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57" w:rsidRPr="00380F30" w:rsidRDefault="003D1757" w:rsidP="003D1757">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2</w:t>
      </w:r>
      <w:r w:rsidRPr="00380F30">
        <w:rPr>
          <w:rFonts w:ascii="Arial" w:hAnsi="Arial" w:cs="Arial"/>
          <w:b/>
          <w:sz w:val="19"/>
          <w:szCs w:val="19"/>
          <w:u w:val="single"/>
        </w:rPr>
        <w:t>/2023 – PREGÃO ELETRÔNICO 002/2023.</w:t>
      </w:r>
    </w:p>
    <w:p w:rsidR="003D1757" w:rsidRPr="00380F30" w:rsidRDefault="003D1757" w:rsidP="003D1757">
      <w:pPr>
        <w:jc w:val="both"/>
        <w:rPr>
          <w:rFonts w:ascii="Arial" w:hAnsi="Arial" w:cs="Arial"/>
          <w:sz w:val="20"/>
          <w:szCs w:val="20"/>
        </w:rPr>
      </w:pPr>
      <w:r w:rsidRPr="00380F30">
        <w:rPr>
          <w:rFonts w:ascii="Arial" w:hAnsi="Arial" w:cs="Arial"/>
          <w:sz w:val="20"/>
          <w:szCs w:val="20"/>
        </w:rPr>
        <w:t xml:space="preserve">Aos oito dias do mês de fevereiro de 2023 (08/02/2023), o Município de Ribeirão do Pinhal – Estado do Paraná, Inscrito sob CNPJ n.º 76.968.064/0001-42, com sede a Rua Paraná n.º 983 – Centro, neste ato representado pelo Prefeito Municipal, o Senhor </w:t>
      </w:r>
      <w:r w:rsidRPr="00380F30">
        <w:rPr>
          <w:rFonts w:ascii="Arial" w:hAnsi="Arial" w:cs="Arial"/>
          <w:b/>
          <w:sz w:val="20"/>
          <w:szCs w:val="20"/>
        </w:rPr>
        <w:t>DARTAGNAN CALIXTO FRAIZ</w:t>
      </w:r>
      <w:r w:rsidRPr="00380F30">
        <w:rPr>
          <w:rFonts w:ascii="Arial" w:hAnsi="Arial" w:cs="Arial"/>
          <w:sz w:val="20"/>
          <w:szCs w:val="20"/>
        </w:rPr>
        <w:t>,</w:t>
      </w:r>
      <w:r w:rsidRPr="00380F30">
        <w:rPr>
          <w:rFonts w:ascii="Arial" w:hAnsi="Arial" w:cs="Arial"/>
          <w:b/>
          <w:sz w:val="20"/>
          <w:szCs w:val="20"/>
        </w:rPr>
        <w:t xml:space="preserve"> </w:t>
      </w:r>
      <w:r w:rsidRPr="00380F30">
        <w:rPr>
          <w:rFonts w:ascii="Arial" w:hAnsi="Arial" w:cs="Arial"/>
          <w:sz w:val="20"/>
          <w:szCs w:val="20"/>
        </w:rPr>
        <w:t>brasileiro</w:t>
      </w:r>
      <w:r w:rsidRPr="00380F30">
        <w:rPr>
          <w:rFonts w:ascii="Arial" w:hAnsi="Arial" w:cs="Arial"/>
          <w:b/>
          <w:sz w:val="20"/>
          <w:szCs w:val="20"/>
        </w:rPr>
        <w:t xml:space="preserve">, </w:t>
      </w:r>
      <w:r w:rsidRPr="00380F30">
        <w:rPr>
          <w:rFonts w:ascii="Arial" w:hAnsi="Arial" w:cs="Arial"/>
          <w:sz w:val="20"/>
          <w:szCs w:val="20"/>
        </w:rPr>
        <w:t>casado, portador do RG n.º 773.261-9 SSP/PR e inscrito sob CPF/MF n.º 171.895.279-15, brasileiro</w:t>
      </w:r>
      <w:r w:rsidRPr="00380F30">
        <w:rPr>
          <w:rFonts w:ascii="Arial" w:hAnsi="Arial" w:cs="Arial"/>
          <w:b/>
          <w:sz w:val="20"/>
          <w:szCs w:val="20"/>
        </w:rPr>
        <w:t xml:space="preserve">, </w:t>
      </w:r>
      <w:r w:rsidRPr="00380F30">
        <w:rPr>
          <w:rFonts w:ascii="Arial" w:hAnsi="Arial" w:cs="Arial"/>
          <w:sz w:val="20"/>
          <w:szCs w:val="20"/>
        </w:rPr>
        <w:t xml:space="preserve">casado, neste ato simplesmente denominado </w:t>
      </w:r>
      <w:r w:rsidRPr="00380F30">
        <w:rPr>
          <w:rFonts w:ascii="Arial" w:hAnsi="Arial" w:cs="Arial"/>
          <w:b/>
          <w:bCs/>
          <w:sz w:val="20"/>
          <w:szCs w:val="20"/>
        </w:rPr>
        <w:t>CONTRATANTE</w:t>
      </w:r>
      <w:r w:rsidRPr="00380F30">
        <w:rPr>
          <w:rFonts w:ascii="Arial" w:hAnsi="Arial" w:cs="Arial"/>
          <w:sz w:val="20"/>
          <w:szCs w:val="20"/>
        </w:rPr>
        <w:t xml:space="preserve">, e a Empresa </w:t>
      </w:r>
      <w:r w:rsidRPr="0011549B">
        <w:rPr>
          <w:rFonts w:ascii="Arial" w:hAnsi="Arial" w:cs="Arial"/>
          <w:b/>
          <w:sz w:val="19"/>
          <w:szCs w:val="19"/>
        </w:rPr>
        <w:t>ALEXANDRE SEXTAK BATISTELA JUNIOR – COMÉRCIO DE ALIMENTOS E MATERIAL DE LIMPEZA EIRELI</w:t>
      </w:r>
      <w:r w:rsidRPr="0011549B">
        <w:rPr>
          <w:rFonts w:ascii="Arial" w:hAnsi="Arial" w:cs="Arial"/>
          <w:sz w:val="19"/>
          <w:szCs w:val="19"/>
        </w:rPr>
        <w:t xml:space="preserve">, inscrito no CNPJ sob nº. 16.579.174/0001-90 com sede na Avenida Benjamin </w:t>
      </w:r>
      <w:proofErr w:type="spellStart"/>
      <w:r w:rsidRPr="0011549B">
        <w:rPr>
          <w:rFonts w:ascii="Arial" w:hAnsi="Arial" w:cs="Arial"/>
          <w:sz w:val="19"/>
          <w:szCs w:val="19"/>
        </w:rPr>
        <w:t>Giavarina</w:t>
      </w:r>
      <w:proofErr w:type="spellEnd"/>
      <w:r w:rsidRPr="0011549B">
        <w:rPr>
          <w:rFonts w:ascii="Arial" w:hAnsi="Arial" w:cs="Arial"/>
          <w:sz w:val="19"/>
          <w:szCs w:val="19"/>
        </w:rPr>
        <w:t xml:space="preserve"> - 1097– Bairro Maria Julia – CEP. 86.210-000, na cidade de Jataizinho - Paraná, Fone: (43) 3259-3093 e-mail </w:t>
      </w:r>
      <w:hyperlink r:id="rId6" w:history="1">
        <w:r w:rsidRPr="003D1757">
          <w:rPr>
            <w:rStyle w:val="Hyperlink"/>
            <w:rFonts w:ascii="Arial" w:hAnsi="Arial" w:cs="Arial"/>
            <w:sz w:val="19"/>
            <w:szCs w:val="19"/>
            <w:u w:val="none"/>
          </w:rPr>
          <w:t>emporiodasdelicias@outlook.com</w:t>
        </w:r>
      </w:hyperlink>
      <w:r w:rsidRPr="0011549B">
        <w:rPr>
          <w:rFonts w:ascii="Arial" w:hAnsi="Arial" w:cs="Arial"/>
          <w:sz w:val="19"/>
          <w:szCs w:val="19"/>
        </w:rPr>
        <w:t xml:space="preserve">, neste ato representado pelo Senhor </w:t>
      </w:r>
      <w:r w:rsidRPr="0011549B">
        <w:rPr>
          <w:rFonts w:ascii="Arial" w:hAnsi="Arial" w:cs="Arial"/>
          <w:b/>
          <w:sz w:val="19"/>
          <w:szCs w:val="19"/>
        </w:rPr>
        <w:t>ALEXANDRE SEXTAK BATISTELA JUNIOR</w:t>
      </w:r>
      <w:r w:rsidRPr="00380F30">
        <w:rPr>
          <w:rFonts w:ascii="Arial" w:hAnsi="Arial" w:cs="Arial"/>
          <w:sz w:val="20"/>
          <w:szCs w:val="20"/>
        </w:rPr>
        <w:t xml:space="preserve">, neste ato simplesmente denominado </w:t>
      </w:r>
      <w:r w:rsidRPr="00380F30">
        <w:rPr>
          <w:rFonts w:ascii="Arial" w:hAnsi="Arial" w:cs="Arial"/>
          <w:b/>
          <w:sz w:val="20"/>
          <w:szCs w:val="20"/>
          <w:u w:val="single"/>
        </w:rPr>
        <w:t>CONTRATADO</w:t>
      </w:r>
      <w:r w:rsidRPr="00380F3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002/2023, consoante as seguintes cláusulas e condições.</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t>CLÁUSULA PRIMEIRA - DO OBJETO</w:t>
      </w:r>
    </w:p>
    <w:p w:rsidR="003D1757" w:rsidRPr="00380F30" w:rsidRDefault="003D1757" w:rsidP="003D1757">
      <w:pPr>
        <w:pStyle w:val="SemEspaamento"/>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tem por objeto o registro de preços para possível</w:t>
      </w:r>
      <w:r w:rsidRPr="00380F30">
        <w:rPr>
          <w:rFonts w:ascii="Arial" w:hAnsi="Arial" w:cs="Arial"/>
          <w:color w:val="FF0000"/>
          <w:sz w:val="20"/>
          <w:szCs w:val="20"/>
        </w:rPr>
        <w:t xml:space="preserve"> </w:t>
      </w:r>
      <w:r w:rsidRPr="00380F30">
        <w:rPr>
          <w:rFonts w:ascii="Arial" w:hAnsi="Arial" w:cs="Arial"/>
          <w:sz w:val="20"/>
          <w:szCs w:val="20"/>
        </w:rPr>
        <w:t xml:space="preserve">aquisição de gêneros alimentícios para compor o cardápio da merenda das Escolas Municipais, CMEIS, APAE, Escola de Tempo Integral Padre Luiz Gonzaga e Cantinho da Amizade, conforme solicitação da Secretaria de Educação, obrigando-se o </w:t>
      </w:r>
      <w:r w:rsidRPr="00380F30">
        <w:rPr>
          <w:rFonts w:ascii="Arial" w:hAnsi="Arial" w:cs="Arial"/>
          <w:b/>
          <w:sz w:val="20"/>
          <w:szCs w:val="20"/>
          <w:u w:val="single"/>
        </w:rPr>
        <w:t xml:space="preserve">CONTRATADO </w:t>
      </w:r>
      <w:r w:rsidRPr="00380F30">
        <w:rPr>
          <w:rFonts w:ascii="Arial" w:hAnsi="Arial" w:cs="Arial"/>
          <w:sz w:val="20"/>
          <w:szCs w:val="20"/>
        </w:rPr>
        <w:t xml:space="preserve">a executar em favor da </w:t>
      </w:r>
      <w:r w:rsidRPr="00380F30">
        <w:rPr>
          <w:rFonts w:ascii="Arial" w:hAnsi="Arial" w:cs="Arial"/>
          <w:b/>
          <w:sz w:val="20"/>
          <w:szCs w:val="20"/>
          <w:u w:val="single"/>
        </w:rPr>
        <w:t xml:space="preserve">CONTRATANTE </w:t>
      </w:r>
      <w:r w:rsidRPr="00380F30">
        <w:rPr>
          <w:rFonts w:ascii="Arial" w:hAnsi="Arial" w:cs="Arial"/>
          <w:sz w:val="20"/>
          <w:szCs w:val="20"/>
        </w:rPr>
        <w:t xml:space="preserve">o fornecimento dos itens constantes nesse instrumento, conforme consta na proposta anexada ao Processo Licitatório Modalidade Pregão Eletrônico, registrado sob n.º 002/2023, a qual fará parte integrante deste instrumento. </w:t>
      </w:r>
    </w:p>
    <w:p w:rsidR="003D1757" w:rsidRPr="00380F30" w:rsidRDefault="003D1757" w:rsidP="003D1757">
      <w:pPr>
        <w:pStyle w:val="SemEspaamento"/>
        <w:jc w:val="both"/>
        <w:rPr>
          <w:rFonts w:ascii="Arial" w:hAnsi="Arial" w:cs="Arial"/>
          <w:b/>
          <w:sz w:val="20"/>
          <w:szCs w:val="20"/>
        </w:rPr>
      </w:pPr>
    </w:p>
    <w:p w:rsidR="003D1757" w:rsidRPr="00380F30" w:rsidRDefault="003D1757" w:rsidP="003D1757">
      <w:pPr>
        <w:pStyle w:val="SemEspaamento"/>
        <w:rPr>
          <w:rFonts w:ascii="Arial" w:hAnsi="Arial" w:cs="Arial"/>
          <w:b/>
          <w:sz w:val="20"/>
          <w:szCs w:val="20"/>
          <w:u w:val="single"/>
        </w:rPr>
      </w:pPr>
      <w:r w:rsidRPr="00380F30">
        <w:rPr>
          <w:rFonts w:ascii="Arial" w:hAnsi="Arial" w:cs="Arial"/>
          <w:b/>
          <w:sz w:val="20"/>
          <w:szCs w:val="20"/>
          <w:u w:val="single"/>
        </w:rPr>
        <w:t>CLÁUSULA SEGUNDA – DA ENTREGA, DO PREÇO DOS BENS E DAS QUANTIDADES.</w:t>
      </w:r>
    </w:p>
    <w:p w:rsidR="003D1757" w:rsidRPr="00380F30" w:rsidRDefault="003D1757" w:rsidP="003D1757">
      <w:pPr>
        <w:pStyle w:val="SemEspaamento"/>
        <w:rPr>
          <w:rFonts w:ascii="Arial" w:hAnsi="Arial" w:cs="Arial"/>
          <w:b/>
          <w:sz w:val="20"/>
          <w:szCs w:val="20"/>
          <w:u w:val="single"/>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Os valores para aquisição do objeto do Processo são os que constam na proposta enviada pela </w:t>
      </w:r>
      <w:r w:rsidRPr="00380F30">
        <w:rPr>
          <w:rFonts w:ascii="Arial" w:hAnsi="Arial" w:cs="Arial"/>
          <w:b/>
          <w:sz w:val="20"/>
          <w:szCs w:val="20"/>
        </w:rPr>
        <w:t>CONTRATADA</w:t>
      </w:r>
      <w:r w:rsidRPr="00380F30">
        <w:rPr>
          <w:rFonts w:ascii="Arial" w:hAnsi="Arial" w:cs="Arial"/>
          <w:sz w:val="20"/>
          <w:szCs w:val="20"/>
        </w:rPr>
        <w:t>, os quais seguem transcritos abaixo:</w:t>
      </w:r>
    </w:p>
    <w:p w:rsidR="003D1757" w:rsidRPr="00380F30" w:rsidRDefault="003D1757" w:rsidP="003D1757">
      <w:pPr>
        <w:pStyle w:val="SemEspaamento"/>
        <w:jc w:val="both"/>
        <w:rPr>
          <w:rFonts w:ascii="Arial" w:hAnsi="Arial" w:cs="Arial"/>
          <w:sz w:val="19"/>
          <w:szCs w:val="19"/>
        </w:rPr>
      </w:pPr>
    </w:p>
    <w:tbl>
      <w:tblPr>
        <w:tblStyle w:val="Tabelacomgrade"/>
        <w:tblW w:w="9180" w:type="dxa"/>
        <w:tblLook w:val="04A0" w:firstRow="1" w:lastRow="0" w:firstColumn="1" w:lastColumn="0" w:noHBand="0" w:noVBand="1"/>
      </w:tblPr>
      <w:tblGrid>
        <w:gridCol w:w="670"/>
        <w:gridCol w:w="744"/>
        <w:gridCol w:w="793"/>
        <w:gridCol w:w="4134"/>
        <w:gridCol w:w="937"/>
        <w:gridCol w:w="835"/>
        <w:gridCol w:w="1067"/>
      </w:tblGrid>
      <w:tr w:rsidR="003D1757" w:rsidRPr="00380F30" w:rsidTr="003D1757">
        <w:tc>
          <w:tcPr>
            <w:tcW w:w="670" w:type="dxa"/>
          </w:tcPr>
          <w:p w:rsidR="003D1757" w:rsidRPr="00380F30" w:rsidRDefault="003D1757" w:rsidP="00947901">
            <w:pPr>
              <w:pStyle w:val="SemEspaamento"/>
              <w:jc w:val="both"/>
              <w:rPr>
                <w:rFonts w:ascii="Arial" w:hAnsi="Arial" w:cs="Arial"/>
                <w:sz w:val="19"/>
                <w:szCs w:val="19"/>
              </w:rPr>
            </w:pPr>
            <w:r w:rsidRPr="00380F30">
              <w:rPr>
                <w:rFonts w:ascii="Arial" w:hAnsi="Arial" w:cs="Arial"/>
                <w:sz w:val="19"/>
                <w:szCs w:val="19"/>
              </w:rPr>
              <w:t>ITEM</w:t>
            </w:r>
          </w:p>
        </w:tc>
        <w:tc>
          <w:tcPr>
            <w:tcW w:w="744" w:type="dxa"/>
          </w:tcPr>
          <w:p w:rsidR="003D1757" w:rsidRPr="00380F30" w:rsidRDefault="003D1757" w:rsidP="00947901">
            <w:pPr>
              <w:pStyle w:val="SemEspaamento"/>
              <w:jc w:val="both"/>
              <w:rPr>
                <w:rFonts w:ascii="Arial" w:hAnsi="Arial" w:cs="Arial"/>
                <w:sz w:val="19"/>
                <w:szCs w:val="19"/>
              </w:rPr>
            </w:pPr>
            <w:r w:rsidRPr="00380F30">
              <w:rPr>
                <w:rFonts w:ascii="Arial" w:hAnsi="Arial" w:cs="Arial"/>
                <w:sz w:val="19"/>
                <w:szCs w:val="19"/>
              </w:rPr>
              <w:t>QTDE</w:t>
            </w:r>
          </w:p>
        </w:tc>
        <w:tc>
          <w:tcPr>
            <w:tcW w:w="793" w:type="dxa"/>
          </w:tcPr>
          <w:p w:rsidR="003D1757" w:rsidRPr="00380F30" w:rsidRDefault="003D1757" w:rsidP="00947901">
            <w:pPr>
              <w:pStyle w:val="SemEspaamento"/>
              <w:jc w:val="both"/>
              <w:rPr>
                <w:rFonts w:ascii="Arial" w:hAnsi="Arial" w:cs="Arial"/>
                <w:sz w:val="19"/>
                <w:szCs w:val="19"/>
              </w:rPr>
            </w:pPr>
            <w:r w:rsidRPr="00380F30">
              <w:rPr>
                <w:rFonts w:ascii="Arial" w:hAnsi="Arial" w:cs="Arial"/>
                <w:sz w:val="19"/>
                <w:szCs w:val="19"/>
              </w:rPr>
              <w:t>UNID.</w:t>
            </w:r>
          </w:p>
        </w:tc>
        <w:tc>
          <w:tcPr>
            <w:tcW w:w="4134" w:type="dxa"/>
          </w:tcPr>
          <w:p w:rsidR="003D1757" w:rsidRPr="00380F30" w:rsidRDefault="003D1757" w:rsidP="00947901">
            <w:pPr>
              <w:pStyle w:val="SemEspaamento"/>
              <w:jc w:val="both"/>
              <w:rPr>
                <w:rFonts w:ascii="Arial" w:hAnsi="Arial" w:cs="Arial"/>
                <w:sz w:val="19"/>
                <w:szCs w:val="19"/>
              </w:rPr>
            </w:pPr>
            <w:r w:rsidRPr="00380F30">
              <w:rPr>
                <w:rFonts w:ascii="Arial" w:hAnsi="Arial" w:cs="Arial"/>
                <w:sz w:val="19"/>
                <w:szCs w:val="19"/>
              </w:rPr>
              <w:t>DESCRIÇÃO</w:t>
            </w:r>
          </w:p>
        </w:tc>
        <w:tc>
          <w:tcPr>
            <w:tcW w:w="937" w:type="dxa"/>
          </w:tcPr>
          <w:p w:rsidR="003D1757" w:rsidRPr="00380F30" w:rsidRDefault="003D1757" w:rsidP="00947901">
            <w:pPr>
              <w:pStyle w:val="SemEspaamento"/>
              <w:jc w:val="center"/>
              <w:rPr>
                <w:rFonts w:ascii="Arial" w:hAnsi="Arial" w:cs="Arial"/>
                <w:sz w:val="19"/>
                <w:szCs w:val="19"/>
              </w:rPr>
            </w:pPr>
            <w:r w:rsidRPr="00380F30">
              <w:rPr>
                <w:rFonts w:ascii="Arial" w:hAnsi="Arial" w:cs="Arial"/>
                <w:sz w:val="19"/>
                <w:szCs w:val="19"/>
              </w:rPr>
              <w:t>MARCA</w:t>
            </w:r>
          </w:p>
        </w:tc>
        <w:tc>
          <w:tcPr>
            <w:tcW w:w="835" w:type="dxa"/>
          </w:tcPr>
          <w:p w:rsidR="003D1757" w:rsidRPr="00380F30" w:rsidRDefault="003D1757" w:rsidP="00947901">
            <w:pPr>
              <w:pStyle w:val="SemEspaamento"/>
              <w:jc w:val="right"/>
              <w:rPr>
                <w:rFonts w:ascii="Arial" w:hAnsi="Arial" w:cs="Arial"/>
                <w:sz w:val="19"/>
                <w:szCs w:val="19"/>
              </w:rPr>
            </w:pPr>
            <w:r w:rsidRPr="00380F30">
              <w:rPr>
                <w:rFonts w:ascii="Arial" w:hAnsi="Arial" w:cs="Arial"/>
                <w:sz w:val="19"/>
                <w:szCs w:val="19"/>
              </w:rPr>
              <w:t>UNIT.</w:t>
            </w:r>
          </w:p>
        </w:tc>
        <w:tc>
          <w:tcPr>
            <w:tcW w:w="1067" w:type="dxa"/>
          </w:tcPr>
          <w:p w:rsidR="003D1757" w:rsidRPr="00380F30" w:rsidRDefault="003D1757" w:rsidP="00947901">
            <w:pPr>
              <w:pStyle w:val="SemEspaamento"/>
              <w:jc w:val="right"/>
              <w:rPr>
                <w:rFonts w:ascii="Arial" w:hAnsi="Arial" w:cs="Arial"/>
                <w:sz w:val="19"/>
                <w:szCs w:val="19"/>
              </w:rPr>
            </w:pPr>
            <w:r w:rsidRPr="00380F30">
              <w:rPr>
                <w:rFonts w:ascii="Arial" w:hAnsi="Arial" w:cs="Arial"/>
                <w:sz w:val="19"/>
                <w:szCs w:val="19"/>
              </w:rPr>
              <w:t>TOTAL</w:t>
            </w: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02</w:t>
            </w:r>
          </w:p>
          <w:p w:rsidR="003D1757" w:rsidRPr="006E713D" w:rsidRDefault="003D1757" w:rsidP="00947901">
            <w:pPr>
              <w:pStyle w:val="SemEspaamento"/>
              <w:jc w:val="both"/>
              <w:rPr>
                <w:rFonts w:asciiTheme="minorHAnsi" w:hAnsiTheme="minorHAnsi" w:cstheme="minorHAnsi"/>
                <w:b/>
                <w:sz w:val="16"/>
                <w:szCs w:val="16"/>
              </w:rPr>
            </w:pPr>
          </w:p>
          <w:p w:rsidR="003D1757" w:rsidRPr="006E713D" w:rsidRDefault="003D1757" w:rsidP="00947901">
            <w:pPr>
              <w:pStyle w:val="SemEspaamento"/>
              <w:jc w:val="both"/>
              <w:rPr>
                <w:rFonts w:asciiTheme="minorHAnsi" w:hAnsiTheme="minorHAnsi" w:cstheme="minorHAnsi"/>
                <w:b/>
                <w:sz w:val="16"/>
                <w:szCs w:val="16"/>
              </w:rPr>
            </w:pPr>
          </w:p>
          <w:p w:rsidR="003D1757" w:rsidRPr="006E713D" w:rsidRDefault="003D1757" w:rsidP="00947901">
            <w:pPr>
              <w:pStyle w:val="SemEspaamento"/>
              <w:jc w:val="both"/>
              <w:rPr>
                <w:rFonts w:asciiTheme="minorHAnsi" w:hAnsiTheme="minorHAnsi" w:cstheme="minorHAnsi"/>
                <w:b/>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3D1757" w:rsidRPr="006E713D" w:rsidRDefault="003D1757" w:rsidP="00947901">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ABÓBORA CABOTIÁ</w:t>
            </w:r>
            <w:r w:rsidRPr="006E713D">
              <w:rPr>
                <w:rFonts w:asciiTheme="minorHAnsi" w:hAnsiTheme="minorHAnsi" w:cstheme="minorHAnsi"/>
                <w:sz w:val="16"/>
                <w:szCs w:val="16"/>
              </w:rPr>
              <w:t xml:space="preserve">: de qualidade, tamanho e </w:t>
            </w:r>
            <w:proofErr w:type="gramStart"/>
            <w:r w:rsidRPr="006E713D">
              <w:rPr>
                <w:rFonts w:asciiTheme="minorHAnsi" w:hAnsiTheme="minorHAnsi" w:cstheme="minorHAnsi"/>
                <w:sz w:val="16"/>
                <w:szCs w:val="16"/>
              </w:rPr>
              <w:t>coloração uniformes, livre de enfermidades</w:t>
            </w:r>
            <w:proofErr w:type="gramEnd"/>
            <w:r w:rsidRPr="006E713D">
              <w:rPr>
                <w:rFonts w:asciiTheme="minorHAnsi" w:hAnsiTheme="minorHAnsi" w:cstheme="minorHAnsi"/>
                <w:sz w:val="16"/>
                <w:szCs w:val="16"/>
              </w:rPr>
              <w:t xml:space="preserve">, danos físicos ou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3,99</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1197,00</w:t>
            </w: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09</w:t>
            </w:r>
          </w:p>
          <w:p w:rsidR="003D1757" w:rsidRDefault="003D1757" w:rsidP="00947901">
            <w:pPr>
              <w:pStyle w:val="SemEspaamento"/>
              <w:jc w:val="both"/>
              <w:rPr>
                <w:rFonts w:asciiTheme="minorHAnsi" w:hAnsiTheme="minorHAnsi" w:cstheme="minorHAnsi"/>
                <w:b/>
                <w:sz w:val="16"/>
                <w:szCs w:val="16"/>
              </w:rPr>
            </w:pPr>
          </w:p>
          <w:p w:rsidR="003D1757" w:rsidRDefault="003D1757" w:rsidP="00947901">
            <w:pPr>
              <w:pStyle w:val="SemEspaamento"/>
              <w:jc w:val="both"/>
              <w:rPr>
                <w:rFonts w:asciiTheme="minorHAnsi" w:hAnsiTheme="minorHAnsi" w:cstheme="minorHAnsi"/>
                <w:b/>
                <w:sz w:val="16"/>
                <w:szCs w:val="16"/>
              </w:rPr>
            </w:pPr>
          </w:p>
          <w:p w:rsidR="003D1757" w:rsidRDefault="003D1757" w:rsidP="00947901">
            <w:pPr>
              <w:pStyle w:val="SemEspaamento"/>
              <w:jc w:val="both"/>
              <w:rPr>
                <w:rFonts w:asciiTheme="minorHAnsi" w:hAnsiTheme="minorHAnsi" w:cstheme="minorHAnsi"/>
                <w:b/>
                <w:sz w:val="16"/>
                <w:szCs w:val="16"/>
              </w:rPr>
            </w:pPr>
          </w:p>
          <w:p w:rsidR="003D1757" w:rsidRDefault="003D1757" w:rsidP="00947901">
            <w:pPr>
              <w:pStyle w:val="SemEspaamento"/>
              <w:jc w:val="both"/>
              <w:rPr>
                <w:rFonts w:asciiTheme="minorHAnsi" w:hAnsiTheme="minorHAnsi" w:cstheme="minorHAnsi"/>
                <w:b/>
                <w:sz w:val="16"/>
                <w:szCs w:val="16"/>
              </w:rPr>
            </w:pPr>
          </w:p>
          <w:p w:rsidR="003D1757" w:rsidRDefault="003D1757" w:rsidP="00947901">
            <w:pPr>
              <w:pStyle w:val="SemEspaamento"/>
              <w:jc w:val="both"/>
              <w:rPr>
                <w:rFonts w:asciiTheme="minorHAnsi" w:hAnsiTheme="minorHAnsi" w:cstheme="minorHAnsi"/>
                <w:b/>
                <w:sz w:val="16"/>
                <w:szCs w:val="16"/>
              </w:rPr>
            </w:pPr>
          </w:p>
          <w:p w:rsidR="003D1757" w:rsidRPr="006E713D" w:rsidRDefault="003D1757" w:rsidP="00947901">
            <w:pPr>
              <w:pStyle w:val="SemEspaamento"/>
              <w:jc w:val="both"/>
              <w:rPr>
                <w:rFonts w:asciiTheme="minorHAnsi" w:hAnsiTheme="minorHAnsi" w:cstheme="minorHAnsi"/>
                <w:b/>
                <w:sz w:val="16"/>
                <w:szCs w:val="16"/>
              </w:rPr>
            </w:pPr>
          </w:p>
          <w:p w:rsidR="003D1757" w:rsidRPr="006E713D" w:rsidRDefault="003D1757" w:rsidP="00947901">
            <w:pPr>
              <w:pStyle w:val="SemEspaamento"/>
              <w:jc w:val="both"/>
              <w:rPr>
                <w:rFonts w:asciiTheme="minorHAnsi" w:hAnsiTheme="minorHAnsi" w:cstheme="minorHAnsi"/>
                <w:b/>
                <w:sz w:val="16"/>
                <w:szCs w:val="16"/>
              </w:rPr>
            </w:pPr>
          </w:p>
          <w:p w:rsidR="003D1757" w:rsidRPr="006E713D" w:rsidRDefault="003D1757" w:rsidP="00947901">
            <w:pPr>
              <w:pStyle w:val="SemEspaamento"/>
              <w:jc w:val="both"/>
              <w:rPr>
                <w:rFonts w:asciiTheme="minorHAnsi" w:hAnsiTheme="minorHAnsi" w:cstheme="minorHAnsi"/>
                <w:b/>
                <w:sz w:val="16"/>
                <w:szCs w:val="16"/>
              </w:rPr>
            </w:pPr>
          </w:p>
          <w:p w:rsidR="003D1757" w:rsidRPr="006E713D" w:rsidRDefault="003D1757" w:rsidP="00947901">
            <w:pPr>
              <w:pStyle w:val="SemEspaamento"/>
              <w:jc w:val="both"/>
              <w:rPr>
                <w:rFonts w:asciiTheme="minorHAnsi" w:hAnsiTheme="minorHAnsi" w:cstheme="minorHAnsi"/>
                <w:b/>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290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3D1757" w:rsidRPr="006E713D" w:rsidRDefault="003D1757" w:rsidP="00947901">
            <w:pPr>
              <w:pStyle w:val="SemEspaamento"/>
              <w:jc w:val="both"/>
              <w:rPr>
                <w:rFonts w:asciiTheme="minorHAnsi" w:eastAsia="Calibri" w:hAnsiTheme="minorHAnsi" w:cstheme="minorHAnsi"/>
                <w:b/>
                <w:sz w:val="16"/>
                <w:szCs w:val="16"/>
                <w:u w:val="single"/>
              </w:rPr>
            </w:pPr>
            <w:r w:rsidRPr="006E713D">
              <w:rPr>
                <w:rFonts w:asciiTheme="minorHAnsi" w:hAnsiTheme="minorHAnsi" w:cstheme="minorHAnsi"/>
                <w:b/>
                <w:sz w:val="16"/>
                <w:szCs w:val="16"/>
                <w:u w:val="single"/>
              </w:rPr>
              <w:t xml:space="preserve">ALHO: </w:t>
            </w:r>
            <w:r w:rsidRPr="006E713D">
              <w:rPr>
                <w:rFonts w:asciiTheme="minorHAnsi" w:eastAsia="Calibri" w:hAnsiTheme="minorHAnsi" w:cstheme="minorHAnsi"/>
                <w:sz w:val="16"/>
                <w:szCs w:val="16"/>
              </w:rPr>
              <w:t xml:space="preserve">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6E713D">
              <w:rPr>
                <w:rFonts w:asciiTheme="minorHAnsi" w:eastAsia="Calibri" w:hAnsiTheme="minorHAnsi" w:cstheme="minorHAnsi"/>
                <w:b/>
                <w:sz w:val="16"/>
                <w:szCs w:val="16"/>
              </w:rPr>
              <w:t xml:space="preserve">(250 ESCOLAS/CMEIS e </w:t>
            </w:r>
            <w:proofErr w:type="gramStart"/>
            <w:r w:rsidRPr="006E713D">
              <w:rPr>
                <w:rFonts w:asciiTheme="minorHAnsi" w:eastAsia="Calibri" w:hAnsiTheme="minorHAnsi" w:cstheme="minorHAnsi"/>
                <w:b/>
                <w:sz w:val="16"/>
                <w:szCs w:val="16"/>
              </w:rPr>
              <w:t>40 CANTINHO</w:t>
            </w:r>
            <w:proofErr w:type="gramEnd"/>
            <w:r w:rsidRPr="006E713D">
              <w:rPr>
                <w:rFonts w:asciiTheme="minorHAnsi" w:eastAsia="Calibri" w:hAnsiTheme="minorHAnsi" w:cstheme="minorHAnsi"/>
                <w:b/>
                <w:sz w:val="16"/>
                <w:szCs w:val="16"/>
              </w:rPr>
              <w:t>)</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13,95</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4045,50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15</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500</w:t>
            </w:r>
          </w:p>
        </w:tc>
        <w:tc>
          <w:tcPr>
            <w:tcW w:w="793"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13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b/>
                <w:sz w:val="16"/>
                <w:szCs w:val="16"/>
                <w:u w:val="single"/>
              </w:rPr>
              <w:t xml:space="preserve">BANANA NANICA </w:t>
            </w:r>
            <w:r w:rsidRPr="006E713D">
              <w:rPr>
                <w:rFonts w:asciiTheme="minorHAnsi" w:eastAsia="Calibri" w:hAnsiTheme="minorHAnsi" w:cstheme="minorHAnsi"/>
                <w:sz w:val="16"/>
                <w:szCs w:val="16"/>
              </w:rPr>
              <w:t xml:space="preserve">grande, com médio grau de maturação, procedente de espécie sadia, fresca, não estar golpeada e danificada por quaisquer lesões de origem física, mecânica ou biológica que afetem sua aparência. </w:t>
            </w:r>
            <w:proofErr w:type="gramStart"/>
            <w:r w:rsidRPr="006E713D">
              <w:rPr>
                <w:rFonts w:asciiTheme="minorHAnsi" w:eastAsia="Calibri" w:hAnsiTheme="minorHAnsi" w:cstheme="minorHAnsi"/>
                <w:sz w:val="16"/>
                <w:szCs w:val="16"/>
              </w:rPr>
              <w:t>estar</w:t>
            </w:r>
            <w:proofErr w:type="gramEnd"/>
            <w:r w:rsidRPr="006E713D">
              <w:rPr>
                <w:rFonts w:asciiTheme="minorHAnsi" w:eastAsia="Calibri" w:hAnsiTheme="minorHAnsi" w:cstheme="minorHAnsi"/>
                <w:sz w:val="16"/>
                <w:szCs w:val="16"/>
              </w:rPr>
              <w:t xml:space="preserve"> isentas de substâncias terrosas, sujidades, parasitos, odores estranhos. (</w:t>
            </w:r>
            <w:r w:rsidRPr="006E713D">
              <w:rPr>
                <w:rFonts w:asciiTheme="minorHAnsi" w:eastAsia="Calibri" w:hAnsiTheme="minorHAns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3,24</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1620,00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16</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lastRenderedPageBreak/>
              <w:t xml:space="preserve">1900 </w:t>
            </w:r>
          </w:p>
        </w:tc>
        <w:tc>
          <w:tcPr>
            <w:tcW w:w="793" w:type="dxa"/>
          </w:tcPr>
          <w:p w:rsidR="003D1757" w:rsidRPr="006E713D" w:rsidRDefault="003D1757" w:rsidP="00947901">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eastAsia="Calibri" w:hAnsiTheme="minorHAnsi" w:cstheme="minorHAnsi"/>
                <w:b/>
                <w:sz w:val="16"/>
                <w:szCs w:val="16"/>
                <w:u w:val="single"/>
              </w:rPr>
              <w:t>BATATA INGLESA</w:t>
            </w:r>
            <w:r w:rsidRPr="006E713D">
              <w:rPr>
                <w:rFonts w:asciiTheme="minorHAnsi" w:eastAsia="Calibri" w:hAnsiTheme="minorHAnsi" w:cstheme="minorHAnsi"/>
                <w:b/>
                <w:sz w:val="16"/>
                <w:szCs w:val="16"/>
              </w:rPr>
              <w:t xml:space="preserve">, </w:t>
            </w:r>
            <w:r w:rsidRPr="006E713D">
              <w:rPr>
                <w:rFonts w:asciiTheme="minorHAnsi" w:eastAsia="Calibri" w:hAnsiTheme="minorHAnsi" w:cstheme="minorHAnsi"/>
                <w:sz w:val="16"/>
                <w:szCs w:val="16"/>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6E713D">
              <w:rPr>
                <w:rFonts w:asciiTheme="minorHAnsi" w:eastAsia="Calibri" w:hAnsiTheme="minorHAnsi" w:cstheme="minorHAnsi"/>
                <w:sz w:val="16"/>
                <w:szCs w:val="16"/>
              </w:rPr>
              <w:t>Isentas</w:t>
            </w:r>
            <w:proofErr w:type="gramEnd"/>
            <w:r w:rsidRPr="006E713D">
              <w:rPr>
                <w:rFonts w:asciiTheme="minorHAnsi" w:eastAsia="Calibri" w:hAnsiTheme="minorHAnsi" w:cstheme="minorHAnsi"/>
                <w:sz w:val="16"/>
                <w:szCs w:val="16"/>
              </w:rPr>
              <w:t xml:space="preserve"> de rachaduras, perfurações, cortes ou lesões mecânicas ou provocadas por pragas ou doenças. Deve </w:t>
            </w:r>
            <w:r w:rsidRPr="006E713D">
              <w:rPr>
                <w:rFonts w:asciiTheme="minorHAnsi" w:eastAsia="Calibri" w:hAnsiTheme="minorHAnsi" w:cstheme="minorHAnsi"/>
                <w:sz w:val="16"/>
                <w:szCs w:val="16"/>
              </w:rPr>
              <w:lastRenderedPageBreak/>
              <w:t xml:space="preserve">estar livre de sujidades, terra e resíduos de fertilizantes aderidos à casca, não podendo apresentar odores e sabores estranhos. Sua polpa deverá estar intacta e na cor característica. Quanto às características microbiológicas, deve obedecer à LEGISLAÇÃO VIGENTE. </w:t>
            </w:r>
            <w:r w:rsidRPr="006E713D">
              <w:rPr>
                <w:rFonts w:asciiTheme="minorHAnsi" w:eastAsia="Calibri" w:hAnsiTheme="minorHAnsi" w:cstheme="minorHAnsi"/>
                <w:b/>
                <w:sz w:val="16"/>
                <w:szCs w:val="16"/>
              </w:rPr>
              <w:t xml:space="preserve">(1500 ESCOLAS/CMEIS e </w:t>
            </w:r>
            <w:proofErr w:type="gramStart"/>
            <w:r w:rsidRPr="006E713D">
              <w:rPr>
                <w:rFonts w:asciiTheme="minorHAnsi" w:eastAsia="Calibri" w:hAnsiTheme="minorHAnsi" w:cstheme="minorHAnsi"/>
                <w:b/>
                <w:sz w:val="16"/>
                <w:szCs w:val="16"/>
              </w:rPr>
              <w:t>400 CANTINHO</w:t>
            </w:r>
            <w:proofErr w:type="gramEnd"/>
            <w:r w:rsidRPr="006E713D">
              <w:rPr>
                <w:rFonts w:asciiTheme="minorHAnsi" w:eastAsia="Calibri" w:hAnsiTheme="minorHAnsi" w:cstheme="minorHAnsi"/>
                <w:b/>
                <w:sz w:val="16"/>
                <w:szCs w:val="16"/>
              </w:rPr>
              <w:t>)</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lastRenderedPageBreak/>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6,29</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11951,00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17</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 xml:space="preserve">200 </w:t>
            </w:r>
          </w:p>
        </w:tc>
        <w:tc>
          <w:tcPr>
            <w:tcW w:w="793" w:type="dxa"/>
          </w:tcPr>
          <w:p w:rsidR="003D1757" w:rsidRPr="006E713D" w:rsidRDefault="003D1757" w:rsidP="00947901">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b/>
                <w:sz w:val="16"/>
                <w:szCs w:val="16"/>
              </w:rPr>
              <w:t>BETERRABA –</w:t>
            </w:r>
            <w:r w:rsidRPr="006E713D">
              <w:rPr>
                <w:rFonts w:asciiTheme="minorHAnsi" w:hAnsiTheme="minorHAnsi" w:cstheme="minorHAnsi"/>
                <w:sz w:val="16"/>
                <w:szCs w:val="16"/>
              </w:rPr>
              <w:t xml:space="preserve"> de qualidade, compacta e firme, isenta de enfermidade, material terroso, tamanho e coloração uniformes, devendo ser bem desenvolvida, isenta de danos físicos ou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3,84</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768,00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19</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80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134" w:type="dxa"/>
            <w:vAlign w:val="center"/>
          </w:tcPr>
          <w:p w:rsidR="003D1757" w:rsidRPr="006E713D" w:rsidRDefault="003D1757" w:rsidP="00947901">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BISCOITO DOCE SABOR LEITE</w:t>
            </w:r>
            <w:r w:rsidRPr="006E713D">
              <w:rPr>
                <w:rFonts w:eastAsia="Calibri" w:cstheme="minorHAnsi"/>
                <w:sz w:val="16"/>
                <w:szCs w:val="16"/>
              </w:rPr>
              <w:t xml:space="preserve"> – embalagem de no mínimo </w:t>
            </w:r>
            <w:r w:rsidRPr="006E713D">
              <w:rPr>
                <w:rFonts w:eastAsia="Calibri" w:cstheme="minorHAnsi"/>
                <w:b/>
                <w:sz w:val="16"/>
                <w:szCs w:val="16"/>
              </w:rPr>
              <w:t xml:space="preserve">370g, </w:t>
            </w:r>
            <w:r w:rsidRPr="006E713D">
              <w:rPr>
                <w:rFonts w:eastAsia="Calibri" w:cstheme="minorHAnsi"/>
                <w:sz w:val="16"/>
                <w:szCs w:val="16"/>
              </w:rPr>
              <w:t xml:space="preserve">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LUAM</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68,50</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5480,00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28</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2220</w:t>
            </w:r>
          </w:p>
        </w:tc>
        <w:tc>
          <w:tcPr>
            <w:tcW w:w="793" w:type="dxa"/>
          </w:tcPr>
          <w:p w:rsidR="003D1757" w:rsidRPr="006E713D" w:rsidRDefault="003D1757" w:rsidP="00947901">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Kg</w:t>
            </w:r>
          </w:p>
        </w:tc>
        <w:tc>
          <w:tcPr>
            <w:tcW w:w="4134" w:type="dxa"/>
          </w:tcPr>
          <w:p w:rsidR="003D1757" w:rsidRPr="006E713D" w:rsidRDefault="003D1757" w:rsidP="00947901">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CARNE BOVINA</w:t>
            </w:r>
            <w:r w:rsidRPr="006E713D">
              <w:rPr>
                <w:rFonts w:asciiTheme="minorHAnsi" w:hAnsiTheme="minorHAnsi" w:cstheme="minorHAnsi"/>
                <w:b/>
                <w:sz w:val="16"/>
                <w:szCs w:val="16"/>
              </w:rPr>
              <w:t xml:space="preserve">, (CORTE MÚSCULO MÓIDO), </w:t>
            </w:r>
            <w:r w:rsidRPr="003D1757">
              <w:rPr>
                <w:rFonts w:asciiTheme="minorHAnsi" w:hAnsiTheme="minorHAnsi" w:cstheme="minorHAnsi"/>
                <w:sz w:val="16"/>
                <w:szCs w:val="16"/>
              </w:rPr>
              <w:t xml:space="preserve">magro, congelado, sem gordura e sebo, </w:t>
            </w:r>
            <w:proofErr w:type="gramStart"/>
            <w:r w:rsidRPr="003D1757">
              <w:rPr>
                <w:rFonts w:asciiTheme="minorHAnsi" w:hAnsiTheme="minorHAnsi" w:cstheme="minorHAnsi"/>
                <w:sz w:val="16"/>
                <w:szCs w:val="16"/>
              </w:rPr>
              <w:t>isento</w:t>
            </w:r>
            <w:proofErr w:type="gramEnd"/>
            <w:r w:rsidRPr="003D1757">
              <w:rPr>
                <w:rFonts w:asciiTheme="minorHAnsi" w:hAnsiTheme="minorHAnsi" w:cstheme="minorHAnsi"/>
                <w:sz w:val="16"/>
                <w:szCs w:val="16"/>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3D1757">
              <w:rPr>
                <w:rFonts w:asciiTheme="minorHAnsi" w:hAnsiTheme="minorHAnsi" w:cstheme="minorHAnsi"/>
                <w:sz w:val="16"/>
                <w:szCs w:val="16"/>
              </w:rPr>
              <w:t>frigoríficos ;</w:t>
            </w:r>
            <w:proofErr w:type="gramEnd"/>
            <w:r w:rsidRPr="003D1757">
              <w:rPr>
                <w:rFonts w:asciiTheme="minorHAnsi" w:hAnsiTheme="minorHAnsi" w:cstheme="minorHAnsi"/>
                <w:sz w:val="16"/>
                <w:szCs w:val="16"/>
              </w:rPr>
              <w:t xml:space="preserve"> e consequentemente produtos com o selo SIM/POA não pode ser comercializado entre outros municípios). Deverá estar refrigerado e transportado em veículo com temperatura de 5ºC ou inferior, assegurando que o produto se mantenha refrigerado durante o </w:t>
            </w:r>
            <w:proofErr w:type="spellStart"/>
            <w:proofErr w:type="gramStart"/>
            <w:r w:rsidRPr="003D1757">
              <w:rPr>
                <w:rFonts w:asciiTheme="minorHAnsi" w:hAnsiTheme="minorHAnsi" w:cstheme="minorHAnsi"/>
                <w:sz w:val="16"/>
                <w:szCs w:val="16"/>
              </w:rPr>
              <w:t>transporte.</w:t>
            </w:r>
            <w:proofErr w:type="gramEnd"/>
            <w:r w:rsidRPr="003D1757">
              <w:rPr>
                <w:rFonts w:asciiTheme="minorHAnsi" w:hAnsiTheme="minorHAnsi" w:cstheme="minorHAnsi"/>
                <w:sz w:val="16"/>
                <w:szCs w:val="16"/>
              </w:rPr>
              <w:t>Amostra</w:t>
            </w:r>
            <w:proofErr w:type="spellEnd"/>
            <w:r w:rsidRPr="003D1757">
              <w:rPr>
                <w:rFonts w:asciiTheme="minorHAnsi" w:hAnsiTheme="minorHAnsi" w:cstheme="minorHAnsi"/>
                <w:sz w:val="16"/>
                <w:szCs w:val="16"/>
              </w:rPr>
              <w:t xml:space="preserve">: a empresa deverá apresentar 01 amostra na embalagem original do produto, devidamente identificada, correspondente ao produto entregue. Validade mínima </w:t>
            </w:r>
            <w:proofErr w:type="gramStart"/>
            <w:r w:rsidRPr="003D1757">
              <w:rPr>
                <w:rFonts w:asciiTheme="minorHAnsi" w:hAnsiTheme="minorHAnsi" w:cstheme="minorHAnsi"/>
                <w:sz w:val="16"/>
                <w:szCs w:val="16"/>
              </w:rPr>
              <w:t>5</w:t>
            </w:r>
            <w:proofErr w:type="gramEnd"/>
            <w:r w:rsidRPr="003D1757">
              <w:rPr>
                <w:rFonts w:asciiTheme="minorHAnsi" w:hAnsiTheme="minorHAnsi" w:cstheme="minorHAnsi"/>
                <w:sz w:val="16"/>
                <w:szCs w:val="16"/>
              </w:rPr>
              <w:t xml:space="preserve"> meses a partir da entrega</w:t>
            </w:r>
            <w:r w:rsidRPr="006E713D">
              <w:rPr>
                <w:rFonts w:asciiTheme="minorHAnsi" w:hAnsiTheme="minorHAnsi" w:cstheme="minorHAnsi"/>
                <w:b/>
                <w:sz w:val="16"/>
                <w:szCs w:val="16"/>
              </w:rPr>
              <w:t xml:space="preserve">.(2000 ESCOLAS/CMEIS, 70 APAE e 150 CANTINHO) </w:t>
            </w:r>
            <w:r w:rsidRPr="006E713D">
              <w:rPr>
                <w:rFonts w:eastAsia="Calibri" w:cstheme="minorHAnsi"/>
                <w:b/>
                <w:sz w:val="16"/>
                <w:szCs w:val="16"/>
              </w:rPr>
              <w:t>RESERVA DE COTA MPE</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ZAC</w:t>
            </w:r>
          </w:p>
        </w:tc>
        <w:tc>
          <w:tcPr>
            <w:tcW w:w="835" w:type="dxa"/>
          </w:tcPr>
          <w:p w:rsidR="003D1757" w:rsidRPr="003D1757"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20,99</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46597,80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3D1757" w:rsidRDefault="003D1757" w:rsidP="00947901">
            <w:pPr>
              <w:jc w:val="right"/>
              <w:rPr>
                <w:rFonts w:ascii="Calibri" w:hAnsi="Calibri" w:cs="Calibri"/>
                <w:sz w:val="16"/>
                <w:szCs w:val="16"/>
              </w:rPr>
            </w:pPr>
          </w:p>
          <w:p w:rsidR="003D1757" w:rsidRPr="003D1757"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31</w:t>
            </w: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3D1757" w:rsidRPr="006E713D" w:rsidRDefault="003D1757" w:rsidP="00947901">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rPr>
              <w:t>CARNE SUÍNA (PERNIL SUÍNO EM CUBOS</w:t>
            </w:r>
            <w:r w:rsidRPr="006E713D">
              <w:rPr>
                <w:rFonts w:asciiTheme="minorHAnsi" w:hAnsiTheme="minorHAnsi" w:cstheme="minorHAnsi"/>
                <w:sz w:val="16"/>
                <w:szCs w:val="16"/>
              </w:rPr>
              <w:t xml:space="preserve"> (KG):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6E713D">
              <w:rPr>
                <w:rFonts w:asciiTheme="minorHAnsi" w:hAnsiTheme="minorHAnsi" w:cstheme="minorHAnsi"/>
                <w:sz w:val="16"/>
                <w:szCs w:val="16"/>
              </w:rPr>
              <w:t>frigoríficos ;</w:t>
            </w:r>
            <w:proofErr w:type="gramEnd"/>
            <w:r w:rsidRPr="006E713D">
              <w:rPr>
                <w:rFonts w:asciiTheme="minorHAnsi" w:hAnsiTheme="minorHAnsi" w:cstheme="minorHAnsi"/>
                <w:sz w:val="16"/>
                <w:szCs w:val="16"/>
              </w:rPr>
              <w:t xml:space="preserve"> e consequentemente produtos com o selo SIM/POA não pode ser comercializado entre outros municípios).. Transporte: veículo em carroceria fechada e isotérmico. Amostra: a empresa deverá apresentar 01 amostra na embalagem original do produto, devidamente identificada, correspondente ao produto entregue. Solicita-se que a </w:t>
            </w:r>
            <w:r w:rsidRPr="006E713D">
              <w:rPr>
                <w:rFonts w:asciiTheme="minorHAnsi" w:hAnsiTheme="minorHAnsi" w:cstheme="minorHAnsi"/>
                <w:sz w:val="16"/>
                <w:szCs w:val="16"/>
              </w:rPr>
              <w:lastRenderedPageBreak/>
              <w:t xml:space="preserve">amostra apresentada seja fresca. Validade mínima 5 meses a partir da entrega. </w:t>
            </w:r>
            <w:r w:rsidRPr="006E713D">
              <w:rPr>
                <w:rFonts w:asciiTheme="minorHAnsi" w:eastAsia="Calibri" w:hAnsiTheme="minorHAnsi" w:cstheme="minorHAnsi"/>
                <w:sz w:val="16"/>
                <w:szCs w:val="16"/>
              </w:rPr>
              <w:t xml:space="preserve">(ESCOLAS/CMEIS) </w:t>
            </w:r>
          </w:p>
        </w:tc>
        <w:tc>
          <w:tcPr>
            <w:tcW w:w="937" w:type="dxa"/>
          </w:tcPr>
          <w:p w:rsidR="003D1757" w:rsidRPr="006E713D" w:rsidRDefault="003D1757" w:rsidP="00947901">
            <w:pPr>
              <w:pStyle w:val="SemEspaamento"/>
              <w:jc w:val="both"/>
              <w:rPr>
                <w:rFonts w:asciiTheme="minorHAnsi" w:hAnsiTheme="minorHAnsi" w:cstheme="minorHAnsi"/>
                <w:sz w:val="16"/>
                <w:szCs w:val="16"/>
              </w:rPr>
            </w:pPr>
            <w:r>
              <w:rPr>
                <w:rFonts w:asciiTheme="minorHAnsi" w:hAnsiTheme="minorHAnsi" w:cstheme="minorHAnsi"/>
                <w:sz w:val="16"/>
                <w:szCs w:val="16"/>
              </w:rPr>
              <w:lastRenderedPageBreak/>
              <w:t>ZAC</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18,49</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36980,00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32</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600</w:t>
            </w:r>
          </w:p>
        </w:tc>
        <w:tc>
          <w:tcPr>
            <w:tcW w:w="793" w:type="dxa"/>
          </w:tcPr>
          <w:p w:rsidR="003D1757" w:rsidRPr="006E713D" w:rsidRDefault="003D1757" w:rsidP="00947901">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CEBOLA DE CABEÇA</w:t>
            </w:r>
            <w:r w:rsidRPr="006E713D">
              <w:rPr>
                <w:rFonts w:asciiTheme="minorHAnsi" w:hAnsiTheme="minorHAnsi" w:cstheme="minorHAnsi"/>
                <w:sz w:val="16"/>
                <w:szCs w:val="16"/>
              </w:rPr>
              <w:t xml:space="preserve"> – tamanho médio, nova, de 1ª qualidade, com casca, compacta e firme, sã, sem rupturas, sem lesões de origem física ou mecânica, isenta de partes pútridas, livre de enfermidades. </w:t>
            </w:r>
            <w:r w:rsidRPr="006E713D">
              <w:rPr>
                <w:rFonts w:asciiTheme="minorHAnsi" w:eastAsia="Calibri" w:hAnsiTheme="minorHAnsi" w:cstheme="minorHAnsi"/>
                <w:b/>
                <w:sz w:val="16"/>
                <w:szCs w:val="16"/>
              </w:rPr>
              <w:t xml:space="preserve">(450 ESCOLAS/CMEIS e </w:t>
            </w:r>
            <w:proofErr w:type="gramStart"/>
            <w:r w:rsidRPr="006E713D">
              <w:rPr>
                <w:rFonts w:asciiTheme="minorHAnsi" w:eastAsia="Calibri" w:hAnsiTheme="minorHAnsi" w:cstheme="minorHAnsi"/>
                <w:b/>
                <w:sz w:val="16"/>
                <w:szCs w:val="16"/>
              </w:rPr>
              <w:t>150 CANTINHO</w:t>
            </w:r>
            <w:proofErr w:type="gramEnd"/>
            <w:r w:rsidRPr="006E713D">
              <w:rPr>
                <w:rFonts w:asciiTheme="minorHAnsi" w:eastAsia="Calibri" w:hAnsiTheme="minorHAnsi" w:cstheme="minorHAnsi"/>
                <w:b/>
                <w:sz w:val="16"/>
                <w:szCs w:val="16"/>
              </w:rPr>
              <w:t>)</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3,85</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2310,00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33</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250</w:t>
            </w:r>
          </w:p>
        </w:tc>
        <w:tc>
          <w:tcPr>
            <w:tcW w:w="793" w:type="dxa"/>
          </w:tcPr>
          <w:p w:rsidR="003D1757" w:rsidRPr="006E713D" w:rsidRDefault="003D1757" w:rsidP="00947901">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vAlign w:val="center"/>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CENOURA</w:t>
            </w:r>
            <w:r w:rsidRPr="006E713D">
              <w:rPr>
                <w:rFonts w:asciiTheme="minorHAnsi" w:hAnsiTheme="minorHAnsi" w:cstheme="minorHAnsi"/>
                <w:sz w:val="16"/>
                <w:szCs w:val="16"/>
              </w:rPr>
              <w:t xml:space="preserve"> de 1ª qualidade - casca lisa, tamanho médio a grande, isenta de fungos e indícios de germinação.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1,85</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462,50</w:t>
            </w: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36</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450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Unid. </w:t>
            </w:r>
          </w:p>
        </w:tc>
        <w:tc>
          <w:tcPr>
            <w:tcW w:w="4134" w:type="dxa"/>
            <w:vAlign w:val="center"/>
          </w:tcPr>
          <w:p w:rsidR="003D1757" w:rsidRPr="006E713D" w:rsidRDefault="003D1757"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ERVILHA EM CONSERVA.</w:t>
            </w:r>
            <w:r w:rsidRPr="006E713D">
              <w:rPr>
                <w:rFonts w:eastAsia="Calibri" w:cstheme="minorHAnsi"/>
                <w:sz w:val="16"/>
                <w:szCs w:val="16"/>
              </w:rPr>
              <w:t xml:space="preserve"> Embalagem hermeticamente fechada de </w:t>
            </w:r>
            <w:r w:rsidRPr="006E713D">
              <w:rPr>
                <w:rFonts w:eastAsia="Calibri" w:cstheme="minorHAnsi"/>
                <w:b/>
                <w:sz w:val="16"/>
                <w:szCs w:val="16"/>
              </w:rPr>
              <w:t>200g</w:t>
            </w:r>
            <w:r w:rsidRPr="006E713D">
              <w:rPr>
                <w:rFonts w:eastAsia="Calibri" w:cstheme="minorHAnsi"/>
                <w:sz w:val="16"/>
                <w:szCs w:val="16"/>
              </w:rPr>
              <w:t xml:space="preserve">; composição básica: ervilha e salmoura (água, sal e açúcar).  Com embalagem 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BONARE</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2,40</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1080,00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41</w:t>
            </w: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fardos</w:t>
            </w:r>
            <w:proofErr w:type="gramEnd"/>
          </w:p>
        </w:tc>
        <w:tc>
          <w:tcPr>
            <w:tcW w:w="4134" w:type="dxa"/>
            <w:vAlign w:val="center"/>
          </w:tcPr>
          <w:p w:rsidR="003D1757" w:rsidRPr="006E713D" w:rsidRDefault="003D1757"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MILHO. AMARELA EM FLOCOS, TIPO: FLOCÃO.</w:t>
            </w:r>
            <w:r w:rsidRPr="006E713D">
              <w:rPr>
                <w:rFonts w:eastAsia="Calibri" w:cstheme="minorHAnsi"/>
                <w:sz w:val="16"/>
                <w:szCs w:val="16"/>
              </w:rPr>
              <w:t xml:space="preserve"> - características: seca e solta, com coloração amarela uniforme, sem manchas; odor específico; embalagem: intacta, acondicionada em pacotes de polietileno transparente, livre de parasitas e substancias nocivas contendo </w:t>
            </w:r>
            <w:proofErr w:type="gramStart"/>
            <w:r w:rsidRPr="006E713D">
              <w:rPr>
                <w:rFonts w:eastAsia="Calibri" w:cstheme="minorHAnsi"/>
                <w:sz w:val="16"/>
                <w:szCs w:val="16"/>
              </w:rPr>
              <w:t>1kg</w:t>
            </w:r>
            <w:proofErr w:type="gramEnd"/>
            <w:r w:rsidRPr="006E713D">
              <w:rPr>
                <w:rFonts w:eastAsia="Calibri" w:cstheme="minorHAnsi"/>
                <w:sz w:val="16"/>
                <w:szCs w:val="16"/>
              </w:rPr>
              <w:t xml:space="preserve"> c/ 10 unidades.  Embalagem e rotulagem mínima conforme legislação vigente.  O produto devera ter registro no min. Da agricultura e/ou min. Da saúde.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AGROBAL</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40,33</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2016,50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51</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800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3D1757" w:rsidRPr="006E713D" w:rsidRDefault="003D1757"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FRANGO (COXINHA DA ASA)</w:t>
            </w:r>
            <w:r w:rsidRPr="006E713D">
              <w:rPr>
                <w:rFonts w:asciiTheme="minorHAnsi" w:hAnsiTheme="minorHAnsi" w:cstheme="minorHAnsi"/>
                <w:sz w:val="16"/>
                <w:szCs w:val="16"/>
              </w:rPr>
              <w:t xml:space="preserve">: Sem tempero, congelado, com pele congelada de 1.ª qualidade. O produto deve apresentar características sensoriais como: </w:t>
            </w:r>
            <w:proofErr w:type="gramStart"/>
            <w:r w:rsidRPr="006E713D">
              <w:rPr>
                <w:rFonts w:asciiTheme="minorHAnsi" w:hAnsiTheme="minorHAnsi" w:cstheme="minorHAnsi"/>
                <w:sz w:val="16"/>
                <w:szCs w:val="16"/>
              </w:rPr>
              <w:t>aspecto própria da carne</w:t>
            </w:r>
            <w:proofErr w:type="gramEnd"/>
            <w:r w:rsidRPr="006E713D">
              <w:rPr>
                <w:rFonts w:asciiTheme="minorHAnsi" w:hAnsiTheme="minorHAnsi" w:cstheme="minorHAnsi"/>
                <w:sz w:val="16"/>
                <w:szCs w:val="16"/>
              </w:rPr>
              <w:t xml:space="preserv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w:t>
            </w:r>
            <w:proofErr w:type="spellStart"/>
            <w:r w:rsidRPr="006E713D">
              <w:rPr>
                <w:rFonts w:asciiTheme="minorHAnsi" w:hAnsiTheme="minorHAnsi" w:cstheme="minorHAnsi"/>
                <w:sz w:val="16"/>
                <w:szCs w:val="16"/>
              </w:rPr>
              <w:t>conseqüentemente</w:t>
            </w:r>
            <w:proofErr w:type="spellEnd"/>
            <w:r w:rsidRPr="006E713D">
              <w:rPr>
                <w:rFonts w:asciiTheme="minorHAnsi" w:hAnsiTheme="minorHAnsi" w:cstheme="minorHAnsi"/>
                <w:sz w:val="16"/>
                <w:szCs w:val="16"/>
              </w:rPr>
              <w:t xml:space="preserv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MARINGÁ</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12,05</w:t>
            </w:r>
          </w:p>
        </w:tc>
        <w:tc>
          <w:tcPr>
            <w:tcW w:w="1067" w:type="dxa"/>
            <w:vAlign w:val="bottom"/>
          </w:tcPr>
          <w:p w:rsidR="003D1757" w:rsidRDefault="003D1757" w:rsidP="00947901">
            <w:pPr>
              <w:jc w:val="right"/>
              <w:rPr>
                <w:rFonts w:ascii="Calibri" w:hAnsi="Calibri" w:cs="Calibri"/>
                <w:sz w:val="16"/>
                <w:szCs w:val="16"/>
              </w:rPr>
            </w:pPr>
            <w:r>
              <w:rPr>
                <w:rFonts w:ascii="Calibri" w:hAnsi="Calibri" w:cs="Calibri"/>
                <w:sz w:val="16"/>
                <w:szCs w:val="16"/>
              </w:rPr>
              <w:t>9640,00</w:t>
            </w: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52</w:t>
            </w:r>
          </w:p>
        </w:tc>
        <w:tc>
          <w:tcPr>
            <w:tcW w:w="744"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450</w:t>
            </w:r>
          </w:p>
        </w:tc>
        <w:tc>
          <w:tcPr>
            <w:tcW w:w="793" w:type="dxa"/>
          </w:tcPr>
          <w:p w:rsidR="003D1757" w:rsidRPr="006E713D" w:rsidRDefault="003D1757" w:rsidP="00947901">
            <w:pPr>
              <w:pStyle w:val="SemEspaamento"/>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FRANGO INTEIRO CONGELADO</w:t>
            </w:r>
            <w:r w:rsidRPr="006E713D">
              <w:rPr>
                <w:rFonts w:asciiTheme="minorHAnsi" w:hAnsiTheme="minorHAnsi" w:cstheme="minorHAnsi"/>
                <w:sz w:val="16"/>
                <w:szCs w:val="16"/>
              </w:rPr>
              <w:t xml:space="preserve"> </w:t>
            </w:r>
            <w:r w:rsidRPr="006E713D">
              <w:rPr>
                <w:rFonts w:asciiTheme="minorHAnsi" w:hAnsiTheme="minorHAnsi" w:cstheme="minorHAnsi"/>
                <w:b/>
                <w:sz w:val="16"/>
                <w:szCs w:val="16"/>
              </w:rPr>
              <w:t>(</w:t>
            </w:r>
            <w:proofErr w:type="gramStart"/>
            <w:r w:rsidRPr="006E713D">
              <w:rPr>
                <w:rFonts w:asciiTheme="minorHAnsi" w:hAnsiTheme="minorHAnsi" w:cstheme="minorHAnsi"/>
                <w:b/>
                <w:sz w:val="16"/>
                <w:szCs w:val="16"/>
              </w:rPr>
              <w:t>400 Cantinho</w:t>
            </w:r>
            <w:proofErr w:type="gramEnd"/>
            <w:r w:rsidRPr="006E713D">
              <w:rPr>
                <w:rFonts w:asciiTheme="minorHAnsi" w:hAnsiTheme="minorHAnsi" w:cstheme="minorHAnsi"/>
                <w:b/>
                <w:sz w:val="16"/>
                <w:szCs w:val="16"/>
              </w:rPr>
              <w:t>, 50 APAE)</w:t>
            </w:r>
          </w:p>
        </w:tc>
        <w:tc>
          <w:tcPr>
            <w:tcW w:w="937" w:type="dxa"/>
          </w:tcPr>
          <w:p w:rsidR="003D1757" w:rsidRPr="006E713D" w:rsidRDefault="003D175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MARINGÁ</w:t>
            </w:r>
          </w:p>
        </w:tc>
        <w:tc>
          <w:tcPr>
            <w:tcW w:w="835" w:type="dxa"/>
          </w:tcPr>
          <w:p w:rsidR="003D1757" w:rsidRPr="006E713D" w:rsidRDefault="003D175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6,95</w:t>
            </w:r>
          </w:p>
        </w:tc>
        <w:tc>
          <w:tcPr>
            <w:tcW w:w="1067" w:type="dxa"/>
            <w:vAlign w:val="bottom"/>
          </w:tcPr>
          <w:p w:rsidR="003D1757" w:rsidRPr="006E713D" w:rsidRDefault="003D1757" w:rsidP="00947901">
            <w:pPr>
              <w:jc w:val="right"/>
              <w:rPr>
                <w:rFonts w:ascii="Calibri" w:hAnsi="Calibri" w:cs="Calibri"/>
                <w:sz w:val="16"/>
                <w:szCs w:val="16"/>
              </w:rPr>
            </w:pPr>
            <w:r>
              <w:rPr>
                <w:rFonts w:ascii="Calibri" w:hAnsi="Calibri" w:cs="Calibri"/>
                <w:sz w:val="16"/>
                <w:szCs w:val="16"/>
              </w:rPr>
              <w:t>3127,50</w:t>
            </w: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54</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3D1757" w:rsidRPr="006E713D" w:rsidRDefault="003D1757" w:rsidP="00947901">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FUBÁ DE MILHO.</w:t>
            </w:r>
            <w:r w:rsidRPr="006E713D">
              <w:rPr>
                <w:rFonts w:eastAsia="Calibri" w:cstheme="minorHAnsi"/>
                <w:sz w:val="16"/>
                <w:szCs w:val="16"/>
              </w:rPr>
              <w:t xml:space="preserve"> Amarelo, obtido pela torração do grão de milho </w:t>
            </w:r>
            <w:proofErr w:type="spellStart"/>
            <w:r w:rsidRPr="006E713D">
              <w:rPr>
                <w:rFonts w:eastAsia="Calibri" w:cstheme="minorHAnsi"/>
                <w:sz w:val="16"/>
                <w:szCs w:val="16"/>
              </w:rPr>
              <w:t>desgerminado</w:t>
            </w:r>
            <w:proofErr w:type="spellEnd"/>
            <w:r w:rsidRPr="006E713D">
              <w:rPr>
                <w:rFonts w:eastAsia="Calibri" w:cstheme="minorHAnsi"/>
                <w:sz w:val="16"/>
                <w:szCs w:val="16"/>
              </w:rPr>
              <w:t xml:space="preserve"> ou não, previamente macerado, socado e peneirado, isento de matérias terrosas, parasitas, detritos animais ou vegetais e odores estranhos, bolor e umidade. Embalagem de polietileno, atóxico, transparente, resistente, hermeticamente vedado e resistente contendo </w:t>
            </w:r>
            <w:proofErr w:type="gramStart"/>
            <w:r w:rsidRPr="006E713D">
              <w:rPr>
                <w:rFonts w:eastAsia="Calibri" w:cstheme="minorHAnsi"/>
                <w:b/>
                <w:sz w:val="16"/>
                <w:szCs w:val="16"/>
              </w:rPr>
              <w:t>1kg</w:t>
            </w:r>
            <w:proofErr w:type="gramEnd"/>
            <w:r w:rsidRPr="006E713D">
              <w:rPr>
                <w:rFonts w:eastAsia="Calibri" w:cstheme="minorHAnsi"/>
                <w:sz w:val="16"/>
                <w:szCs w:val="16"/>
              </w:rPr>
              <w:t xml:space="preserv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 xml:space="preserve">150 ESCOLAS/CMEIS e </w:t>
            </w:r>
            <w:proofErr w:type="gramStart"/>
            <w:r w:rsidRPr="006E713D">
              <w:rPr>
                <w:rFonts w:eastAsia="Calibri" w:cstheme="minorHAnsi"/>
                <w:b/>
                <w:sz w:val="16"/>
                <w:szCs w:val="16"/>
              </w:rPr>
              <w:t>50 CANTINHO</w:t>
            </w:r>
            <w:proofErr w:type="gramEnd"/>
            <w:r w:rsidRPr="006E713D">
              <w:rPr>
                <w:rFonts w:eastAsia="Calibri" w:cstheme="minorHAnsi"/>
                <w:b/>
                <w:sz w:val="16"/>
                <w:szCs w:val="16"/>
              </w:rPr>
              <w:t>)</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ZANIN</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2,62</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524,00</w:t>
            </w: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60</w:t>
            </w:r>
          </w:p>
          <w:p w:rsidR="003D1757" w:rsidRDefault="003D1757" w:rsidP="00947901">
            <w:pPr>
              <w:pStyle w:val="SemEspaamento"/>
              <w:jc w:val="both"/>
              <w:rPr>
                <w:rFonts w:asciiTheme="minorHAnsi" w:hAnsiTheme="minorHAnsi" w:cstheme="minorHAnsi"/>
                <w:sz w:val="16"/>
                <w:szCs w:val="16"/>
              </w:rPr>
            </w:pPr>
          </w:p>
          <w:p w:rsidR="00685D87" w:rsidRDefault="00685D87" w:rsidP="00947901">
            <w:pPr>
              <w:pStyle w:val="SemEspaamento"/>
              <w:jc w:val="both"/>
              <w:rPr>
                <w:rFonts w:asciiTheme="minorHAnsi" w:hAnsiTheme="minorHAnsi" w:cstheme="minorHAnsi"/>
                <w:sz w:val="16"/>
                <w:szCs w:val="16"/>
              </w:rPr>
            </w:pPr>
          </w:p>
          <w:p w:rsidR="00685D87" w:rsidRPr="006E713D" w:rsidRDefault="00685D8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900</w:t>
            </w:r>
          </w:p>
        </w:tc>
        <w:tc>
          <w:tcPr>
            <w:tcW w:w="793" w:type="dxa"/>
          </w:tcPr>
          <w:p w:rsidR="003D1757" w:rsidRPr="006E713D" w:rsidRDefault="003D1757" w:rsidP="00947901">
            <w:pPr>
              <w:pStyle w:val="SemEspaamento"/>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eastAsia="Calibri" w:hAnsiTheme="minorHAnsi" w:cstheme="minorHAnsi"/>
                <w:bCs/>
                <w:sz w:val="16"/>
                <w:szCs w:val="16"/>
                <w:u w:val="single"/>
              </w:rPr>
              <w:t xml:space="preserve">MAÇÃ NACIONAL GALA: </w:t>
            </w:r>
            <w:r w:rsidRPr="006E713D">
              <w:rPr>
                <w:rFonts w:asciiTheme="minorHAnsi" w:eastAsia="Calibri" w:hAnsiTheme="minorHAnsi" w:cstheme="minorHAnsi"/>
                <w:bCs/>
                <w:sz w:val="16"/>
                <w:szCs w:val="16"/>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6E713D">
              <w:rPr>
                <w:rFonts w:asciiTheme="minorHAnsi" w:eastAsia="Calibri" w:hAnsiTheme="minorHAnsi" w:cstheme="minorHAnsi"/>
                <w:sz w:val="16"/>
                <w:szCs w:val="16"/>
              </w:rPr>
              <w:t xml:space="preserve">(ESCOLAS/CMEIS) </w:t>
            </w:r>
          </w:p>
        </w:tc>
        <w:tc>
          <w:tcPr>
            <w:tcW w:w="937" w:type="dxa"/>
          </w:tcPr>
          <w:p w:rsidR="003D1757" w:rsidRPr="006E713D" w:rsidRDefault="00685D87" w:rsidP="00947901">
            <w:pPr>
              <w:pStyle w:val="SemEspaamento"/>
              <w:jc w:val="both"/>
              <w:rPr>
                <w:rFonts w:asciiTheme="minorHAnsi" w:hAnsiTheme="minorHAnsi" w:cstheme="minorHAnsi"/>
                <w:sz w:val="16"/>
                <w:szCs w:val="16"/>
              </w:rPr>
            </w:pPr>
            <w:r>
              <w:rPr>
                <w:rFonts w:asciiTheme="minorHAnsi" w:hAnsiTheme="minorHAnsi" w:cstheme="minorHAnsi"/>
                <w:sz w:val="16"/>
                <w:szCs w:val="16"/>
              </w:rPr>
              <w:t>CEASA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11,49</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10341,00</w:t>
            </w: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66</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500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3D1757" w:rsidRPr="006E713D" w:rsidRDefault="003D1757"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PENNE</w:t>
            </w:r>
            <w:r w:rsidRPr="006E713D">
              <w:rPr>
                <w:rFonts w:eastAsia="Calibri" w:cstheme="minorHAnsi"/>
                <w:sz w:val="16"/>
                <w:szCs w:val="16"/>
              </w:rPr>
              <w:t>. Massa alimentícia de sêmola 1ª qualidade, tipo seca no formato “</w:t>
            </w:r>
            <w:proofErr w:type="spellStart"/>
            <w:r w:rsidRPr="006E713D">
              <w:rPr>
                <w:rFonts w:eastAsia="Calibri" w:cstheme="minorHAnsi"/>
                <w:sz w:val="16"/>
                <w:szCs w:val="16"/>
              </w:rPr>
              <w:t>penne</w:t>
            </w:r>
            <w:proofErr w:type="spellEnd"/>
            <w:r w:rsidRPr="006E713D">
              <w:rPr>
                <w:rFonts w:eastAsia="Calibri" w:cstheme="minorHAnsi"/>
                <w:sz w:val="16"/>
                <w:szCs w:val="16"/>
              </w:rPr>
              <w:t xml:space="preserve">” com ovos, cor </w:t>
            </w:r>
            <w:r w:rsidRPr="006E713D">
              <w:rPr>
                <w:rFonts w:eastAsia="Calibri" w:cstheme="minorHAnsi"/>
                <w:sz w:val="16"/>
                <w:szCs w:val="16"/>
              </w:rPr>
              <w:lastRenderedPageBreak/>
              <w:t>amarelo.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lastRenderedPageBreak/>
              <w:t>JÓIA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7,29</w:t>
            </w:r>
          </w:p>
        </w:tc>
        <w:tc>
          <w:tcPr>
            <w:tcW w:w="1067" w:type="dxa"/>
            <w:vAlign w:val="bottom"/>
          </w:tcPr>
          <w:p w:rsidR="003D1757" w:rsidRPr="006E713D" w:rsidRDefault="00685D87" w:rsidP="00947901">
            <w:pPr>
              <w:jc w:val="right"/>
              <w:rPr>
                <w:rFonts w:ascii="Calibri" w:hAnsi="Calibri" w:cs="Calibri"/>
                <w:sz w:val="16"/>
                <w:szCs w:val="16"/>
              </w:rPr>
            </w:pPr>
            <w:r>
              <w:rPr>
                <w:rFonts w:ascii="Calibri" w:hAnsi="Calibri" w:cs="Calibri"/>
                <w:sz w:val="16"/>
                <w:szCs w:val="16"/>
              </w:rPr>
              <w:t>3645,00</w:t>
            </w: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70</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1000</w:t>
            </w:r>
          </w:p>
        </w:tc>
        <w:tc>
          <w:tcPr>
            <w:tcW w:w="793"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13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b/>
                <w:sz w:val="16"/>
                <w:szCs w:val="16"/>
                <w:u w:val="single"/>
              </w:rPr>
              <w:t xml:space="preserve">MAMÃO FORMOSA </w:t>
            </w:r>
            <w:r w:rsidRPr="006E713D">
              <w:rPr>
                <w:rFonts w:asciiTheme="minorHAnsi" w:eastAsia="Calibri" w:hAnsiTheme="minorHAnsi" w:cstheme="minorHAnsi"/>
                <w:sz w:val="16"/>
                <w:szCs w:val="16"/>
              </w:rPr>
              <w:t>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6E713D">
              <w:rPr>
                <w:rFonts w:asciiTheme="minorHAnsi" w:eastAsia="Calibri" w:hAnsiTheme="minorHAns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6,85</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6850,00</w:t>
            </w: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73</w:t>
            </w:r>
          </w:p>
          <w:p w:rsidR="00685D87" w:rsidRPr="006E713D" w:rsidRDefault="00685D8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800</w:t>
            </w:r>
          </w:p>
        </w:tc>
        <w:tc>
          <w:tcPr>
            <w:tcW w:w="793" w:type="dxa"/>
          </w:tcPr>
          <w:p w:rsidR="003D1757" w:rsidRPr="006E713D" w:rsidRDefault="003D1757"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134" w:type="dxa"/>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 xml:space="preserve">MELANCIA </w:t>
            </w:r>
            <w:r w:rsidRPr="006E713D">
              <w:rPr>
                <w:rFonts w:asciiTheme="minorHAnsi" w:hAnsiTheme="minorHAnsi" w:cstheme="minorHAnsi"/>
                <w:sz w:val="16"/>
                <w:szCs w:val="16"/>
              </w:rPr>
              <w:t xml:space="preserve">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2,29</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1832,00</w:t>
            </w: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79</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60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caixas</w:t>
            </w:r>
            <w:proofErr w:type="gramEnd"/>
          </w:p>
        </w:tc>
        <w:tc>
          <w:tcPr>
            <w:tcW w:w="4134" w:type="dxa"/>
            <w:vAlign w:val="center"/>
          </w:tcPr>
          <w:p w:rsidR="003D1757" w:rsidRPr="006E713D" w:rsidRDefault="003D1757" w:rsidP="00947901">
            <w:pPr>
              <w:jc w:val="both"/>
              <w:rPr>
                <w:rFonts w:cstheme="minorHAnsi"/>
                <w:sz w:val="16"/>
                <w:szCs w:val="16"/>
              </w:rPr>
            </w:pPr>
            <w:r w:rsidRPr="006E713D">
              <w:rPr>
                <w:rFonts w:cstheme="minorHAnsi"/>
                <w:b/>
                <w:sz w:val="16"/>
                <w:szCs w:val="16"/>
                <w:u w:val="single"/>
              </w:rPr>
              <w:t>OVOS DE GALINHA “BRANCOS” TIPO A.</w:t>
            </w:r>
            <w:r w:rsidRPr="006E713D">
              <w:rPr>
                <w:rFonts w:cstheme="minorHAnsi"/>
                <w:b/>
                <w:sz w:val="16"/>
                <w:szCs w:val="16"/>
              </w:rPr>
              <w:t xml:space="preserve"> </w:t>
            </w:r>
            <w:r w:rsidRPr="006E713D">
              <w:rPr>
                <w:rFonts w:cstheme="minorHAnsi"/>
                <w:sz w:val="16"/>
                <w:szCs w:val="16"/>
              </w:rPr>
              <w:t>Bandeja de papelão com 30 ovos.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w:t>
            </w:r>
            <w:proofErr w:type="gramStart"/>
            <w:r w:rsidRPr="006E713D">
              <w:rPr>
                <w:rFonts w:cstheme="minorHAnsi"/>
                <w:sz w:val="16"/>
                <w:szCs w:val="16"/>
              </w:rPr>
              <w:t>vermelho, negra</w:t>
            </w:r>
            <w:proofErr w:type="gramEnd"/>
            <w:r w:rsidRPr="006E713D">
              <w:rPr>
                <w:rFonts w:cstheme="minorHAnsi"/>
                <w:sz w:val="16"/>
                <w:szCs w:val="16"/>
              </w:rPr>
              <w:t xml:space="preserve"> ou branca).  Com 12 bandejas. </w:t>
            </w:r>
            <w:r w:rsidRPr="006E713D">
              <w:rPr>
                <w:rFonts w:eastAsia="Calibri" w:cstheme="minorHAnsi"/>
                <w:sz w:val="16"/>
                <w:szCs w:val="16"/>
              </w:rPr>
              <w:t>(</w:t>
            </w:r>
            <w:r w:rsidRPr="006E713D">
              <w:rPr>
                <w:rFonts w:eastAsia="Calibr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FUKUDA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174,95</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10497,00</w:t>
            </w: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90</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200</w:t>
            </w:r>
          </w:p>
        </w:tc>
        <w:tc>
          <w:tcPr>
            <w:tcW w:w="793" w:type="dxa"/>
          </w:tcPr>
          <w:p w:rsidR="003D1757" w:rsidRPr="006E713D" w:rsidRDefault="003D1757" w:rsidP="00947901">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eastAsia="Calibri" w:hAnsiTheme="minorHAnsi" w:cstheme="minorHAnsi"/>
                <w:b/>
                <w:sz w:val="16"/>
                <w:szCs w:val="16"/>
                <w:u w:val="single"/>
              </w:rPr>
            </w:pPr>
            <w:r w:rsidRPr="006E713D">
              <w:rPr>
                <w:rFonts w:asciiTheme="minorHAnsi" w:hAnsiTheme="minorHAnsi" w:cstheme="minorHAnsi"/>
                <w:b/>
                <w:sz w:val="16"/>
                <w:szCs w:val="16"/>
                <w:u w:val="single"/>
              </w:rPr>
              <w:t>REPOLHO</w:t>
            </w:r>
            <w:r w:rsidRPr="006E713D">
              <w:rPr>
                <w:rFonts w:asciiTheme="minorHAnsi" w:hAnsiTheme="minorHAnsi" w:cstheme="minorHAnsi"/>
                <w:sz w:val="16"/>
                <w:szCs w:val="16"/>
                <w:u w:val="single"/>
              </w:rPr>
              <w:t xml:space="preserve"> </w:t>
            </w:r>
            <w:r w:rsidRPr="006E713D">
              <w:rPr>
                <w:rFonts w:asciiTheme="minorHAnsi" w:hAnsiTheme="minorHAnsi" w:cstheme="minorHAnsi"/>
                <w:sz w:val="16"/>
                <w:szCs w:val="16"/>
              </w:rPr>
              <w:t>– de qualidade, coloração uniforme, devendo ser bem desenvolvido, intacto, isento de enfermidades,</w:t>
            </w:r>
            <w:proofErr w:type="gramStart"/>
            <w:r w:rsidRPr="006E713D">
              <w:rPr>
                <w:rFonts w:asciiTheme="minorHAnsi" w:hAnsiTheme="minorHAnsi" w:cstheme="minorHAnsi"/>
                <w:sz w:val="16"/>
                <w:szCs w:val="16"/>
              </w:rPr>
              <w:t xml:space="preserve">  </w:t>
            </w:r>
            <w:proofErr w:type="gramEnd"/>
            <w:r w:rsidRPr="006E713D">
              <w:rPr>
                <w:rFonts w:asciiTheme="minorHAnsi" w:hAnsiTheme="minorHAnsi" w:cstheme="minorHAnsi"/>
                <w:sz w:val="16"/>
                <w:szCs w:val="16"/>
              </w:rPr>
              <w:t xml:space="preserve">livre de  sujidades, parasitas,  sem danos físicos e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3,54</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708,00</w:t>
            </w: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95</w:t>
            </w: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200</w:t>
            </w:r>
          </w:p>
        </w:tc>
        <w:tc>
          <w:tcPr>
            <w:tcW w:w="793" w:type="dxa"/>
          </w:tcPr>
          <w:p w:rsidR="003D1757" w:rsidRPr="006E713D" w:rsidRDefault="003D1757" w:rsidP="00947901">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413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TOMATE SALADA</w:t>
            </w:r>
            <w:r w:rsidRPr="006E713D">
              <w:rPr>
                <w:rFonts w:asciiTheme="minorHAnsi" w:hAnsiTheme="minorHAnsi" w:cstheme="minorHAnsi"/>
                <w:sz w:val="16"/>
                <w:szCs w:val="16"/>
                <w:u w:val="single"/>
              </w:rPr>
              <w:t xml:space="preserve">: </w:t>
            </w:r>
            <w:r w:rsidRPr="006E713D">
              <w:rPr>
                <w:rFonts w:asciiTheme="minorHAnsi" w:hAnsiTheme="minorHAnsi" w:cstheme="minorHAnsi"/>
                <w:sz w:val="16"/>
                <w:szCs w:val="16"/>
              </w:rPr>
              <w:t xml:space="preserve">de 1ª qualidade - tamanho médio a grande; - consistência firme; - sem sujidade; - pele lisa, livre de fungos.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CEASA</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4,10</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820,00</w:t>
            </w: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Default="003D1757"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98</w:t>
            </w:r>
          </w:p>
          <w:p w:rsidR="00685D87" w:rsidRPr="006E713D" w:rsidRDefault="00685D8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180</w:t>
            </w: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Unid. </w:t>
            </w:r>
          </w:p>
        </w:tc>
        <w:tc>
          <w:tcPr>
            <w:tcW w:w="4134" w:type="dxa"/>
            <w:vAlign w:val="center"/>
          </w:tcPr>
          <w:p w:rsidR="003D1757" w:rsidRPr="006E713D" w:rsidRDefault="003D1757" w:rsidP="00947901">
            <w:pPr>
              <w:jc w:val="both"/>
              <w:rPr>
                <w:rFonts w:cstheme="minorHAnsi"/>
                <w:sz w:val="16"/>
                <w:szCs w:val="16"/>
              </w:rPr>
            </w:pPr>
            <w:r w:rsidRPr="006E713D">
              <w:rPr>
                <w:rFonts w:cstheme="minorHAnsi"/>
                <w:b/>
                <w:sz w:val="16"/>
                <w:szCs w:val="16"/>
                <w:u w:val="single"/>
              </w:rPr>
              <w:t>VINAGRE DE ÁLCOOL CLARO</w:t>
            </w:r>
            <w:r w:rsidRPr="006E713D">
              <w:rPr>
                <w:rFonts w:cstheme="minorHAnsi"/>
                <w:sz w:val="16"/>
                <w:szCs w:val="16"/>
              </w:rPr>
              <w:t xml:space="preserve">. Fermentado acético de álcool e água potável, conservante </w:t>
            </w:r>
            <w:proofErr w:type="spellStart"/>
            <w:r w:rsidRPr="006E713D">
              <w:rPr>
                <w:rFonts w:cstheme="minorHAnsi"/>
                <w:sz w:val="16"/>
                <w:szCs w:val="16"/>
              </w:rPr>
              <w:t>ins</w:t>
            </w:r>
            <w:proofErr w:type="spellEnd"/>
            <w:r w:rsidRPr="006E713D">
              <w:rPr>
                <w:rFonts w:cstheme="minorHAnsi"/>
                <w:sz w:val="16"/>
                <w:szCs w:val="16"/>
              </w:rPr>
              <w:t xml:space="preserve"> 224, acidez 4,0%, acondicionado em embalagem pet com tampa inviolável, hermeticamente vedado com capacidade de 750 ml, validade mínima de </w:t>
            </w:r>
            <w:proofErr w:type="gramStart"/>
            <w:r w:rsidRPr="006E713D">
              <w:rPr>
                <w:rFonts w:cstheme="minorHAnsi"/>
                <w:sz w:val="16"/>
                <w:szCs w:val="16"/>
              </w:rPr>
              <w:t>2</w:t>
            </w:r>
            <w:proofErr w:type="gramEnd"/>
            <w:r w:rsidRPr="006E713D">
              <w:rPr>
                <w:rFonts w:cstheme="minorHAnsi"/>
                <w:sz w:val="16"/>
                <w:szCs w:val="16"/>
              </w:rPr>
              <w:t xml:space="preserve"> (dois) anos a contar a partir da data de entrega. Na embalagem deverá constar o nome e marca do produto, data de fabricação, prazo de validade, número do lote e tabela de informação nutricional. </w:t>
            </w:r>
            <w:r w:rsidRPr="006E713D">
              <w:rPr>
                <w:rFonts w:eastAsia="Calibri" w:cstheme="minorHAnsi"/>
                <w:sz w:val="16"/>
                <w:szCs w:val="16"/>
              </w:rPr>
              <w:t>(</w:t>
            </w:r>
            <w:r w:rsidRPr="006E713D">
              <w:rPr>
                <w:rFonts w:eastAsia="Calibri" w:cstheme="minorHAnsi"/>
                <w:b/>
                <w:sz w:val="16"/>
                <w:szCs w:val="16"/>
              </w:rPr>
              <w:t>ESCOLAS/CMEIS)</w:t>
            </w:r>
          </w:p>
        </w:tc>
        <w:tc>
          <w:tcPr>
            <w:tcW w:w="937" w:type="dxa"/>
          </w:tcPr>
          <w:p w:rsidR="003D1757" w:rsidRPr="006E713D" w:rsidRDefault="00685D87"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CHEMIM</w:t>
            </w:r>
          </w:p>
        </w:tc>
        <w:tc>
          <w:tcPr>
            <w:tcW w:w="835" w:type="dxa"/>
          </w:tcPr>
          <w:p w:rsidR="003D1757" w:rsidRPr="006E713D" w:rsidRDefault="00685D87"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1,60</w:t>
            </w:r>
          </w:p>
        </w:tc>
        <w:tc>
          <w:tcPr>
            <w:tcW w:w="1067" w:type="dxa"/>
            <w:vAlign w:val="bottom"/>
          </w:tcPr>
          <w:p w:rsidR="003D1757" w:rsidRDefault="00685D87" w:rsidP="00947901">
            <w:pPr>
              <w:jc w:val="right"/>
              <w:rPr>
                <w:rFonts w:ascii="Calibri" w:hAnsi="Calibri" w:cs="Calibri"/>
                <w:sz w:val="16"/>
                <w:szCs w:val="16"/>
              </w:rPr>
            </w:pPr>
            <w:r>
              <w:rPr>
                <w:rFonts w:ascii="Calibri" w:hAnsi="Calibri" w:cs="Calibri"/>
                <w:sz w:val="16"/>
                <w:szCs w:val="16"/>
              </w:rPr>
              <w:t>288,00</w:t>
            </w: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Default="00685D87" w:rsidP="00947901">
            <w:pPr>
              <w:jc w:val="right"/>
              <w:rPr>
                <w:rFonts w:ascii="Calibri" w:hAnsi="Calibri" w:cs="Calibri"/>
                <w:sz w:val="16"/>
                <w:szCs w:val="16"/>
              </w:rPr>
            </w:pPr>
          </w:p>
          <w:p w:rsidR="00685D87" w:rsidRPr="006E713D" w:rsidRDefault="00685D87" w:rsidP="00947901">
            <w:pPr>
              <w:jc w:val="right"/>
              <w:rPr>
                <w:rFonts w:ascii="Calibri" w:hAnsi="Calibri" w:cs="Calibri"/>
                <w:sz w:val="16"/>
                <w:szCs w:val="16"/>
              </w:rPr>
            </w:pPr>
          </w:p>
          <w:p w:rsidR="003D1757" w:rsidRPr="006E713D" w:rsidRDefault="003D1757" w:rsidP="00947901">
            <w:pPr>
              <w:jc w:val="right"/>
              <w:rPr>
                <w:rFonts w:ascii="Calibri" w:hAnsi="Calibri" w:cs="Calibri"/>
                <w:sz w:val="16"/>
                <w:szCs w:val="16"/>
              </w:rPr>
            </w:pPr>
          </w:p>
        </w:tc>
      </w:tr>
      <w:tr w:rsidR="003D1757" w:rsidRPr="00380F30" w:rsidTr="003D1757">
        <w:tc>
          <w:tcPr>
            <w:tcW w:w="670" w:type="dxa"/>
            <w:vAlign w:val="bottom"/>
          </w:tcPr>
          <w:p w:rsidR="003D1757" w:rsidRPr="006E713D" w:rsidRDefault="003D1757" w:rsidP="00947901">
            <w:pPr>
              <w:pStyle w:val="SemEspaamento"/>
              <w:jc w:val="both"/>
              <w:rPr>
                <w:rFonts w:asciiTheme="minorHAnsi" w:hAnsiTheme="minorHAnsi" w:cstheme="minorHAnsi"/>
                <w:sz w:val="16"/>
                <w:szCs w:val="16"/>
              </w:rPr>
            </w:pPr>
          </w:p>
        </w:tc>
        <w:tc>
          <w:tcPr>
            <w:tcW w:w="744" w:type="dxa"/>
          </w:tcPr>
          <w:p w:rsidR="003D1757" w:rsidRPr="006E713D" w:rsidRDefault="003D1757" w:rsidP="00947901">
            <w:pPr>
              <w:pStyle w:val="SemEspaamento"/>
              <w:jc w:val="both"/>
              <w:rPr>
                <w:rFonts w:asciiTheme="minorHAnsi" w:eastAsia="Calibri" w:hAnsiTheme="minorHAnsi" w:cstheme="minorHAnsi"/>
                <w:sz w:val="16"/>
                <w:szCs w:val="16"/>
              </w:rPr>
            </w:pPr>
          </w:p>
        </w:tc>
        <w:tc>
          <w:tcPr>
            <w:tcW w:w="793" w:type="dxa"/>
          </w:tcPr>
          <w:p w:rsidR="003D1757" w:rsidRPr="006E713D" w:rsidRDefault="003D1757" w:rsidP="00947901">
            <w:pPr>
              <w:pStyle w:val="SemEspaamento"/>
              <w:jc w:val="both"/>
              <w:rPr>
                <w:rFonts w:asciiTheme="minorHAnsi" w:eastAsia="Calibri" w:hAnsiTheme="minorHAnsi" w:cstheme="minorHAnsi"/>
                <w:sz w:val="16"/>
                <w:szCs w:val="16"/>
              </w:rPr>
            </w:pPr>
          </w:p>
        </w:tc>
        <w:tc>
          <w:tcPr>
            <w:tcW w:w="4134" w:type="dxa"/>
            <w:vAlign w:val="center"/>
          </w:tcPr>
          <w:p w:rsidR="003D1757" w:rsidRPr="006E713D" w:rsidRDefault="003D1757" w:rsidP="00947901">
            <w:pPr>
              <w:jc w:val="both"/>
              <w:rPr>
                <w:rFonts w:cstheme="minorHAnsi"/>
                <w:b/>
                <w:sz w:val="16"/>
                <w:szCs w:val="16"/>
                <w:u w:val="single"/>
              </w:rPr>
            </w:pPr>
            <w:r w:rsidRPr="006E713D">
              <w:rPr>
                <w:rFonts w:cstheme="minorHAnsi"/>
                <w:b/>
                <w:sz w:val="16"/>
                <w:szCs w:val="16"/>
                <w:u w:val="single"/>
              </w:rPr>
              <w:t>TOTAL</w:t>
            </w:r>
          </w:p>
        </w:tc>
        <w:tc>
          <w:tcPr>
            <w:tcW w:w="937" w:type="dxa"/>
          </w:tcPr>
          <w:p w:rsidR="003D1757" w:rsidRPr="006E713D" w:rsidRDefault="003D1757" w:rsidP="00947901">
            <w:pPr>
              <w:pStyle w:val="SemEspaamento"/>
              <w:jc w:val="both"/>
              <w:rPr>
                <w:rFonts w:asciiTheme="minorHAnsi" w:hAnsiTheme="minorHAnsi" w:cstheme="minorHAnsi"/>
                <w:b/>
                <w:sz w:val="16"/>
                <w:szCs w:val="16"/>
              </w:rPr>
            </w:pPr>
          </w:p>
        </w:tc>
        <w:tc>
          <w:tcPr>
            <w:tcW w:w="835" w:type="dxa"/>
          </w:tcPr>
          <w:p w:rsidR="003D1757" w:rsidRPr="006E713D" w:rsidRDefault="003D1757" w:rsidP="00947901">
            <w:pPr>
              <w:pStyle w:val="SemEspaamento"/>
              <w:jc w:val="right"/>
              <w:rPr>
                <w:rFonts w:asciiTheme="minorHAnsi" w:hAnsiTheme="minorHAnsi" w:cstheme="minorHAnsi"/>
                <w:sz w:val="16"/>
                <w:szCs w:val="16"/>
              </w:rPr>
            </w:pPr>
          </w:p>
        </w:tc>
        <w:tc>
          <w:tcPr>
            <w:tcW w:w="1067" w:type="dxa"/>
            <w:vAlign w:val="bottom"/>
          </w:tcPr>
          <w:p w:rsidR="003D1757" w:rsidRPr="006E713D" w:rsidRDefault="00685D87" w:rsidP="00947901">
            <w:pPr>
              <w:jc w:val="right"/>
              <w:rPr>
                <w:rFonts w:ascii="Calibri" w:hAnsi="Calibri" w:cs="Calibri"/>
                <w:sz w:val="16"/>
                <w:szCs w:val="16"/>
              </w:rPr>
            </w:pPr>
            <w:r>
              <w:rPr>
                <w:rFonts w:ascii="Calibri" w:hAnsi="Calibri" w:cs="Calibri"/>
                <w:sz w:val="16"/>
                <w:szCs w:val="16"/>
              </w:rPr>
              <w:t>162780,80</w:t>
            </w:r>
          </w:p>
        </w:tc>
      </w:tr>
    </w:tbl>
    <w:p w:rsidR="003D1757" w:rsidRDefault="003D1757" w:rsidP="003D1757">
      <w:pPr>
        <w:pStyle w:val="SemEspaamento"/>
        <w:jc w:val="both"/>
        <w:rPr>
          <w:rFonts w:ascii="Arial" w:hAnsi="Arial" w:cs="Arial"/>
          <w:sz w:val="19"/>
          <w:szCs w:val="19"/>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19"/>
          <w:szCs w:val="19"/>
        </w:rPr>
        <w:t xml:space="preserve">Os produtos deverão ser entregues de forma parcelada e após a emissão de autorização de fornecimento </w:t>
      </w:r>
      <w:r w:rsidRPr="00380F30">
        <w:rPr>
          <w:rFonts w:ascii="Arial" w:hAnsi="Arial" w:cs="Arial"/>
          <w:sz w:val="20"/>
          <w:szCs w:val="20"/>
        </w:rPr>
        <w:t>devidamente assinada pelo Prefeito em até 05 (cinco) dias úteis nos seguintes endereços:</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das Escolas e CMEIS na Cozinha Central Vovó </w:t>
      </w:r>
      <w:proofErr w:type="spellStart"/>
      <w:r w:rsidRPr="00380F30">
        <w:rPr>
          <w:rFonts w:ascii="Arial" w:hAnsi="Arial" w:cs="Arial"/>
          <w:b/>
          <w:sz w:val="20"/>
          <w:szCs w:val="20"/>
        </w:rPr>
        <w:t>Nenela</w:t>
      </w:r>
      <w:proofErr w:type="spellEnd"/>
      <w:r w:rsidRPr="00380F30">
        <w:rPr>
          <w:rFonts w:ascii="Arial" w:hAnsi="Arial" w:cs="Arial"/>
          <w:b/>
          <w:sz w:val="20"/>
          <w:szCs w:val="20"/>
        </w:rPr>
        <w:t xml:space="preserve"> – Rua Espírito Santo n.º 1017– Centro.</w:t>
      </w:r>
    </w:p>
    <w:p w:rsidR="003D1757" w:rsidRPr="00380F30" w:rsidRDefault="003D1757" w:rsidP="003D1757">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 APAE, Cantinho da Amizade e Escola de Tempo Integral </w:t>
      </w:r>
      <w:proofErr w:type="spellStart"/>
      <w:r w:rsidRPr="00380F30">
        <w:rPr>
          <w:rFonts w:ascii="Arial" w:hAnsi="Arial" w:cs="Arial"/>
          <w:b/>
          <w:sz w:val="20"/>
          <w:szCs w:val="20"/>
        </w:rPr>
        <w:t>Pde</w:t>
      </w:r>
      <w:proofErr w:type="spellEnd"/>
      <w:r w:rsidRPr="00380F30">
        <w:rPr>
          <w:rFonts w:ascii="Arial" w:hAnsi="Arial" w:cs="Arial"/>
          <w:b/>
          <w:sz w:val="20"/>
          <w:szCs w:val="20"/>
        </w:rPr>
        <w:t>. Luiz Gonzaga na Secretaria de Educação – rua são Paulo -1203 - Centro.</w:t>
      </w:r>
    </w:p>
    <w:p w:rsidR="003D1757" w:rsidRPr="00380F30" w:rsidRDefault="003D1757" w:rsidP="003D1757">
      <w:pPr>
        <w:pStyle w:val="SemEspaamento"/>
        <w:ind w:left="720"/>
        <w:jc w:val="both"/>
        <w:rPr>
          <w:rFonts w:ascii="Arial" w:hAnsi="Arial" w:cs="Arial"/>
          <w:b/>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 Os valores acima </w:t>
      </w:r>
      <w:r w:rsidRPr="00380F30">
        <w:rPr>
          <w:rFonts w:ascii="Arial" w:hAnsi="Arial" w:cs="Arial"/>
          <w:bCs/>
          <w:sz w:val="20"/>
          <w:szCs w:val="20"/>
        </w:rPr>
        <w:t>poderão</w:t>
      </w:r>
      <w:r w:rsidRPr="00380F30">
        <w:rPr>
          <w:rFonts w:ascii="Arial" w:hAnsi="Arial" w:cs="Arial"/>
          <w:sz w:val="20"/>
          <w:szCs w:val="20"/>
        </w:rPr>
        <w:t xml:space="preserve"> eventualmente sofrer revisão (aumento ou decréscimos) nas seguintes hipóteses: </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b/>
          <w:sz w:val="20"/>
          <w:szCs w:val="20"/>
        </w:rPr>
        <w:t>a)</w:t>
      </w:r>
      <w:r w:rsidRPr="00380F30">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w:t>
      </w:r>
      <w:r w:rsidRPr="00380F30">
        <w:rPr>
          <w:rFonts w:ascii="Arial" w:hAnsi="Arial" w:cs="Arial"/>
          <w:sz w:val="20"/>
          <w:szCs w:val="20"/>
        </w:rPr>
        <w:lastRenderedPageBreak/>
        <w:t>incalculáveis, retardadores ou impeditivos da execução do ajustado, ou ainda, em caso de força maior, caso fortuito, fato do príncipe e fato da administração, nos termos do art. 65, II, “d” e § 5º, da Lei n. 8.666/93;</w:t>
      </w:r>
    </w:p>
    <w:p w:rsidR="003D1757" w:rsidRPr="00380F30" w:rsidRDefault="003D1757" w:rsidP="003D1757">
      <w:pPr>
        <w:pStyle w:val="SemEspaamento"/>
        <w:jc w:val="both"/>
        <w:rPr>
          <w:rFonts w:ascii="Arial" w:hAnsi="Arial" w:cs="Arial"/>
          <w:sz w:val="20"/>
          <w:szCs w:val="20"/>
        </w:rPr>
      </w:pPr>
      <w:r w:rsidRPr="00380F30">
        <w:rPr>
          <w:rFonts w:ascii="Arial" w:hAnsi="Arial" w:cs="Arial"/>
          <w:b/>
          <w:sz w:val="20"/>
          <w:szCs w:val="20"/>
        </w:rPr>
        <w:t>b)</w:t>
      </w:r>
      <w:r w:rsidRPr="00380F3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 A empresa deverá apresentar documento oficial comprovando o reajuste, acompanhado de</w:t>
      </w:r>
      <w:r w:rsidRPr="00380F30">
        <w:rPr>
          <w:rFonts w:ascii="Arial" w:hAnsi="Arial" w:cs="Arial"/>
          <w:b/>
          <w:i/>
          <w:sz w:val="20"/>
          <w:szCs w:val="20"/>
        </w:rPr>
        <w:t xml:space="preserve"> requerimento.  </w:t>
      </w:r>
      <w:r w:rsidRPr="00380F3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80F30">
        <w:rPr>
          <w:rFonts w:ascii="Arial" w:hAnsi="Arial" w:cs="Arial"/>
          <w:sz w:val="20"/>
          <w:szCs w:val="20"/>
        </w:rPr>
        <w:t>estar</w:t>
      </w:r>
      <w:proofErr w:type="gramEnd"/>
      <w:r w:rsidRPr="00380F30">
        <w:rPr>
          <w:rFonts w:ascii="Arial" w:hAnsi="Arial" w:cs="Arial"/>
          <w:sz w:val="20"/>
          <w:szCs w:val="20"/>
        </w:rPr>
        <w:t xml:space="preserve"> incluídas todas as despesas relativas ao objeto contratado (tributos, seguros, encargos sociais, transporte </w:t>
      </w:r>
      <w:proofErr w:type="spellStart"/>
      <w:r w:rsidRPr="00380F30">
        <w:rPr>
          <w:rFonts w:ascii="Arial" w:hAnsi="Arial" w:cs="Arial"/>
          <w:sz w:val="20"/>
          <w:szCs w:val="20"/>
        </w:rPr>
        <w:t>etc</w:t>
      </w:r>
      <w:proofErr w:type="spellEnd"/>
      <w:r w:rsidRPr="00380F30">
        <w:rPr>
          <w:rFonts w:ascii="Arial" w:hAnsi="Arial" w:cs="Arial"/>
          <w:sz w:val="20"/>
          <w:szCs w:val="20"/>
        </w:rPr>
        <w:t>). </w:t>
      </w:r>
    </w:p>
    <w:p w:rsidR="003D1757" w:rsidRPr="00380F30" w:rsidRDefault="003D1757" w:rsidP="003D1757">
      <w:pPr>
        <w:pStyle w:val="SemEspaamento"/>
        <w:jc w:val="both"/>
        <w:rPr>
          <w:rFonts w:ascii="Arial" w:hAnsi="Arial" w:cs="Arial"/>
          <w:bCs/>
          <w:sz w:val="20"/>
          <w:szCs w:val="20"/>
        </w:rPr>
      </w:pPr>
    </w:p>
    <w:p w:rsidR="003D1757" w:rsidRPr="00380F30" w:rsidRDefault="003D1757" w:rsidP="003D1757">
      <w:pPr>
        <w:autoSpaceDE w:val="0"/>
        <w:autoSpaceDN w:val="0"/>
        <w:adjustRightInd w:val="0"/>
        <w:jc w:val="both"/>
        <w:rPr>
          <w:rFonts w:ascii="Arial" w:hAnsi="Arial" w:cs="Arial"/>
          <w:b/>
          <w:sz w:val="20"/>
          <w:szCs w:val="20"/>
          <w:u w:val="single"/>
        </w:rPr>
      </w:pPr>
      <w:r w:rsidRPr="00380F30">
        <w:rPr>
          <w:rFonts w:ascii="Arial" w:hAnsi="Arial" w:cs="Arial"/>
          <w:b/>
          <w:sz w:val="20"/>
          <w:szCs w:val="20"/>
          <w:u w:val="single"/>
        </w:rPr>
        <w:t>CLÁUSULA TERCEIRA – DA VIGÊNCIA </w:t>
      </w:r>
    </w:p>
    <w:p w:rsidR="003D1757" w:rsidRPr="00380F30" w:rsidRDefault="003D1757" w:rsidP="003D1757">
      <w:pPr>
        <w:pStyle w:val="NormalWeb"/>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terá início na data de sua assinatura e vigorará até </w:t>
      </w:r>
      <w:r w:rsidRPr="00380F30">
        <w:rPr>
          <w:rFonts w:ascii="Arial" w:hAnsi="Arial" w:cs="Arial"/>
          <w:b/>
          <w:sz w:val="20"/>
          <w:szCs w:val="20"/>
        </w:rPr>
        <w:t>07/02/2023</w:t>
      </w:r>
      <w:r w:rsidRPr="00380F30">
        <w:rPr>
          <w:rFonts w:ascii="Arial" w:hAnsi="Arial" w:cs="Arial"/>
          <w:sz w:val="20"/>
          <w:szCs w:val="20"/>
        </w:rPr>
        <w:t>, podendo ser prorrogado por igual período, ou até final do saldo estipulado, dependendo do interesse da Administração Pública Municipal. </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t>CLÁUSULA QUARTA – DA FORMA DE PAGAMENTO</w:t>
      </w:r>
      <w:r w:rsidRPr="00380F30">
        <w:rPr>
          <w:rFonts w:ascii="Arial" w:hAnsi="Arial" w:cs="Arial"/>
          <w:sz w:val="20"/>
          <w:szCs w:val="20"/>
          <w:u w:val="single"/>
        </w:rPr>
        <w:t>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O pagamento será efetuado por depósito em conta corrente</w:t>
      </w:r>
      <w:r w:rsidRPr="00380F30">
        <w:rPr>
          <w:rFonts w:ascii="Arial" w:hAnsi="Arial" w:cs="Arial"/>
          <w:b/>
          <w:sz w:val="20"/>
          <w:szCs w:val="20"/>
        </w:rPr>
        <w:t xml:space="preserve"> </w:t>
      </w:r>
      <w:r w:rsidRPr="00380F30">
        <w:rPr>
          <w:rFonts w:ascii="Arial" w:hAnsi="Arial" w:cs="Arial"/>
          <w:sz w:val="20"/>
          <w:szCs w:val="20"/>
        </w:rPr>
        <w:t xml:space="preserve">até o 15º dia útil do mês subsequente, contados da data da entrega da Nota Fiscal, devendo salientar que </w:t>
      </w:r>
      <w:r w:rsidRPr="00380F30">
        <w:rPr>
          <w:rFonts w:ascii="Arial" w:hAnsi="Arial" w:cs="Arial"/>
          <w:bCs/>
          <w:sz w:val="20"/>
          <w:szCs w:val="20"/>
        </w:rPr>
        <w:t>j</w:t>
      </w:r>
      <w:r w:rsidRPr="00380F3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380F30">
        <w:rPr>
          <w:rFonts w:ascii="Arial" w:hAnsi="Arial" w:cs="Arial"/>
          <w:b/>
          <w:sz w:val="20"/>
          <w:szCs w:val="20"/>
        </w:rPr>
        <w:t>A Nota Fiscal dos produtos em nome do MUNICÍPIO DE RIBEIRÃO DO PINHAL – CNPJ: 76.968.064/0001-42– RUA PARANÁ -983- CENTRO.</w:t>
      </w:r>
    </w:p>
    <w:p w:rsidR="003D1757" w:rsidRPr="00380F30" w:rsidRDefault="003D1757" w:rsidP="003D1757">
      <w:pPr>
        <w:pStyle w:val="NormalWeb"/>
        <w:jc w:val="both"/>
        <w:rPr>
          <w:rFonts w:ascii="Arial" w:hAnsi="Arial" w:cs="Arial"/>
          <w:sz w:val="20"/>
          <w:szCs w:val="20"/>
        </w:rPr>
      </w:pPr>
      <w:r w:rsidRPr="00380F30">
        <w:rPr>
          <w:rFonts w:ascii="Arial" w:hAnsi="Arial" w:cs="Arial"/>
          <w:b/>
          <w:bCs/>
          <w:sz w:val="20"/>
          <w:szCs w:val="20"/>
          <w:u w:val="single"/>
        </w:rPr>
        <w:t>CLÁUSULA QUINTA</w:t>
      </w:r>
      <w:r w:rsidRPr="00380F30">
        <w:rPr>
          <w:rFonts w:ascii="Arial" w:hAnsi="Arial" w:cs="Arial"/>
          <w:b/>
          <w:bCs/>
          <w:sz w:val="20"/>
          <w:szCs w:val="20"/>
        </w:rPr>
        <w:t xml:space="preserve"> – DA DOTAÇÃO ORÇAMENTÁRIA</w:t>
      </w:r>
      <w:r w:rsidRPr="00380F30">
        <w:rPr>
          <w:rFonts w:ascii="Arial" w:hAnsi="Arial" w:cs="Arial"/>
          <w:sz w:val="20"/>
          <w:szCs w:val="20"/>
        </w:rPr>
        <w:t> </w:t>
      </w:r>
    </w:p>
    <w:p w:rsidR="003D1757" w:rsidRPr="00380F30" w:rsidRDefault="003D1757" w:rsidP="003D1757">
      <w:pPr>
        <w:pStyle w:val="NormalWeb"/>
        <w:jc w:val="both"/>
        <w:rPr>
          <w:rFonts w:ascii="Arial" w:hAnsi="Arial" w:cs="Arial"/>
          <w:sz w:val="20"/>
          <w:szCs w:val="20"/>
        </w:rPr>
      </w:pPr>
      <w:r w:rsidRPr="00380F30">
        <w:rPr>
          <w:rFonts w:ascii="Arial" w:hAnsi="Arial" w:cs="Arial"/>
          <w:sz w:val="20"/>
          <w:szCs w:val="20"/>
        </w:rPr>
        <w:t>As despesas com a execução deste contrato correrão no orçamento da Dotação Orçamentária: 1780-103/1790-104/2130-103/214-104/2600-103/2610-104/2260-000/2670-1042-3390320000</w:t>
      </w:r>
    </w:p>
    <w:p w:rsidR="003D1757" w:rsidRPr="00380F30" w:rsidRDefault="003D1757" w:rsidP="003D1757">
      <w:pPr>
        <w:pStyle w:val="SemEspaamento"/>
        <w:jc w:val="both"/>
        <w:rPr>
          <w:rFonts w:ascii="Arial" w:hAnsi="Arial" w:cs="Arial"/>
          <w:sz w:val="20"/>
          <w:szCs w:val="20"/>
          <w:u w:val="single"/>
        </w:rPr>
      </w:pPr>
      <w:r w:rsidRPr="00380F30">
        <w:rPr>
          <w:rFonts w:ascii="Arial" w:hAnsi="Arial" w:cs="Arial"/>
          <w:b/>
          <w:bCs/>
          <w:sz w:val="20"/>
          <w:szCs w:val="20"/>
          <w:u w:val="single"/>
        </w:rPr>
        <w:t>CLÁUSULA SEXTA – DAS OBRIGAÇÕES DO CONTRATANTE</w:t>
      </w:r>
      <w:r w:rsidRPr="00380F30">
        <w:rPr>
          <w:rFonts w:ascii="Arial" w:hAnsi="Arial" w:cs="Arial"/>
          <w:sz w:val="20"/>
          <w:szCs w:val="20"/>
          <w:u w:val="single"/>
        </w:rPr>
        <w:t> </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 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o CONTRATANTE se compromete a solicitar previamente à </w:t>
      </w:r>
      <w:r w:rsidRPr="00380F30">
        <w:rPr>
          <w:rFonts w:ascii="Arial" w:hAnsi="Arial" w:cs="Arial"/>
          <w:bCs/>
          <w:sz w:val="20"/>
          <w:szCs w:val="20"/>
        </w:rPr>
        <w:t>CONTRATADA</w:t>
      </w:r>
      <w:r w:rsidRPr="00380F30">
        <w:rPr>
          <w:rFonts w:ascii="Arial" w:hAnsi="Arial" w:cs="Arial"/>
          <w:sz w:val="20"/>
          <w:szCs w:val="20"/>
        </w:rPr>
        <w:t>, através de documento requisitório próprio, o fornecimento dos produtos; bem como efetuar o pagamento na forma prevista na cláusula quarta.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 Fiscalizar e controlar a entrega (conforme cláusula sétima), comunicando a CONTRATADA, qualquer irregularidade constatada no produto entregue;</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b) Efetuar o (s) pagamento (s) segundo os prazos e condições estabelecidas nesta Ata;</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c) Efetuar o pagamento em observância à forma tratada na cláusula quarta;</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d) Conferir e atestar as notas fiscais (faturas) encaminhando-as, para pagamento;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e) Notificar ao representante da empresa a ocorrência de eventuais imperfeições relacionadas ao objeto deste contrato.</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t>CLÁUSULA SÉTIMA – DAS OBRIGAÇÕES DA CONTRATADA</w:t>
      </w:r>
      <w:r w:rsidRPr="00380F30">
        <w:rPr>
          <w:rFonts w:ascii="Arial" w:hAnsi="Arial" w:cs="Arial"/>
          <w:sz w:val="20"/>
          <w:szCs w:val="20"/>
          <w:u w:val="single"/>
        </w:rPr>
        <w:t>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w:t>
      </w:r>
      <w:r w:rsidRPr="00380F30">
        <w:rPr>
          <w:rFonts w:ascii="Arial" w:hAnsi="Arial" w:cs="Arial"/>
          <w:bCs/>
          <w:sz w:val="20"/>
          <w:szCs w:val="20"/>
        </w:rPr>
        <w:t xml:space="preserve">a </w:t>
      </w:r>
      <w:r w:rsidRPr="00380F30">
        <w:rPr>
          <w:rFonts w:ascii="Arial" w:hAnsi="Arial" w:cs="Arial"/>
          <w:b/>
          <w:bCs/>
          <w:sz w:val="20"/>
          <w:szCs w:val="20"/>
        </w:rPr>
        <w:t xml:space="preserve">CONTRATADA </w:t>
      </w:r>
      <w:r w:rsidRPr="00380F30">
        <w:rPr>
          <w:rFonts w:ascii="Arial" w:hAnsi="Arial" w:cs="Arial"/>
          <w:bCs/>
          <w:sz w:val="20"/>
          <w:szCs w:val="20"/>
        </w:rPr>
        <w:t>se</w:t>
      </w:r>
      <w:r w:rsidRPr="00380F30">
        <w:rPr>
          <w:rFonts w:ascii="Arial" w:hAnsi="Arial" w:cs="Arial"/>
          <w:sz w:val="20"/>
          <w:szCs w:val="20"/>
        </w:rPr>
        <w:t xml:space="preserve"> compromete a: </w:t>
      </w:r>
    </w:p>
    <w:p w:rsidR="003D1757" w:rsidRPr="00380F30" w:rsidRDefault="003D1757" w:rsidP="003D1757">
      <w:pPr>
        <w:pStyle w:val="SemEspaamento"/>
        <w:jc w:val="both"/>
        <w:rPr>
          <w:rFonts w:ascii="Arial" w:hAnsi="Arial" w:cs="Arial"/>
          <w:sz w:val="20"/>
          <w:szCs w:val="20"/>
        </w:rPr>
      </w:pPr>
      <w:r w:rsidRPr="00380F30">
        <w:rPr>
          <w:rFonts w:ascii="Arial" w:hAnsi="Arial" w:cs="Arial"/>
          <w:bCs/>
          <w:sz w:val="20"/>
          <w:szCs w:val="20"/>
        </w:rPr>
        <w:t xml:space="preserve">a) Executar os fornecimentos dos produtos </w:t>
      </w:r>
      <w:r w:rsidRPr="00380F30">
        <w:rPr>
          <w:rFonts w:ascii="Arial" w:hAnsi="Arial" w:cs="Arial"/>
          <w:sz w:val="20"/>
          <w:szCs w:val="20"/>
        </w:rPr>
        <w:t xml:space="preserve">ora contratados de acordo com a solicitação do CONTRATANTE e proposta apresentada somente na quantidade solicitada e quando necessária </w:t>
      </w:r>
      <w:r w:rsidRPr="00380F30">
        <w:rPr>
          <w:rFonts w:ascii="Arial" w:hAnsi="Arial" w:cs="Arial"/>
          <w:bCs/>
          <w:sz w:val="20"/>
          <w:szCs w:val="20"/>
        </w:rPr>
        <w:t>até o final do prazo contratual;</w:t>
      </w:r>
    </w:p>
    <w:p w:rsidR="003D1757" w:rsidRPr="00380F30" w:rsidRDefault="003D1757" w:rsidP="003D1757">
      <w:pPr>
        <w:pStyle w:val="SemEspaamento"/>
        <w:jc w:val="both"/>
        <w:rPr>
          <w:rFonts w:ascii="Arial" w:hAnsi="Arial" w:cs="Arial"/>
          <w:sz w:val="20"/>
          <w:szCs w:val="20"/>
        </w:rPr>
      </w:pPr>
      <w:r w:rsidRPr="00380F30">
        <w:rPr>
          <w:rFonts w:ascii="Arial" w:hAnsi="Arial" w:cs="Arial"/>
          <w:bCs/>
          <w:sz w:val="20"/>
          <w:szCs w:val="20"/>
        </w:rPr>
        <w:t>b) Fornecer os produtos sem qualquer outro custo e de forma parcelada;</w:t>
      </w:r>
    </w:p>
    <w:p w:rsidR="003D1757" w:rsidRPr="00380F30" w:rsidRDefault="003D1757" w:rsidP="003D1757">
      <w:pPr>
        <w:pStyle w:val="SemEspaamento"/>
        <w:jc w:val="both"/>
        <w:rPr>
          <w:rFonts w:ascii="Arial" w:hAnsi="Arial" w:cs="Arial"/>
          <w:sz w:val="20"/>
          <w:szCs w:val="20"/>
        </w:rPr>
      </w:pPr>
      <w:r w:rsidRPr="00380F30">
        <w:rPr>
          <w:rFonts w:ascii="Arial" w:hAnsi="Arial" w:cs="Arial"/>
          <w:bCs/>
          <w:sz w:val="20"/>
          <w:szCs w:val="20"/>
        </w:rPr>
        <w:t>c) Zelar e garantir a qualidade</w:t>
      </w:r>
      <w:r w:rsidRPr="00380F30">
        <w:rPr>
          <w:rFonts w:ascii="Arial" w:hAnsi="Arial" w:cs="Arial"/>
          <w:sz w:val="20"/>
          <w:szCs w:val="20"/>
        </w:rPr>
        <w:t xml:space="preserve"> dos produtos entregues;</w:t>
      </w:r>
    </w:p>
    <w:p w:rsidR="003D1757" w:rsidRPr="00380F30" w:rsidRDefault="003D1757" w:rsidP="003D1757">
      <w:pPr>
        <w:pStyle w:val="SemEspaamento"/>
        <w:jc w:val="both"/>
        <w:rPr>
          <w:rFonts w:ascii="Arial" w:hAnsi="Arial" w:cs="Arial"/>
          <w:sz w:val="20"/>
          <w:szCs w:val="20"/>
        </w:rPr>
      </w:pPr>
      <w:r w:rsidRPr="00380F30">
        <w:rPr>
          <w:rFonts w:ascii="Arial" w:hAnsi="Arial" w:cs="Arial"/>
          <w:bCs/>
          <w:sz w:val="20"/>
          <w:szCs w:val="20"/>
        </w:rPr>
        <w:t>d) Responsabilizar-se pelos eventuais danos</w:t>
      </w:r>
      <w:r w:rsidRPr="00380F30">
        <w:rPr>
          <w:rFonts w:ascii="Arial" w:hAnsi="Arial" w:cs="Arial"/>
          <w:sz w:val="20"/>
          <w:szCs w:val="20"/>
        </w:rPr>
        <w:t xml:space="preserve"> e prejuízos que a qualquer título vier a causar ao CONTRATANTE, principalmente em decorrência da má qualidade dos produtos entregues; </w:t>
      </w:r>
    </w:p>
    <w:p w:rsidR="003D1757" w:rsidRPr="00380F30" w:rsidRDefault="003D1757" w:rsidP="003D1757">
      <w:pPr>
        <w:pStyle w:val="SemEspaamento"/>
        <w:jc w:val="both"/>
        <w:rPr>
          <w:rFonts w:ascii="Arial" w:hAnsi="Arial" w:cs="Arial"/>
          <w:sz w:val="20"/>
          <w:szCs w:val="20"/>
        </w:rPr>
      </w:pPr>
      <w:r w:rsidRPr="00380F30">
        <w:rPr>
          <w:rFonts w:ascii="Arial" w:hAnsi="Arial" w:cs="Arial"/>
          <w:bCs/>
          <w:sz w:val="20"/>
          <w:szCs w:val="20"/>
        </w:rPr>
        <w:t>e) Manter em dia as obrigações</w:t>
      </w:r>
      <w:r w:rsidRPr="00380F3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lastRenderedPageBreak/>
        <w:t>f) Substituir imediatamente os produtos que se apresentarem fora das especificações técnicas e se</w:t>
      </w:r>
      <w:r w:rsidRPr="00380F30">
        <w:rPr>
          <w:rFonts w:ascii="Arial" w:hAnsi="Arial" w:cs="Arial"/>
          <w:spacing w:val="1"/>
          <w:sz w:val="20"/>
          <w:szCs w:val="20"/>
        </w:rPr>
        <w:t xml:space="preserve"> </w:t>
      </w:r>
      <w:r w:rsidRPr="00380F30">
        <w:rPr>
          <w:rFonts w:ascii="Arial" w:hAnsi="Arial" w:cs="Arial"/>
          <w:sz w:val="20"/>
          <w:szCs w:val="20"/>
        </w:rPr>
        <w:t>houver</w:t>
      </w:r>
      <w:r w:rsidRPr="00380F30">
        <w:rPr>
          <w:rFonts w:ascii="Arial" w:hAnsi="Arial" w:cs="Arial"/>
          <w:spacing w:val="1"/>
          <w:sz w:val="20"/>
          <w:szCs w:val="20"/>
        </w:rPr>
        <w:t xml:space="preserve"> </w:t>
      </w:r>
      <w:r w:rsidRPr="00380F30">
        <w:rPr>
          <w:rFonts w:ascii="Arial" w:hAnsi="Arial" w:cs="Arial"/>
          <w:sz w:val="20"/>
          <w:szCs w:val="20"/>
        </w:rPr>
        <w:t>diferença</w:t>
      </w:r>
      <w:r w:rsidRPr="00380F30">
        <w:rPr>
          <w:rFonts w:ascii="Arial" w:hAnsi="Arial" w:cs="Arial"/>
          <w:spacing w:val="1"/>
          <w:sz w:val="20"/>
          <w:szCs w:val="20"/>
        </w:rPr>
        <w:t xml:space="preserve"> </w:t>
      </w:r>
      <w:r w:rsidRPr="00380F30">
        <w:rPr>
          <w:rFonts w:ascii="Arial" w:hAnsi="Arial" w:cs="Arial"/>
          <w:sz w:val="20"/>
          <w:szCs w:val="20"/>
        </w:rPr>
        <w:t>entre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quantidades</w:t>
      </w:r>
      <w:r w:rsidRPr="00380F30">
        <w:rPr>
          <w:rFonts w:ascii="Arial" w:hAnsi="Arial" w:cs="Arial"/>
          <w:spacing w:val="1"/>
          <w:sz w:val="20"/>
          <w:szCs w:val="20"/>
        </w:rPr>
        <w:t xml:space="preserve"> </w:t>
      </w:r>
      <w:r w:rsidRPr="00380F30">
        <w:rPr>
          <w:rFonts w:ascii="Arial" w:hAnsi="Arial" w:cs="Arial"/>
          <w:sz w:val="20"/>
          <w:szCs w:val="20"/>
        </w:rPr>
        <w:t>constantes</w:t>
      </w:r>
      <w:r w:rsidRPr="00380F30">
        <w:rPr>
          <w:rFonts w:ascii="Arial" w:hAnsi="Arial" w:cs="Arial"/>
          <w:spacing w:val="1"/>
          <w:sz w:val="20"/>
          <w:szCs w:val="20"/>
        </w:rPr>
        <w:t xml:space="preserve"> </w:t>
      </w:r>
      <w:r w:rsidRPr="00380F30">
        <w:rPr>
          <w:rFonts w:ascii="Arial" w:hAnsi="Arial" w:cs="Arial"/>
          <w:sz w:val="20"/>
          <w:szCs w:val="20"/>
        </w:rPr>
        <w:t>na</w:t>
      </w:r>
      <w:r w:rsidRPr="00380F30">
        <w:rPr>
          <w:rFonts w:ascii="Arial" w:hAnsi="Arial" w:cs="Arial"/>
          <w:spacing w:val="1"/>
          <w:sz w:val="20"/>
          <w:szCs w:val="20"/>
        </w:rPr>
        <w:t xml:space="preserve"> </w:t>
      </w:r>
      <w:r w:rsidRPr="00380F30">
        <w:rPr>
          <w:rFonts w:ascii="Arial" w:hAnsi="Arial" w:cs="Arial"/>
          <w:sz w:val="20"/>
          <w:szCs w:val="20"/>
        </w:rPr>
        <w:t>Autorização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Fornecimento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efetivamente entregues, o signatário desta Ata deverá providenciar a complementação necessária no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2"/>
          <w:sz w:val="20"/>
          <w:szCs w:val="20"/>
        </w:rPr>
        <w:t xml:space="preserve"> </w:t>
      </w:r>
      <w:r w:rsidRPr="00380F30">
        <w:rPr>
          <w:rFonts w:ascii="Arial" w:hAnsi="Arial" w:cs="Arial"/>
          <w:sz w:val="20"/>
          <w:szCs w:val="20"/>
        </w:rPr>
        <w:t>máximo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24</w:t>
      </w:r>
      <w:r w:rsidRPr="00380F30">
        <w:rPr>
          <w:rFonts w:ascii="Arial" w:hAnsi="Arial" w:cs="Arial"/>
          <w:spacing w:val="-1"/>
          <w:sz w:val="20"/>
          <w:szCs w:val="20"/>
        </w:rPr>
        <w:t xml:space="preserve"> </w:t>
      </w:r>
      <w:r w:rsidRPr="00380F30">
        <w:rPr>
          <w:rFonts w:ascii="Arial" w:hAnsi="Arial" w:cs="Arial"/>
          <w:sz w:val="20"/>
          <w:szCs w:val="20"/>
        </w:rPr>
        <w:t>(vinte</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quatro)</w:t>
      </w:r>
      <w:r w:rsidRPr="00380F30">
        <w:rPr>
          <w:rFonts w:ascii="Arial" w:hAnsi="Arial" w:cs="Arial"/>
          <w:spacing w:val="-2"/>
          <w:sz w:val="20"/>
          <w:szCs w:val="20"/>
        </w:rPr>
        <w:t xml:space="preserve"> </w:t>
      </w:r>
      <w:r w:rsidRPr="00380F30">
        <w:rPr>
          <w:rFonts w:ascii="Arial" w:hAnsi="Arial" w:cs="Arial"/>
          <w:sz w:val="20"/>
          <w:szCs w:val="20"/>
        </w:rPr>
        <w:t>horas,</w:t>
      </w:r>
      <w:r w:rsidRPr="00380F30">
        <w:rPr>
          <w:rFonts w:ascii="Arial" w:hAnsi="Arial" w:cs="Arial"/>
          <w:spacing w:val="-2"/>
          <w:sz w:val="20"/>
          <w:szCs w:val="20"/>
        </w:rPr>
        <w:t xml:space="preserve"> </w:t>
      </w:r>
      <w:r w:rsidRPr="00380F30">
        <w:rPr>
          <w:rFonts w:ascii="Arial" w:hAnsi="Arial" w:cs="Arial"/>
          <w:sz w:val="20"/>
          <w:szCs w:val="20"/>
        </w:rPr>
        <w:t>contada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recebimento</w:t>
      </w:r>
      <w:r w:rsidRPr="00380F30">
        <w:rPr>
          <w:rFonts w:ascii="Arial" w:hAnsi="Arial" w:cs="Arial"/>
          <w:spacing w:val="-1"/>
          <w:sz w:val="20"/>
          <w:szCs w:val="20"/>
        </w:rPr>
        <w:t xml:space="preserve"> </w:t>
      </w:r>
      <w:r w:rsidRPr="00380F30">
        <w:rPr>
          <w:rFonts w:ascii="Arial" w:hAnsi="Arial" w:cs="Arial"/>
          <w:sz w:val="20"/>
          <w:szCs w:val="20"/>
        </w:rPr>
        <w:t>da</w:t>
      </w:r>
      <w:r w:rsidRPr="00380F30">
        <w:rPr>
          <w:rFonts w:ascii="Arial" w:hAnsi="Arial" w:cs="Arial"/>
          <w:spacing w:val="-1"/>
          <w:sz w:val="20"/>
          <w:szCs w:val="20"/>
        </w:rPr>
        <w:t xml:space="preserve"> </w:t>
      </w:r>
      <w:r w:rsidRPr="00380F30">
        <w:rPr>
          <w:rFonts w:ascii="Arial" w:hAnsi="Arial" w:cs="Arial"/>
          <w:sz w:val="20"/>
          <w:szCs w:val="20"/>
        </w:rPr>
        <w:t>notificação. Inexistindo urgência na substituição dos itens,</w:t>
      </w:r>
      <w:r w:rsidRPr="00380F30">
        <w:rPr>
          <w:rFonts w:ascii="Arial" w:hAnsi="Arial" w:cs="Arial"/>
          <w:spacing w:val="1"/>
          <w:sz w:val="20"/>
          <w:szCs w:val="20"/>
        </w:rPr>
        <w:t xml:space="preserve"> </w:t>
      </w:r>
      <w:r w:rsidRPr="00380F30">
        <w:rPr>
          <w:rFonts w:ascii="Arial" w:hAnsi="Arial" w:cs="Arial"/>
          <w:sz w:val="20"/>
          <w:szCs w:val="20"/>
        </w:rPr>
        <w:t>o Município poderá, a seu exclusivo critério,</w:t>
      </w:r>
      <w:r w:rsidRPr="00380F30">
        <w:rPr>
          <w:rFonts w:ascii="Arial" w:hAnsi="Arial" w:cs="Arial"/>
          <w:spacing w:val="1"/>
          <w:sz w:val="20"/>
          <w:szCs w:val="20"/>
        </w:rPr>
        <w:t xml:space="preserve"> </w:t>
      </w:r>
      <w:r w:rsidRPr="00380F30">
        <w:rPr>
          <w:rFonts w:ascii="Arial" w:hAnsi="Arial" w:cs="Arial"/>
          <w:sz w:val="20"/>
          <w:szCs w:val="20"/>
        </w:rPr>
        <w:t>solicitar</w:t>
      </w:r>
      <w:r w:rsidRPr="00380F30">
        <w:rPr>
          <w:rFonts w:ascii="Arial" w:hAnsi="Arial" w:cs="Arial"/>
          <w:spacing w:val="-3"/>
          <w:sz w:val="20"/>
          <w:szCs w:val="20"/>
        </w:rPr>
        <w:t xml:space="preserve"> </w:t>
      </w:r>
      <w:r w:rsidRPr="00380F30">
        <w:rPr>
          <w:rFonts w:ascii="Arial" w:hAnsi="Arial" w:cs="Arial"/>
          <w:sz w:val="20"/>
          <w:szCs w:val="20"/>
        </w:rPr>
        <w:t>a</w:t>
      </w:r>
      <w:r w:rsidRPr="00380F30">
        <w:rPr>
          <w:rFonts w:ascii="Arial" w:hAnsi="Arial" w:cs="Arial"/>
          <w:spacing w:val="-1"/>
          <w:sz w:val="20"/>
          <w:szCs w:val="20"/>
        </w:rPr>
        <w:t xml:space="preserve"> </w:t>
      </w:r>
      <w:r w:rsidRPr="00380F30">
        <w:rPr>
          <w:rFonts w:ascii="Arial" w:hAnsi="Arial" w:cs="Arial"/>
          <w:sz w:val="20"/>
          <w:szCs w:val="20"/>
        </w:rPr>
        <w:t>entrega em prazos</w:t>
      </w:r>
      <w:r w:rsidRPr="00380F30">
        <w:rPr>
          <w:rFonts w:ascii="Arial" w:hAnsi="Arial" w:cs="Arial"/>
          <w:spacing w:val="-1"/>
          <w:sz w:val="20"/>
          <w:szCs w:val="20"/>
        </w:rPr>
        <w:t xml:space="preserve"> </w:t>
      </w:r>
      <w:r w:rsidRPr="00380F30">
        <w:rPr>
          <w:rFonts w:ascii="Arial" w:hAnsi="Arial" w:cs="Arial"/>
          <w:sz w:val="20"/>
          <w:szCs w:val="20"/>
        </w:rPr>
        <w:t>maiores;</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g) Entregar os produtos livres de frete e outras despesas e responsabilizar-se pelo carregamento e transporte até o local de</w:t>
      </w:r>
      <w:r w:rsidRPr="00380F30">
        <w:rPr>
          <w:rFonts w:ascii="Arial" w:hAnsi="Arial" w:cs="Arial"/>
          <w:spacing w:val="1"/>
          <w:sz w:val="20"/>
          <w:szCs w:val="20"/>
        </w:rPr>
        <w:t xml:space="preserve"> </w:t>
      </w:r>
      <w:r w:rsidRPr="00380F30">
        <w:rPr>
          <w:rFonts w:ascii="Arial" w:hAnsi="Arial" w:cs="Arial"/>
          <w:sz w:val="20"/>
          <w:szCs w:val="20"/>
        </w:rPr>
        <w:t>entrega,</w:t>
      </w:r>
      <w:r w:rsidRPr="00380F30">
        <w:rPr>
          <w:rFonts w:ascii="Arial" w:hAnsi="Arial" w:cs="Arial"/>
          <w:spacing w:val="-3"/>
          <w:sz w:val="20"/>
          <w:szCs w:val="20"/>
        </w:rPr>
        <w:t xml:space="preserve"> </w:t>
      </w:r>
      <w:r w:rsidRPr="00380F30">
        <w:rPr>
          <w:rFonts w:ascii="Arial" w:hAnsi="Arial" w:cs="Arial"/>
          <w:sz w:val="20"/>
          <w:szCs w:val="20"/>
        </w:rPr>
        <w:t>inclusive</w:t>
      </w:r>
      <w:r w:rsidRPr="00380F30">
        <w:rPr>
          <w:rFonts w:ascii="Arial" w:hAnsi="Arial" w:cs="Arial"/>
          <w:spacing w:val="-1"/>
          <w:sz w:val="20"/>
          <w:szCs w:val="20"/>
        </w:rPr>
        <w:t xml:space="preserve"> </w:t>
      </w:r>
      <w:r w:rsidRPr="00380F30">
        <w:rPr>
          <w:rFonts w:ascii="Arial" w:hAnsi="Arial" w:cs="Arial"/>
          <w:sz w:val="20"/>
          <w:szCs w:val="20"/>
        </w:rPr>
        <w:t>quanto</w:t>
      </w:r>
      <w:r w:rsidRPr="00380F30">
        <w:rPr>
          <w:rFonts w:ascii="Arial" w:hAnsi="Arial" w:cs="Arial"/>
          <w:spacing w:val="-4"/>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descarregamento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empilhamento,</w:t>
      </w:r>
      <w:r w:rsidRPr="00380F30">
        <w:rPr>
          <w:rFonts w:ascii="Arial" w:hAnsi="Arial" w:cs="Arial"/>
          <w:spacing w:val="-2"/>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for</w:t>
      </w:r>
      <w:r w:rsidRPr="00380F30">
        <w:rPr>
          <w:rFonts w:ascii="Arial" w:hAnsi="Arial" w:cs="Arial"/>
          <w:spacing w:val="-2"/>
          <w:sz w:val="20"/>
          <w:szCs w:val="20"/>
        </w:rPr>
        <w:t xml:space="preserve"> </w:t>
      </w:r>
      <w:r w:rsidRPr="00380F30">
        <w:rPr>
          <w:rFonts w:ascii="Arial" w:hAnsi="Arial" w:cs="Arial"/>
          <w:sz w:val="20"/>
          <w:szCs w:val="20"/>
        </w:rPr>
        <w:t>o</w:t>
      </w:r>
      <w:r w:rsidRPr="00380F30">
        <w:rPr>
          <w:rFonts w:ascii="Arial" w:hAnsi="Arial" w:cs="Arial"/>
          <w:spacing w:val="-1"/>
          <w:sz w:val="20"/>
          <w:szCs w:val="20"/>
        </w:rPr>
        <w:t xml:space="preserve"> </w:t>
      </w:r>
      <w:r w:rsidRPr="00380F30">
        <w:rPr>
          <w:rFonts w:ascii="Arial" w:hAnsi="Arial" w:cs="Arial"/>
          <w:sz w:val="20"/>
          <w:szCs w:val="20"/>
        </w:rPr>
        <w:t xml:space="preserve">caso, na Cozinha Central e na sede da Secretaria de Educação, de segunda a sexta-feira nos horários de </w:t>
      </w:r>
      <w:proofErr w:type="gramStart"/>
      <w:r w:rsidRPr="00380F30">
        <w:rPr>
          <w:rFonts w:ascii="Arial" w:hAnsi="Arial" w:cs="Arial"/>
          <w:sz w:val="20"/>
          <w:szCs w:val="20"/>
        </w:rPr>
        <w:t>08h:</w:t>
      </w:r>
      <w:proofErr w:type="gramEnd"/>
      <w:r w:rsidRPr="00380F30">
        <w:rPr>
          <w:rFonts w:ascii="Arial" w:hAnsi="Arial" w:cs="Arial"/>
          <w:sz w:val="20"/>
          <w:szCs w:val="20"/>
        </w:rPr>
        <w:t>00min até as 16h:00min;</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h) Fornecer produtos de qualidade e de acordo com as exigências do Código de Defesa do Consumidor,</w:t>
      </w:r>
      <w:r w:rsidRPr="00380F30">
        <w:rPr>
          <w:rFonts w:ascii="Arial" w:hAnsi="Arial" w:cs="Arial"/>
          <w:spacing w:val="1"/>
          <w:sz w:val="20"/>
          <w:szCs w:val="20"/>
        </w:rPr>
        <w:t xml:space="preserve"> </w:t>
      </w:r>
      <w:r w:rsidRPr="00380F30">
        <w:rPr>
          <w:rFonts w:ascii="Arial" w:hAnsi="Arial" w:cs="Arial"/>
          <w:sz w:val="20"/>
          <w:szCs w:val="20"/>
        </w:rPr>
        <w:t>especialmente</w:t>
      </w:r>
      <w:r w:rsidRPr="00380F30">
        <w:rPr>
          <w:rFonts w:ascii="Arial" w:hAnsi="Arial" w:cs="Arial"/>
          <w:spacing w:val="1"/>
          <w:sz w:val="20"/>
          <w:szCs w:val="20"/>
        </w:rPr>
        <w:t xml:space="preserve"> </w:t>
      </w:r>
      <w:r w:rsidRPr="00380F30">
        <w:rPr>
          <w:rFonts w:ascii="Arial" w:hAnsi="Arial" w:cs="Arial"/>
          <w:sz w:val="20"/>
          <w:szCs w:val="20"/>
        </w:rPr>
        <w:t>no</w:t>
      </w:r>
      <w:r w:rsidRPr="00380F30">
        <w:rPr>
          <w:rFonts w:ascii="Arial" w:hAnsi="Arial" w:cs="Arial"/>
          <w:spacing w:val="1"/>
          <w:sz w:val="20"/>
          <w:szCs w:val="20"/>
        </w:rPr>
        <w:t xml:space="preserve"> </w:t>
      </w:r>
      <w:r w:rsidRPr="00380F30">
        <w:rPr>
          <w:rFonts w:ascii="Arial" w:hAnsi="Arial" w:cs="Arial"/>
          <w:sz w:val="20"/>
          <w:szCs w:val="20"/>
        </w:rPr>
        <w:t>tocante</w:t>
      </w:r>
      <w:r w:rsidRPr="00380F30">
        <w:rPr>
          <w:rFonts w:ascii="Arial" w:hAnsi="Arial" w:cs="Arial"/>
          <w:spacing w:val="1"/>
          <w:sz w:val="20"/>
          <w:szCs w:val="20"/>
        </w:rPr>
        <w:t xml:space="preserve"> </w:t>
      </w:r>
      <w:r w:rsidRPr="00380F30">
        <w:rPr>
          <w:rFonts w:ascii="Arial" w:hAnsi="Arial" w:cs="Arial"/>
          <w:sz w:val="20"/>
          <w:szCs w:val="20"/>
        </w:rPr>
        <w:t>aos</w:t>
      </w:r>
      <w:r w:rsidRPr="00380F30">
        <w:rPr>
          <w:rFonts w:ascii="Arial" w:hAnsi="Arial" w:cs="Arial"/>
          <w:spacing w:val="1"/>
          <w:sz w:val="20"/>
          <w:szCs w:val="20"/>
        </w:rPr>
        <w:t xml:space="preserve"> </w:t>
      </w:r>
      <w:r w:rsidRPr="00380F30">
        <w:rPr>
          <w:rFonts w:ascii="Arial" w:hAnsi="Arial" w:cs="Arial"/>
          <w:sz w:val="20"/>
          <w:szCs w:val="20"/>
        </w:rPr>
        <w:t>vícios</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qualidade</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1"/>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os</w:t>
      </w:r>
      <w:r w:rsidRPr="00380F30">
        <w:rPr>
          <w:rFonts w:ascii="Arial" w:hAnsi="Arial" w:cs="Arial"/>
          <w:spacing w:val="1"/>
          <w:sz w:val="20"/>
          <w:szCs w:val="20"/>
        </w:rPr>
        <w:t xml:space="preserve"> </w:t>
      </w:r>
      <w:r w:rsidRPr="00380F30">
        <w:rPr>
          <w:rFonts w:ascii="Arial" w:hAnsi="Arial" w:cs="Arial"/>
          <w:sz w:val="20"/>
          <w:szCs w:val="20"/>
        </w:rPr>
        <w:t>tornem</w:t>
      </w:r>
      <w:r w:rsidRPr="00380F30">
        <w:rPr>
          <w:rFonts w:ascii="Arial" w:hAnsi="Arial" w:cs="Arial"/>
          <w:spacing w:val="1"/>
          <w:sz w:val="20"/>
          <w:szCs w:val="20"/>
        </w:rPr>
        <w:t xml:space="preserve"> </w:t>
      </w:r>
      <w:r w:rsidRPr="00380F30">
        <w:rPr>
          <w:rFonts w:ascii="Arial" w:hAnsi="Arial" w:cs="Arial"/>
          <w:sz w:val="20"/>
          <w:szCs w:val="20"/>
        </w:rPr>
        <w:t>impróprios</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inadequados</w:t>
      </w:r>
      <w:r w:rsidRPr="00380F30">
        <w:rPr>
          <w:rFonts w:ascii="Arial" w:hAnsi="Arial" w:cs="Arial"/>
          <w:spacing w:val="-2"/>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uso</w:t>
      </w:r>
      <w:r w:rsidRPr="00380F30">
        <w:rPr>
          <w:rFonts w:ascii="Arial" w:hAnsi="Arial" w:cs="Arial"/>
          <w:spacing w:val="-1"/>
          <w:sz w:val="20"/>
          <w:szCs w:val="20"/>
        </w:rPr>
        <w:t xml:space="preserve"> </w:t>
      </w:r>
      <w:r w:rsidRPr="00380F30">
        <w:rPr>
          <w:rFonts w:ascii="Arial" w:hAnsi="Arial" w:cs="Arial"/>
          <w:sz w:val="20"/>
          <w:szCs w:val="20"/>
        </w:rPr>
        <w:t>a</w:t>
      </w:r>
      <w:r w:rsidRPr="00380F30">
        <w:rPr>
          <w:rFonts w:ascii="Arial" w:hAnsi="Arial" w:cs="Arial"/>
          <w:spacing w:val="-2"/>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destinam ou</w:t>
      </w:r>
      <w:r w:rsidRPr="00380F30">
        <w:rPr>
          <w:rFonts w:ascii="Arial" w:hAnsi="Arial" w:cs="Arial"/>
          <w:spacing w:val="-2"/>
          <w:sz w:val="20"/>
          <w:szCs w:val="20"/>
        </w:rPr>
        <w:t xml:space="preserve"> </w:t>
      </w:r>
      <w:r w:rsidRPr="00380F30">
        <w:rPr>
          <w:rFonts w:ascii="Arial" w:hAnsi="Arial" w:cs="Arial"/>
          <w:sz w:val="20"/>
          <w:szCs w:val="20"/>
        </w:rPr>
        <w:t>lhes</w:t>
      </w:r>
      <w:r w:rsidRPr="00380F30">
        <w:rPr>
          <w:rFonts w:ascii="Arial" w:hAnsi="Arial" w:cs="Arial"/>
          <w:spacing w:val="-1"/>
          <w:sz w:val="20"/>
          <w:szCs w:val="20"/>
        </w:rPr>
        <w:t xml:space="preserve"> </w:t>
      </w:r>
      <w:r w:rsidRPr="00380F30">
        <w:rPr>
          <w:rFonts w:ascii="Arial" w:hAnsi="Arial" w:cs="Arial"/>
          <w:sz w:val="20"/>
          <w:szCs w:val="20"/>
        </w:rPr>
        <w:t>diminuam o</w:t>
      </w:r>
      <w:r w:rsidRPr="00380F30">
        <w:rPr>
          <w:rFonts w:ascii="Arial" w:hAnsi="Arial" w:cs="Arial"/>
          <w:spacing w:val="-1"/>
          <w:sz w:val="20"/>
          <w:szCs w:val="20"/>
        </w:rPr>
        <w:t xml:space="preserve"> </w:t>
      </w:r>
      <w:r w:rsidRPr="00380F30">
        <w:rPr>
          <w:rFonts w:ascii="Arial" w:hAnsi="Arial" w:cs="Arial"/>
          <w:sz w:val="20"/>
          <w:szCs w:val="20"/>
        </w:rPr>
        <w:t>valor,</w:t>
      </w:r>
      <w:r w:rsidRPr="00380F30">
        <w:rPr>
          <w:rFonts w:ascii="Arial" w:hAnsi="Arial" w:cs="Arial"/>
          <w:spacing w:val="-4"/>
          <w:sz w:val="20"/>
          <w:szCs w:val="20"/>
        </w:rPr>
        <w:t xml:space="preserve"> </w:t>
      </w:r>
      <w:r w:rsidRPr="00380F30">
        <w:rPr>
          <w:rFonts w:ascii="Arial" w:hAnsi="Arial" w:cs="Arial"/>
          <w:sz w:val="20"/>
          <w:szCs w:val="20"/>
        </w:rPr>
        <w:t>conforme</w:t>
      </w:r>
      <w:r w:rsidRPr="00380F30">
        <w:rPr>
          <w:rFonts w:ascii="Arial" w:hAnsi="Arial" w:cs="Arial"/>
          <w:spacing w:val="2"/>
          <w:sz w:val="20"/>
          <w:szCs w:val="20"/>
        </w:rPr>
        <w:t xml:space="preserve"> </w:t>
      </w:r>
      <w:r w:rsidRPr="00380F30">
        <w:rPr>
          <w:rFonts w:ascii="Arial" w:hAnsi="Arial" w:cs="Arial"/>
          <w:sz w:val="20"/>
          <w:szCs w:val="20"/>
        </w:rPr>
        <w:t>diploma</w:t>
      </w:r>
      <w:r w:rsidRPr="00380F30">
        <w:rPr>
          <w:rFonts w:ascii="Arial" w:hAnsi="Arial" w:cs="Arial"/>
          <w:spacing w:val="-1"/>
          <w:sz w:val="20"/>
          <w:szCs w:val="20"/>
        </w:rPr>
        <w:t xml:space="preserve"> </w:t>
      </w:r>
      <w:r w:rsidRPr="00380F30">
        <w:rPr>
          <w:rFonts w:ascii="Arial" w:hAnsi="Arial" w:cs="Arial"/>
          <w:sz w:val="20"/>
          <w:szCs w:val="20"/>
        </w:rPr>
        <w:t>legal, devendo os produtos estar com prazos de validade mínimos de 90 dias contados a partir da data de entrega;</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i) </w:t>
      </w:r>
      <w:proofErr w:type="gramStart"/>
      <w:r w:rsidRPr="00380F30">
        <w:rPr>
          <w:rFonts w:ascii="Arial" w:hAnsi="Arial" w:cs="Arial"/>
          <w:sz w:val="20"/>
          <w:szCs w:val="20"/>
        </w:rPr>
        <w:t>A(</w:t>
      </w:r>
      <w:proofErr w:type="gramEnd"/>
      <w:r w:rsidRPr="00380F30">
        <w:rPr>
          <w:rFonts w:ascii="Arial" w:hAnsi="Arial" w:cs="Arial"/>
          <w:sz w:val="20"/>
          <w:szCs w:val="20"/>
        </w:rPr>
        <w:t>s) mercadoria(s) recebida(s) estará(</w:t>
      </w:r>
      <w:proofErr w:type="spellStart"/>
      <w:r w:rsidRPr="00380F30">
        <w:rPr>
          <w:rFonts w:ascii="Arial" w:hAnsi="Arial" w:cs="Arial"/>
          <w:sz w:val="20"/>
          <w:szCs w:val="20"/>
        </w:rPr>
        <w:t>ão</w:t>
      </w:r>
      <w:proofErr w:type="spellEnd"/>
      <w:r w:rsidRPr="00380F30">
        <w:rPr>
          <w:rFonts w:ascii="Arial" w:hAnsi="Arial" w:cs="Arial"/>
          <w:sz w:val="20"/>
          <w:szCs w:val="20"/>
        </w:rPr>
        <w:t>) sujeita(s) à verificação, pela unidade requisitante, da</w:t>
      </w:r>
      <w:r w:rsidRPr="00380F30">
        <w:rPr>
          <w:rFonts w:ascii="Arial" w:hAnsi="Arial" w:cs="Arial"/>
          <w:spacing w:val="1"/>
          <w:sz w:val="20"/>
          <w:szCs w:val="20"/>
        </w:rPr>
        <w:t xml:space="preserve"> </w:t>
      </w:r>
      <w:r w:rsidRPr="00380F30">
        <w:rPr>
          <w:rFonts w:ascii="Arial" w:hAnsi="Arial" w:cs="Arial"/>
          <w:sz w:val="20"/>
          <w:szCs w:val="20"/>
        </w:rPr>
        <w:t>compatibilidade com as especificações pactuadas no Edital e em seus Anexos, incluindo qualidade,</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2"/>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prazos de validade,</w:t>
      </w:r>
      <w:r w:rsidRPr="00380F30">
        <w:rPr>
          <w:rFonts w:ascii="Arial" w:hAnsi="Arial" w:cs="Arial"/>
          <w:spacing w:val="-2"/>
          <w:sz w:val="20"/>
          <w:szCs w:val="20"/>
        </w:rPr>
        <w:t xml:space="preserve"> </w:t>
      </w:r>
      <w:r w:rsidRPr="00380F30">
        <w:rPr>
          <w:rFonts w:ascii="Arial" w:hAnsi="Arial" w:cs="Arial"/>
          <w:sz w:val="20"/>
          <w:szCs w:val="20"/>
        </w:rPr>
        <w:t>conforme</w:t>
      </w:r>
      <w:r w:rsidRPr="00380F30">
        <w:rPr>
          <w:rFonts w:ascii="Arial" w:hAnsi="Arial" w:cs="Arial"/>
          <w:spacing w:val="-1"/>
          <w:sz w:val="20"/>
          <w:szCs w:val="20"/>
        </w:rPr>
        <w:t xml:space="preserve"> </w:t>
      </w:r>
      <w:r w:rsidRPr="00380F30">
        <w:rPr>
          <w:rFonts w:ascii="Arial" w:hAnsi="Arial" w:cs="Arial"/>
          <w:sz w:val="20"/>
          <w:szCs w:val="20"/>
        </w:rPr>
        <w:t>lei</w:t>
      </w:r>
      <w:r w:rsidRPr="00380F30">
        <w:rPr>
          <w:rFonts w:ascii="Arial" w:hAnsi="Arial" w:cs="Arial"/>
          <w:spacing w:val="-1"/>
          <w:sz w:val="20"/>
          <w:szCs w:val="20"/>
        </w:rPr>
        <w:t xml:space="preserve"> </w:t>
      </w:r>
      <w:r w:rsidRPr="00380F30">
        <w:rPr>
          <w:rFonts w:ascii="Arial" w:hAnsi="Arial" w:cs="Arial"/>
          <w:sz w:val="20"/>
          <w:szCs w:val="20"/>
        </w:rPr>
        <w:t>8.666/93</w:t>
      </w:r>
      <w:r w:rsidRPr="00380F30">
        <w:rPr>
          <w:rFonts w:ascii="Arial" w:hAnsi="Arial" w:cs="Arial"/>
          <w:spacing w:val="-1"/>
          <w:sz w:val="20"/>
          <w:szCs w:val="20"/>
        </w:rPr>
        <w:t xml:space="preserve"> </w:t>
      </w:r>
      <w:r w:rsidRPr="00380F30">
        <w:rPr>
          <w:rFonts w:ascii="Arial" w:hAnsi="Arial" w:cs="Arial"/>
          <w:sz w:val="20"/>
          <w:szCs w:val="20"/>
        </w:rPr>
        <w:t>art.</w:t>
      </w:r>
      <w:r w:rsidRPr="00380F30">
        <w:rPr>
          <w:rFonts w:ascii="Arial" w:hAnsi="Arial" w:cs="Arial"/>
          <w:spacing w:val="-2"/>
          <w:sz w:val="20"/>
          <w:szCs w:val="20"/>
        </w:rPr>
        <w:t xml:space="preserve"> </w:t>
      </w:r>
      <w:r w:rsidRPr="00380F30">
        <w:rPr>
          <w:rFonts w:ascii="Arial" w:hAnsi="Arial" w:cs="Arial"/>
          <w:sz w:val="20"/>
          <w:szCs w:val="20"/>
        </w:rPr>
        <w:t>73</w:t>
      </w:r>
      <w:r w:rsidRPr="00380F30">
        <w:rPr>
          <w:rFonts w:ascii="Arial" w:hAnsi="Arial" w:cs="Arial"/>
          <w:spacing w:val="-1"/>
          <w:sz w:val="20"/>
          <w:szCs w:val="20"/>
        </w:rPr>
        <w:t xml:space="preserve"> </w:t>
      </w:r>
      <w:r w:rsidRPr="00380F30">
        <w:rPr>
          <w:rFonts w:ascii="Arial" w:hAnsi="Arial" w:cs="Arial"/>
          <w:sz w:val="20"/>
          <w:szCs w:val="20"/>
        </w:rPr>
        <w:t>inciso</w:t>
      </w:r>
      <w:r w:rsidRPr="00380F30">
        <w:rPr>
          <w:rFonts w:ascii="Arial" w:hAnsi="Arial" w:cs="Arial"/>
          <w:spacing w:val="-1"/>
          <w:sz w:val="20"/>
          <w:szCs w:val="20"/>
        </w:rPr>
        <w:t xml:space="preserve"> </w:t>
      </w:r>
      <w:r w:rsidRPr="00380F30">
        <w:rPr>
          <w:rFonts w:ascii="Arial" w:hAnsi="Arial" w:cs="Arial"/>
          <w:sz w:val="20"/>
          <w:szCs w:val="20"/>
        </w:rPr>
        <w:t>II.</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 </w:t>
      </w:r>
      <w:r w:rsidRPr="00380F30">
        <w:rPr>
          <w:rFonts w:ascii="Arial" w:hAnsi="Arial" w:cs="Arial"/>
          <w:bCs/>
          <w:sz w:val="20"/>
          <w:szCs w:val="20"/>
        </w:rPr>
        <w:t>A recusa no fornecimento dos produtos, sem motivo justificado e aceito pela Administração, constitui-se em falta grave</w:t>
      </w:r>
      <w:r w:rsidRPr="00380F30">
        <w:rPr>
          <w:rFonts w:ascii="Arial" w:hAnsi="Arial" w:cs="Arial"/>
          <w:sz w:val="20"/>
          <w:szCs w:val="20"/>
        </w:rPr>
        <w:t xml:space="preserve">, sujeitando a </w:t>
      </w:r>
      <w:r w:rsidRPr="00380F30">
        <w:rPr>
          <w:rFonts w:ascii="Arial" w:hAnsi="Arial" w:cs="Arial"/>
          <w:b/>
          <w:sz w:val="20"/>
          <w:szCs w:val="20"/>
        </w:rPr>
        <w:t>CONTRATADA,</w:t>
      </w:r>
      <w:r w:rsidRPr="00380F3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 0,5% (zero vírgula cinco por cento) por dia de atraso, na entrega do objeto licitado, calculado</w:t>
      </w:r>
      <w:r w:rsidRPr="00380F30">
        <w:rPr>
          <w:rFonts w:ascii="Arial" w:hAnsi="Arial" w:cs="Arial"/>
          <w:spacing w:val="-56"/>
          <w:sz w:val="20"/>
          <w:szCs w:val="20"/>
        </w:rPr>
        <w:t xml:space="preserve"> </w:t>
      </w:r>
      <w:r w:rsidRPr="00380F30">
        <w:rPr>
          <w:rFonts w:ascii="Arial" w:hAnsi="Arial" w:cs="Arial"/>
          <w:sz w:val="20"/>
          <w:szCs w:val="20"/>
        </w:rPr>
        <w:t>sobre o valor correspondente a parte inadimplida, até o limite de 9,9% (nove vírgulas nove por</w:t>
      </w:r>
      <w:r w:rsidRPr="00380F30">
        <w:rPr>
          <w:rFonts w:ascii="Arial" w:hAnsi="Arial" w:cs="Arial"/>
          <w:spacing w:val="1"/>
          <w:sz w:val="20"/>
          <w:szCs w:val="20"/>
        </w:rPr>
        <w:t xml:space="preserve"> </w:t>
      </w:r>
      <w:r w:rsidRPr="00380F30">
        <w:rPr>
          <w:rFonts w:ascii="Arial" w:hAnsi="Arial" w:cs="Arial"/>
          <w:sz w:val="20"/>
          <w:szCs w:val="20"/>
        </w:rPr>
        <w:t>cento);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b) Até 10% (dez por cento) sobre o valor do contrato, pelo descumprimento de qualquer</w:t>
      </w:r>
      <w:r w:rsidRPr="00380F30">
        <w:rPr>
          <w:rFonts w:ascii="Arial" w:hAnsi="Arial" w:cs="Arial"/>
          <w:spacing w:val="1"/>
          <w:sz w:val="20"/>
          <w:szCs w:val="20"/>
        </w:rPr>
        <w:t xml:space="preserve"> </w:t>
      </w:r>
      <w:r w:rsidRPr="00380F30">
        <w:rPr>
          <w:rFonts w:ascii="Arial" w:hAnsi="Arial" w:cs="Arial"/>
          <w:sz w:val="20"/>
          <w:szCs w:val="20"/>
        </w:rPr>
        <w:t>cláusula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contrato/Ata Registro de Preços,</w:t>
      </w:r>
      <w:r w:rsidRPr="00380F30">
        <w:rPr>
          <w:rFonts w:ascii="Arial" w:hAnsi="Arial" w:cs="Arial"/>
          <w:spacing w:val="-2"/>
          <w:sz w:val="20"/>
          <w:szCs w:val="20"/>
        </w:rPr>
        <w:t xml:space="preserve"> </w:t>
      </w:r>
      <w:r w:rsidRPr="00380F30">
        <w:rPr>
          <w:rFonts w:ascii="Arial" w:hAnsi="Arial" w:cs="Arial"/>
          <w:sz w:val="20"/>
          <w:szCs w:val="20"/>
        </w:rPr>
        <w:t>exceto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entrega que em caso de não pagamento, será encaminhada para a dívida ativa do Município, visando a sua execução;</w:t>
      </w:r>
    </w:p>
    <w:p w:rsidR="003D1757" w:rsidRPr="00380F30" w:rsidRDefault="003D1757" w:rsidP="003D1757">
      <w:pPr>
        <w:pStyle w:val="SemEspaamento"/>
        <w:jc w:val="both"/>
        <w:rPr>
          <w:rFonts w:ascii="Arial" w:hAnsi="Arial" w:cs="Arial"/>
          <w:sz w:val="20"/>
          <w:szCs w:val="20"/>
        </w:rPr>
      </w:pPr>
      <w:proofErr w:type="gramStart"/>
      <w:r w:rsidRPr="00380F30">
        <w:rPr>
          <w:rFonts w:ascii="Arial" w:hAnsi="Arial" w:cs="Arial"/>
          <w:sz w:val="20"/>
          <w:szCs w:val="20"/>
        </w:rPr>
        <w:t>c)</w:t>
      </w:r>
      <w:proofErr w:type="gramEnd"/>
      <w:r w:rsidRPr="00380F30">
        <w:rPr>
          <w:rFonts w:ascii="Arial" w:hAnsi="Arial" w:cs="Arial"/>
          <w:sz w:val="20"/>
          <w:szCs w:val="20"/>
        </w:rPr>
        <w:t>  Emissão e Publicação de Declaração de Inidoneidade em veículo de imprensa regional, estadual e nacional.</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b/>
          <w:sz w:val="20"/>
          <w:szCs w:val="20"/>
          <w:u w:val="single"/>
        </w:rPr>
      </w:pPr>
      <w:r w:rsidRPr="00380F30">
        <w:rPr>
          <w:rFonts w:ascii="Arial" w:hAnsi="Arial" w:cs="Arial"/>
          <w:b/>
          <w:sz w:val="20"/>
          <w:szCs w:val="20"/>
          <w:u w:val="single"/>
        </w:rPr>
        <w:t>CLAUSULA OITAVA: DA FISCALIZAÇÃO</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A fiscalização sobre o fornecimento dos produtos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licitação será exercida pelas senhoras LÚCIA HELENA NOGARI MOREIRA, MARLUCE MARCELINO P. COUTINHO e TATIANE BITENCOUTI.</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A fiscalização terá poderes para: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a) Recusar produtos que não obedeçam às especificações, com o disposto no edital do Pregão eletrônico;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b) Comunicar POR ESCRITO ao superior no prazo máximo de até 02(dois) dias corridos qualquer atraso, falhas e omissões por parte da CONTRATADA;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c) Conferir no ato da entrega todos os produtos, quantidades, marcas, validade, condições e outros dados que fizerem necessários;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d) Controlar o saldo das mercadorias;</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e) Praticar quaisquer atos, nos limites do contrato, que se destinem a preservar todo e qualquer direito do Município.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 ação da fiscalização não diminui a completa responsabilidade da CONTRATADA pelo fornecimento dos bens, ora licitados.</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Style w:val="Forte"/>
          <w:rFonts w:ascii="Arial" w:hAnsi="Arial" w:cs="Arial"/>
          <w:sz w:val="20"/>
          <w:szCs w:val="20"/>
          <w:u w:val="single"/>
        </w:rPr>
      </w:pPr>
      <w:r w:rsidRPr="00380F30">
        <w:rPr>
          <w:rFonts w:ascii="Arial" w:hAnsi="Arial" w:cs="Arial"/>
          <w:b/>
          <w:bCs/>
          <w:sz w:val="20"/>
          <w:szCs w:val="20"/>
          <w:u w:val="single"/>
        </w:rPr>
        <w:t xml:space="preserve">CLÁUSULA NONA – </w:t>
      </w:r>
      <w:r w:rsidRPr="00380F30">
        <w:rPr>
          <w:rStyle w:val="Forte"/>
          <w:rFonts w:ascii="Arial" w:hAnsi="Arial" w:cs="Arial"/>
          <w:sz w:val="20"/>
          <w:szCs w:val="20"/>
          <w:u w:val="single"/>
        </w:rPr>
        <w:t>DA FRAUDE E DA CORRUPÇÃO</w:t>
      </w:r>
    </w:p>
    <w:p w:rsidR="003D1757" w:rsidRPr="00380F30" w:rsidRDefault="003D1757" w:rsidP="003D1757">
      <w:pPr>
        <w:pStyle w:val="NormalWeb"/>
        <w:spacing w:before="0" w:beforeAutospacing="0" w:after="0" w:afterAutospacing="0"/>
        <w:jc w:val="both"/>
        <w:rPr>
          <w:rFonts w:ascii="Arial" w:hAnsi="Arial" w:cs="Arial"/>
          <w:sz w:val="20"/>
          <w:szCs w:val="20"/>
        </w:rPr>
      </w:pPr>
    </w:p>
    <w:p w:rsidR="003D1757" w:rsidRPr="00380F30" w:rsidRDefault="003D1757" w:rsidP="003D1757">
      <w:pPr>
        <w:pStyle w:val="NormalWeb"/>
        <w:spacing w:before="0" w:beforeAutospacing="0" w:after="0" w:afterAutospacing="0"/>
        <w:jc w:val="both"/>
        <w:rPr>
          <w:rFonts w:ascii="Arial" w:hAnsi="Arial" w:cs="Arial"/>
          <w:sz w:val="20"/>
          <w:szCs w:val="20"/>
        </w:rPr>
      </w:pPr>
      <w:r w:rsidRPr="00380F3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Para os propósitos desta cláusula definem-se as seguintes práticas:</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b) “prática fraudulenta”: a falsificação ou omissão dos fatos, com o objetivo de influenciar o processo de licitação ou de execução de contrato;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c) “prática </w:t>
      </w:r>
      <w:proofErr w:type="spellStart"/>
      <w:r w:rsidRPr="00380F30">
        <w:rPr>
          <w:rFonts w:ascii="Arial" w:hAnsi="Arial" w:cs="Arial"/>
          <w:sz w:val="20"/>
          <w:szCs w:val="20"/>
        </w:rPr>
        <w:t>colusiva</w:t>
      </w:r>
      <w:proofErr w:type="spellEnd"/>
      <w:r w:rsidRPr="00380F3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80F30">
        <w:rPr>
          <w:rFonts w:ascii="Arial" w:hAnsi="Arial" w:cs="Arial"/>
          <w:sz w:val="20"/>
          <w:szCs w:val="20"/>
        </w:rPr>
        <w:t>ii</w:t>
      </w:r>
      <w:proofErr w:type="spellEnd"/>
      <w:proofErr w:type="gramEnd"/>
      <w:r w:rsidRPr="00380F30">
        <w:rPr>
          <w:rFonts w:ascii="Arial" w:hAnsi="Arial" w:cs="Arial"/>
          <w:sz w:val="20"/>
          <w:szCs w:val="20"/>
        </w:rPr>
        <w:t>) atos cuja intenção seja impedir materialmente o exercício do direito de o organismo financeiro multilateral promover inspeção.</w:t>
      </w:r>
    </w:p>
    <w:p w:rsidR="003D1757" w:rsidRPr="00380F30" w:rsidRDefault="003D1757" w:rsidP="003D1757">
      <w:pPr>
        <w:spacing w:after="0" w:line="285" w:lineRule="atLeast"/>
        <w:jc w:val="both"/>
        <w:rPr>
          <w:rFonts w:ascii="Arial" w:hAnsi="Arial" w:cs="Arial"/>
          <w:sz w:val="20"/>
          <w:szCs w:val="20"/>
        </w:rPr>
      </w:pPr>
      <w:r w:rsidRPr="00380F3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80F30">
        <w:rPr>
          <w:rFonts w:ascii="Arial" w:hAnsi="Arial" w:cs="Arial"/>
          <w:sz w:val="20"/>
          <w:szCs w:val="20"/>
        </w:rPr>
        <w:t>colusivas</w:t>
      </w:r>
      <w:proofErr w:type="spellEnd"/>
      <w:r w:rsidRPr="00380F30">
        <w:rPr>
          <w:rFonts w:ascii="Arial" w:hAnsi="Arial" w:cs="Arial"/>
          <w:sz w:val="20"/>
          <w:szCs w:val="20"/>
        </w:rPr>
        <w:t>, coercitivas ou obstrutivas ao participar da licitação ou da execução um contrato financiado pelo organismo. </w:t>
      </w:r>
    </w:p>
    <w:p w:rsidR="003D1757" w:rsidRPr="00380F30" w:rsidRDefault="003D1757" w:rsidP="003D1757">
      <w:pPr>
        <w:spacing w:after="0" w:line="285" w:lineRule="atLeast"/>
        <w:jc w:val="both"/>
        <w:rPr>
          <w:rFonts w:ascii="Arial" w:hAnsi="Arial" w:cs="Arial"/>
          <w:sz w:val="20"/>
          <w:szCs w:val="20"/>
        </w:rPr>
      </w:pPr>
      <w:r w:rsidRPr="00380F3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D1757" w:rsidRPr="00380F30" w:rsidRDefault="003D1757" w:rsidP="003D1757">
      <w:pPr>
        <w:spacing w:after="0" w:line="285" w:lineRule="atLeast"/>
        <w:jc w:val="both"/>
        <w:rPr>
          <w:rFonts w:ascii="Arial" w:hAnsi="Arial" w:cs="Arial"/>
          <w:sz w:val="20"/>
          <w:szCs w:val="20"/>
        </w:rPr>
      </w:pPr>
    </w:p>
    <w:p w:rsidR="003D1757" w:rsidRPr="00380F30" w:rsidRDefault="003D1757" w:rsidP="003D1757">
      <w:pPr>
        <w:spacing w:after="0" w:line="285" w:lineRule="atLeast"/>
        <w:jc w:val="both"/>
        <w:rPr>
          <w:rFonts w:ascii="Arial" w:hAnsi="Arial" w:cs="Arial"/>
          <w:sz w:val="20"/>
          <w:szCs w:val="20"/>
          <w:u w:val="single"/>
        </w:rPr>
      </w:pPr>
      <w:r w:rsidRPr="00380F30">
        <w:rPr>
          <w:rFonts w:ascii="Arial" w:hAnsi="Arial" w:cs="Arial"/>
          <w:b/>
          <w:sz w:val="20"/>
          <w:szCs w:val="20"/>
          <w:u w:val="single"/>
        </w:rPr>
        <w:t xml:space="preserve">CLÁUSULA DÉCIMA - </w:t>
      </w:r>
      <w:r w:rsidRPr="00380F30">
        <w:rPr>
          <w:rFonts w:ascii="Arial" w:hAnsi="Arial" w:cs="Arial"/>
          <w:b/>
          <w:bCs/>
          <w:sz w:val="20"/>
          <w:szCs w:val="20"/>
          <w:u w:val="single"/>
        </w:rPr>
        <w:t>DA RENÚNCIA E DA RESCISÃO</w:t>
      </w:r>
      <w:r w:rsidRPr="00380F30">
        <w:rPr>
          <w:rFonts w:ascii="Arial" w:hAnsi="Arial" w:cs="Arial"/>
          <w:sz w:val="20"/>
          <w:szCs w:val="20"/>
          <w:u w:val="single"/>
        </w:rPr>
        <w:t> </w:t>
      </w:r>
    </w:p>
    <w:p w:rsidR="003D1757" w:rsidRPr="00380F30" w:rsidRDefault="003D1757" w:rsidP="003D1757">
      <w:pPr>
        <w:spacing w:after="0" w:line="285" w:lineRule="atLeast"/>
        <w:jc w:val="both"/>
        <w:rPr>
          <w:rFonts w:ascii="Arial" w:hAnsi="Arial" w:cs="Arial"/>
          <w:sz w:val="20"/>
          <w:szCs w:val="20"/>
          <w:u w:val="single"/>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A Ata poderá ser rescindida: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a) unilateralmente, pela Prefeitura, na forma do artigo 79, inciso I, c/c os artigos 77 e 78, incisos I a XII e XVII e parágrafo único, todos da Lei nº 8.666/93;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c) Em caso de rescisão sem culpa da empresa contratada a ela serão devidos os valores correspondentes aos serviços efetivamente prestados. </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t>CLÁUSULA DÉCIMA PRIMEIRA– VEDAÇÕES</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É vedado à empresa contratada: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t>CLÁUSULA DÉCIMA SEGUNDA - DA PUBLICAÇÃO</w:t>
      </w:r>
      <w:r w:rsidRPr="00380F30">
        <w:rPr>
          <w:rFonts w:ascii="Arial" w:hAnsi="Arial" w:cs="Arial"/>
          <w:sz w:val="20"/>
          <w:szCs w:val="20"/>
          <w:u w:val="single"/>
        </w:rPr>
        <w:t> </w:t>
      </w:r>
    </w:p>
    <w:p w:rsidR="003D1757" w:rsidRPr="00380F30" w:rsidRDefault="003D1757" w:rsidP="003D1757">
      <w:pPr>
        <w:pStyle w:val="NormalWeb"/>
        <w:jc w:val="both"/>
        <w:rPr>
          <w:rFonts w:ascii="Arial" w:hAnsi="Arial" w:cs="Arial"/>
          <w:sz w:val="20"/>
          <w:szCs w:val="20"/>
        </w:rPr>
      </w:pPr>
      <w:r w:rsidRPr="00380F30">
        <w:rPr>
          <w:rFonts w:ascii="Arial" w:hAnsi="Arial" w:cs="Arial"/>
          <w:sz w:val="20"/>
          <w:szCs w:val="20"/>
        </w:rPr>
        <w:t xml:space="preserve">Para eficácia do presente instrumento, o </w:t>
      </w:r>
      <w:r w:rsidRPr="00380F30">
        <w:rPr>
          <w:rFonts w:ascii="Arial" w:hAnsi="Arial" w:cs="Arial"/>
          <w:b/>
          <w:sz w:val="20"/>
          <w:szCs w:val="20"/>
        </w:rPr>
        <w:t>CONTRATANTE</w:t>
      </w:r>
      <w:r w:rsidRPr="00380F30">
        <w:rPr>
          <w:rFonts w:ascii="Arial" w:hAnsi="Arial" w:cs="Arial"/>
          <w:sz w:val="20"/>
          <w:szCs w:val="20"/>
        </w:rPr>
        <w:t xml:space="preserve"> providenciará sua publicação em veículo de grande circulação, em forma de extrato, em conformidade com o disposto no art. 61, Parágrafo Único, da Lei 8666/93. </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lastRenderedPageBreak/>
        <w:t xml:space="preserve">CLÁUSULA DÉCIMA TERCEIRA – DOS DOCUMENTOS INTEGRANTES </w:t>
      </w:r>
    </w:p>
    <w:p w:rsidR="003D1757" w:rsidRPr="00380F30" w:rsidRDefault="003D1757" w:rsidP="003D1757">
      <w:pPr>
        <w:spacing w:before="100" w:beforeAutospacing="1" w:after="100" w:afterAutospacing="1"/>
        <w:jc w:val="both"/>
        <w:rPr>
          <w:rFonts w:ascii="Arial" w:hAnsi="Arial" w:cs="Arial"/>
          <w:sz w:val="20"/>
          <w:szCs w:val="20"/>
        </w:rPr>
      </w:pPr>
      <w:r w:rsidRPr="00380F30">
        <w:rPr>
          <w:rFonts w:ascii="Arial" w:hAnsi="Arial" w:cs="Arial"/>
          <w:sz w:val="20"/>
          <w:szCs w:val="20"/>
        </w:rPr>
        <w:t xml:space="preserve">Independentemente de transcrição, farão parte integrante deste instrumento de Ata Registro de Preços o Edital de Licitação - Modalidade Pregão Eletrônico nº 002/2023, e a proposta final e adjudicada da </w:t>
      </w:r>
      <w:r w:rsidRPr="00380F30">
        <w:rPr>
          <w:rFonts w:ascii="Arial" w:hAnsi="Arial" w:cs="Arial"/>
          <w:b/>
          <w:bCs/>
          <w:sz w:val="20"/>
          <w:szCs w:val="20"/>
        </w:rPr>
        <w:t>CONTRATADA</w:t>
      </w:r>
      <w:r w:rsidRPr="00380F30">
        <w:rPr>
          <w:rFonts w:ascii="Arial" w:hAnsi="Arial" w:cs="Arial"/>
          <w:sz w:val="20"/>
          <w:szCs w:val="20"/>
        </w:rPr>
        <w:t>.</w:t>
      </w:r>
    </w:p>
    <w:p w:rsidR="003D1757" w:rsidRPr="00380F30" w:rsidRDefault="003D1757" w:rsidP="003D1757">
      <w:pPr>
        <w:pStyle w:val="NormalWeb"/>
        <w:jc w:val="both"/>
        <w:rPr>
          <w:rFonts w:ascii="Arial" w:hAnsi="Arial" w:cs="Arial"/>
          <w:sz w:val="20"/>
          <w:szCs w:val="20"/>
          <w:u w:val="single"/>
        </w:rPr>
      </w:pPr>
      <w:r w:rsidRPr="00380F30">
        <w:rPr>
          <w:rFonts w:ascii="Arial" w:hAnsi="Arial" w:cs="Arial"/>
          <w:b/>
          <w:bCs/>
          <w:sz w:val="20"/>
          <w:szCs w:val="20"/>
          <w:u w:val="single"/>
        </w:rPr>
        <w:t>CLÁUSULA DÉCIMA QUARTA – DAS DISPOSIÇÕES FINAIS</w:t>
      </w:r>
    </w:p>
    <w:p w:rsidR="003D1757" w:rsidRPr="00380F30" w:rsidRDefault="003D1757" w:rsidP="003D1757">
      <w:pPr>
        <w:pStyle w:val="NormalWeb"/>
        <w:jc w:val="both"/>
        <w:rPr>
          <w:rFonts w:ascii="Arial" w:hAnsi="Arial" w:cs="Arial"/>
          <w:sz w:val="20"/>
          <w:szCs w:val="20"/>
        </w:rPr>
      </w:pPr>
      <w:r w:rsidRPr="00380F30">
        <w:rPr>
          <w:rFonts w:ascii="Arial" w:hAnsi="Arial" w:cs="Arial"/>
          <w:sz w:val="20"/>
          <w:szCs w:val="20"/>
        </w:rPr>
        <w:t xml:space="preserve">A </w:t>
      </w:r>
      <w:r w:rsidRPr="00380F30">
        <w:rPr>
          <w:rFonts w:ascii="Arial" w:hAnsi="Arial" w:cs="Arial"/>
          <w:b/>
          <w:sz w:val="20"/>
          <w:szCs w:val="20"/>
        </w:rPr>
        <w:t>CONTRATADA</w:t>
      </w:r>
      <w:r w:rsidRPr="00380F3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D1757" w:rsidRPr="00380F30" w:rsidRDefault="003D1757" w:rsidP="003D1757">
      <w:pPr>
        <w:pStyle w:val="SemEspaamento"/>
        <w:jc w:val="both"/>
        <w:rPr>
          <w:rFonts w:ascii="Arial" w:hAnsi="Arial" w:cs="Arial"/>
          <w:b/>
          <w:sz w:val="20"/>
          <w:szCs w:val="20"/>
          <w:u w:val="single"/>
        </w:rPr>
      </w:pPr>
      <w:r w:rsidRPr="00380F30">
        <w:rPr>
          <w:rFonts w:ascii="Arial" w:hAnsi="Arial" w:cs="Arial"/>
          <w:b/>
          <w:sz w:val="20"/>
          <w:szCs w:val="20"/>
          <w:u w:val="single"/>
        </w:rPr>
        <w:t>CLÁUSULA DÉCIMA QUINTA – DO FORO </w:t>
      </w:r>
    </w:p>
    <w:p w:rsidR="003D1757" w:rsidRPr="00380F30" w:rsidRDefault="003D1757" w:rsidP="003D1757">
      <w:pPr>
        <w:pStyle w:val="SemEspaamento"/>
        <w:jc w:val="both"/>
        <w:rPr>
          <w:rFonts w:ascii="Arial" w:hAnsi="Arial" w:cs="Arial"/>
          <w:b/>
          <w:sz w:val="20"/>
          <w:szCs w:val="20"/>
          <w:u w:val="single"/>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80F30">
        <w:rPr>
          <w:rFonts w:ascii="Arial" w:hAnsi="Arial" w:cs="Arial"/>
          <w:b/>
          <w:bCs/>
          <w:sz w:val="20"/>
          <w:szCs w:val="20"/>
        </w:rPr>
        <w:t>CONTRATANTE</w:t>
      </w:r>
      <w:r w:rsidRPr="00380F30">
        <w:rPr>
          <w:rFonts w:ascii="Arial" w:hAnsi="Arial" w:cs="Arial"/>
          <w:sz w:val="20"/>
          <w:szCs w:val="20"/>
        </w:rPr>
        <w:t xml:space="preserve">, na forma do art. 60 da Lei 8.666 de 21/06/1993. </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Ribeirão do Pinhal, 08 de fevereiro de 2023.</w:t>
      </w: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b/>
      </w:r>
      <w:r w:rsidRPr="00380F30">
        <w:rPr>
          <w:rFonts w:ascii="Arial" w:hAnsi="Arial" w:cs="Arial"/>
          <w:sz w:val="20"/>
          <w:szCs w:val="20"/>
        </w:rPr>
        <w:tab/>
      </w:r>
    </w:p>
    <w:tbl>
      <w:tblPr>
        <w:tblW w:w="8956" w:type="dxa"/>
        <w:tblLook w:val="01E0" w:firstRow="1" w:lastRow="1" w:firstColumn="1" w:lastColumn="1" w:noHBand="0" w:noVBand="0"/>
      </w:tblPr>
      <w:tblGrid>
        <w:gridCol w:w="4624"/>
        <w:gridCol w:w="4332"/>
      </w:tblGrid>
      <w:tr w:rsidR="003D1757" w:rsidRPr="00380F30" w:rsidTr="00947901">
        <w:tc>
          <w:tcPr>
            <w:tcW w:w="4685" w:type="dxa"/>
          </w:tcPr>
          <w:p w:rsidR="003D1757" w:rsidRPr="00380F30" w:rsidRDefault="003D1757" w:rsidP="00947901">
            <w:pPr>
              <w:pStyle w:val="SemEspaamento"/>
              <w:jc w:val="both"/>
              <w:rPr>
                <w:rFonts w:ascii="Arial" w:hAnsi="Arial" w:cs="Arial"/>
                <w:sz w:val="20"/>
                <w:szCs w:val="20"/>
              </w:rPr>
            </w:pPr>
            <w:r w:rsidRPr="00380F30">
              <w:rPr>
                <w:rFonts w:ascii="Arial" w:hAnsi="Arial" w:cs="Arial"/>
                <w:sz w:val="20"/>
                <w:szCs w:val="20"/>
              </w:rPr>
              <w:t>____________________________________</w:t>
            </w:r>
          </w:p>
          <w:p w:rsidR="003D1757" w:rsidRPr="00380F30" w:rsidRDefault="003D1757" w:rsidP="00947901">
            <w:pPr>
              <w:pStyle w:val="SemEspaamento"/>
              <w:rPr>
                <w:rFonts w:ascii="Arial" w:hAnsi="Arial" w:cs="Arial"/>
                <w:sz w:val="20"/>
                <w:szCs w:val="20"/>
              </w:rPr>
            </w:pPr>
            <w:r w:rsidRPr="00380F30">
              <w:rPr>
                <w:rFonts w:ascii="Arial" w:hAnsi="Arial" w:cs="Arial"/>
                <w:sz w:val="20"/>
                <w:szCs w:val="20"/>
              </w:rPr>
              <w:t>DARTAGNAN CALIXTO FRAIZ</w:t>
            </w:r>
          </w:p>
          <w:p w:rsidR="003D1757" w:rsidRPr="00380F30" w:rsidRDefault="003D1757" w:rsidP="00947901">
            <w:pPr>
              <w:pStyle w:val="SemEspaamento"/>
              <w:jc w:val="both"/>
              <w:rPr>
                <w:rFonts w:ascii="Arial" w:hAnsi="Arial" w:cs="Arial"/>
                <w:sz w:val="20"/>
                <w:szCs w:val="20"/>
              </w:rPr>
            </w:pPr>
            <w:r w:rsidRPr="00380F30">
              <w:rPr>
                <w:rFonts w:ascii="Arial" w:hAnsi="Arial" w:cs="Arial"/>
                <w:sz w:val="20"/>
                <w:szCs w:val="20"/>
              </w:rPr>
              <w:t>PREFEITO MUNICIPAL</w:t>
            </w:r>
          </w:p>
        </w:tc>
        <w:tc>
          <w:tcPr>
            <w:tcW w:w="4271" w:type="dxa"/>
          </w:tcPr>
          <w:p w:rsidR="003D1757" w:rsidRPr="00380F30" w:rsidRDefault="003D1757" w:rsidP="00947901">
            <w:pPr>
              <w:pStyle w:val="SemEspaamento"/>
              <w:jc w:val="both"/>
              <w:rPr>
                <w:rFonts w:ascii="Arial" w:hAnsi="Arial" w:cs="Arial"/>
                <w:sz w:val="20"/>
                <w:szCs w:val="20"/>
              </w:rPr>
            </w:pPr>
            <w:r w:rsidRPr="00380F30">
              <w:rPr>
                <w:rFonts w:ascii="Arial" w:hAnsi="Arial" w:cs="Arial"/>
                <w:sz w:val="20"/>
                <w:szCs w:val="20"/>
              </w:rPr>
              <w:t>_____________________________________</w:t>
            </w:r>
          </w:p>
          <w:p w:rsidR="00685D87" w:rsidRPr="0011549B" w:rsidRDefault="003D1757" w:rsidP="00685D87">
            <w:pPr>
              <w:pStyle w:val="SemEspaamento"/>
              <w:rPr>
                <w:rFonts w:ascii="Arial" w:hAnsi="Arial" w:cs="Arial"/>
                <w:sz w:val="19"/>
                <w:szCs w:val="19"/>
              </w:rPr>
            </w:pPr>
            <w:r w:rsidRPr="00380F30">
              <w:rPr>
                <w:rFonts w:ascii="Arial" w:hAnsi="Arial" w:cs="Arial"/>
                <w:sz w:val="20"/>
                <w:szCs w:val="20"/>
              </w:rPr>
              <w:t xml:space="preserve"> </w:t>
            </w:r>
            <w:r w:rsidR="00685D87" w:rsidRPr="0011549B">
              <w:rPr>
                <w:rFonts w:ascii="Arial" w:hAnsi="Arial" w:cs="Arial"/>
                <w:sz w:val="19"/>
                <w:szCs w:val="19"/>
              </w:rPr>
              <w:t>ALEXANDRE SEXTAK BATISTELA JUNIOR</w:t>
            </w:r>
          </w:p>
          <w:p w:rsidR="003D1757" w:rsidRPr="00380F30" w:rsidRDefault="00685D87" w:rsidP="00685D87">
            <w:pPr>
              <w:pStyle w:val="SemEspaamento"/>
              <w:spacing w:line="276" w:lineRule="auto"/>
              <w:jc w:val="both"/>
              <w:rPr>
                <w:rFonts w:ascii="Arial" w:hAnsi="Arial" w:cs="Arial"/>
                <w:sz w:val="20"/>
                <w:szCs w:val="20"/>
              </w:rPr>
            </w:pPr>
            <w:r w:rsidRPr="0011549B">
              <w:rPr>
                <w:rFonts w:ascii="Arial" w:hAnsi="Arial" w:cs="Arial"/>
                <w:sz w:val="19"/>
                <w:szCs w:val="19"/>
              </w:rPr>
              <w:t>CPF: 800.919.849-80</w:t>
            </w:r>
          </w:p>
          <w:p w:rsidR="003D1757" w:rsidRPr="00380F30" w:rsidRDefault="003D1757" w:rsidP="00947901">
            <w:pPr>
              <w:pStyle w:val="SemEspaamento"/>
              <w:jc w:val="both"/>
              <w:rPr>
                <w:rFonts w:ascii="Arial" w:hAnsi="Arial" w:cs="Arial"/>
                <w:sz w:val="20"/>
                <w:szCs w:val="20"/>
              </w:rPr>
            </w:pPr>
          </w:p>
        </w:tc>
      </w:tr>
    </w:tbl>
    <w:p w:rsidR="003D1757" w:rsidRPr="00380F30" w:rsidRDefault="003D1757" w:rsidP="003D1757">
      <w:pPr>
        <w:pStyle w:val="SemEspaamento"/>
        <w:rPr>
          <w:rFonts w:ascii="Arial" w:hAnsi="Arial" w:cs="Arial"/>
          <w:sz w:val="20"/>
          <w:szCs w:val="20"/>
        </w:rPr>
      </w:pPr>
      <w:r w:rsidRPr="00380F30">
        <w:rPr>
          <w:rFonts w:ascii="Arial" w:hAnsi="Arial" w:cs="Arial"/>
          <w:sz w:val="20"/>
          <w:szCs w:val="20"/>
        </w:rPr>
        <w:t>TESTEMUNHAS:</w:t>
      </w:r>
    </w:p>
    <w:p w:rsidR="003D1757" w:rsidRPr="00380F30" w:rsidRDefault="003D1757" w:rsidP="003D1757">
      <w:pPr>
        <w:pStyle w:val="SemEspaamento"/>
        <w:rPr>
          <w:rFonts w:ascii="Arial" w:hAnsi="Arial" w:cs="Arial"/>
          <w:sz w:val="20"/>
          <w:szCs w:val="20"/>
        </w:rPr>
      </w:pPr>
    </w:p>
    <w:p w:rsidR="003D1757" w:rsidRPr="00380F30" w:rsidRDefault="003D1757" w:rsidP="003D1757">
      <w:pPr>
        <w:pStyle w:val="SemEspaamento"/>
        <w:rPr>
          <w:rFonts w:ascii="Arial" w:hAnsi="Arial" w:cs="Arial"/>
          <w:sz w:val="20"/>
          <w:szCs w:val="20"/>
        </w:rPr>
      </w:pPr>
    </w:p>
    <w:p w:rsidR="003D1757" w:rsidRPr="00380F30" w:rsidRDefault="003D1757" w:rsidP="003D1757">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3D1757" w:rsidRPr="00380F30" w:rsidTr="00947901">
        <w:tc>
          <w:tcPr>
            <w:tcW w:w="4606" w:type="dxa"/>
          </w:tcPr>
          <w:p w:rsidR="003D1757" w:rsidRPr="00380F30" w:rsidRDefault="003D1757" w:rsidP="00947901">
            <w:pPr>
              <w:pStyle w:val="SemEspaamento"/>
              <w:rPr>
                <w:rFonts w:ascii="Arial" w:hAnsi="Arial" w:cs="Arial"/>
                <w:sz w:val="20"/>
                <w:szCs w:val="20"/>
              </w:rPr>
            </w:pPr>
            <w:r w:rsidRPr="00380F30">
              <w:rPr>
                <w:rFonts w:ascii="Arial" w:hAnsi="Arial" w:cs="Arial"/>
                <w:sz w:val="20"/>
                <w:szCs w:val="20"/>
              </w:rPr>
              <w:t>ADRIANA CRISTINA DE MATOS</w:t>
            </w:r>
          </w:p>
          <w:p w:rsidR="003D1757" w:rsidRPr="00380F30" w:rsidRDefault="003D1757" w:rsidP="00947901">
            <w:pPr>
              <w:pStyle w:val="SemEspaamento"/>
              <w:rPr>
                <w:rFonts w:ascii="Arial" w:hAnsi="Arial" w:cs="Arial"/>
                <w:sz w:val="20"/>
                <w:szCs w:val="20"/>
              </w:rPr>
            </w:pPr>
            <w:r w:rsidRPr="00380F30">
              <w:rPr>
                <w:rFonts w:ascii="Arial" w:hAnsi="Arial" w:cs="Arial"/>
                <w:sz w:val="20"/>
                <w:szCs w:val="20"/>
              </w:rPr>
              <w:t>CPF/MF 023.240.319-81</w:t>
            </w:r>
          </w:p>
        </w:tc>
        <w:tc>
          <w:tcPr>
            <w:tcW w:w="4606" w:type="dxa"/>
          </w:tcPr>
          <w:p w:rsidR="003D1757" w:rsidRPr="00380F30" w:rsidRDefault="003D1757" w:rsidP="00947901">
            <w:pPr>
              <w:pStyle w:val="SemEspaamento"/>
              <w:rPr>
                <w:rFonts w:ascii="Arial" w:hAnsi="Arial" w:cs="Arial"/>
                <w:sz w:val="20"/>
                <w:szCs w:val="20"/>
              </w:rPr>
            </w:pPr>
            <w:r w:rsidRPr="00380F30">
              <w:rPr>
                <w:rFonts w:ascii="Arial" w:hAnsi="Arial" w:cs="Arial"/>
                <w:sz w:val="20"/>
                <w:szCs w:val="20"/>
              </w:rPr>
              <w:t xml:space="preserve">  CARLOS ALEXANDRE BRAZ</w:t>
            </w:r>
          </w:p>
          <w:p w:rsidR="003D1757" w:rsidRPr="00380F30" w:rsidRDefault="003D1757" w:rsidP="00947901">
            <w:pPr>
              <w:pStyle w:val="SemEspaamento"/>
              <w:rPr>
                <w:rFonts w:ascii="Arial" w:hAnsi="Arial" w:cs="Arial"/>
                <w:sz w:val="20"/>
                <w:szCs w:val="20"/>
              </w:rPr>
            </w:pPr>
            <w:r w:rsidRPr="00380F30">
              <w:rPr>
                <w:rFonts w:ascii="Arial" w:hAnsi="Arial" w:cs="Arial"/>
                <w:sz w:val="20"/>
                <w:szCs w:val="20"/>
              </w:rPr>
              <w:t xml:space="preserve">  CPF/MF 030.393.009-89</w:t>
            </w:r>
          </w:p>
          <w:p w:rsidR="003D1757" w:rsidRPr="00380F30" w:rsidRDefault="003D1757" w:rsidP="00947901">
            <w:pPr>
              <w:pStyle w:val="SemEspaamento"/>
              <w:rPr>
                <w:rFonts w:ascii="Arial" w:hAnsi="Arial" w:cs="Arial"/>
                <w:sz w:val="20"/>
                <w:szCs w:val="20"/>
              </w:rPr>
            </w:pPr>
          </w:p>
          <w:p w:rsidR="003D1757" w:rsidRPr="00380F30" w:rsidRDefault="003D1757" w:rsidP="00947901">
            <w:pPr>
              <w:pStyle w:val="SemEspaamento"/>
              <w:rPr>
                <w:rFonts w:ascii="Arial" w:hAnsi="Arial" w:cs="Arial"/>
                <w:sz w:val="20"/>
                <w:szCs w:val="20"/>
              </w:rPr>
            </w:pPr>
          </w:p>
        </w:tc>
      </w:tr>
      <w:tr w:rsidR="003D1757" w:rsidRPr="00380F30" w:rsidTr="00947901">
        <w:tc>
          <w:tcPr>
            <w:tcW w:w="4606" w:type="dxa"/>
          </w:tcPr>
          <w:p w:rsidR="003D1757" w:rsidRPr="00380F30" w:rsidRDefault="003D1757" w:rsidP="00947901">
            <w:pPr>
              <w:pStyle w:val="SemEspaamento"/>
              <w:rPr>
                <w:rFonts w:ascii="Arial" w:hAnsi="Arial" w:cs="Arial"/>
                <w:sz w:val="20"/>
                <w:szCs w:val="20"/>
              </w:rPr>
            </w:pPr>
          </w:p>
        </w:tc>
        <w:tc>
          <w:tcPr>
            <w:tcW w:w="4606" w:type="dxa"/>
          </w:tcPr>
          <w:p w:rsidR="003D1757" w:rsidRPr="00380F30" w:rsidRDefault="003D1757" w:rsidP="00947901">
            <w:pPr>
              <w:pStyle w:val="SemEspaamento"/>
              <w:rPr>
                <w:rFonts w:ascii="Arial" w:hAnsi="Arial" w:cs="Arial"/>
                <w:sz w:val="20"/>
                <w:szCs w:val="20"/>
              </w:rPr>
            </w:pPr>
          </w:p>
        </w:tc>
      </w:tr>
    </w:tbl>
    <w:p w:rsidR="003D1757" w:rsidRPr="00380F30" w:rsidRDefault="003D1757" w:rsidP="003D1757">
      <w:pPr>
        <w:pStyle w:val="SemEspaamento"/>
        <w:rPr>
          <w:rFonts w:ascii="Arial" w:hAnsi="Arial" w:cs="Arial"/>
          <w:sz w:val="20"/>
          <w:szCs w:val="20"/>
        </w:rPr>
      </w:pPr>
      <w:r w:rsidRPr="00380F30">
        <w:rPr>
          <w:rFonts w:ascii="Arial" w:hAnsi="Arial" w:cs="Arial"/>
          <w:sz w:val="20"/>
          <w:szCs w:val="20"/>
        </w:rPr>
        <w:t xml:space="preserve">RAFAEL SANTANA FRIZON </w:t>
      </w:r>
      <w:r w:rsidRPr="00380F30">
        <w:rPr>
          <w:rFonts w:ascii="Arial" w:hAnsi="Arial" w:cs="Arial"/>
          <w:sz w:val="20"/>
          <w:szCs w:val="20"/>
        </w:rPr>
        <w:tab/>
      </w:r>
      <w:r w:rsidRPr="00380F30">
        <w:rPr>
          <w:rFonts w:ascii="Arial" w:hAnsi="Arial" w:cs="Arial"/>
          <w:sz w:val="20"/>
          <w:szCs w:val="20"/>
        </w:rPr>
        <w:tab/>
      </w:r>
      <w:r w:rsidRPr="00380F30">
        <w:rPr>
          <w:rFonts w:ascii="Arial" w:hAnsi="Arial" w:cs="Arial"/>
          <w:sz w:val="20"/>
          <w:szCs w:val="20"/>
        </w:rPr>
        <w:tab/>
        <w:t xml:space="preserve">       </w:t>
      </w:r>
    </w:p>
    <w:p w:rsidR="003D1757" w:rsidRPr="00380F30" w:rsidRDefault="003D1757" w:rsidP="003D1757">
      <w:pPr>
        <w:pStyle w:val="SemEspaamento"/>
        <w:jc w:val="both"/>
        <w:rPr>
          <w:rFonts w:ascii="Arial" w:hAnsi="Arial" w:cs="Arial"/>
          <w:sz w:val="20"/>
          <w:szCs w:val="20"/>
        </w:rPr>
      </w:pPr>
      <w:r w:rsidRPr="00380F30">
        <w:rPr>
          <w:rFonts w:ascii="Arial" w:hAnsi="Arial" w:cs="Arial"/>
          <w:sz w:val="20"/>
          <w:szCs w:val="20"/>
        </w:rPr>
        <w:t>ADVOGADO.</w:t>
      </w:r>
      <w:r w:rsidRPr="00380F30">
        <w:rPr>
          <w:rFonts w:ascii="Arial" w:hAnsi="Arial" w:cs="Arial"/>
          <w:sz w:val="20"/>
          <w:szCs w:val="20"/>
        </w:rPr>
        <w:tab/>
      </w:r>
    </w:p>
    <w:p w:rsidR="003D1757" w:rsidRPr="00380F30" w:rsidRDefault="003D1757" w:rsidP="003D1757">
      <w:pPr>
        <w:pStyle w:val="SemEspaamento"/>
        <w:jc w:val="both"/>
        <w:rPr>
          <w:rFonts w:ascii="Arial" w:hAnsi="Arial" w:cs="Arial"/>
          <w:b/>
          <w:sz w:val="20"/>
          <w:szCs w:val="20"/>
        </w:rPr>
      </w:pPr>
    </w:p>
    <w:p w:rsidR="003D1757" w:rsidRPr="00380F30" w:rsidRDefault="003D1757" w:rsidP="003D1757">
      <w:pPr>
        <w:pStyle w:val="SemEspaamento"/>
        <w:jc w:val="both"/>
        <w:rPr>
          <w:rFonts w:ascii="Arial" w:hAnsi="Arial" w:cs="Arial"/>
          <w:b/>
          <w:sz w:val="20"/>
          <w:szCs w:val="20"/>
        </w:rPr>
      </w:pPr>
    </w:p>
    <w:p w:rsidR="003D1757" w:rsidRPr="00380F30" w:rsidRDefault="003D1757" w:rsidP="003D1757">
      <w:pPr>
        <w:pStyle w:val="SemEspaamento"/>
        <w:jc w:val="both"/>
        <w:rPr>
          <w:rFonts w:ascii="Arial" w:hAnsi="Arial" w:cs="Arial"/>
          <w:b/>
          <w:sz w:val="20"/>
          <w:szCs w:val="20"/>
        </w:rPr>
      </w:pPr>
      <w:r w:rsidRPr="00380F30">
        <w:rPr>
          <w:rFonts w:ascii="Arial" w:hAnsi="Arial" w:cs="Arial"/>
          <w:b/>
          <w:sz w:val="20"/>
          <w:szCs w:val="20"/>
        </w:rPr>
        <w:t>FISCAIS DA ATA REGISTRO DE PREÇOS:</w:t>
      </w:r>
    </w:p>
    <w:p w:rsidR="003D1757" w:rsidRPr="00380F30" w:rsidRDefault="003D1757" w:rsidP="003D1757">
      <w:pPr>
        <w:pStyle w:val="SemEspaamento"/>
        <w:jc w:val="both"/>
        <w:rPr>
          <w:rFonts w:ascii="Arial" w:hAnsi="Arial" w:cs="Arial"/>
          <w:b/>
          <w:sz w:val="20"/>
          <w:szCs w:val="20"/>
        </w:rPr>
      </w:pPr>
    </w:p>
    <w:p w:rsidR="003D1757" w:rsidRPr="00380F30" w:rsidRDefault="003D1757" w:rsidP="003D1757">
      <w:pPr>
        <w:pStyle w:val="SemEspaamento"/>
        <w:jc w:val="both"/>
        <w:rPr>
          <w:rFonts w:ascii="Arial" w:hAnsi="Arial" w:cs="Arial"/>
          <w:b/>
          <w:sz w:val="20"/>
          <w:szCs w:val="20"/>
        </w:rPr>
      </w:pPr>
    </w:p>
    <w:p w:rsidR="003D1757" w:rsidRPr="00380F30" w:rsidRDefault="003D1757" w:rsidP="003D1757">
      <w:pPr>
        <w:pStyle w:val="SemEspaamento"/>
        <w:rPr>
          <w:rFonts w:ascii="Arial" w:hAnsi="Arial" w:cs="Arial"/>
          <w:sz w:val="20"/>
          <w:szCs w:val="20"/>
        </w:rPr>
      </w:pPr>
      <w:r>
        <w:rPr>
          <w:rFonts w:ascii="Arial" w:hAnsi="Arial" w:cs="Arial"/>
          <w:sz w:val="20"/>
          <w:szCs w:val="20"/>
        </w:rPr>
        <w:t>L</w:t>
      </w:r>
      <w:r w:rsidRPr="00380F30">
        <w:rPr>
          <w:rFonts w:ascii="Arial" w:hAnsi="Arial" w:cs="Arial"/>
          <w:sz w:val="20"/>
          <w:szCs w:val="20"/>
        </w:rPr>
        <w:t>ÚCIA HELENA NOGARI MOREIRA</w:t>
      </w:r>
      <w:proofErr w:type="gramStart"/>
      <w:r w:rsidRPr="00380F30">
        <w:rPr>
          <w:rFonts w:ascii="Arial" w:hAnsi="Arial" w:cs="Arial"/>
          <w:sz w:val="20"/>
          <w:szCs w:val="20"/>
        </w:rPr>
        <w:t xml:space="preserve">  </w:t>
      </w:r>
      <w:proofErr w:type="gramEnd"/>
      <w:r w:rsidRPr="00380F30">
        <w:rPr>
          <w:rFonts w:ascii="Arial" w:hAnsi="Arial" w:cs="Arial"/>
          <w:sz w:val="20"/>
          <w:szCs w:val="20"/>
        </w:rPr>
        <w:tab/>
      </w:r>
      <w:r w:rsidRPr="00380F30">
        <w:rPr>
          <w:rFonts w:ascii="Arial" w:hAnsi="Arial" w:cs="Arial"/>
          <w:sz w:val="20"/>
          <w:szCs w:val="20"/>
        </w:rPr>
        <w:tab/>
        <w:t>MARLUCE MARCELINO PECCIN COUTINHO</w:t>
      </w:r>
    </w:p>
    <w:p w:rsidR="003D1757" w:rsidRPr="00380F30" w:rsidRDefault="003D1757" w:rsidP="003D1757">
      <w:pPr>
        <w:pStyle w:val="SemEspaamento"/>
        <w:rPr>
          <w:rFonts w:ascii="Arial" w:hAnsi="Arial" w:cs="Arial"/>
          <w:sz w:val="20"/>
          <w:szCs w:val="20"/>
        </w:rPr>
      </w:pPr>
      <w:r w:rsidRPr="00380F30">
        <w:rPr>
          <w:rFonts w:ascii="Arial" w:hAnsi="Arial" w:cs="Arial"/>
          <w:sz w:val="20"/>
          <w:szCs w:val="20"/>
        </w:rPr>
        <w:t xml:space="preserve">SECRETÁRIA DE EDUCAÇÃO </w:t>
      </w:r>
      <w:r w:rsidRPr="00380F30">
        <w:rPr>
          <w:rFonts w:ascii="Arial" w:hAnsi="Arial" w:cs="Arial"/>
          <w:sz w:val="20"/>
          <w:szCs w:val="20"/>
        </w:rPr>
        <w:tab/>
      </w:r>
      <w:r w:rsidRPr="00380F30">
        <w:rPr>
          <w:rFonts w:ascii="Arial" w:hAnsi="Arial" w:cs="Arial"/>
          <w:sz w:val="20"/>
          <w:szCs w:val="20"/>
        </w:rPr>
        <w:tab/>
        <w:t>PRESIDENTE DO CAE</w:t>
      </w:r>
      <w:r>
        <w:rPr>
          <w:rFonts w:ascii="Arial" w:hAnsi="Arial" w:cs="Arial"/>
          <w:sz w:val="20"/>
          <w:szCs w:val="20"/>
        </w:rPr>
        <w:t>.</w:t>
      </w:r>
    </w:p>
    <w:p w:rsidR="003D1757" w:rsidRPr="00380F30" w:rsidRDefault="003D1757" w:rsidP="003D1757">
      <w:pPr>
        <w:pStyle w:val="SemEspaamento"/>
        <w:rPr>
          <w:rFonts w:ascii="Arial" w:hAnsi="Arial" w:cs="Arial"/>
          <w:sz w:val="20"/>
          <w:szCs w:val="20"/>
        </w:rPr>
      </w:pPr>
    </w:p>
    <w:p w:rsidR="003D1757" w:rsidRPr="00380F30" w:rsidRDefault="003D1757" w:rsidP="003D1757">
      <w:pPr>
        <w:pStyle w:val="SemEspaamento"/>
        <w:rPr>
          <w:rFonts w:ascii="Arial" w:hAnsi="Arial" w:cs="Arial"/>
          <w:sz w:val="20"/>
          <w:szCs w:val="20"/>
        </w:rPr>
      </w:pPr>
    </w:p>
    <w:p w:rsidR="003D1757" w:rsidRPr="00380F30" w:rsidRDefault="003D1757" w:rsidP="003D1757">
      <w:pPr>
        <w:pStyle w:val="SemEspaamento"/>
        <w:rPr>
          <w:rFonts w:ascii="Arial" w:hAnsi="Arial" w:cs="Arial"/>
          <w:sz w:val="20"/>
          <w:szCs w:val="20"/>
        </w:rPr>
      </w:pPr>
    </w:p>
    <w:p w:rsidR="003D1757" w:rsidRPr="00380F30" w:rsidRDefault="003D1757" w:rsidP="003D1757">
      <w:pPr>
        <w:pStyle w:val="SemEspaamento"/>
        <w:rPr>
          <w:rFonts w:ascii="Arial" w:hAnsi="Arial" w:cs="Arial"/>
          <w:sz w:val="20"/>
          <w:szCs w:val="20"/>
        </w:rPr>
      </w:pPr>
      <w:r w:rsidRPr="00380F30">
        <w:rPr>
          <w:rFonts w:ascii="Arial" w:hAnsi="Arial" w:cs="Arial"/>
          <w:sz w:val="20"/>
          <w:szCs w:val="20"/>
        </w:rPr>
        <w:t>TATIANE BITENCOURT</w:t>
      </w:r>
    </w:p>
    <w:p w:rsidR="00300701" w:rsidRDefault="003D1757">
      <w:r w:rsidRPr="00380F30">
        <w:rPr>
          <w:rFonts w:ascii="Arial" w:hAnsi="Arial" w:cs="Arial"/>
          <w:sz w:val="20"/>
          <w:szCs w:val="20"/>
        </w:rPr>
        <w:t>NUTRICIONISTA – CRN8-9990.</w:t>
      </w:r>
      <w:bookmarkStart w:id="0" w:name="_GoBack"/>
      <w:bookmarkEnd w:id="0"/>
    </w:p>
    <w:sectPr w:rsidR="00300701"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685D87">
    <w:pPr>
      <w:pStyle w:val="Rodap"/>
      <w:pBdr>
        <w:bottom w:val="single" w:sz="12" w:space="1" w:color="auto"/>
      </w:pBdr>
      <w:jc w:val="center"/>
      <w:rPr>
        <w:sz w:val="20"/>
      </w:rPr>
    </w:pPr>
  </w:p>
  <w:p w:rsidR="00202BCA" w:rsidRPr="00A7116E" w:rsidRDefault="00685D8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685D8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w:t>
      </w:r>
      <w:r w:rsidRPr="00A7116E">
        <w:rPr>
          <w:rStyle w:val="Hyperlink"/>
          <w:rFonts w:ascii="Arial Rounded MT Bold" w:hAnsi="Arial Rounded MT Bold" w:cstheme="minorHAnsi"/>
          <w:sz w:val="14"/>
          <w:szCs w:val="14"/>
        </w:rPr>
        <w:t>.com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685D8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4FCC40E" wp14:editId="3FF9FF37">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685D8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685D8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C3"/>
    <w:rsid w:val="00300701"/>
    <w:rsid w:val="003D1757"/>
    <w:rsid w:val="00685D87"/>
    <w:rsid w:val="00A30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17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D175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17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1757"/>
    <w:rPr>
      <w:rFonts w:ascii="Times New Roman" w:eastAsia="Times New Roman" w:hAnsi="Times New Roman" w:cs="Times New Roman"/>
      <w:sz w:val="24"/>
      <w:szCs w:val="24"/>
      <w:lang w:eastAsia="pt-BR"/>
    </w:rPr>
  </w:style>
  <w:style w:type="character" w:styleId="Hyperlink">
    <w:name w:val="Hyperlink"/>
    <w:basedOn w:val="Fontepargpadro"/>
    <w:uiPriority w:val="99"/>
    <w:rsid w:val="003D1757"/>
    <w:rPr>
      <w:color w:val="0000FF"/>
      <w:u w:val="single"/>
    </w:rPr>
  </w:style>
  <w:style w:type="paragraph" w:styleId="SemEspaamento">
    <w:name w:val="No Spacing"/>
    <w:link w:val="SemEspaamentoChar"/>
    <w:uiPriority w:val="1"/>
    <w:qFormat/>
    <w:rsid w:val="003D175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D175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D1757"/>
    <w:rPr>
      <w:b/>
      <w:bCs/>
    </w:rPr>
  </w:style>
  <w:style w:type="paragraph" w:styleId="NormalWeb">
    <w:name w:val="Normal (Web)"/>
    <w:basedOn w:val="Normal"/>
    <w:uiPriority w:val="99"/>
    <w:rsid w:val="003D175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D175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17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D175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17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1757"/>
    <w:rPr>
      <w:rFonts w:ascii="Times New Roman" w:eastAsia="Times New Roman" w:hAnsi="Times New Roman" w:cs="Times New Roman"/>
      <w:sz w:val="24"/>
      <w:szCs w:val="24"/>
      <w:lang w:eastAsia="pt-BR"/>
    </w:rPr>
  </w:style>
  <w:style w:type="character" w:styleId="Hyperlink">
    <w:name w:val="Hyperlink"/>
    <w:basedOn w:val="Fontepargpadro"/>
    <w:uiPriority w:val="99"/>
    <w:rsid w:val="003D1757"/>
    <w:rPr>
      <w:color w:val="0000FF"/>
      <w:u w:val="single"/>
    </w:rPr>
  </w:style>
  <w:style w:type="paragraph" w:styleId="SemEspaamento">
    <w:name w:val="No Spacing"/>
    <w:link w:val="SemEspaamentoChar"/>
    <w:uiPriority w:val="1"/>
    <w:qFormat/>
    <w:rsid w:val="003D175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D175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D1757"/>
    <w:rPr>
      <w:b/>
      <w:bCs/>
    </w:rPr>
  </w:style>
  <w:style w:type="paragraph" w:styleId="NormalWeb">
    <w:name w:val="Normal (Web)"/>
    <w:basedOn w:val="Normal"/>
    <w:uiPriority w:val="99"/>
    <w:rsid w:val="003D175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D175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oriodasdelicias@outl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4385</Words>
  <Characters>23684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2023-02-08T16:53:00Z</dcterms:created>
  <dcterms:modified xsi:type="dcterms:W3CDTF">2023-02-08T17:07:00Z</dcterms:modified>
</cp:coreProperties>
</file>