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55" w:rsidRPr="009D6530" w:rsidRDefault="00556755" w:rsidP="00556755">
      <w:pPr>
        <w:pStyle w:val="SemEspaamento"/>
        <w:rPr>
          <w:sz w:val="20"/>
          <w:szCs w:val="20"/>
        </w:rPr>
      </w:pPr>
    </w:p>
    <w:p w:rsidR="00556755" w:rsidRPr="009D6530" w:rsidRDefault="00556755" w:rsidP="00556755">
      <w:pPr>
        <w:pStyle w:val="SemEspaamento"/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556755" w:rsidRPr="009D6530" w:rsidTr="00A50027">
        <w:tc>
          <w:tcPr>
            <w:tcW w:w="6629" w:type="dxa"/>
          </w:tcPr>
          <w:p w:rsidR="00556755" w:rsidRPr="00B67ECF" w:rsidRDefault="00556755" w:rsidP="00A5002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556755" w:rsidRPr="00B67ECF" w:rsidRDefault="00556755" w:rsidP="00A50027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67E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013/2022</w:t>
            </w:r>
            <w:r w:rsidRPr="00B67E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56755" w:rsidRPr="00556755" w:rsidRDefault="00556755" w:rsidP="002A5F0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6755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 comunica a quem possa interessar que o processo licitatório na modalidade DISPENSA (LIMITE 10%), visando </w:t>
            </w:r>
            <w:proofErr w:type="gramStart"/>
            <w:r w:rsidRPr="0055675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5567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5F0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56755">
              <w:rPr>
                <w:rFonts w:asciiTheme="minorHAnsi" w:hAnsiTheme="minorHAnsi" w:cstheme="minorHAnsi"/>
                <w:sz w:val="22"/>
                <w:szCs w:val="22"/>
              </w:rPr>
              <w:t xml:space="preserve">quisição de bandeiras e mastros para as escolas municipais e secretaria, conforme solicitação da Secretária de Educação, teve como vencedor a empresa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abaixo especificada: LOTE 01 - </w:t>
            </w:r>
            <w:r w:rsidRPr="00556755">
              <w:rPr>
                <w:rFonts w:asciiTheme="minorHAnsi" w:hAnsiTheme="minorHAnsi" w:cstheme="minorHAnsi"/>
                <w:sz w:val="22"/>
                <w:szCs w:val="22"/>
              </w:rPr>
              <w:t xml:space="preserve">J </w:t>
            </w:r>
            <w:proofErr w:type="spellStart"/>
            <w:r w:rsidRPr="00556755">
              <w:rPr>
                <w:rFonts w:asciiTheme="minorHAnsi" w:hAnsiTheme="minorHAnsi" w:cstheme="minorHAnsi"/>
                <w:sz w:val="22"/>
                <w:szCs w:val="22"/>
              </w:rPr>
              <w:t>N.F.</w:t>
            </w:r>
            <w:proofErr w:type="spellEnd"/>
            <w:r w:rsidRPr="00556755">
              <w:rPr>
                <w:rFonts w:asciiTheme="minorHAnsi" w:hAnsiTheme="minorHAnsi" w:cstheme="minorHAnsi"/>
                <w:sz w:val="22"/>
                <w:szCs w:val="22"/>
              </w:rPr>
              <w:t xml:space="preserve"> GRANDE &amp; CIA LTDA - </w:t>
            </w:r>
            <w:r w:rsidRPr="00556755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Cnpj: </w:t>
            </w:r>
            <w:r w:rsidRPr="00556755">
              <w:rPr>
                <w:rFonts w:asciiTheme="minorHAnsi" w:hAnsiTheme="minorHAnsi" w:cstheme="minorHAnsi"/>
                <w:sz w:val="22"/>
                <w:szCs w:val="22"/>
              </w:rPr>
              <w:t>79.034.153/0001-00. VALOR: R$ 4.160,00 - JUSTIFICATIVA DA ESCOLHA DO FORNECEDOR: ARTIGO 24 II - RATIFICAÇÃO DARTAGNAN CALIXTO FRAIZ – 29/07/2022.</w:t>
            </w:r>
          </w:p>
        </w:tc>
      </w:tr>
    </w:tbl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Pr="009D6530" w:rsidRDefault="00556755" w:rsidP="00556755">
      <w:pPr>
        <w:rPr>
          <w:sz w:val="20"/>
          <w:szCs w:val="20"/>
        </w:rPr>
      </w:pPr>
    </w:p>
    <w:p w:rsidR="00556755" w:rsidRDefault="00556755" w:rsidP="00556755"/>
    <w:p w:rsidR="00556755" w:rsidRDefault="00556755" w:rsidP="00556755"/>
    <w:p w:rsidR="00556755" w:rsidRDefault="00556755" w:rsidP="00556755"/>
    <w:p w:rsidR="00556755" w:rsidRDefault="00556755" w:rsidP="00556755">
      <w:bookmarkStart w:id="0" w:name="_GoBack"/>
      <w:bookmarkEnd w:id="0"/>
    </w:p>
    <w:p w:rsidR="00556755" w:rsidRDefault="00556755" w:rsidP="00556755"/>
    <w:p w:rsidR="00556755" w:rsidRDefault="00556755" w:rsidP="00556755"/>
    <w:p w:rsidR="00556755" w:rsidRDefault="00556755" w:rsidP="00556755"/>
    <w:p w:rsidR="00556755" w:rsidRDefault="00556755" w:rsidP="00556755"/>
    <w:p w:rsidR="00556755" w:rsidRDefault="00556755" w:rsidP="00556755"/>
    <w:p w:rsidR="00556755" w:rsidRDefault="00556755" w:rsidP="00556755"/>
    <w:p w:rsidR="00556755" w:rsidRDefault="00556755" w:rsidP="00556755"/>
    <w:p w:rsidR="00556755" w:rsidRDefault="00556755" w:rsidP="00556755"/>
    <w:p w:rsidR="00000000" w:rsidRDefault="002A5F0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A5F0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A5F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A5F0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A5F0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2A5F0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A5F0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56755"/>
    <w:rsid w:val="002A5F0C"/>
    <w:rsid w:val="0055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67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5675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567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567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5675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567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556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5675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2022-08-10T18:33:00Z</dcterms:created>
  <dcterms:modified xsi:type="dcterms:W3CDTF">2022-08-10T18:35:00Z</dcterms:modified>
</cp:coreProperties>
</file>