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B8" w:rsidRPr="00315644" w:rsidRDefault="00B607B8" w:rsidP="00B607B8">
      <w:pPr>
        <w:pStyle w:val="Ttulo"/>
        <w:rPr>
          <w:rFonts w:ascii="Arial" w:hAnsi="Arial" w:cs="Arial"/>
          <w:bCs/>
          <w:sz w:val="20"/>
          <w:u w:val="single"/>
        </w:rPr>
      </w:pPr>
      <w:r w:rsidRPr="00315644">
        <w:rPr>
          <w:rFonts w:ascii="Arial" w:hAnsi="Arial" w:cs="Arial"/>
          <w:bCs/>
          <w:sz w:val="20"/>
          <w:u w:val="single"/>
        </w:rPr>
        <w:t>CONTRATO DE PRESTAÇÃO DE SERVIÇOS N.º 207/2022 - INEXIGIBILIDADE N.º 010/2022.</w:t>
      </w:r>
    </w:p>
    <w:p w:rsidR="00B607B8" w:rsidRPr="00315644" w:rsidRDefault="00B607B8" w:rsidP="00B607B8">
      <w:pPr>
        <w:pStyle w:val="Ttulo"/>
        <w:rPr>
          <w:rFonts w:ascii="Arial" w:hAnsi="Arial" w:cs="Arial"/>
          <w:bCs/>
          <w:sz w:val="20"/>
          <w:u w:val="single"/>
        </w:rPr>
      </w:pPr>
    </w:p>
    <w:p w:rsidR="00B607B8" w:rsidRPr="00315644" w:rsidRDefault="00B607B8" w:rsidP="00626C9C">
      <w:pPr>
        <w:ind w:left="3540" w:right="-376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Contrato que entre si celebram o Município de Ribeirão do Pinhal e a entidade </w:t>
      </w:r>
      <w:r w:rsidRPr="00315644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Pr="00315644">
        <w:rPr>
          <w:rFonts w:ascii="Arial" w:hAnsi="Arial" w:cs="Arial"/>
          <w:sz w:val="20"/>
          <w:szCs w:val="20"/>
        </w:rPr>
        <w:t xml:space="preserve">. </w:t>
      </w:r>
    </w:p>
    <w:p w:rsidR="00B607B8" w:rsidRPr="00315644" w:rsidRDefault="00B607B8" w:rsidP="00B607B8">
      <w:p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315644">
        <w:rPr>
          <w:rFonts w:ascii="Arial" w:hAnsi="Arial" w:cs="Arial"/>
          <w:b/>
          <w:sz w:val="20"/>
          <w:szCs w:val="20"/>
        </w:rPr>
        <w:t>DARTAGNAN CALIXTO FRAIZ</w:t>
      </w:r>
      <w:r w:rsidRPr="00315644">
        <w:rPr>
          <w:rFonts w:ascii="Arial" w:hAnsi="Arial" w:cs="Arial"/>
          <w:sz w:val="20"/>
          <w:szCs w:val="20"/>
        </w:rPr>
        <w:t>,</w:t>
      </w:r>
      <w:r w:rsidRPr="00315644">
        <w:rPr>
          <w:rFonts w:ascii="Arial" w:hAnsi="Arial" w:cs="Arial"/>
          <w:b/>
          <w:sz w:val="20"/>
          <w:szCs w:val="20"/>
        </w:rPr>
        <w:t xml:space="preserve"> </w:t>
      </w:r>
      <w:r w:rsidRPr="00315644">
        <w:rPr>
          <w:rFonts w:ascii="Arial" w:hAnsi="Arial" w:cs="Arial"/>
          <w:sz w:val="20"/>
          <w:szCs w:val="20"/>
        </w:rPr>
        <w:t>brasileiro</w:t>
      </w:r>
      <w:r w:rsidRPr="00315644">
        <w:rPr>
          <w:rFonts w:ascii="Arial" w:hAnsi="Arial" w:cs="Arial"/>
          <w:b/>
          <w:sz w:val="20"/>
          <w:szCs w:val="20"/>
        </w:rPr>
        <w:t xml:space="preserve">, </w:t>
      </w:r>
      <w:r w:rsidRPr="0031564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15644">
        <w:rPr>
          <w:rFonts w:ascii="Arial" w:hAnsi="Arial" w:cs="Arial"/>
          <w:b/>
          <w:bCs/>
          <w:sz w:val="20"/>
          <w:szCs w:val="20"/>
        </w:rPr>
        <w:t>CONTRATANTE</w:t>
      </w:r>
      <w:r w:rsidRPr="00315644">
        <w:rPr>
          <w:rFonts w:ascii="Arial" w:eastAsia="Arial Unicode MS" w:hAnsi="Arial" w:cs="Arial"/>
          <w:sz w:val="20"/>
          <w:szCs w:val="20"/>
          <w:u w:val="single"/>
        </w:rPr>
        <w:t>,</w:t>
      </w:r>
      <w:r w:rsidRPr="00315644">
        <w:rPr>
          <w:rFonts w:ascii="Arial" w:eastAsia="Arial Unicode MS" w:hAnsi="Arial" w:cs="Arial"/>
          <w:sz w:val="20"/>
          <w:szCs w:val="20"/>
        </w:rPr>
        <w:t xml:space="preserve"> e a </w:t>
      </w:r>
      <w:r w:rsidRPr="00315644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Pr="00315644">
        <w:rPr>
          <w:rFonts w:ascii="Arial" w:eastAsia="Arial Unicode MS" w:hAnsi="Arial" w:cs="Arial"/>
          <w:b/>
          <w:sz w:val="20"/>
          <w:szCs w:val="20"/>
        </w:rPr>
        <w:t xml:space="preserve"> (HOSPITAL E MATERNIDADE DE RIBEIRÃO DO PINHAL)</w:t>
      </w:r>
      <w:r w:rsidRPr="00315644">
        <w:rPr>
          <w:rFonts w:ascii="Arial" w:eastAsia="Arial Unicode MS" w:hAnsi="Arial" w:cs="Arial"/>
          <w:sz w:val="20"/>
          <w:szCs w:val="20"/>
        </w:rPr>
        <w:t xml:space="preserve">, pessoa jurídica de direito privado, inscrito no CNPJ sob nº. 60.975.737/0099-65, com sede à Rua Raul </w:t>
      </w:r>
      <w:proofErr w:type="spellStart"/>
      <w:r w:rsidRPr="00315644">
        <w:rPr>
          <w:rFonts w:ascii="Arial" w:eastAsia="Arial Unicode MS" w:hAnsi="Arial" w:cs="Arial"/>
          <w:sz w:val="20"/>
          <w:szCs w:val="20"/>
        </w:rPr>
        <w:t>Curupaná</w:t>
      </w:r>
      <w:proofErr w:type="spellEnd"/>
      <w:r w:rsidRPr="00315644">
        <w:rPr>
          <w:rFonts w:ascii="Arial" w:eastAsia="Arial Unicode MS" w:hAnsi="Arial" w:cs="Arial"/>
          <w:sz w:val="20"/>
          <w:szCs w:val="20"/>
        </w:rPr>
        <w:t xml:space="preserve"> 1177- Centro, CEP 86.490-000, na cidade de Ribeirão do Pinhal, Estado do Paraná, a seguir denominada como </w:t>
      </w:r>
      <w:r w:rsidRPr="00315644">
        <w:rPr>
          <w:rFonts w:ascii="Arial" w:eastAsia="Arial Unicode MS" w:hAnsi="Arial" w:cs="Arial"/>
          <w:b/>
          <w:sz w:val="20"/>
          <w:szCs w:val="20"/>
          <w:u w:val="single"/>
        </w:rPr>
        <w:t xml:space="preserve">CONTRATADA, </w:t>
      </w:r>
      <w:r w:rsidRPr="00315644">
        <w:rPr>
          <w:rFonts w:ascii="Arial" w:eastAsia="Arial Unicode MS" w:hAnsi="Arial" w:cs="Arial"/>
          <w:sz w:val="20"/>
          <w:szCs w:val="20"/>
        </w:rPr>
        <w:t xml:space="preserve">representada pelo senhor </w:t>
      </w:r>
      <w:r w:rsidRPr="00315644">
        <w:rPr>
          <w:rFonts w:ascii="Arial" w:eastAsia="Arial Unicode MS" w:hAnsi="Arial" w:cs="Arial"/>
          <w:b/>
          <w:sz w:val="20"/>
          <w:szCs w:val="20"/>
        </w:rPr>
        <w:t>OSMAR EUGÊNIO PENSO</w:t>
      </w:r>
      <w:r w:rsidRPr="00315644">
        <w:rPr>
          <w:rFonts w:ascii="Arial" w:eastAsia="Arial Unicode MS" w:hAnsi="Arial" w:cs="Arial"/>
          <w:sz w:val="20"/>
          <w:szCs w:val="20"/>
        </w:rPr>
        <w:t xml:space="preserve">, superintendente da regional Sul, brasileiro, solteiro, portador do RG n.º 1.914.241 SSP/SC e inscrito no CPF/MF sob n.º 585.076.559-04, </w:t>
      </w:r>
      <w:r w:rsidRPr="00315644">
        <w:rPr>
          <w:rFonts w:ascii="Arial" w:hAnsi="Arial" w:cs="Arial"/>
          <w:sz w:val="20"/>
          <w:szCs w:val="20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607B8" w:rsidRPr="00315644" w:rsidRDefault="00B607B8" w:rsidP="00B607B8">
      <w:pPr>
        <w:pStyle w:val="Normal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607B8" w:rsidRPr="00315644" w:rsidRDefault="00B607B8" w:rsidP="00B607B8">
      <w:pPr>
        <w:ind w:right="-376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O presente contrato tem por objeto a contratação de serviços de exames radiológicos no município com emissão de laudo (RAIO “X”) por um período de 12 meses, conforme solicitação da Secretaria de Saúde, obrigando-se a </w:t>
      </w:r>
      <w:r w:rsidRPr="00315644">
        <w:rPr>
          <w:rFonts w:ascii="Arial" w:hAnsi="Arial" w:cs="Arial"/>
          <w:b/>
          <w:sz w:val="20"/>
          <w:szCs w:val="20"/>
          <w:u w:val="single"/>
        </w:rPr>
        <w:t>CONTRATADA</w:t>
      </w:r>
      <w:r w:rsidRPr="00315644">
        <w:rPr>
          <w:rFonts w:ascii="Arial" w:hAnsi="Arial" w:cs="Arial"/>
          <w:sz w:val="20"/>
          <w:szCs w:val="20"/>
          <w:u w:val="single"/>
        </w:rPr>
        <w:t xml:space="preserve"> </w:t>
      </w:r>
      <w:r w:rsidRPr="00315644">
        <w:rPr>
          <w:rFonts w:ascii="Arial" w:hAnsi="Arial" w:cs="Arial"/>
          <w:sz w:val="20"/>
          <w:szCs w:val="20"/>
        </w:rPr>
        <w:t xml:space="preserve">a executar em favor da </w:t>
      </w:r>
      <w:r w:rsidRPr="00315644">
        <w:rPr>
          <w:rFonts w:ascii="Arial" w:hAnsi="Arial" w:cs="Arial"/>
          <w:b/>
          <w:sz w:val="20"/>
          <w:szCs w:val="20"/>
          <w:u w:val="single"/>
        </w:rPr>
        <w:t>CONTRATANTE</w:t>
      </w:r>
      <w:r w:rsidRPr="00315644">
        <w:rPr>
          <w:rFonts w:ascii="Arial" w:hAnsi="Arial" w:cs="Arial"/>
          <w:sz w:val="20"/>
          <w:szCs w:val="20"/>
          <w:u w:val="single"/>
        </w:rPr>
        <w:t xml:space="preserve"> </w:t>
      </w:r>
      <w:r w:rsidRPr="00315644">
        <w:rPr>
          <w:rFonts w:ascii="Arial" w:hAnsi="Arial" w:cs="Arial"/>
          <w:sz w:val="20"/>
          <w:szCs w:val="20"/>
        </w:rPr>
        <w:t xml:space="preserve">a prestação dos serviços constantes nesse instrumento, conforme consta na proposta anexada ao Processo Licitatório de Inexigibilidade de licitação, registrado sob n.º </w:t>
      </w:r>
      <w:r w:rsidRPr="00315644">
        <w:rPr>
          <w:rFonts w:ascii="Arial" w:hAnsi="Arial" w:cs="Arial"/>
          <w:b/>
          <w:sz w:val="20"/>
          <w:szCs w:val="20"/>
        </w:rPr>
        <w:t>010/2022</w:t>
      </w:r>
      <w:r w:rsidRPr="00315644">
        <w:rPr>
          <w:rFonts w:ascii="Arial" w:hAnsi="Arial" w:cs="Arial"/>
          <w:sz w:val="20"/>
          <w:szCs w:val="20"/>
        </w:rPr>
        <w:t>, a qual fará parte integrante deste instrumento.</w:t>
      </w:r>
    </w:p>
    <w:p w:rsidR="00B607B8" w:rsidRPr="00315644" w:rsidRDefault="00B607B8" w:rsidP="00B607B8">
      <w:p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sz w:val="20"/>
          <w:szCs w:val="20"/>
          <w:u w:val="single"/>
        </w:rPr>
        <w:t>CLÁUSULA SEGUNDA – DA DESCRIÇÃO</w:t>
      </w:r>
      <w:r w:rsidRPr="00315644">
        <w:rPr>
          <w:rFonts w:ascii="Arial" w:hAnsi="Arial" w:cs="Arial"/>
          <w:b/>
          <w:bCs/>
          <w:sz w:val="20"/>
          <w:szCs w:val="20"/>
        </w:rPr>
        <w:t>.</w:t>
      </w:r>
      <w:r w:rsidRPr="00315644">
        <w:rPr>
          <w:rFonts w:ascii="Arial" w:hAnsi="Arial" w:cs="Arial"/>
          <w:sz w:val="20"/>
          <w:szCs w:val="20"/>
        </w:rPr>
        <w:t> 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A prestação dos serviços será realizada pela </w:t>
      </w:r>
      <w:r w:rsidRPr="00315644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Pr="00315644">
        <w:rPr>
          <w:rFonts w:ascii="Arial" w:eastAsia="Arial Unicode MS" w:hAnsi="Arial" w:cs="Arial"/>
          <w:b/>
          <w:sz w:val="20"/>
          <w:szCs w:val="20"/>
        </w:rPr>
        <w:t xml:space="preserve"> (HOSPITAL E MATERNIDADE DE RIBEIRÃO DO PINHAL)</w:t>
      </w:r>
      <w:r w:rsidRPr="00315644">
        <w:rPr>
          <w:rFonts w:ascii="Arial" w:eastAsia="Arial Unicode MS" w:hAnsi="Arial" w:cs="Arial"/>
          <w:sz w:val="20"/>
          <w:szCs w:val="20"/>
        </w:rPr>
        <w:t xml:space="preserve">, </w:t>
      </w:r>
      <w:r w:rsidRPr="00315644">
        <w:rPr>
          <w:rFonts w:ascii="Arial" w:hAnsi="Arial" w:cs="Arial"/>
          <w:sz w:val="20"/>
          <w:szCs w:val="20"/>
        </w:rPr>
        <w:t>de acordo com a necessidade, abrangendo a população do município.</w:t>
      </w:r>
    </w:p>
    <w:p w:rsidR="00B607B8" w:rsidRPr="00315644" w:rsidRDefault="00B607B8" w:rsidP="00B607B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5644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315644">
        <w:rPr>
          <w:rFonts w:ascii="Arial" w:hAnsi="Arial" w:cs="Arial"/>
          <w:b/>
          <w:sz w:val="20"/>
          <w:szCs w:val="20"/>
        </w:rPr>
        <w:t xml:space="preserve"> – DA DOTAÇÃO ORÇAMENTÁRIA</w:t>
      </w:r>
    </w:p>
    <w:p w:rsidR="00B607B8" w:rsidRPr="00315644" w:rsidRDefault="00B607B8" w:rsidP="00B607B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B607B8" w:rsidRPr="00315644" w:rsidRDefault="00B607B8" w:rsidP="00B607B8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315644">
        <w:rPr>
          <w:rFonts w:ascii="Arial" w:eastAsia="Arial Unicode MS" w:hAnsi="Arial" w:cs="Arial"/>
          <w:sz w:val="20"/>
          <w:szCs w:val="20"/>
          <w:u w:val="single"/>
        </w:rPr>
        <w:t>08 – SECRETARIA</w:t>
      </w:r>
      <w:proofErr w:type="gramEnd"/>
      <w:r w:rsidRPr="00315644">
        <w:rPr>
          <w:rFonts w:ascii="Arial" w:eastAsia="Arial Unicode MS" w:hAnsi="Arial" w:cs="Arial"/>
          <w:sz w:val="20"/>
          <w:szCs w:val="20"/>
          <w:u w:val="single"/>
        </w:rPr>
        <w:t xml:space="preserve"> MUNICIPAL DE SAÚDE</w:t>
      </w:r>
    </w:p>
    <w:p w:rsidR="00B607B8" w:rsidRPr="00315644" w:rsidRDefault="00B607B8" w:rsidP="00B607B8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315644">
        <w:rPr>
          <w:rFonts w:ascii="Arial" w:eastAsia="Arial Unicode MS" w:hAnsi="Arial" w:cs="Arial"/>
          <w:sz w:val="20"/>
          <w:szCs w:val="20"/>
          <w:u w:val="single"/>
        </w:rPr>
        <w:t>08.001 – FUNDO</w:t>
      </w:r>
      <w:proofErr w:type="gramEnd"/>
      <w:r w:rsidRPr="00315644">
        <w:rPr>
          <w:rFonts w:ascii="Arial" w:eastAsia="Arial Unicode MS" w:hAnsi="Arial" w:cs="Arial"/>
          <w:sz w:val="20"/>
          <w:szCs w:val="20"/>
          <w:u w:val="single"/>
        </w:rPr>
        <w:t xml:space="preserve"> MUNICIPAL DE SAÚDE</w:t>
      </w:r>
    </w:p>
    <w:p w:rsidR="00B607B8" w:rsidRPr="00315644" w:rsidRDefault="00B607B8" w:rsidP="00B607B8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315644">
        <w:rPr>
          <w:rFonts w:ascii="Arial" w:eastAsia="Arial Unicode MS" w:hAnsi="Arial" w:cs="Arial"/>
          <w:sz w:val="20"/>
          <w:szCs w:val="20"/>
          <w:u w:val="single"/>
        </w:rPr>
        <w:t>10.301.0008.2021 – GESTÃO DE SAÚDE PÚBLICA MUNICIPAL</w:t>
      </w:r>
    </w:p>
    <w:p w:rsidR="00B607B8" w:rsidRPr="00315644" w:rsidRDefault="00B607B8" w:rsidP="00B607B8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315644">
        <w:rPr>
          <w:rFonts w:ascii="Arial" w:eastAsia="Arial Unicode MS" w:hAnsi="Arial" w:cs="Arial"/>
          <w:sz w:val="20"/>
          <w:szCs w:val="20"/>
          <w:u w:val="single"/>
        </w:rPr>
        <w:t xml:space="preserve">339039- 0000 – OUTROS SERVIÇOS DE </w:t>
      </w:r>
      <w:proofErr w:type="gramStart"/>
      <w:r w:rsidRPr="00315644">
        <w:rPr>
          <w:rFonts w:ascii="Arial" w:eastAsia="Arial Unicode MS" w:hAnsi="Arial" w:cs="Arial"/>
          <w:sz w:val="20"/>
          <w:szCs w:val="20"/>
          <w:u w:val="single"/>
        </w:rPr>
        <w:t>TERCEIRO PESSOA JURÍDICA</w:t>
      </w:r>
      <w:proofErr w:type="gramEnd"/>
    </w:p>
    <w:p w:rsidR="00B607B8" w:rsidRPr="00315644" w:rsidRDefault="00B607B8" w:rsidP="00B607B8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315644">
        <w:rPr>
          <w:rFonts w:ascii="Arial" w:eastAsia="Arial Unicode MS" w:hAnsi="Arial" w:cs="Arial"/>
          <w:sz w:val="20"/>
          <w:szCs w:val="20"/>
          <w:u w:val="single"/>
        </w:rPr>
        <w:t>02680-00303</w:t>
      </w:r>
    </w:p>
    <w:p w:rsidR="00B607B8" w:rsidRPr="00315644" w:rsidRDefault="00B607B8" w:rsidP="00B607B8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315644">
        <w:rPr>
          <w:rFonts w:ascii="Arial" w:eastAsia="Arial Unicode MS" w:hAnsi="Arial" w:cs="Arial"/>
          <w:sz w:val="20"/>
          <w:szCs w:val="20"/>
          <w:u w:val="single"/>
        </w:rPr>
        <w:t>02681-04941</w:t>
      </w:r>
    </w:p>
    <w:p w:rsidR="00B607B8" w:rsidRPr="00315644" w:rsidRDefault="00B607B8" w:rsidP="00B607B8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315644">
        <w:rPr>
          <w:rFonts w:ascii="Arial" w:eastAsia="Arial Unicode MS" w:hAnsi="Arial" w:cs="Arial"/>
          <w:sz w:val="20"/>
          <w:szCs w:val="20"/>
          <w:u w:val="single"/>
        </w:rPr>
        <w:t>02682-04946</w:t>
      </w:r>
    </w:p>
    <w:p w:rsidR="00B607B8" w:rsidRPr="00315644" w:rsidRDefault="00B607B8" w:rsidP="00B607B8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315644">
        <w:rPr>
          <w:rFonts w:ascii="Arial" w:eastAsia="Arial Unicode MS" w:hAnsi="Arial" w:cs="Arial"/>
          <w:sz w:val="20"/>
          <w:szCs w:val="20"/>
          <w:u w:val="single"/>
        </w:rPr>
        <w:t>02681-04941</w:t>
      </w:r>
    </w:p>
    <w:p w:rsidR="00B607B8" w:rsidRPr="00315644" w:rsidRDefault="00B607B8" w:rsidP="00B607B8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315644">
        <w:rPr>
          <w:rFonts w:ascii="Arial" w:eastAsia="Arial Unicode MS" w:hAnsi="Arial" w:cs="Arial"/>
          <w:sz w:val="20"/>
          <w:szCs w:val="20"/>
          <w:u w:val="single"/>
        </w:rPr>
        <w:t>02683-04947</w:t>
      </w:r>
    </w:p>
    <w:p w:rsidR="00B607B8" w:rsidRPr="00315644" w:rsidRDefault="00B607B8" w:rsidP="00B607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5644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315644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B607B8" w:rsidRPr="00315644" w:rsidRDefault="00B607B8" w:rsidP="00B607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O presente contrato terá início a partir de sua assinatura e vigorará até a data de </w:t>
      </w:r>
      <w:r w:rsidRPr="00315644">
        <w:rPr>
          <w:rFonts w:ascii="Arial" w:hAnsi="Arial" w:cs="Arial"/>
          <w:b/>
          <w:sz w:val="20"/>
          <w:szCs w:val="20"/>
        </w:rPr>
        <w:t>02/08/2023</w:t>
      </w:r>
      <w:r w:rsidRPr="0031564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607B8" w:rsidRPr="00315644" w:rsidRDefault="00B607B8" w:rsidP="00B607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5644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315644">
        <w:rPr>
          <w:rFonts w:ascii="Arial" w:hAnsi="Arial" w:cs="Arial"/>
          <w:b/>
          <w:sz w:val="20"/>
          <w:szCs w:val="20"/>
        </w:rPr>
        <w:t xml:space="preserve"> – DOS VALORES 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lastRenderedPageBreak/>
        <w:t xml:space="preserve">Os valores para a contratação do objeto do Processo são os que constam na proposta enviada pela </w:t>
      </w:r>
      <w:r w:rsidRPr="00315644">
        <w:rPr>
          <w:rFonts w:ascii="Arial" w:hAnsi="Arial" w:cs="Arial"/>
          <w:b/>
          <w:sz w:val="20"/>
          <w:szCs w:val="20"/>
        </w:rPr>
        <w:t>CONTRATADA</w:t>
      </w:r>
      <w:r w:rsidRPr="00315644">
        <w:rPr>
          <w:rFonts w:ascii="Arial" w:hAnsi="Arial" w:cs="Arial"/>
          <w:sz w:val="20"/>
          <w:szCs w:val="20"/>
        </w:rPr>
        <w:t>, os quais seguem transcritos abaixo: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/>
      </w:tblPr>
      <w:tblGrid>
        <w:gridCol w:w="694"/>
        <w:gridCol w:w="1417"/>
        <w:gridCol w:w="4238"/>
        <w:gridCol w:w="1416"/>
        <w:gridCol w:w="1557"/>
      </w:tblGrid>
      <w:tr w:rsidR="00B607B8" w:rsidRPr="00315644" w:rsidTr="00E30ED1">
        <w:tc>
          <w:tcPr>
            <w:tcW w:w="694" w:type="dxa"/>
          </w:tcPr>
          <w:p w:rsidR="00B607B8" w:rsidRPr="00315644" w:rsidRDefault="00B607B8" w:rsidP="00E30ED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</w:tcPr>
          <w:p w:rsidR="00B607B8" w:rsidRPr="00315644" w:rsidRDefault="00B607B8" w:rsidP="00E30ED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4238" w:type="dxa"/>
          </w:tcPr>
          <w:p w:rsidR="00B607B8" w:rsidRPr="00315644" w:rsidRDefault="00B607B8" w:rsidP="00E30ED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416" w:type="dxa"/>
          </w:tcPr>
          <w:p w:rsidR="00B607B8" w:rsidRPr="00315644" w:rsidRDefault="00B607B8" w:rsidP="00E30ED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>MENSAL.</w:t>
            </w:r>
          </w:p>
        </w:tc>
        <w:tc>
          <w:tcPr>
            <w:tcW w:w="1557" w:type="dxa"/>
          </w:tcPr>
          <w:p w:rsidR="00B607B8" w:rsidRPr="00315644" w:rsidRDefault="00B607B8" w:rsidP="00E30ED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B607B8" w:rsidRPr="00315644" w:rsidTr="00E30ED1">
        <w:tc>
          <w:tcPr>
            <w:tcW w:w="694" w:type="dxa"/>
          </w:tcPr>
          <w:p w:rsidR="00B607B8" w:rsidRPr="00315644" w:rsidRDefault="00B607B8" w:rsidP="00E30E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B607B8" w:rsidRPr="00315644" w:rsidRDefault="00B607B8" w:rsidP="00E30E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  <w:tc>
          <w:tcPr>
            <w:tcW w:w="4238" w:type="dxa"/>
          </w:tcPr>
          <w:p w:rsidR="00B607B8" w:rsidRPr="00315644" w:rsidRDefault="00B607B8" w:rsidP="00E30ED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>Exame radiológico (RAIO “X”) com emissão de laudo impresso/digital de qualquer parte do corpo, limitados em até 150 exames mensais em dias úteis (segunda a sexta-feira para exames eletivos) e em quantidades ilimitadas em qualquer dia incluindo finais de semana e feriados (para urgências e para pacientes hospitalizados).</w:t>
            </w:r>
          </w:p>
        </w:tc>
        <w:tc>
          <w:tcPr>
            <w:tcW w:w="1416" w:type="dxa"/>
          </w:tcPr>
          <w:p w:rsidR="00B607B8" w:rsidRPr="00315644" w:rsidRDefault="00B607B8" w:rsidP="001775E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644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1775E1" w:rsidRPr="00315644">
              <w:rPr>
                <w:rFonts w:ascii="Arial" w:hAnsi="Arial" w:cs="Arial"/>
                <w:sz w:val="18"/>
                <w:szCs w:val="18"/>
              </w:rPr>
              <w:t>14.000,00</w:t>
            </w:r>
          </w:p>
        </w:tc>
        <w:tc>
          <w:tcPr>
            <w:tcW w:w="1557" w:type="dxa"/>
          </w:tcPr>
          <w:p w:rsidR="00B607B8" w:rsidRPr="00315644" w:rsidRDefault="00B607B8" w:rsidP="001775E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5644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1775E1" w:rsidRPr="00315644">
              <w:rPr>
                <w:rFonts w:ascii="Arial" w:hAnsi="Arial" w:cs="Arial"/>
                <w:sz w:val="20"/>
                <w:szCs w:val="20"/>
              </w:rPr>
              <w:t>168.000</w:t>
            </w:r>
            <w:r w:rsidRPr="0031564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 Os valores acima </w:t>
      </w:r>
      <w:r w:rsidRPr="00315644">
        <w:rPr>
          <w:rFonts w:ascii="Arial" w:hAnsi="Arial" w:cs="Arial"/>
          <w:bCs/>
          <w:sz w:val="20"/>
          <w:szCs w:val="20"/>
        </w:rPr>
        <w:t>poderão</w:t>
      </w:r>
      <w:r w:rsidRPr="0031564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 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sz w:val="20"/>
          <w:szCs w:val="20"/>
        </w:rPr>
        <w:t>a)</w:t>
      </w:r>
      <w:r w:rsidRPr="0031564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15644">
        <w:rPr>
          <w:rFonts w:ascii="Arial" w:hAnsi="Arial" w:cs="Arial"/>
          <w:sz w:val="20"/>
          <w:szCs w:val="20"/>
        </w:rPr>
        <w:t>consequências</w:t>
      </w:r>
      <w:proofErr w:type="spellEnd"/>
      <w:r w:rsidRPr="0031564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sz w:val="20"/>
          <w:szCs w:val="20"/>
        </w:rPr>
        <w:t>b)</w:t>
      </w:r>
      <w:r w:rsidRPr="0031564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15644">
        <w:rPr>
          <w:rFonts w:ascii="Arial" w:hAnsi="Arial" w:cs="Arial"/>
          <w:sz w:val="20"/>
          <w:szCs w:val="20"/>
        </w:rPr>
        <w:t>estar</w:t>
      </w:r>
      <w:proofErr w:type="gramEnd"/>
      <w:r w:rsidRPr="00315644">
        <w:rPr>
          <w:rFonts w:ascii="Arial" w:hAnsi="Arial" w:cs="Arial"/>
          <w:sz w:val="20"/>
          <w:szCs w:val="20"/>
        </w:rPr>
        <w:t xml:space="preserve"> incluídas todas as despesas relativas ao objeto. </w:t>
      </w:r>
    </w:p>
    <w:p w:rsidR="001775E1" w:rsidRPr="00315644" w:rsidRDefault="001775E1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75E1" w:rsidRPr="00315644" w:rsidRDefault="001775E1" w:rsidP="001775E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Os valores poderão, também, ser revistos tendo por base o índice de atualização monetária do IPCA (Índice Nacional de Preços ao Consumidor Amplo), após o período de 12 (doze) meses, através de solicitação por escrito da CONTRATADA.</w:t>
      </w:r>
    </w:p>
    <w:p w:rsidR="00B607B8" w:rsidRPr="00315644" w:rsidRDefault="00B607B8" w:rsidP="00B607B8">
      <w:pPr>
        <w:pStyle w:val="NormalWeb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315644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315644">
        <w:rPr>
          <w:rFonts w:ascii="Arial" w:hAnsi="Arial" w:cs="Arial"/>
          <w:sz w:val="20"/>
          <w:szCs w:val="20"/>
        </w:rPr>
        <w:t> </w:t>
      </w:r>
    </w:p>
    <w:p w:rsidR="00B607B8" w:rsidRPr="00315644" w:rsidRDefault="00B607B8" w:rsidP="00B607B8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O pagamento será efetuado por depósito em conta corrente</w:t>
      </w:r>
      <w:r w:rsidRPr="00315644">
        <w:rPr>
          <w:rFonts w:ascii="Arial" w:hAnsi="Arial" w:cs="Arial"/>
          <w:b/>
          <w:sz w:val="20"/>
          <w:szCs w:val="20"/>
        </w:rPr>
        <w:t xml:space="preserve"> </w:t>
      </w:r>
      <w:r w:rsidRPr="00315644">
        <w:rPr>
          <w:rFonts w:ascii="Arial" w:hAnsi="Arial" w:cs="Arial"/>
          <w:sz w:val="20"/>
          <w:szCs w:val="20"/>
        </w:rPr>
        <w:t xml:space="preserve">até o 15º dia útil do mês subseqüente, contados da data da entrega da nota, devendo salientar que </w:t>
      </w:r>
      <w:r w:rsidRPr="00315644">
        <w:rPr>
          <w:rFonts w:ascii="Arial" w:hAnsi="Arial" w:cs="Arial"/>
          <w:bCs/>
          <w:sz w:val="20"/>
          <w:szCs w:val="20"/>
        </w:rPr>
        <w:t>j</w:t>
      </w:r>
      <w:r w:rsidRPr="00315644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775E1" w:rsidRPr="00315644" w:rsidRDefault="00B607B8" w:rsidP="001775E1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Também é necessário estar anexado a nota fiscal um relatório dos </w:t>
      </w:r>
      <w:r w:rsidR="001775E1" w:rsidRPr="00315644">
        <w:rPr>
          <w:rFonts w:ascii="Arial" w:hAnsi="Arial" w:cs="Arial"/>
          <w:sz w:val="20"/>
          <w:szCs w:val="20"/>
        </w:rPr>
        <w:t>serviços prestados no período, constando o nome dos pacientes e especificação do exame</w:t>
      </w:r>
      <w:r w:rsidR="00626C9C" w:rsidRPr="00315644">
        <w:rPr>
          <w:rFonts w:ascii="Arial" w:hAnsi="Arial" w:cs="Arial"/>
          <w:sz w:val="20"/>
          <w:szCs w:val="20"/>
        </w:rPr>
        <w:t>;</w:t>
      </w:r>
      <w:r w:rsidR="001775E1" w:rsidRPr="00315644">
        <w:rPr>
          <w:rFonts w:ascii="Arial" w:hAnsi="Arial" w:cs="Arial"/>
          <w:sz w:val="20"/>
          <w:szCs w:val="20"/>
        </w:rPr>
        <w:t xml:space="preserve"> </w:t>
      </w:r>
    </w:p>
    <w:p w:rsidR="00B607B8" w:rsidRPr="00315644" w:rsidRDefault="00B607B8" w:rsidP="00B607B8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A Nota Fiscal dos serviços deverá ser emitida em nome do FUNDO MUNICIPAL DE SAÚDE CNPJ: 09.654.201/000-87- RUA PARANÁ 940 – CENTRO.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315644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315644">
        <w:rPr>
          <w:rFonts w:ascii="Arial" w:hAnsi="Arial" w:cs="Arial"/>
          <w:sz w:val="20"/>
          <w:szCs w:val="20"/>
        </w:rPr>
        <w:t> 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a: </w:t>
      </w:r>
    </w:p>
    <w:p w:rsidR="00B607B8" w:rsidRPr="00315644" w:rsidRDefault="00B607B8" w:rsidP="00B607B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Fiscalizar e controlar os serviços, comunicando a CONTRATADA, qualquer irregularidade constatada;</w:t>
      </w:r>
    </w:p>
    <w:p w:rsidR="00B607B8" w:rsidRPr="00315644" w:rsidRDefault="00B607B8" w:rsidP="00B607B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Efetuar o (s) pagamento (s) segundo os prazos e condições estabelecidas na cláusula sexta;</w:t>
      </w:r>
    </w:p>
    <w:p w:rsidR="00B607B8" w:rsidRPr="00315644" w:rsidRDefault="00B607B8" w:rsidP="00B607B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B607B8" w:rsidRPr="00315644" w:rsidRDefault="00B607B8" w:rsidP="00B607B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 Notificar o representante legal da CONTRATADA a ocorrência de eventuais imperfeições relacionadas ao objeto deste contrato.</w:t>
      </w:r>
    </w:p>
    <w:p w:rsidR="00B607B8" w:rsidRPr="00315644" w:rsidRDefault="00B607B8" w:rsidP="00B607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315644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315644">
        <w:rPr>
          <w:rFonts w:ascii="Arial" w:hAnsi="Arial" w:cs="Arial"/>
          <w:sz w:val="20"/>
          <w:szCs w:val="20"/>
        </w:rPr>
        <w:t> </w:t>
      </w:r>
    </w:p>
    <w:p w:rsidR="00B607B8" w:rsidRPr="00315644" w:rsidRDefault="00B607B8" w:rsidP="00B607B8">
      <w:pPr>
        <w:pStyle w:val="SemEspaamento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315644">
        <w:rPr>
          <w:rFonts w:ascii="Arial" w:hAnsi="Arial" w:cs="Arial"/>
          <w:bCs/>
          <w:sz w:val="20"/>
          <w:szCs w:val="20"/>
        </w:rPr>
        <w:t xml:space="preserve">a </w:t>
      </w:r>
      <w:r w:rsidRPr="0031564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15644">
        <w:rPr>
          <w:rFonts w:ascii="Arial" w:hAnsi="Arial" w:cs="Arial"/>
          <w:bCs/>
          <w:sz w:val="20"/>
          <w:szCs w:val="20"/>
        </w:rPr>
        <w:t>se</w:t>
      </w:r>
      <w:r w:rsidRPr="00315644">
        <w:rPr>
          <w:rFonts w:ascii="Arial" w:hAnsi="Arial" w:cs="Arial"/>
          <w:sz w:val="20"/>
          <w:szCs w:val="20"/>
        </w:rPr>
        <w:t xml:space="preserve"> compromete a: </w:t>
      </w:r>
    </w:p>
    <w:p w:rsidR="00B607B8" w:rsidRPr="00315644" w:rsidRDefault="00B607B8" w:rsidP="00B607B8">
      <w:pPr>
        <w:pStyle w:val="SemEspaamento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Cs/>
          <w:sz w:val="20"/>
          <w:szCs w:val="20"/>
        </w:rPr>
        <w:lastRenderedPageBreak/>
        <w:t xml:space="preserve">Executar os serviços </w:t>
      </w:r>
      <w:r w:rsidRPr="0031564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</w:t>
      </w:r>
      <w:r w:rsidRPr="0031564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Cs/>
          <w:sz w:val="20"/>
          <w:szCs w:val="20"/>
        </w:rPr>
        <w:t xml:space="preserve"> Fornecer os serviços sem qualquer outro custo;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Cs/>
          <w:sz w:val="20"/>
          <w:szCs w:val="20"/>
        </w:rPr>
        <w:t>Zelar e garantir pela qualidade</w:t>
      </w:r>
      <w:r w:rsidRPr="00315644">
        <w:rPr>
          <w:rFonts w:ascii="Arial" w:hAnsi="Arial" w:cs="Arial"/>
          <w:sz w:val="20"/>
          <w:szCs w:val="20"/>
        </w:rPr>
        <w:t xml:space="preserve"> dos serviços prestados;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Cs/>
          <w:sz w:val="20"/>
          <w:szCs w:val="20"/>
        </w:rPr>
        <w:t>Responsabilizar-se pelos eventuais danos</w:t>
      </w:r>
      <w:r w:rsidRPr="0031564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Cs/>
          <w:sz w:val="20"/>
          <w:szCs w:val="20"/>
        </w:rPr>
        <w:t>Manter em dia as obrigações</w:t>
      </w:r>
      <w:r w:rsidRPr="0031564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Apresentar a Nota Fiscal com o valor correspondente ao serviço do mês, no máximo até o segundo dia útil do mês subseqüente</w:t>
      </w:r>
      <w:r w:rsidR="00626C9C" w:rsidRPr="00315644">
        <w:rPr>
          <w:rFonts w:ascii="Arial" w:hAnsi="Arial" w:cs="Arial"/>
          <w:sz w:val="20"/>
          <w:szCs w:val="20"/>
        </w:rPr>
        <w:t>, a qual deverá estar acompanhada de relatório dos serviços prestados no período, constando o nome dos pacientes e especificação do exame</w:t>
      </w:r>
      <w:r w:rsidRPr="00315644">
        <w:rPr>
          <w:rFonts w:ascii="Arial" w:hAnsi="Arial" w:cs="Arial"/>
          <w:sz w:val="20"/>
          <w:szCs w:val="20"/>
        </w:rPr>
        <w:t>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Não suspender os serviços por motivo relacionado a atraso de pagamento inferior a 30 (trinta) dias contados da entrega da Nota Fiscal;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Fornecer os serviços de forma contínua e ininterrupta ao contratante, sob pena de rescisão contratual;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Fornecer toda e qualquer informação e orientação técnica ao contratante para o bom emprego e utilização dos serviços;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Permitir a realização de vistoria e avaliação sobre os serviços fornecidos quer pela própria contratante ou por empresa ou profissional por este designado, sempre acompanhado por um responsável da CONTRATADA;</w:t>
      </w:r>
    </w:p>
    <w:p w:rsidR="00B607B8" w:rsidRPr="00315644" w:rsidRDefault="00B607B8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Oficializar previamente a contratante </w:t>
      </w:r>
      <w:r w:rsidR="00626C9C" w:rsidRPr="00315644">
        <w:rPr>
          <w:rFonts w:ascii="Arial" w:hAnsi="Arial" w:cs="Arial"/>
          <w:sz w:val="20"/>
          <w:szCs w:val="20"/>
        </w:rPr>
        <w:t xml:space="preserve">por meio de documento oficial, </w:t>
      </w:r>
      <w:r w:rsidRPr="00315644">
        <w:rPr>
          <w:rFonts w:ascii="Arial" w:hAnsi="Arial" w:cs="Arial"/>
          <w:sz w:val="20"/>
          <w:szCs w:val="20"/>
        </w:rPr>
        <w:t>toda e qualquer alteração na prestação dos serviços;</w:t>
      </w:r>
    </w:p>
    <w:p w:rsidR="001775E1" w:rsidRPr="00315644" w:rsidRDefault="001775E1" w:rsidP="00B607B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Disponibilizar técnicos necessários durante 24 horas por dia para realização de exames de urgência e emergência diariamente inclusive sábados, domingos e feriados, e os eletivos encaminhados pela Secretaria de Saúde;</w:t>
      </w:r>
    </w:p>
    <w:p w:rsidR="00315644" w:rsidRPr="00315644" w:rsidRDefault="001775E1" w:rsidP="00B607B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Arcar com todas as despesas</w:t>
      </w:r>
      <w:r w:rsidR="00626C9C" w:rsidRPr="00315644">
        <w:rPr>
          <w:rFonts w:ascii="Arial" w:hAnsi="Arial" w:cs="Arial"/>
          <w:sz w:val="20"/>
          <w:szCs w:val="20"/>
        </w:rPr>
        <w:t xml:space="preserve"> </w:t>
      </w:r>
      <w:r w:rsidRPr="00315644">
        <w:rPr>
          <w:rFonts w:ascii="Arial" w:hAnsi="Arial" w:cs="Arial"/>
          <w:sz w:val="20"/>
          <w:szCs w:val="20"/>
        </w:rPr>
        <w:t xml:space="preserve">dos técnicos, </w:t>
      </w:r>
      <w:r w:rsidR="00315644" w:rsidRPr="00315644">
        <w:rPr>
          <w:rFonts w:ascii="Arial" w:hAnsi="Arial" w:cs="Arial"/>
          <w:sz w:val="20"/>
          <w:szCs w:val="20"/>
        </w:rPr>
        <w:t xml:space="preserve">pagamento dos </w:t>
      </w:r>
      <w:r w:rsidRPr="00315644">
        <w:rPr>
          <w:rFonts w:ascii="Arial" w:hAnsi="Arial" w:cs="Arial"/>
          <w:sz w:val="20"/>
          <w:szCs w:val="20"/>
        </w:rPr>
        <w:t xml:space="preserve">salários, </w:t>
      </w:r>
      <w:r w:rsidR="00315644" w:rsidRPr="00315644">
        <w:rPr>
          <w:rFonts w:ascii="Arial" w:hAnsi="Arial" w:cs="Arial"/>
          <w:sz w:val="20"/>
          <w:szCs w:val="20"/>
        </w:rPr>
        <w:t xml:space="preserve">horas extras, </w:t>
      </w:r>
      <w:r w:rsidRPr="00315644">
        <w:rPr>
          <w:rFonts w:ascii="Arial" w:hAnsi="Arial" w:cs="Arial"/>
          <w:sz w:val="20"/>
          <w:szCs w:val="20"/>
        </w:rPr>
        <w:t>encargos trabalhistas e previdenciários</w:t>
      </w:r>
      <w:r w:rsidR="00315644" w:rsidRPr="00315644">
        <w:rPr>
          <w:rFonts w:ascii="Arial" w:hAnsi="Arial" w:cs="Arial"/>
          <w:sz w:val="20"/>
          <w:szCs w:val="20"/>
        </w:rPr>
        <w:t xml:space="preserve">, materiais para emissão dos exames, </w:t>
      </w:r>
      <w:proofErr w:type="spellStart"/>
      <w:r w:rsidR="00315644" w:rsidRPr="00315644">
        <w:rPr>
          <w:rFonts w:ascii="Arial" w:hAnsi="Arial" w:cs="Arial"/>
          <w:sz w:val="20"/>
          <w:szCs w:val="20"/>
        </w:rPr>
        <w:t>EPI’s</w:t>
      </w:r>
      <w:proofErr w:type="spellEnd"/>
      <w:r w:rsidR="00315644" w:rsidRPr="0031564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15644" w:rsidRPr="00315644">
        <w:rPr>
          <w:rFonts w:ascii="Arial" w:hAnsi="Arial" w:cs="Arial"/>
          <w:sz w:val="20"/>
          <w:szCs w:val="20"/>
        </w:rPr>
        <w:t>dosímetros</w:t>
      </w:r>
      <w:proofErr w:type="spellEnd"/>
      <w:r w:rsidR="00315644" w:rsidRPr="00315644">
        <w:rPr>
          <w:rFonts w:ascii="Arial" w:hAnsi="Arial" w:cs="Arial"/>
          <w:sz w:val="20"/>
          <w:szCs w:val="20"/>
        </w:rPr>
        <w:t xml:space="preserve"> radiológicos e outros materiais necessários para realização dos serviços </w:t>
      </w:r>
      <w:r w:rsidRPr="00315644">
        <w:rPr>
          <w:rFonts w:ascii="Arial" w:hAnsi="Arial" w:cs="Arial"/>
          <w:sz w:val="20"/>
          <w:szCs w:val="20"/>
        </w:rPr>
        <w:t>referentes a tal contratação;</w:t>
      </w:r>
      <w:r w:rsidR="00626C9C" w:rsidRPr="00315644">
        <w:rPr>
          <w:rFonts w:ascii="Arial" w:hAnsi="Arial" w:cs="Arial"/>
          <w:sz w:val="20"/>
          <w:szCs w:val="20"/>
        </w:rPr>
        <w:t xml:space="preserve"> </w:t>
      </w:r>
    </w:p>
    <w:p w:rsidR="00315644" w:rsidRPr="00315644" w:rsidRDefault="00B607B8" w:rsidP="00B607B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Executar os serviços nos recintos da contratada sempre que necessário em qualquer dia, incluindo finais de semana e feriados;</w:t>
      </w:r>
    </w:p>
    <w:p w:rsidR="00B607B8" w:rsidRPr="00315644" w:rsidRDefault="001775E1" w:rsidP="00B607B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Arcar com o conserto, reparos e manutenção do aparelho de </w:t>
      </w:r>
      <w:proofErr w:type="gramStart"/>
      <w:r w:rsidRPr="00315644">
        <w:rPr>
          <w:rFonts w:ascii="Arial" w:hAnsi="Arial" w:cs="Arial"/>
          <w:sz w:val="20"/>
          <w:szCs w:val="20"/>
        </w:rPr>
        <w:t>Raio X</w:t>
      </w:r>
      <w:proofErr w:type="gramEnd"/>
      <w:r w:rsidRPr="00315644">
        <w:rPr>
          <w:rFonts w:ascii="Arial" w:hAnsi="Arial" w:cs="Arial"/>
          <w:sz w:val="20"/>
          <w:szCs w:val="20"/>
        </w:rPr>
        <w:t xml:space="preserve"> que é de propriedade do município que atualmente está cedido a instituição</w:t>
      </w:r>
      <w:r w:rsidR="00B607B8" w:rsidRPr="00315644">
        <w:rPr>
          <w:rFonts w:ascii="Arial" w:hAnsi="Arial" w:cs="Arial"/>
          <w:sz w:val="20"/>
          <w:szCs w:val="20"/>
        </w:rPr>
        <w:t>;</w:t>
      </w:r>
    </w:p>
    <w:p w:rsidR="00626C9C" w:rsidRPr="00315644" w:rsidRDefault="00626C9C" w:rsidP="00626C9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Manter registros, arquivos e controles contábeis das despesas realizadas, devidamente identificadas com o numero do contrato, ficando a disposição dos órgãos de controle, avaliação e auditoria durante toda a execução do contrato;</w:t>
      </w:r>
    </w:p>
    <w:p w:rsidR="00626C9C" w:rsidRPr="00315644" w:rsidRDefault="00626C9C" w:rsidP="00626C9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Manter registro em arquivos dos laudos dos exames realizados;</w:t>
      </w:r>
    </w:p>
    <w:p w:rsidR="00626C9C" w:rsidRPr="00315644" w:rsidRDefault="00626C9C" w:rsidP="00626C9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Toda e qualquer informação com relação a este contrato somente poderá ser tratado entre o</w:t>
      </w:r>
      <w:proofErr w:type="gramStart"/>
      <w:r w:rsidRPr="00315644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315644">
        <w:rPr>
          <w:rFonts w:ascii="Arial" w:hAnsi="Arial" w:cs="Arial"/>
          <w:sz w:val="20"/>
          <w:szCs w:val="20"/>
        </w:rPr>
        <w:t xml:space="preserve">representante legal (ou pessoa com procuração)  do CONTRATADO e do CONTRATANTE. </w:t>
      </w:r>
    </w:p>
    <w:p w:rsidR="00B607B8" w:rsidRPr="00315644" w:rsidRDefault="00B607B8" w:rsidP="00626C9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315644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315644">
        <w:rPr>
          <w:rFonts w:ascii="Arial" w:hAnsi="Arial" w:cs="Arial"/>
          <w:sz w:val="20"/>
          <w:szCs w:val="20"/>
        </w:rPr>
        <w:t> 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Cs/>
          <w:sz w:val="20"/>
          <w:szCs w:val="20"/>
        </w:rPr>
        <w:t xml:space="preserve">A recusa na prestação dos serviços, sem motivo justificado e aceito pela </w:t>
      </w:r>
      <w:proofErr w:type="gramStart"/>
      <w:r w:rsidRPr="0031564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15644">
        <w:rPr>
          <w:rFonts w:ascii="Arial" w:hAnsi="Arial" w:cs="Arial"/>
          <w:bCs/>
          <w:sz w:val="20"/>
          <w:szCs w:val="20"/>
        </w:rPr>
        <w:t>constitui-se em falta grave</w:t>
      </w:r>
      <w:r w:rsidRPr="00315644">
        <w:rPr>
          <w:rFonts w:ascii="Arial" w:hAnsi="Arial" w:cs="Arial"/>
          <w:sz w:val="20"/>
          <w:szCs w:val="20"/>
        </w:rPr>
        <w:t xml:space="preserve">, sujeitando a </w:t>
      </w:r>
      <w:r w:rsidRPr="00315644">
        <w:rPr>
          <w:rFonts w:ascii="Arial" w:hAnsi="Arial" w:cs="Arial"/>
          <w:b/>
          <w:sz w:val="20"/>
          <w:szCs w:val="20"/>
        </w:rPr>
        <w:t>CONTRATADA,</w:t>
      </w:r>
      <w:r w:rsidRPr="0031564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15644">
        <w:rPr>
          <w:rFonts w:ascii="Arial" w:hAnsi="Arial" w:cs="Arial"/>
          <w:sz w:val="20"/>
          <w:szCs w:val="20"/>
        </w:rPr>
        <w:t>a</w:t>
      </w:r>
      <w:proofErr w:type="gramEnd"/>
      <w:r w:rsidRPr="00315644">
        <w:rPr>
          <w:rFonts w:ascii="Arial" w:hAnsi="Arial" w:cs="Arial"/>
          <w:sz w:val="20"/>
          <w:szCs w:val="20"/>
        </w:rPr>
        <w:t>) </w:t>
      </w:r>
      <w:r w:rsidRPr="00315644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31564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15644">
        <w:rPr>
          <w:rFonts w:ascii="Arial" w:hAnsi="Arial" w:cs="Arial"/>
          <w:sz w:val="20"/>
          <w:szCs w:val="20"/>
        </w:rPr>
        <w:t>b)</w:t>
      </w:r>
      <w:proofErr w:type="gramEnd"/>
      <w:r w:rsidRPr="0031564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– </w:t>
      </w:r>
      <w:r w:rsidRPr="00315644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B607B8" w:rsidRPr="00315644" w:rsidRDefault="00B607B8" w:rsidP="00B607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607B8" w:rsidRPr="00315644" w:rsidRDefault="00B607B8" w:rsidP="00B607B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B607B8" w:rsidRPr="00315644" w:rsidRDefault="00B607B8" w:rsidP="00B607B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B607B8" w:rsidRPr="00315644" w:rsidRDefault="00B607B8" w:rsidP="00B607B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315644">
        <w:rPr>
          <w:rFonts w:ascii="Arial" w:hAnsi="Arial" w:cs="Arial"/>
          <w:sz w:val="20"/>
          <w:szCs w:val="20"/>
        </w:rPr>
        <w:t>colusiva</w:t>
      </w:r>
      <w:proofErr w:type="spellEnd"/>
      <w:r w:rsidRPr="0031564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607B8" w:rsidRPr="00315644" w:rsidRDefault="00B607B8" w:rsidP="00B607B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B607B8" w:rsidRPr="00315644" w:rsidRDefault="00B607B8" w:rsidP="00B607B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15644">
        <w:rPr>
          <w:rFonts w:ascii="Arial" w:hAnsi="Arial" w:cs="Arial"/>
          <w:sz w:val="20"/>
          <w:szCs w:val="20"/>
        </w:rPr>
        <w:t>ii</w:t>
      </w:r>
      <w:proofErr w:type="gramEnd"/>
      <w:r w:rsidRPr="0031564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607B8" w:rsidRPr="00315644" w:rsidRDefault="00B607B8" w:rsidP="00B607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15644">
        <w:rPr>
          <w:rFonts w:ascii="Arial" w:hAnsi="Arial" w:cs="Arial"/>
          <w:sz w:val="20"/>
          <w:szCs w:val="20"/>
        </w:rPr>
        <w:t>colusivas</w:t>
      </w:r>
      <w:proofErr w:type="spellEnd"/>
      <w:r w:rsidRPr="0031564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607B8" w:rsidRPr="00315644" w:rsidRDefault="00B607B8" w:rsidP="00B607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607B8" w:rsidRPr="00315644" w:rsidRDefault="00B607B8" w:rsidP="00B607B8">
      <w:pPr>
        <w:pStyle w:val="NormalWeb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315644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315644">
        <w:rPr>
          <w:rFonts w:ascii="Arial" w:hAnsi="Arial" w:cs="Arial"/>
          <w:sz w:val="20"/>
          <w:szCs w:val="20"/>
        </w:rPr>
        <w:t> 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O Contrato poderá ser rescindido: </w:t>
      </w:r>
    </w:p>
    <w:p w:rsidR="00B607B8" w:rsidRPr="00315644" w:rsidRDefault="00B607B8" w:rsidP="00B607B8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15644">
        <w:rPr>
          <w:rFonts w:ascii="Arial" w:hAnsi="Arial" w:cs="Arial"/>
          <w:sz w:val="20"/>
          <w:szCs w:val="20"/>
        </w:rPr>
        <w:t>unilateralmente</w:t>
      </w:r>
      <w:proofErr w:type="gramEnd"/>
      <w:r w:rsidRPr="00315644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B607B8" w:rsidRPr="00315644" w:rsidRDefault="00B607B8" w:rsidP="00B607B8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15644">
        <w:rPr>
          <w:rFonts w:ascii="Arial" w:hAnsi="Arial" w:cs="Arial"/>
          <w:sz w:val="20"/>
          <w:szCs w:val="20"/>
        </w:rPr>
        <w:t>consensualmente</w:t>
      </w:r>
      <w:proofErr w:type="gramEnd"/>
      <w:r w:rsidRPr="00315644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      c) Em caso de rescisão sem culpa da contratada a ela serão devidos os valores correspondentes aos serviços efetivamente prestados. </w:t>
      </w:r>
    </w:p>
    <w:p w:rsidR="00B607B8" w:rsidRPr="00315644" w:rsidRDefault="00B607B8" w:rsidP="00B607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>CLÁUSULA DÉCIMA SEGUNDA – VEDAÇÕES</w:t>
      </w:r>
    </w:p>
    <w:p w:rsidR="00B607B8" w:rsidRPr="00315644" w:rsidRDefault="00B607B8" w:rsidP="00B607B8">
      <w:pPr>
        <w:pStyle w:val="SemEspaamento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É vedado à contratada: </w:t>
      </w:r>
    </w:p>
    <w:p w:rsidR="00B607B8" w:rsidRPr="00315644" w:rsidRDefault="00B607B8" w:rsidP="00B607B8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15644">
        <w:rPr>
          <w:rFonts w:ascii="Arial" w:hAnsi="Arial" w:cs="Arial"/>
          <w:sz w:val="20"/>
          <w:szCs w:val="20"/>
        </w:rPr>
        <w:t>transferir</w:t>
      </w:r>
      <w:proofErr w:type="gramEnd"/>
      <w:r w:rsidRPr="00315644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607B8" w:rsidRPr="00315644" w:rsidRDefault="00B607B8" w:rsidP="00B607B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- </w:t>
      </w:r>
      <w:r w:rsidRPr="00315644">
        <w:rPr>
          <w:rFonts w:ascii="Arial" w:hAnsi="Arial" w:cs="Arial"/>
          <w:b/>
          <w:bCs/>
          <w:sz w:val="20"/>
          <w:szCs w:val="20"/>
        </w:rPr>
        <w:t>DA PUBLICAÇÃO</w:t>
      </w:r>
      <w:r w:rsidRPr="00315644">
        <w:rPr>
          <w:rFonts w:ascii="Arial" w:hAnsi="Arial" w:cs="Arial"/>
          <w:sz w:val="20"/>
          <w:szCs w:val="20"/>
        </w:rPr>
        <w:t> 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15644">
        <w:rPr>
          <w:rFonts w:ascii="Arial" w:hAnsi="Arial" w:cs="Arial"/>
          <w:b/>
          <w:sz w:val="20"/>
          <w:szCs w:val="20"/>
        </w:rPr>
        <w:t>CONTRATANTE</w:t>
      </w:r>
      <w:r w:rsidRPr="0031564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607B8" w:rsidRPr="00315644" w:rsidRDefault="00B607B8" w:rsidP="00B607B8">
      <w:pPr>
        <w:pStyle w:val="NormalWeb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QUARTA </w:t>
      </w:r>
      <w:r w:rsidRPr="00315644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B607B8" w:rsidRPr="00315644" w:rsidRDefault="00B607B8" w:rsidP="00B607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Processo de Inexigibilidade de Licitação nº </w:t>
      </w:r>
      <w:r w:rsidR="00626C9C" w:rsidRPr="00315644">
        <w:rPr>
          <w:rFonts w:ascii="Arial" w:hAnsi="Arial" w:cs="Arial"/>
          <w:sz w:val="20"/>
          <w:szCs w:val="20"/>
        </w:rPr>
        <w:t>010/2022</w:t>
      </w:r>
      <w:r w:rsidRPr="00315644">
        <w:rPr>
          <w:rFonts w:ascii="Arial" w:hAnsi="Arial" w:cs="Arial"/>
          <w:sz w:val="20"/>
          <w:szCs w:val="20"/>
        </w:rPr>
        <w:t xml:space="preserve">, e a proposta final e adjudicada da </w:t>
      </w:r>
      <w:r w:rsidRPr="00315644">
        <w:rPr>
          <w:rFonts w:ascii="Arial" w:hAnsi="Arial" w:cs="Arial"/>
          <w:b/>
          <w:bCs/>
          <w:sz w:val="20"/>
          <w:szCs w:val="20"/>
        </w:rPr>
        <w:t>CONTRATADA</w:t>
      </w:r>
      <w:r w:rsidRPr="00315644">
        <w:rPr>
          <w:rFonts w:ascii="Arial" w:hAnsi="Arial" w:cs="Arial"/>
          <w:sz w:val="20"/>
          <w:szCs w:val="20"/>
        </w:rPr>
        <w:t>.</w:t>
      </w:r>
    </w:p>
    <w:p w:rsidR="00B607B8" w:rsidRPr="00315644" w:rsidRDefault="00B607B8" w:rsidP="00B607B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</w:t>
      </w:r>
      <w:r w:rsidRPr="00315644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B607B8" w:rsidRPr="00315644" w:rsidRDefault="00B607B8" w:rsidP="00B607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A entidade ficará sujeita as atividades de controle, avaliação e auditoria do Fundo Municipal de Saúde, segundo normas do Sistema Nacional de Auditoria no âmbito do SUS, bem como de permanente fiscalização segundo conveniência e interesse da administração municipal.</w:t>
      </w:r>
    </w:p>
    <w:p w:rsidR="00B607B8" w:rsidRPr="00315644" w:rsidRDefault="00B607B8" w:rsidP="00B607B8">
      <w:pPr>
        <w:pStyle w:val="NormalWeb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b/>
          <w:bCs/>
          <w:sz w:val="20"/>
          <w:szCs w:val="20"/>
          <w:u w:val="single"/>
        </w:rPr>
        <w:t>CLÁUSULA DÉCIMA SEXTA</w:t>
      </w:r>
      <w:r w:rsidRPr="00315644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B607B8" w:rsidRPr="00315644" w:rsidRDefault="00B607B8" w:rsidP="00B607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A </w:t>
      </w:r>
      <w:r w:rsidRPr="00315644">
        <w:rPr>
          <w:rFonts w:ascii="Arial" w:hAnsi="Arial" w:cs="Arial"/>
          <w:b/>
          <w:sz w:val="20"/>
          <w:szCs w:val="20"/>
        </w:rPr>
        <w:t>CONTRATADA</w:t>
      </w:r>
      <w:r w:rsidRPr="0031564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607B8" w:rsidRPr="00315644" w:rsidRDefault="00B607B8" w:rsidP="00B607B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315644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B607B8" w:rsidRPr="00315644" w:rsidRDefault="00B607B8" w:rsidP="00B607B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 w:rsidR="00315644" w:rsidRPr="00315644">
        <w:rPr>
          <w:rFonts w:ascii="Arial" w:hAnsi="Arial" w:cs="Arial"/>
          <w:sz w:val="20"/>
          <w:szCs w:val="20"/>
        </w:rPr>
        <w:t xml:space="preserve"> </w:t>
      </w:r>
      <w:r w:rsidRPr="00315644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315644">
        <w:rPr>
          <w:rFonts w:ascii="Arial" w:hAnsi="Arial" w:cs="Arial"/>
          <w:b/>
          <w:bCs/>
          <w:sz w:val="20"/>
          <w:szCs w:val="20"/>
        </w:rPr>
        <w:t>CONTRATANTE</w:t>
      </w:r>
      <w:r w:rsidRPr="00315644">
        <w:rPr>
          <w:rFonts w:ascii="Arial" w:hAnsi="Arial" w:cs="Arial"/>
          <w:sz w:val="20"/>
          <w:szCs w:val="20"/>
        </w:rPr>
        <w:t>, na forma do art. 60 da Lei 8.666 de 21/06/1993.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20"/>
          <w:szCs w:val="20"/>
        </w:rPr>
        <w:t xml:space="preserve">Ribeirão do Pinhal, </w:t>
      </w:r>
      <w:r w:rsidR="00626C9C" w:rsidRPr="00315644">
        <w:rPr>
          <w:rFonts w:ascii="Arial" w:hAnsi="Arial" w:cs="Arial"/>
          <w:sz w:val="20"/>
          <w:szCs w:val="20"/>
        </w:rPr>
        <w:t>03 de agosto de 2022</w:t>
      </w:r>
      <w:r w:rsidRPr="00315644">
        <w:rPr>
          <w:rFonts w:ascii="Arial" w:hAnsi="Arial" w:cs="Arial"/>
          <w:sz w:val="20"/>
          <w:szCs w:val="20"/>
        </w:rPr>
        <w:t>.</w:t>
      </w: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  <w:r w:rsidRPr="00315644">
        <w:rPr>
          <w:rFonts w:ascii="Arial" w:hAnsi="Arial" w:cs="Arial"/>
          <w:sz w:val="18"/>
          <w:szCs w:val="18"/>
        </w:rPr>
        <w:t>DARTAGNAN CALIXTO FRAIZ</w:t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eastAsia="Arial Unicode MS" w:hAnsi="Arial" w:cs="Arial"/>
          <w:sz w:val="18"/>
          <w:szCs w:val="18"/>
        </w:rPr>
        <w:t>OSMAR EUGÊNIO PENSO</w:t>
      </w: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  <w:r w:rsidRPr="00315644">
        <w:rPr>
          <w:rFonts w:ascii="Arial" w:hAnsi="Arial" w:cs="Arial"/>
          <w:sz w:val="18"/>
          <w:szCs w:val="18"/>
        </w:rPr>
        <w:t>PREFEITO MUNICIPAL</w:t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ab/>
      </w:r>
      <w:r w:rsid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 xml:space="preserve">CPF: </w:t>
      </w:r>
      <w:r w:rsidRPr="00315644">
        <w:rPr>
          <w:rFonts w:ascii="Arial" w:eastAsia="Arial Unicode MS" w:hAnsi="Arial" w:cs="Arial"/>
          <w:sz w:val="18"/>
          <w:szCs w:val="18"/>
        </w:rPr>
        <w:t>585.076.559-04</w:t>
      </w: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  <w:r w:rsidRPr="00315644">
        <w:rPr>
          <w:rFonts w:ascii="Arial" w:hAnsi="Arial" w:cs="Arial"/>
          <w:sz w:val="18"/>
          <w:szCs w:val="18"/>
        </w:rPr>
        <w:t>TESTEMUNHAS:</w:t>
      </w: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607B8" w:rsidRPr="00315644" w:rsidTr="00E30ED1">
        <w:tc>
          <w:tcPr>
            <w:tcW w:w="4606" w:type="dxa"/>
          </w:tcPr>
          <w:p w:rsidR="00B607B8" w:rsidRPr="00315644" w:rsidRDefault="00B607B8" w:rsidP="00E30ED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15644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B607B8" w:rsidRPr="00315644" w:rsidRDefault="00B607B8" w:rsidP="00E30ED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15644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B607B8" w:rsidRPr="00315644" w:rsidRDefault="00B607B8" w:rsidP="00E30ED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15644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B607B8" w:rsidRPr="00315644" w:rsidRDefault="00B607B8" w:rsidP="00E30ED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15644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</w:tc>
      </w:tr>
      <w:tr w:rsidR="00B607B8" w:rsidRPr="00315644" w:rsidTr="00E30ED1">
        <w:tc>
          <w:tcPr>
            <w:tcW w:w="4606" w:type="dxa"/>
          </w:tcPr>
          <w:p w:rsidR="00B607B8" w:rsidRPr="00315644" w:rsidRDefault="00B607B8" w:rsidP="00E30ED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607B8" w:rsidRPr="00315644" w:rsidRDefault="00B607B8" w:rsidP="00E30ED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  <w:r w:rsidRPr="00315644">
        <w:rPr>
          <w:rFonts w:ascii="Arial" w:hAnsi="Arial" w:cs="Arial"/>
          <w:sz w:val="18"/>
          <w:szCs w:val="18"/>
        </w:rPr>
        <w:t xml:space="preserve">RAFAEL SANTANA FRIZON </w:t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ab/>
      </w:r>
      <w:r w:rsidRPr="00315644">
        <w:rPr>
          <w:rFonts w:ascii="Arial" w:hAnsi="Arial" w:cs="Arial"/>
          <w:sz w:val="18"/>
          <w:szCs w:val="18"/>
        </w:rPr>
        <w:tab/>
        <w:t xml:space="preserve">       </w:t>
      </w:r>
    </w:p>
    <w:p w:rsidR="00B607B8" w:rsidRPr="00315644" w:rsidRDefault="00B607B8" w:rsidP="00B607B8">
      <w:pPr>
        <w:rPr>
          <w:rFonts w:ascii="Arial" w:hAnsi="Arial" w:cs="Arial"/>
          <w:sz w:val="18"/>
          <w:szCs w:val="18"/>
        </w:rPr>
      </w:pPr>
      <w:r w:rsidRPr="00315644">
        <w:rPr>
          <w:rFonts w:ascii="Arial" w:hAnsi="Arial" w:cs="Arial"/>
          <w:sz w:val="18"/>
          <w:szCs w:val="18"/>
        </w:rPr>
        <w:t>ADVOGADO.</w:t>
      </w:r>
      <w:r w:rsidRPr="00315644">
        <w:rPr>
          <w:rFonts w:ascii="Arial" w:hAnsi="Arial" w:cs="Arial"/>
          <w:sz w:val="18"/>
          <w:szCs w:val="18"/>
        </w:rPr>
        <w:tab/>
      </w:r>
    </w:p>
    <w:p w:rsidR="00B607B8" w:rsidRPr="00315644" w:rsidRDefault="00B607B8" w:rsidP="00B607B8">
      <w:pPr>
        <w:rPr>
          <w:rFonts w:ascii="Arial" w:hAnsi="Arial" w:cs="Arial"/>
          <w:b/>
          <w:sz w:val="18"/>
          <w:szCs w:val="18"/>
        </w:rPr>
      </w:pPr>
      <w:r w:rsidRPr="00315644">
        <w:rPr>
          <w:rFonts w:ascii="Arial" w:hAnsi="Arial" w:cs="Arial"/>
          <w:b/>
          <w:sz w:val="18"/>
          <w:szCs w:val="18"/>
        </w:rPr>
        <w:t>FISCAL DO CONTRATO</w:t>
      </w:r>
    </w:p>
    <w:p w:rsidR="00B607B8" w:rsidRPr="00315644" w:rsidRDefault="00B607B8" w:rsidP="00B607B8">
      <w:pPr>
        <w:rPr>
          <w:rFonts w:ascii="Arial" w:hAnsi="Arial" w:cs="Arial"/>
          <w:sz w:val="18"/>
          <w:szCs w:val="18"/>
        </w:rPr>
      </w:pPr>
    </w:p>
    <w:p w:rsidR="00B607B8" w:rsidRPr="00315644" w:rsidRDefault="00B607B8" w:rsidP="00B607B8">
      <w:pPr>
        <w:pStyle w:val="SemEspaamento"/>
        <w:rPr>
          <w:rFonts w:ascii="Arial" w:hAnsi="Arial" w:cs="Arial"/>
          <w:sz w:val="18"/>
          <w:szCs w:val="18"/>
        </w:rPr>
      </w:pPr>
      <w:r w:rsidRPr="00315644">
        <w:rPr>
          <w:rFonts w:ascii="Arial" w:hAnsi="Arial" w:cs="Arial"/>
          <w:sz w:val="18"/>
          <w:szCs w:val="18"/>
        </w:rPr>
        <w:t>NADIR SARA MELO FRAGA CUNHA</w:t>
      </w:r>
    </w:p>
    <w:p w:rsidR="00B607B8" w:rsidRPr="00315644" w:rsidRDefault="00B607B8" w:rsidP="00B607B8">
      <w:pPr>
        <w:rPr>
          <w:rFonts w:ascii="Arial" w:hAnsi="Arial" w:cs="Arial"/>
          <w:sz w:val="20"/>
          <w:szCs w:val="20"/>
        </w:rPr>
      </w:pPr>
      <w:r w:rsidRPr="00315644">
        <w:rPr>
          <w:rFonts w:ascii="Arial" w:hAnsi="Arial" w:cs="Arial"/>
          <w:sz w:val="18"/>
          <w:szCs w:val="18"/>
        </w:rPr>
        <w:t>CPF 822.171.909-97.</w:t>
      </w:r>
    </w:p>
    <w:sectPr w:rsidR="00B607B8" w:rsidRPr="00315644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315644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31564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31564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31564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31564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31564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D6E"/>
    <w:multiLevelType w:val="hybridMultilevel"/>
    <w:tmpl w:val="E4842F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2584D"/>
    <w:multiLevelType w:val="hybridMultilevel"/>
    <w:tmpl w:val="8A80B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E0CAF"/>
    <w:multiLevelType w:val="hybridMultilevel"/>
    <w:tmpl w:val="C6BE1556"/>
    <w:lvl w:ilvl="0" w:tplc="26EC92C2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607B8"/>
    <w:rsid w:val="001775E1"/>
    <w:rsid w:val="00315644"/>
    <w:rsid w:val="00626C9C"/>
    <w:rsid w:val="00B6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607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607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607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0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607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07B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B6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607B8"/>
    <w:rPr>
      <w:b/>
      <w:bCs/>
    </w:rPr>
  </w:style>
  <w:style w:type="paragraph" w:customStyle="1" w:styleId="Corpodetexto21">
    <w:name w:val="Corpo de texto 21"/>
    <w:basedOn w:val="Normal"/>
    <w:rsid w:val="00B607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B607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607B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table" w:styleId="Tabelacomgrade">
    <w:name w:val="Table Grid"/>
    <w:basedOn w:val="Tabelanormal"/>
    <w:uiPriority w:val="59"/>
    <w:rsid w:val="00B60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6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2389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2022-08-04T10:46:00Z</dcterms:created>
  <dcterms:modified xsi:type="dcterms:W3CDTF">2022-08-04T11:20:00Z</dcterms:modified>
</cp:coreProperties>
</file>