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755" w:type="dxa"/>
        <w:tblLayout w:type="fixed"/>
        <w:tblLook w:val="04A0"/>
      </w:tblPr>
      <w:tblGrid>
        <w:gridCol w:w="8755"/>
      </w:tblGrid>
      <w:tr w:rsidR="00694C8A" w:rsidRPr="001A2990" w:rsidTr="00B26478">
        <w:trPr>
          <w:trHeight w:val="2560"/>
        </w:trPr>
        <w:tc>
          <w:tcPr>
            <w:tcW w:w="8755" w:type="dxa"/>
          </w:tcPr>
          <w:p w:rsidR="00694C8A" w:rsidRPr="00E476C4" w:rsidRDefault="00694C8A" w:rsidP="00D74E82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694C8A" w:rsidRPr="00F96CAA" w:rsidRDefault="00694C8A" w:rsidP="00D74E82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PRIMEIRO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>
              <w:rPr>
                <w:rFonts w:cstheme="minorHAnsi"/>
                <w:b/>
                <w:sz w:val="18"/>
                <w:szCs w:val="18"/>
              </w:rPr>
              <w:t xml:space="preserve">CONTRATO </w:t>
            </w:r>
            <w:r w:rsidR="00411E72">
              <w:rPr>
                <w:rFonts w:cstheme="minorHAnsi"/>
                <w:b/>
                <w:sz w:val="18"/>
                <w:szCs w:val="18"/>
              </w:rPr>
              <w:t>140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 w:rsidR="00411E72">
              <w:rPr>
                <w:rFonts w:cstheme="minorHAnsi"/>
                <w:b/>
                <w:sz w:val="18"/>
                <w:szCs w:val="18"/>
              </w:rPr>
              <w:t xml:space="preserve"> 065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694C8A" w:rsidRPr="00B26478" w:rsidRDefault="00694C8A" w:rsidP="00D74E8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B26478">
              <w:rPr>
                <w:rFonts w:cstheme="minorHAnsi"/>
                <w:sz w:val="18"/>
                <w:szCs w:val="18"/>
              </w:rPr>
              <w:t xml:space="preserve">Extrato de Aditivo Contrato celebrado entre o Município de Ribeirão do Pinhal, CNPJ n.º 76.968.064/0001-42 e a empresa </w:t>
            </w:r>
            <w:r w:rsidR="00411E72" w:rsidRPr="00B26478">
              <w:rPr>
                <w:rFonts w:cstheme="minorHAnsi"/>
                <w:sz w:val="18"/>
                <w:szCs w:val="18"/>
              </w:rPr>
              <w:t>SANETRAN – SANEAMENTO AMBIENTAL EIRELI, CNPJ n.º 95.391.876/0001-12</w:t>
            </w:r>
            <w:r w:rsidRPr="00B26478">
              <w:rPr>
                <w:rFonts w:cstheme="minorHAnsi"/>
                <w:sz w:val="18"/>
                <w:szCs w:val="18"/>
              </w:rPr>
              <w:t xml:space="preserve">. Objeto: </w:t>
            </w:r>
            <w:r w:rsidR="00411E72" w:rsidRPr="00B26478">
              <w:rPr>
                <w:rFonts w:cstheme="minorHAnsi"/>
                <w:sz w:val="18"/>
                <w:szCs w:val="18"/>
              </w:rPr>
              <w:t>Contratação de empresa especializada para coleta no sistema porta a porta, transporte e destinação final ambientalmente adequada de resíduos sólidos domiciliares e não recicláveis no município de Ribeirão do Pinhal – PR</w:t>
            </w:r>
            <w:r w:rsidRPr="00B26478">
              <w:rPr>
                <w:rFonts w:cstheme="minorHAnsi"/>
                <w:sz w:val="18"/>
                <w:szCs w:val="18"/>
              </w:rPr>
              <w:t xml:space="preserve">. Data de assinatura: </w:t>
            </w:r>
            <w:r w:rsidR="00411E72" w:rsidRPr="00B26478">
              <w:rPr>
                <w:rFonts w:cstheme="minorHAnsi"/>
                <w:sz w:val="18"/>
                <w:szCs w:val="18"/>
              </w:rPr>
              <w:t>16/05/202.</w:t>
            </w:r>
            <w:r w:rsidRPr="00B26478">
              <w:rPr>
                <w:rFonts w:cstheme="minorHAnsi"/>
                <w:sz w:val="18"/>
                <w:szCs w:val="18"/>
              </w:rPr>
              <w:t xml:space="preserve"> </w:t>
            </w:r>
            <w:r w:rsidR="00411E72" w:rsidRPr="00B26478">
              <w:rPr>
                <w:rFonts w:cstheme="minorHAnsi"/>
                <w:sz w:val="18"/>
                <w:szCs w:val="18"/>
              </w:rPr>
              <w:t xml:space="preserve">LUIZ CARLOS POLI </w:t>
            </w:r>
            <w:r w:rsidRPr="00B26478">
              <w:rPr>
                <w:rFonts w:cstheme="minorHAnsi"/>
                <w:sz w:val="18"/>
                <w:szCs w:val="18"/>
              </w:rPr>
              <w:t xml:space="preserve">CPF: </w:t>
            </w:r>
            <w:r w:rsidR="00411E72" w:rsidRPr="00B26478">
              <w:rPr>
                <w:rFonts w:cstheme="minorHAnsi"/>
                <w:sz w:val="18"/>
                <w:szCs w:val="18"/>
              </w:rPr>
              <w:t xml:space="preserve">080.630.289-53 </w:t>
            </w:r>
            <w:r w:rsidRPr="00B26478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3"/>
              <w:gridCol w:w="4957"/>
              <w:gridCol w:w="985"/>
              <w:gridCol w:w="567"/>
              <w:gridCol w:w="1276"/>
            </w:tblGrid>
            <w:tr w:rsidR="00411E72" w:rsidRPr="00B26478" w:rsidTr="00B26478">
              <w:trPr>
                <w:trHeight w:val="29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bookmarkEnd w:id="0"/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E72" w:rsidRPr="00B26478" w:rsidRDefault="00411E72" w:rsidP="00411E72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 xml:space="preserve">VR </w:t>
                  </w: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MENSAL</w:t>
                  </w:r>
                </w:p>
              </w:tc>
            </w:tr>
            <w:tr w:rsidR="00411E72" w:rsidRPr="00B26478" w:rsidTr="00B26478">
              <w:trPr>
                <w:trHeight w:val="319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11E72" w:rsidRPr="00B26478" w:rsidRDefault="00411E72" w:rsidP="0067700F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COLETA DE RESÍDUOS SÓLIDOS DOMICILIARES:</w:t>
                  </w:r>
                </w:p>
                <w:p w:rsidR="00411E72" w:rsidRPr="00B26478" w:rsidRDefault="00411E72" w:rsidP="0067700F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● Freqüência diária na Área Central (segunda a sábado) e alternada (segunda, quarta e sexta) nas demais áreas.</w:t>
                  </w:r>
                </w:p>
                <w:p w:rsidR="00411E72" w:rsidRPr="00B26478" w:rsidRDefault="00411E72" w:rsidP="0067700F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 xml:space="preserve">● Distrito de </w:t>
                  </w:r>
                  <w:proofErr w:type="spellStart"/>
                  <w:r w:rsidRPr="00B26478">
                    <w:rPr>
                      <w:rFonts w:cstheme="minorHAnsi"/>
                      <w:sz w:val="18"/>
                      <w:szCs w:val="18"/>
                    </w:rPr>
                    <w:t>Triolândia</w:t>
                  </w:r>
                  <w:proofErr w:type="spellEnd"/>
                  <w:r w:rsidRPr="00B26478">
                    <w:rPr>
                      <w:rFonts w:cstheme="minorHAnsi"/>
                      <w:sz w:val="18"/>
                      <w:szCs w:val="18"/>
                    </w:rPr>
                    <w:t>: 01 vez por semana.</w:t>
                  </w:r>
                </w:p>
                <w:p w:rsidR="00411E72" w:rsidRPr="00B26478" w:rsidRDefault="00411E72" w:rsidP="0067700F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COLETA COM CAMINHÃO TENDO NO MÍNIMO PESO BRUTO DE 23 TONELADAS, PESO LÍQUIDO DA CARGA DE 10,5 TONELADAS E TARA DE 12,5 TONELADAS, INCLUINDO 01 MOTORISTA E 03 COLETORES.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MENSAL</w:t>
                  </w: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R$ 58.278,48</w:t>
                  </w: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411E72" w:rsidRPr="00B26478" w:rsidTr="00B26478">
              <w:trPr>
                <w:trHeight w:val="29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11E72" w:rsidRPr="00B26478" w:rsidRDefault="00411E72" w:rsidP="0067700F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TRANSPORTE E DESTINAÇÃO FINAL DOS RESÍDUOS SÓLIDOS DOMICILIARES EM ATERRO LICENCIADO PELO ÓRGÃO AMBIENTAL ESTADUAL RESPONSÁVEL.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TONELADA</w:t>
                  </w: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250</w:t>
                  </w: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>R$ 225,92</w:t>
                  </w:r>
                </w:p>
                <w:p w:rsidR="00411E72" w:rsidRPr="00B26478" w:rsidRDefault="00411E72" w:rsidP="0067700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411E72" w:rsidRPr="00B26478" w:rsidTr="00B26478">
              <w:trPr>
                <w:trHeight w:val="29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11E72" w:rsidRPr="00B26478" w:rsidRDefault="00411E72" w:rsidP="00D74E82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11E72" w:rsidRPr="00B26478" w:rsidRDefault="00411E72" w:rsidP="00411E72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1E72" w:rsidRPr="00B26478" w:rsidRDefault="00411E72" w:rsidP="00D74E82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1E72" w:rsidRPr="00B26478" w:rsidRDefault="00411E72" w:rsidP="00D74E82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E72" w:rsidRPr="00B26478" w:rsidRDefault="00411E72" w:rsidP="00D74E82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sz w:val="18"/>
                      <w:szCs w:val="18"/>
                    </w:rPr>
                    <w:t xml:space="preserve">R$ </w:t>
                  </w:r>
                  <w:r w:rsidRPr="00B26478">
                    <w:rPr>
                      <w:rFonts w:cstheme="minorHAnsi"/>
                      <w:sz w:val="18"/>
                      <w:szCs w:val="18"/>
                    </w:rPr>
                    <w:t>114.758,48</w:t>
                  </w:r>
                </w:p>
              </w:tc>
            </w:tr>
          </w:tbl>
          <w:p w:rsidR="00694C8A" w:rsidRPr="00D46645" w:rsidRDefault="00694C8A" w:rsidP="00D74E82">
            <w:pPr>
              <w:pStyle w:val="SemEspaamento"/>
              <w:jc w:val="both"/>
            </w:pPr>
          </w:p>
        </w:tc>
      </w:tr>
    </w:tbl>
    <w:p w:rsidR="00694C8A" w:rsidRDefault="00694C8A" w:rsidP="00694C8A"/>
    <w:p w:rsidR="00694C8A" w:rsidRDefault="00694C8A" w:rsidP="00694C8A"/>
    <w:p w:rsidR="00694C8A" w:rsidRDefault="00694C8A" w:rsidP="00694C8A"/>
    <w:p w:rsidR="00CB3E7B" w:rsidRDefault="00CB3E7B"/>
    <w:sectPr w:rsidR="00CB3E7B" w:rsidSect="00CB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694C8A"/>
    <w:rsid w:val="00411E72"/>
    <w:rsid w:val="00694C8A"/>
    <w:rsid w:val="00B26478"/>
    <w:rsid w:val="00CB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4C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94C8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94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2022-03-10T14:25:00Z</dcterms:created>
  <dcterms:modified xsi:type="dcterms:W3CDTF">2022-05-16T16:57:00Z</dcterms:modified>
</cp:coreProperties>
</file>