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763"/>
      </w:tblGrid>
      <w:tr w:rsidR="00700683" w:rsidRPr="002D3978" w:rsidTr="00AC25C0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0683" w:rsidRPr="006930E6" w:rsidRDefault="00700683" w:rsidP="00AC25C0">
            <w:pPr>
              <w:pStyle w:val="SemEspaamen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6930E6">
              <w:rPr>
                <w:rFonts w:cstheme="minorHAnsi"/>
                <w:b/>
                <w:sz w:val="28"/>
                <w:szCs w:val="28"/>
                <w:u w:val="single"/>
              </w:rPr>
              <w:t>PREFEITURA MUNICIPAL DE RIBEIRÃO DO PINHAL - PR</w:t>
            </w:r>
          </w:p>
          <w:p w:rsidR="00700683" w:rsidRPr="006930E6" w:rsidRDefault="00700683" w:rsidP="00AC25C0">
            <w:pPr>
              <w:pStyle w:val="SemEspaamen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930E6">
              <w:rPr>
                <w:rFonts w:cstheme="minorHAnsi"/>
                <w:b/>
                <w:sz w:val="28"/>
                <w:szCs w:val="28"/>
              </w:rPr>
              <w:t xml:space="preserve">EXTRATO </w:t>
            </w:r>
            <w:r>
              <w:rPr>
                <w:rFonts w:cstheme="minorHAnsi"/>
                <w:b/>
                <w:sz w:val="28"/>
                <w:szCs w:val="28"/>
              </w:rPr>
              <w:t>QUARTO</w:t>
            </w:r>
            <w:r w:rsidRPr="006930E6">
              <w:rPr>
                <w:rFonts w:cstheme="minorHAnsi"/>
                <w:b/>
                <w:sz w:val="28"/>
                <w:szCs w:val="28"/>
              </w:rPr>
              <w:t xml:space="preserve"> ADITIVO DE CONTRATO N.º 015/18 - PROCESSO LICITATÓRIO – PREGÃO PRESENCIAL Nº: 004/18 -.</w:t>
            </w:r>
          </w:p>
          <w:p w:rsidR="00700683" w:rsidRPr="00275934" w:rsidRDefault="00700683" w:rsidP="00700683">
            <w:pPr>
              <w:jc w:val="both"/>
              <w:rPr>
                <w:sz w:val="28"/>
                <w:szCs w:val="28"/>
              </w:rPr>
            </w:pPr>
            <w:r w:rsidRPr="006930E6">
              <w:rPr>
                <w:rFonts w:cstheme="minorHAnsi"/>
                <w:sz w:val="28"/>
                <w:szCs w:val="28"/>
              </w:rPr>
              <w:t xml:space="preserve">Extrato de aditivo de contrato celebrado entre o Município de Ribeirão do Pinhal, CNPJ n.º 76.968.064/0001-42 e a Empresa NETVISI – SISTEMAS PARA ÓRGÃOS PÚBLICOS LTDA, CNPJ nº. 04.777.052/0001-20. Objeto: contratação de empresa especializada para desenvolvimento e manutenção de um novo </w:t>
            </w:r>
            <w:proofErr w:type="spellStart"/>
            <w:r w:rsidRPr="006930E6">
              <w:rPr>
                <w:rFonts w:cstheme="minorHAnsi"/>
                <w:sz w:val="28"/>
                <w:szCs w:val="28"/>
              </w:rPr>
              <w:t>website</w:t>
            </w:r>
            <w:proofErr w:type="spellEnd"/>
            <w:r w:rsidRPr="006930E6">
              <w:rPr>
                <w:rFonts w:cstheme="minorHAnsi"/>
                <w:sz w:val="28"/>
                <w:szCs w:val="28"/>
              </w:rPr>
              <w:t xml:space="preserve"> para o município, conforme solicitação do Gabinete.  Vigência 22/02/202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Pr="006930E6">
              <w:rPr>
                <w:rFonts w:cstheme="minorHAnsi"/>
                <w:sz w:val="28"/>
                <w:szCs w:val="28"/>
              </w:rPr>
              <w:t xml:space="preserve">.  Data de assinatura: </w:t>
            </w:r>
            <w:r>
              <w:rPr>
                <w:rFonts w:cstheme="minorHAnsi"/>
                <w:sz w:val="28"/>
                <w:szCs w:val="28"/>
              </w:rPr>
              <w:t>04/02/2022</w:t>
            </w:r>
            <w:r w:rsidRPr="006930E6">
              <w:rPr>
                <w:rFonts w:cstheme="minorHAnsi"/>
                <w:sz w:val="28"/>
                <w:szCs w:val="28"/>
              </w:rPr>
              <w:t>, JOREL LUIZ PRECOMA - CPF: 051.234.319-50 e DARTAGNAN CALIXTO FRAIZ, CPF/MF n.º 171.895.279-15.</w:t>
            </w:r>
            <w:r w:rsidRPr="00275934">
              <w:rPr>
                <w:sz w:val="28"/>
                <w:szCs w:val="28"/>
              </w:rPr>
              <w:t xml:space="preserve"> </w:t>
            </w:r>
          </w:p>
        </w:tc>
      </w:tr>
    </w:tbl>
    <w:p w:rsidR="00700683" w:rsidRPr="002D3978" w:rsidRDefault="00700683" w:rsidP="00700683">
      <w:pPr>
        <w:rPr>
          <w:sz w:val="28"/>
          <w:szCs w:val="28"/>
        </w:rPr>
      </w:pPr>
    </w:p>
    <w:p w:rsidR="00700683" w:rsidRPr="002D3978" w:rsidRDefault="00700683" w:rsidP="00700683">
      <w:pPr>
        <w:rPr>
          <w:sz w:val="28"/>
          <w:szCs w:val="28"/>
        </w:rPr>
      </w:pPr>
    </w:p>
    <w:p w:rsidR="00700683" w:rsidRPr="002D3978" w:rsidRDefault="00700683" w:rsidP="00700683">
      <w:pPr>
        <w:rPr>
          <w:sz w:val="28"/>
          <w:szCs w:val="28"/>
        </w:rPr>
      </w:pPr>
      <w:bookmarkStart w:id="0" w:name="_GoBack"/>
      <w:bookmarkEnd w:id="0"/>
    </w:p>
    <w:p w:rsidR="00700683" w:rsidRDefault="00700683" w:rsidP="00700683"/>
    <w:p w:rsidR="00700683" w:rsidRDefault="00700683" w:rsidP="00700683"/>
    <w:p w:rsidR="00000000" w:rsidRDefault="00700683"/>
    <w:sectPr w:rsidR="00000000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00683"/>
    <w:rsid w:val="0070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00683"/>
  </w:style>
  <w:style w:type="paragraph" w:styleId="SemEspaamento">
    <w:name w:val="No Spacing"/>
    <w:link w:val="SemEspaamentoChar"/>
    <w:uiPriority w:val="1"/>
    <w:qFormat/>
    <w:rsid w:val="0070068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00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2022-02-07T14:26:00Z</dcterms:created>
  <dcterms:modified xsi:type="dcterms:W3CDTF">2022-02-07T14:27:00Z</dcterms:modified>
</cp:coreProperties>
</file>