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A4" w:rsidRPr="00D37C27" w:rsidRDefault="00B811A4" w:rsidP="00B811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11A4" w:rsidRPr="00D37C27" w:rsidRDefault="00B811A4" w:rsidP="00B811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B811A4" w:rsidRPr="00D37C27" w:rsidTr="00491E37">
        <w:trPr>
          <w:trHeight w:val="3018"/>
        </w:trPr>
        <w:tc>
          <w:tcPr>
            <w:tcW w:w="6487" w:type="dxa"/>
            <w:shd w:val="clear" w:color="auto" w:fill="auto"/>
          </w:tcPr>
          <w:p w:rsidR="00B811A4" w:rsidRPr="00C342E4" w:rsidRDefault="00B811A4" w:rsidP="00491E3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B811A4" w:rsidRPr="00B811A4" w:rsidRDefault="00B811A4" w:rsidP="00B811A4">
            <w:pPr>
              <w:jc w:val="both"/>
              <w:rPr>
                <w:rFonts w:cstheme="minorHAnsi"/>
                <w:sz w:val="18"/>
                <w:szCs w:val="18"/>
              </w:rPr>
            </w:pPr>
            <w:r w:rsidRPr="00B811A4">
              <w:rPr>
                <w:rFonts w:cstheme="minorHAnsi"/>
                <w:sz w:val="18"/>
                <w:szCs w:val="18"/>
              </w:rPr>
              <w:t xml:space="preserve">AVISO DE LICITAÇÃO - Pregão Presencial nº. 001/2022 - COM RESERVA DE COTA DE 25%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combustíveis para os veículos da Frota Municipal, conforme solicitação da Secretaria de Transportes e Viação. A realização do pregão presencial será no dia: 26/01/2022 a partir das 09h00min, na sede da Prefeitura Municipal, localizada à Rua Paraná, nº. 983 – Centro, em nosso Município. O valor total estimado para tal aquisição será de R$ 2.329.245,00 (dois milhões trezentos e vinte e nove mil duzentos e quarenta e cinco reais).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B811A4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B811A4">
              <w:rPr>
                <w:rFonts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13 de janeiro de 2022. </w:t>
            </w:r>
            <w:proofErr w:type="spellStart"/>
            <w:r w:rsidRPr="00B811A4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B811A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811A4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B811A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811A4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B811A4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B811A4" w:rsidRPr="00D37C27" w:rsidRDefault="00B811A4" w:rsidP="00B811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11A4" w:rsidRPr="00D37C27" w:rsidRDefault="00B811A4" w:rsidP="00B811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11A4" w:rsidRPr="00D37C27" w:rsidRDefault="00B811A4" w:rsidP="00B811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11A4" w:rsidRPr="00D37C27" w:rsidRDefault="00B811A4" w:rsidP="00B811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11A4" w:rsidRPr="00D37C27" w:rsidRDefault="00B811A4" w:rsidP="00B811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11A4" w:rsidRPr="00D37C27" w:rsidRDefault="00B811A4" w:rsidP="00B811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11A4" w:rsidRPr="00D37C27" w:rsidRDefault="00B811A4" w:rsidP="00B811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11A4" w:rsidRPr="00D37C27" w:rsidRDefault="00B811A4" w:rsidP="00B811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11A4" w:rsidRPr="00D37C27" w:rsidRDefault="00B811A4" w:rsidP="00B811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11A4" w:rsidRPr="00D37C27" w:rsidRDefault="00B811A4" w:rsidP="00B811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11A4" w:rsidRPr="00D37C27" w:rsidRDefault="00B811A4" w:rsidP="00B811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11A4" w:rsidRPr="00D37C27" w:rsidRDefault="00B811A4" w:rsidP="00B811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11A4" w:rsidRPr="00D37C27" w:rsidRDefault="00B811A4" w:rsidP="00B811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11A4" w:rsidRPr="00D37C27" w:rsidRDefault="00B811A4" w:rsidP="00B811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11A4" w:rsidRPr="00D37C27" w:rsidRDefault="00B811A4" w:rsidP="00B811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11A4" w:rsidRPr="00D37C27" w:rsidRDefault="00B811A4" w:rsidP="00B811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11A4" w:rsidRPr="00D37C27" w:rsidRDefault="00B811A4" w:rsidP="00B811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11A4" w:rsidRPr="00D37C27" w:rsidRDefault="00B811A4" w:rsidP="00B811A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11A4" w:rsidRDefault="00B811A4" w:rsidP="00B811A4"/>
    <w:p w:rsidR="00B811A4" w:rsidRDefault="00B811A4" w:rsidP="00B811A4"/>
    <w:p w:rsidR="00000000" w:rsidRDefault="00B811A4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811A4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B811A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B811A4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811A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B811A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B811A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811A4"/>
    <w:rsid w:val="00B8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11A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811A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811A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811A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811A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81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811A4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811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2022-01-13T17:17:00Z</dcterms:created>
  <dcterms:modified xsi:type="dcterms:W3CDTF">2022-01-13T17:19:00Z</dcterms:modified>
</cp:coreProperties>
</file>