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39" w:rsidRPr="00742339" w:rsidRDefault="00742339" w:rsidP="00742339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42339">
        <w:rPr>
          <w:rFonts w:ascii="Arial" w:hAnsi="Arial" w:cs="Arial"/>
          <w:b/>
          <w:sz w:val="18"/>
          <w:szCs w:val="18"/>
          <w:u w:val="single"/>
        </w:rPr>
        <w:t>CONTRATO DE PRESTAÇÃO DE SERVIÇOS N.º 157/2021 – PREGÃO PRESENCIAL 078/2021.</w:t>
      </w:r>
    </w:p>
    <w:p w:rsidR="00742339" w:rsidRPr="00742339" w:rsidRDefault="00742339" w:rsidP="00742339">
      <w:pPr>
        <w:ind w:right="-376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742339">
        <w:rPr>
          <w:rFonts w:ascii="Arial" w:hAnsi="Arial" w:cs="Arial"/>
          <w:b/>
          <w:sz w:val="20"/>
          <w:szCs w:val="20"/>
        </w:rPr>
        <w:t>GENTE SEGURADORA S.A</w:t>
      </w:r>
      <w:r w:rsidRPr="00742339">
        <w:rPr>
          <w:rFonts w:ascii="Arial" w:hAnsi="Arial" w:cs="Arial"/>
          <w:sz w:val="20"/>
          <w:szCs w:val="20"/>
        </w:rPr>
        <w:t xml:space="preserve"> tendo por objeto a contratação de seguro para o veículo ÔNIBUS IVECO/COMIL VERSATTILE placa RHB-8D63 da Secretaria de Esportes com cobertura mínima para 12 (doze) meses, podendo ser prorrogado, nos termos artigo 57, inciso II, da Lei 8666/93. </w:t>
      </w:r>
    </w:p>
    <w:p w:rsidR="00742339" w:rsidRPr="00742339" w:rsidRDefault="00742339" w:rsidP="00742339">
      <w:pPr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742339">
        <w:rPr>
          <w:rFonts w:ascii="Arial" w:hAnsi="Arial" w:cs="Arial"/>
          <w:b/>
          <w:sz w:val="20"/>
          <w:szCs w:val="20"/>
        </w:rPr>
        <w:t>DARTAGNAN CALIXTO FRAIZ</w:t>
      </w:r>
      <w:r w:rsidRPr="00742339">
        <w:rPr>
          <w:rFonts w:ascii="Arial" w:hAnsi="Arial" w:cs="Arial"/>
          <w:sz w:val="20"/>
          <w:szCs w:val="20"/>
        </w:rPr>
        <w:t>,</w:t>
      </w:r>
      <w:r w:rsidRPr="00742339">
        <w:rPr>
          <w:rFonts w:ascii="Arial" w:hAnsi="Arial" w:cs="Arial"/>
          <w:b/>
          <w:sz w:val="20"/>
          <w:szCs w:val="20"/>
        </w:rPr>
        <w:t xml:space="preserve"> </w:t>
      </w:r>
      <w:r w:rsidRPr="00742339">
        <w:rPr>
          <w:rFonts w:ascii="Arial" w:hAnsi="Arial" w:cs="Arial"/>
          <w:sz w:val="20"/>
          <w:szCs w:val="20"/>
        </w:rPr>
        <w:t>brasileiro</w:t>
      </w:r>
      <w:r w:rsidRPr="00742339">
        <w:rPr>
          <w:rFonts w:ascii="Arial" w:hAnsi="Arial" w:cs="Arial"/>
          <w:b/>
          <w:sz w:val="20"/>
          <w:szCs w:val="20"/>
        </w:rPr>
        <w:t xml:space="preserve">, </w:t>
      </w:r>
      <w:r w:rsidRPr="00742339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42339">
        <w:rPr>
          <w:rFonts w:ascii="Arial" w:hAnsi="Arial" w:cs="Arial"/>
          <w:b/>
          <w:bCs/>
          <w:sz w:val="20"/>
          <w:szCs w:val="20"/>
        </w:rPr>
        <w:t>CONTRATANTE</w:t>
      </w:r>
      <w:r w:rsidRPr="00742339">
        <w:rPr>
          <w:rFonts w:ascii="Arial" w:hAnsi="Arial" w:cs="Arial"/>
          <w:sz w:val="20"/>
          <w:szCs w:val="20"/>
        </w:rPr>
        <w:t xml:space="preserve">, e a Empresa </w:t>
      </w:r>
      <w:r w:rsidRPr="00742339">
        <w:rPr>
          <w:rFonts w:ascii="Arial" w:hAnsi="Arial" w:cs="Arial"/>
          <w:b/>
          <w:sz w:val="20"/>
          <w:szCs w:val="20"/>
        </w:rPr>
        <w:t>GENTE SEGURADORA S.A</w:t>
      </w:r>
      <w:r w:rsidRPr="00742339">
        <w:rPr>
          <w:rFonts w:ascii="Arial" w:hAnsi="Arial" w:cs="Arial"/>
          <w:sz w:val="20"/>
          <w:szCs w:val="20"/>
        </w:rPr>
        <w:t xml:space="preserve">, inscrita no CNPJ sob nº. 90.180.605/0001-02 Fone (51) 3023-8888, e-mail </w:t>
      </w:r>
      <w:hyperlink r:id="rId7" w:history="1">
        <w:r w:rsidRPr="00742339">
          <w:rPr>
            <w:rStyle w:val="Hyperlink"/>
            <w:rFonts w:ascii="Arial" w:hAnsi="Arial" w:cs="Arial"/>
            <w:sz w:val="20"/>
            <w:szCs w:val="20"/>
          </w:rPr>
          <w:t>licitacao@genteseguradora.com.br</w:t>
        </w:r>
      </w:hyperlink>
      <w:r w:rsidRPr="00742339">
        <w:rPr>
          <w:rFonts w:ascii="Arial" w:hAnsi="Arial" w:cs="Arial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742339">
        <w:rPr>
          <w:rFonts w:ascii="Arial" w:hAnsi="Arial" w:cs="Arial"/>
          <w:b/>
          <w:sz w:val="20"/>
          <w:szCs w:val="20"/>
        </w:rPr>
        <w:t>MARCELO WAIS</w:t>
      </w:r>
      <w:r w:rsidRPr="00742339">
        <w:rPr>
          <w:rFonts w:ascii="Arial" w:hAnsi="Arial" w:cs="Arial"/>
          <w:sz w:val="20"/>
          <w:szCs w:val="20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</w:t>
      </w:r>
      <w:proofErr w:type="gramStart"/>
      <w:r w:rsidRPr="00742339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742339">
        <w:rPr>
          <w:rFonts w:ascii="Arial" w:hAnsi="Arial" w:cs="Arial"/>
          <w:sz w:val="20"/>
          <w:szCs w:val="20"/>
        </w:rPr>
        <w:t xml:space="preserve"> como </w:t>
      </w:r>
      <w:r w:rsidRPr="00742339">
        <w:rPr>
          <w:rFonts w:ascii="Arial" w:hAnsi="Arial" w:cs="Arial"/>
          <w:b/>
          <w:sz w:val="20"/>
          <w:szCs w:val="20"/>
        </w:rPr>
        <w:t>CONTRATADO</w:t>
      </w:r>
      <w:r w:rsidRPr="00742339">
        <w:rPr>
          <w:rFonts w:ascii="Arial" w:hAnsi="Arial" w:cs="Arial"/>
          <w:sz w:val="20"/>
          <w:szCs w:val="20"/>
        </w:rPr>
        <w:t xml:space="preserve">, neste ato simplesmente denominado </w:t>
      </w:r>
      <w:r w:rsidRPr="00742339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742339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742339" w:rsidRPr="00742339" w:rsidRDefault="00742339" w:rsidP="00742339">
      <w:pPr>
        <w:pStyle w:val="NormalWeb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742339" w:rsidRPr="00742339" w:rsidRDefault="00742339" w:rsidP="00742339">
      <w:pPr>
        <w:ind w:right="-376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O presente contrato tem por objeto a contratação de seguro para o veículo ÔNIBUS IVECO/COMIL VERSATTILE placa RHB-8D63 da Secretaria de Esportes com cobertura mínima para 12 (doze) meses, podendo ser prorrogado, nos termos artigo 57, inciso II, da Lei 8666/93, obrigando-se a </w:t>
      </w:r>
      <w:r w:rsidRPr="00742339">
        <w:rPr>
          <w:rFonts w:ascii="Arial" w:hAnsi="Arial" w:cs="Arial"/>
          <w:b/>
          <w:sz w:val="20"/>
          <w:szCs w:val="20"/>
          <w:u w:val="single"/>
        </w:rPr>
        <w:t xml:space="preserve">CONTRATADA </w:t>
      </w:r>
      <w:r w:rsidRPr="00742339">
        <w:rPr>
          <w:rFonts w:ascii="Arial" w:hAnsi="Arial" w:cs="Arial"/>
          <w:sz w:val="20"/>
          <w:szCs w:val="20"/>
        </w:rPr>
        <w:t xml:space="preserve">a executar em favor da </w:t>
      </w:r>
      <w:r w:rsidRPr="0074233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42339">
        <w:rPr>
          <w:rFonts w:ascii="Arial" w:hAnsi="Arial" w:cs="Arial"/>
          <w:sz w:val="20"/>
          <w:szCs w:val="20"/>
        </w:rPr>
        <w:t xml:space="preserve">o fornecimento dos serviços constantes nesse instrumento, conforme consta na proposta anexada ao Processo Licitatório Modalidade Pregão Presencial, registrado sob n.º </w:t>
      </w:r>
      <w:r w:rsidRPr="00742339">
        <w:rPr>
          <w:rFonts w:ascii="Arial" w:hAnsi="Arial" w:cs="Arial"/>
          <w:b/>
          <w:sz w:val="20"/>
          <w:szCs w:val="20"/>
        </w:rPr>
        <w:t>078/2021</w:t>
      </w:r>
      <w:r w:rsidRPr="00742339">
        <w:rPr>
          <w:rFonts w:ascii="Arial" w:hAnsi="Arial" w:cs="Arial"/>
          <w:sz w:val="20"/>
          <w:szCs w:val="20"/>
        </w:rPr>
        <w:t>, a qual fará parte integrante deste instrumento.</w:t>
      </w:r>
    </w:p>
    <w:p w:rsidR="00742339" w:rsidRPr="00742339" w:rsidRDefault="00742339" w:rsidP="00742339">
      <w:pPr>
        <w:rPr>
          <w:rFonts w:ascii="Arial" w:hAnsi="Arial" w:cs="Arial"/>
          <w:b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742339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742339" w:rsidRPr="00742339" w:rsidRDefault="00742339" w:rsidP="0074233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O presente contrato terá início a partir de 04/11/2021 e vigorará até por um período de 12 meses, encerrando-se em </w:t>
      </w:r>
      <w:r w:rsidRPr="00742339">
        <w:rPr>
          <w:rFonts w:ascii="Arial" w:hAnsi="Arial" w:cs="Arial"/>
          <w:b/>
          <w:sz w:val="20"/>
          <w:szCs w:val="20"/>
        </w:rPr>
        <w:t>03/11/2022</w:t>
      </w:r>
      <w:r w:rsidRPr="0074233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742339" w:rsidRPr="00742339" w:rsidRDefault="00742339" w:rsidP="00742339">
      <w:pPr>
        <w:pStyle w:val="NormalWeb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742339">
        <w:rPr>
          <w:rFonts w:ascii="Arial" w:hAnsi="Arial" w:cs="Arial"/>
          <w:sz w:val="20"/>
          <w:szCs w:val="20"/>
        </w:rPr>
        <w:t> 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42339">
        <w:rPr>
          <w:rFonts w:ascii="Arial" w:hAnsi="Arial" w:cs="Arial"/>
          <w:b/>
          <w:sz w:val="20"/>
          <w:szCs w:val="20"/>
        </w:rPr>
        <w:t>CONTRATADA</w:t>
      </w:r>
      <w:r w:rsidRPr="00742339">
        <w:rPr>
          <w:rFonts w:ascii="Arial" w:hAnsi="Arial" w:cs="Arial"/>
          <w:sz w:val="20"/>
          <w:szCs w:val="20"/>
        </w:rPr>
        <w:t>, os quais seguem transcritos abaixo:</w:t>
      </w:r>
    </w:p>
    <w:p w:rsidR="00742339" w:rsidRPr="00742339" w:rsidRDefault="00742339" w:rsidP="00742339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742339">
        <w:rPr>
          <w:rFonts w:ascii="Arial" w:hAnsi="Arial" w:cs="Arial"/>
          <w:b/>
          <w:sz w:val="20"/>
          <w:szCs w:val="20"/>
          <w:lang w:eastAsia="ar-SA"/>
        </w:rPr>
        <w:t xml:space="preserve">ITEM 01 - </w:t>
      </w:r>
      <w:r w:rsidRPr="00742339">
        <w:rPr>
          <w:rFonts w:ascii="Arial" w:hAnsi="Arial" w:cs="Arial"/>
          <w:b/>
          <w:sz w:val="20"/>
          <w:szCs w:val="20"/>
        </w:rPr>
        <w:t xml:space="preserve">SEGURO ÔNIBUS SECRETARIA DE ESPORTES - </w:t>
      </w:r>
      <w:r w:rsidRPr="00742339">
        <w:rPr>
          <w:rFonts w:ascii="Arial" w:hAnsi="Arial" w:cs="Arial"/>
          <w:b/>
          <w:sz w:val="20"/>
          <w:szCs w:val="20"/>
          <w:lang w:eastAsia="ar-SA"/>
        </w:rPr>
        <w:t>VALOR: R$ 4.500,00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191"/>
        <w:gridCol w:w="2296"/>
        <w:gridCol w:w="1389"/>
        <w:gridCol w:w="809"/>
        <w:gridCol w:w="615"/>
        <w:gridCol w:w="1912"/>
      </w:tblGrid>
      <w:tr w:rsidR="00742339" w:rsidRPr="00742339" w:rsidTr="00A61EE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742339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 xml:space="preserve">Proprietário: </w:t>
            </w:r>
            <w:r w:rsidRPr="00742339">
              <w:rPr>
                <w:rFonts w:ascii="Arial" w:hAnsi="Arial" w:cs="Arial"/>
                <w:sz w:val="18"/>
                <w:szCs w:val="18"/>
              </w:rPr>
              <w:t>MUNICÍPIO DE RIBEIRÃO DO PINHAL</w:t>
            </w: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Estacionamento: GARAGEM PREFEITURA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 xml:space="preserve">Fabricante/Linha/ Modelo: </w:t>
            </w:r>
            <w:r w:rsidRPr="00742339">
              <w:rPr>
                <w:rFonts w:ascii="Arial" w:hAnsi="Arial" w:cs="Arial"/>
                <w:sz w:val="18"/>
                <w:szCs w:val="18"/>
              </w:rPr>
              <w:t>IVECO/COMIL VERSATILE (RODOVIÁRIO)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Placa</w:t>
            </w:r>
            <w:r w:rsidRPr="0074233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742339">
              <w:rPr>
                <w:rFonts w:ascii="Arial" w:hAnsi="Arial" w:cs="Arial"/>
                <w:sz w:val="18"/>
                <w:szCs w:val="18"/>
              </w:rPr>
              <w:t>RHB-8D63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Categoria: Oficial</w:t>
            </w: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 xml:space="preserve">Tipo: </w:t>
            </w:r>
            <w:r w:rsidRPr="00742339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PASSAGEIRO / ONIBUS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gramStart"/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Nº Passageiros</w:t>
            </w:r>
            <w:proofErr w:type="gramEnd"/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: 48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Ano fabricação: 2018</w:t>
            </w:r>
          </w:p>
        </w:tc>
        <w:tc>
          <w:tcPr>
            <w:tcW w:w="20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Ano modelo: 2019</w:t>
            </w:r>
          </w:p>
        </w:tc>
        <w:tc>
          <w:tcPr>
            <w:tcW w:w="18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 xml:space="preserve">Chassi: </w:t>
            </w:r>
            <w:r w:rsidRPr="00742339">
              <w:rPr>
                <w:rFonts w:ascii="Arial" w:hAnsi="Arial" w:cs="Arial"/>
                <w:b/>
                <w:bCs/>
                <w:color w:val="333333"/>
                <w:sz w:val="18"/>
                <w:szCs w:val="18"/>
                <w:shd w:val="clear" w:color="auto" w:fill="FFFFFF"/>
              </w:rPr>
              <w:t>F4HE3682A8048065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>RENAVAM: 01261122450</w:t>
            </w:r>
            <w:r w:rsidRPr="0074233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BONUS: 00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DADOS DO SEGURO 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 xml:space="preserve">Garantias/cobertura </w:t>
            </w:r>
            <w:r w:rsidRPr="00742339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Indenizações (R$)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100% FIPE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200.000,00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42339" w:rsidRPr="00742339" w:rsidRDefault="00742339" w:rsidP="00A61EE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D.M.H.</w:t>
            </w:r>
            <w:proofErr w:type="spellEnd"/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 xml:space="preserve"> despesas medico </w:t>
            </w:r>
            <w:proofErr w:type="gramStart"/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30.000,00</w:t>
            </w:r>
          </w:p>
        </w:tc>
      </w:tr>
      <w:tr w:rsidR="00742339" w:rsidRPr="00742339" w:rsidTr="00A61EE4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742339" w:rsidRPr="00742339" w:rsidRDefault="00742339" w:rsidP="00A61EE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42339">
              <w:rPr>
                <w:rFonts w:ascii="Arial" w:hAnsi="Arial" w:cs="Arial"/>
                <w:sz w:val="18"/>
                <w:szCs w:val="18"/>
                <w:lang w:eastAsia="ar-SA"/>
              </w:rPr>
              <w:t>4.000,00</w:t>
            </w:r>
          </w:p>
        </w:tc>
      </w:tr>
    </w:tbl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>RISCOS COBERTOS “SEGURO TOTAL”</w:t>
      </w:r>
      <w:r w:rsidRPr="00742339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742339">
        <w:rPr>
          <w:rFonts w:ascii="Arial" w:hAnsi="Arial" w:cs="Arial"/>
          <w:sz w:val="20"/>
          <w:szCs w:val="20"/>
        </w:rPr>
        <w:t>capotamento</w:t>
      </w:r>
      <w:proofErr w:type="spellEnd"/>
      <w:r w:rsidRPr="00742339">
        <w:rPr>
          <w:rFonts w:ascii="Arial" w:hAnsi="Arial" w:cs="Arial"/>
          <w:sz w:val="20"/>
          <w:szCs w:val="20"/>
        </w:rPr>
        <w:t>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742339">
        <w:rPr>
          <w:rFonts w:ascii="Arial" w:hAnsi="Arial" w:cs="Arial"/>
          <w:sz w:val="20"/>
          <w:szCs w:val="20"/>
        </w:rPr>
        <w:t>consequências</w:t>
      </w:r>
      <w:proofErr w:type="spellEnd"/>
      <w:r w:rsidRPr="00742339">
        <w:rPr>
          <w:rFonts w:ascii="Arial" w:hAnsi="Arial" w:cs="Arial"/>
          <w:sz w:val="20"/>
          <w:szCs w:val="20"/>
        </w:rPr>
        <w:t>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7 – granizo, furacão, terremotos e enchentes;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742339">
        <w:rPr>
          <w:rFonts w:ascii="Arial" w:hAnsi="Arial" w:cs="Arial"/>
          <w:sz w:val="20"/>
          <w:szCs w:val="20"/>
        </w:rPr>
        <w:t>consequência</w:t>
      </w:r>
      <w:proofErr w:type="spellEnd"/>
      <w:r w:rsidRPr="00742339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11 – Assistência 24 horas sem limite km.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339">
        <w:rPr>
          <w:rFonts w:ascii="Arial" w:hAnsi="Arial" w:cs="Arial"/>
          <w:sz w:val="20"/>
          <w:szCs w:val="20"/>
        </w:rPr>
        <w:t>12 - Táxi</w:t>
      </w:r>
      <w:proofErr w:type="gramEnd"/>
      <w:r w:rsidRPr="00742339">
        <w:rPr>
          <w:rFonts w:ascii="Arial" w:hAnsi="Arial" w:cs="Arial"/>
          <w:sz w:val="20"/>
          <w:szCs w:val="20"/>
        </w:rPr>
        <w:t xml:space="preserve"> sem limite de km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13 – Validade mínima: 12 meses</w:t>
      </w:r>
    </w:p>
    <w:p w:rsidR="00742339" w:rsidRPr="00742339" w:rsidRDefault="00742339" w:rsidP="0074233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742339">
        <w:rPr>
          <w:rFonts w:ascii="Arial" w:hAnsi="Arial" w:cs="Arial"/>
          <w:sz w:val="20"/>
          <w:szCs w:val="20"/>
        </w:rPr>
        <w:t> </w:t>
      </w:r>
    </w:p>
    <w:p w:rsidR="00742339" w:rsidRPr="00742339" w:rsidRDefault="00742339" w:rsidP="0074233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O pagamento será </w:t>
      </w:r>
      <w:r w:rsidRPr="00742339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742339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742339">
        <w:rPr>
          <w:rFonts w:ascii="Arial" w:hAnsi="Arial" w:cs="Arial"/>
          <w:sz w:val="20"/>
          <w:szCs w:val="20"/>
        </w:rPr>
        <w:t>subsequente</w:t>
      </w:r>
      <w:proofErr w:type="spellEnd"/>
      <w:r w:rsidRPr="00742339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742339">
        <w:rPr>
          <w:rFonts w:ascii="Arial" w:hAnsi="Arial" w:cs="Arial"/>
          <w:bCs/>
          <w:sz w:val="20"/>
          <w:szCs w:val="20"/>
        </w:rPr>
        <w:t>j</w:t>
      </w:r>
      <w:r w:rsidRPr="00742339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  <w:r w:rsidRPr="00742339">
        <w:rPr>
          <w:rFonts w:ascii="Arial" w:hAnsi="Arial" w:cs="Arial"/>
          <w:b/>
          <w:color w:val="000000"/>
          <w:sz w:val="20"/>
          <w:szCs w:val="20"/>
        </w:rPr>
        <w:t>A apólice e boleto deverão ser emitidos em nome do</w:t>
      </w:r>
      <w:r w:rsidRPr="00742339">
        <w:rPr>
          <w:rFonts w:ascii="Arial" w:hAnsi="Arial" w:cs="Arial"/>
          <w:b/>
          <w:sz w:val="20"/>
          <w:szCs w:val="20"/>
        </w:rPr>
        <w:t xml:space="preserve"> MUNICÍPIO DE RIBEIRÃO DO PINHAL – CNPJ: </w:t>
      </w:r>
      <w:r w:rsidRPr="00742339">
        <w:rPr>
          <w:rFonts w:ascii="Arial" w:hAnsi="Arial" w:cs="Arial"/>
          <w:sz w:val="20"/>
          <w:szCs w:val="20"/>
        </w:rPr>
        <w:t>76.968064/0001-42 - Rua Paraná – 983 - Centro</w:t>
      </w:r>
      <w:r w:rsidRPr="00742339">
        <w:rPr>
          <w:rFonts w:ascii="Arial" w:hAnsi="Arial" w:cs="Arial"/>
          <w:b/>
          <w:sz w:val="20"/>
          <w:szCs w:val="20"/>
        </w:rPr>
        <w:t>.</w:t>
      </w:r>
    </w:p>
    <w:p w:rsidR="00742339" w:rsidRPr="00742339" w:rsidRDefault="00742339" w:rsidP="00742339">
      <w:pPr>
        <w:pStyle w:val="NormalWeb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42339">
        <w:rPr>
          <w:rFonts w:ascii="Arial" w:hAnsi="Arial" w:cs="Arial"/>
          <w:sz w:val="20"/>
          <w:szCs w:val="20"/>
        </w:rPr>
        <w:t> 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As despesas com a execução deste contrato correrão no orçamento da Dotação Orçamentária: 390-000-3390390000 e 3420-000-3390390000.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742339">
        <w:rPr>
          <w:rFonts w:ascii="Arial" w:hAnsi="Arial" w:cs="Arial"/>
          <w:sz w:val="20"/>
          <w:szCs w:val="20"/>
        </w:rPr>
        <w:t> </w:t>
      </w:r>
    </w:p>
    <w:p w:rsidR="00742339" w:rsidRPr="00742339" w:rsidRDefault="00742339" w:rsidP="0074233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742339">
        <w:rPr>
          <w:rFonts w:ascii="Arial" w:hAnsi="Arial" w:cs="Arial"/>
          <w:sz w:val="20"/>
          <w:szCs w:val="20"/>
        </w:rPr>
        <w:t>;</w:t>
      </w:r>
    </w:p>
    <w:p w:rsidR="00742339" w:rsidRPr="00742339" w:rsidRDefault="00742339" w:rsidP="00742339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A </w:t>
      </w:r>
      <w:r w:rsidRPr="00742339">
        <w:rPr>
          <w:rFonts w:ascii="Arial" w:hAnsi="Arial" w:cs="Arial"/>
          <w:b/>
          <w:bCs/>
          <w:sz w:val="20"/>
          <w:szCs w:val="20"/>
        </w:rPr>
        <w:t>CONTRATANTE</w:t>
      </w:r>
      <w:r w:rsidRPr="00742339">
        <w:rPr>
          <w:rFonts w:ascii="Arial" w:hAnsi="Arial" w:cs="Arial"/>
          <w:sz w:val="20"/>
          <w:szCs w:val="20"/>
        </w:rPr>
        <w:t xml:space="preserve"> obriga-se a proporcionar à </w:t>
      </w:r>
      <w:r w:rsidRPr="00742339">
        <w:rPr>
          <w:rFonts w:ascii="Arial" w:hAnsi="Arial" w:cs="Arial"/>
          <w:b/>
          <w:bCs/>
          <w:sz w:val="20"/>
          <w:szCs w:val="20"/>
        </w:rPr>
        <w:t>CONTRATADA</w:t>
      </w:r>
      <w:r w:rsidRPr="00742339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742339" w:rsidRPr="00742339" w:rsidRDefault="00742339" w:rsidP="0074233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742339" w:rsidRPr="00742339" w:rsidRDefault="00742339" w:rsidP="0074233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Comunicar a </w:t>
      </w:r>
      <w:r w:rsidRPr="00742339">
        <w:rPr>
          <w:rFonts w:ascii="Arial" w:hAnsi="Arial" w:cs="Arial"/>
          <w:b/>
          <w:bCs/>
          <w:sz w:val="20"/>
          <w:szCs w:val="20"/>
        </w:rPr>
        <w:t>CONTRATADA</w:t>
      </w:r>
      <w:r w:rsidRPr="00742339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742339" w:rsidRPr="00742339" w:rsidRDefault="00742339" w:rsidP="0074233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lastRenderedPageBreak/>
        <w:t xml:space="preserve">Providenciar os pagamentos à </w:t>
      </w:r>
      <w:r w:rsidRPr="00742339">
        <w:rPr>
          <w:rFonts w:ascii="Arial" w:hAnsi="Arial" w:cs="Arial"/>
          <w:b/>
          <w:bCs/>
          <w:sz w:val="20"/>
          <w:szCs w:val="20"/>
        </w:rPr>
        <w:t>CONTRATADA</w:t>
      </w:r>
      <w:r w:rsidRPr="00742339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742339" w:rsidRPr="00742339" w:rsidRDefault="00742339" w:rsidP="00742339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pStyle w:val="SemEspaamento"/>
        <w:rPr>
          <w:rFonts w:ascii="Arial" w:hAnsi="Arial" w:cs="Arial"/>
          <w:b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742339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742339" w:rsidRPr="00742339" w:rsidRDefault="00742339" w:rsidP="00742339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742339">
        <w:rPr>
          <w:rFonts w:ascii="Arial" w:hAnsi="Arial" w:cs="Arial"/>
          <w:bCs/>
          <w:sz w:val="20"/>
          <w:szCs w:val="20"/>
        </w:rPr>
        <w:t xml:space="preserve">a 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42339">
        <w:rPr>
          <w:rFonts w:ascii="Arial" w:hAnsi="Arial" w:cs="Arial"/>
          <w:bCs/>
          <w:sz w:val="20"/>
          <w:szCs w:val="20"/>
        </w:rPr>
        <w:t>se</w:t>
      </w:r>
      <w:r w:rsidRPr="00742339">
        <w:rPr>
          <w:rFonts w:ascii="Arial" w:hAnsi="Arial" w:cs="Arial"/>
          <w:sz w:val="20"/>
          <w:szCs w:val="20"/>
        </w:rPr>
        <w:t xml:space="preserve"> compromete a: 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742339">
        <w:rPr>
          <w:rFonts w:ascii="Arial" w:hAnsi="Arial" w:cs="Arial"/>
          <w:sz w:val="20"/>
          <w:szCs w:val="20"/>
        </w:rPr>
        <w:t>capotamento</w:t>
      </w:r>
      <w:proofErr w:type="spellEnd"/>
      <w:r w:rsidRPr="00742339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742339">
        <w:rPr>
          <w:rFonts w:ascii="Arial" w:hAnsi="Arial" w:cs="Arial"/>
          <w:sz w:val="20"/>
          <w:szCs w:val="20"/>
        </w:rPr>
        <w:t>consequências</w:t>
      </w:r>
      <w:proofErr w:type="spellEnd"/>
      <w:r w:rsidRPr="00742339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742339">
        <w:rPr>
          <w:rFonts w:ascii="Arial" w:hAnsi="Arial" w:cs="Arial"/>
          <w:sz w:val="20"/>
          <w:szCs w:val="20"/>
        </w:rPr>
        <w:t>consequência</w:t>
      </w:r>
      <w:proofErr w:type="spellEnd"/>
      <w:r w:rsidRPr="00742339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742339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742339">
        <w:rPr>
          <w:rFonts w:ascii="Arial" w:hAnsi="Arial" w:cs="Arial"/>
          <w:sz w:val="20"/>
          <w:szCs w:val="20"/>
        </w:rPr>
        <w:t>, a indenização referente ao valor contratado;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742339">
        <w:rPr>
          <w:rFonts w:ascii="Arial" w:hAnsi="Arial" w:cs="Arial"/>
          <w:sz w:val="20"/>
          <w:szCs w:val="20"/>
        </w:rPr>
        <w:t>agilizar</w:t>
      </w:r>
      <w:proofErr w:type="gramEnd"/>
      <w:r w:rsidRPr="00742339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742339">
        <w:rPr>
          <w:rFonts w:ascii="Arial" w:hAnsi="Arial" w:cs="Arial"/>
          <w:sz w:val="20"/>
          <w:szCs w:val="20"/>
        </w:rPr>
        <w:t>arguido</w:t>
      </w:r>
      <w:proofErr w:type="spellEnd"/>
      <w:r w:rsidRPr="00742339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q) No ato do pagamento a CONTRATA\DA deverá apresentar a Certidão de Débitos Relativos a Créditos Tributários Federais e à Dívida Ativa da União; Certidão Negativa de Débitos Trabalhista </w:t>
      </w:r>
      <w:r w:rsidRPr="00742339">
        <w:rPr>
          <w:rFonts w:ascii="Arial" w:hAnsi="Arial" w:cs="Arial"/>
          <w:sz w:val="20"/>
          <w:szCs w:val="20"/>
        </w:rPr>
        <w:lastRenderedPageBreak/>
        <w:t>(CNDT) e Certificado de Regularidade de Situação do FGTS, com prazo vigente, junto à Tesouraria deste Município, a fim de comprovar sua idoneidade fiscal;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742339">
        <w:rPr>
          <w:rFonts w:ascii="Arial" w:hAnsi="Arial" w:cs="Arial"/>
          <w:b/>
          <w:sz w:val="20"/>
          <w:szCs w:val="20"/>
        </w:rPr>
        <w:t>sede à Rua Coronel Capucho</w:t>
      </w:r>
      <w:proofErr w:type="gramEnd"/>
      <w:r w:rsidRPr="00742339">
        <w:rPr>
          <w:rFonts w:ascii="Arial" w:hAnsi="Arial" w:cs="Arial"/>
          <w:b/>
          <w:sz w:val="20"/>
          <w:szCs w:val="20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742339">
        <w:rPr>
          <w:rFonts w:ascii="Arial" w:hAnsi="Arial" w:cs="Arial"/>
          <w:b/>
          <w:sz w:val="20"/>
          <w:szCs w:val="20"/>
        </w:rPr>
        <w:t xml:space="preserve"> – GARANTIAS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742339">
        <w:rPr>
          <w:rFonts w:ascii="Arial" w:hAnsi="Arial" w:cs="Arial"/>
          <w:b/>
          <w:sz w:val="20"/>
          <w:szCs w:val="20"/>
        </w:rPr>
        <w:t>garantia de execução</w:t>
      </w:r>
      <w:r w:rsidRPr="00742339">
        <w:rPr>
          <w:rFonts w:ascii="Arial" w:hAnsi="Arial" w:cs="Arial"/>
          <w:sz w:val="20"/>
          <w:szCs w:val="20"/>
        </w:rPr>
        <w:t xml:space="preserve"> do serviço de </w:t>
      </w:r>
      <w:r w:rsidRPr="00742339">
        <w:rPr>
          <w:rFonts w:ascii="Arial" w:hAnsi="Arial" w:cs="Arial"/>
          <w:b/>
          <w:sz w:val="20"/>
          <w:szCs w:val="20"/>
        </w:rPr>
        <w:t>seguro</w:t>
      </w:r>
      <w:r w:rsidRPr="00742339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742339">
        <w:rPr>
          <w:rFonts w:ascii="Arial" w:hAnsi="Arial" w:cs="Arial"/>
          <w:b/>
          <w:sz w:val="20"/>
          <w:szCs w:val="20"/>
        </w:rPr>
        <w:t>de conformidade com a legislação vigente</w:t>
      </w:r>
      <w:r w:rsidRPr="00742339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742339" w:rsidRPr="00742339" w:rsidRDefault="00742339" w:rsidP="0074233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742339">
        <w:rPr>
          <w:rFonts w:ascii="Arial" w:hAnsi="Arial" w:cs="Arial"/>
          <w:sz w:val="20"/>
          <w:szCs w:val="20"/>
        </w:rPr>
        <w:t> 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Pela inexecução total ou parcial deste instrumento, a </w:t>
      </w:r>
      <w:r w:rsidRPr="00742339">
        <w:rPr>
          <w:rFonts w:ascii="Arial" w:hAnsi="Arial" w:cs="Arial"/>
          <w:iCs/>
          <w:sz w:val="20"/>
          <w:szCs w:val="20"/>
        </w:rPr>
        <w:t xml:space="preserve">CONTRATANTE </w:t>
      </w:r>
      <w:r w:rsidRPr="00742339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742339">
        <w:rPr>
          <w:rFonts w:ascii="Arial" w:hAnsi="Arial" w:cs="Arial"/>
          <w:iCs/>
          <w:sz w:val="20"/>
          <w:szCs w:val="20"/>
        </w:rPr>
        <w:t xml:space="preserve">CONTRATADA </w:t>
      </w:r>
      <w:r w:rsidRPr="00742339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742339" w:rsidRPr="00742339" w:rsidRDefault="00742339" w:rsidP="00742339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742339">
        <w:rPr>
          <w:rFonts w:ascii="Arial" w:hAnsi="Arial" w:cs="Arial"/>
          <w:iCs/>
          <w:sz w:val="20"/>
          <w:szCs w:val="20"/>
        </w:rPr>
        <w:t xml:space="preserve">CONTRATANTE, </w:t>
      </w:r>
      <w:r w:rsidRPr="00742339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742339" w:rsidRPr="00742339" w:rsidRDefault="00742339" w:rsidP="00742339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742339">
        <w:rPr>
          <w:rFonts w:ascii="Arial" w:hAnsi="Arial" w:cs="Arial"/>
          <w:b/>
          <w:iCs/>
          <w:sz w:val="20"/>
          <w:szCs w:val="20"/>
        </w:rPr>
        <w:t>Multas:</w:t>
      </w:r>
    </w:p>
    <w:p w:rsidR="00742339" w:rsidRPr="00742339" w:rsidRDefault="00742339" w:rsidP="007423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742339" w:rsidRPr="00742339" w:rsidRDefault="00742339" w:rsidP="0074233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742339" w:rsidRPr="00742339" w:rsidRDefault="00742339" w:rsidP="0074233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742339" w:rsidRPr="00742339" w:rsidRDefault="00742339" w:rsidP="0074233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742339" w:rsidRPr="00742339" w:rsidRDefault="00742339" w:rsidP="0074233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742339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742339" w:rsidRPr="00742339" w:rsidRDefault="00742339" w:rsidP="0074233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742339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742339" w:rsidRPr="00742339" w:rsidRDefault="00742339" w:rsidP="0074233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742339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742339" w:rsidRPr="00742339" w:rsidRDefault="00742339" w:rsidP="00742339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742339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742339" w:rsidRPr="00742339" w:rsidRDefault="00742339" w:rsidP="00742339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742339" w:rsidRPr="00742339" w:rsidRDefault="00742339" w:rsidP="00742339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742339" w:rsidRPr="00742339" w:rsidRDefault="00742339" w:rsidP="007423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742339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742339" w:rsidRPr="00742339" w:rsidRDefault="00742339" w:rsidP="0074233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742339">
        <w:rPr>
          <w:rFonts w:ascii="Arial" w:hAnsi="Arial" w:cs="Arial"/>
          <w:sz w:val="20"/>
          <w:szCs w:val="20"/>
        </w:rPr>
        <w:t>após</w:t>
      </w:r>
      <w:proofErr w:type="gramEnd"/>
      <w:r w:rsidRPr="00742339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lastRenderedPageBreak/>
        <w:t xml:space="preserve">Parágrafo primeiro: </w:t>
      </w:r>
      <w:r w:rsidRPr="00742339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742339">
        <w:rPr>
          <w:rFonts w:ascii="Arial" w:hAnsi="Arial" w:cs="Arial"/>
          <w:sz w:val="20"/>
          <w:szCs w:val="20"/>
        </w:rPr>
        <w:t>Sicaf</w:t>
      </w:r>
      <w:proofErr w:type="spellEnd"/>
      <w:r w:rsidRPr="00742339">
        <w:rPr>
          <w:rFonts w:ascii="Arial" w:hAnsi="Arial" w:cs="Arial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segundo: </w:t>
      </w:r>
      <w:r w:rsidRPr="00742339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742339">
        <w:rPr>
          <w:rFonts w:ascii="Arial" w:hAnsi="Arial" w:cs="Arial"/>
          <w:iCs/>
          <w:sz w:val="20"/>
          <w:szCs w:val="20"/>
        </w:rPr>
        <w:t xml:space="preserve">CONTRATADA, </w:t>
      </w:r>
      <w:r w:rsidRPr="00742339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742339">
        <w:rPr>
          <w:rFonts w:ascii="Arial" w:hAnsi="Arial" w:cs="Arial"/>
          <w:iCs/>
          <w:sz w:val="20"/>
          <w:szCs w:val="20"/>
        </w:rPr>
        <w:t xml:space="preserve">CONTRATANTE, </w:t>
      </w:r>
      <w:r w:rsidRPr="00742339">
        <w:rPr>
          <w:rFonts w:ascii="Arial" w:hAnsi="Arial" w:cs="Arial"/>
          <w:sz w:val="20"/>
          <w:szCs w:val="20"/>
        </w:rPr>
        <w:t xml:space="preserve">via recolhimento do valor ao </w:t>
      </w:r>
      <w:r w:rsidRPr="00742339">
        <w:rPr>
          <w:rFonts w:ascii="Arial" w:hAnsi="Arial" w:cs="Arial"/>
          <w:iCs/>
          <w:sz w:val="20"/>
          <w:szCs w:val="20"/>
        </w:rPr>
        <w:t xml:space="preserve">CONTRATANTE, </w:t>
      </w:r>
      <w:r w:rsidRPr="00742339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742339">
        <w:rPr>
          <w:rFonts w:ascii="Arial" w:hAnsi="Arial" w:cs="Arial"/>
          <w:iCs/>
          <w:sz w:val="20"/>
          <w:szCs w:val="20"/>
        </w:rPr>
        <w:t xml:space="preserve">CONTRATADA </w:t>
      </w:r>
      <w:r w:rsidRPr="00742339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terceiro: </w:t>
      </w:r>
      <w:r w:rsidRPr="00742339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quarto: </w:t>
      </w:r>
      <w:r w:rsidRPr="00742339">
        <w:rPr>
          <w:rFonts w:ascii="Arial" w:hAnsi="Arial" w:cs="Arial"/>
          <w:sz w:val="20"/>
          <w:szCs w:val="20"/>
        </w:rPr>
        <w:t xml:space="preserve">No caso de a </w:t>
      </w:r>
      <w:r w:rsidRPr="00742339">
        <w:rPr>
          <w:rFonts w:ascii="Arial" w:hAnsi="Arial" w:cs="Arial"/>
          <w:iCs/>
          <w:sz w:val="20"/>
          <w:szCs w:val="20"/>
        </w:rPr>
        <w:t xml:space="preserve">CONTRATADA </w:t>
      </w:r>
      <w:r w:rsidRPr="00742339">
        <w:rPr>
          <w:rFonts w:ascii="Arial" w:hAnsi="Arial" w:cs="Arial"/>
          <w:sz w:val="20"/>
          <w:szCs w:val="20"/>
        </w:rPr>
        <w:t xml:space="preserve">ser credora de valor suficiente, a </w:t>
      </w:r>
      <w:r w:rsidRPr="00742339">
        <w:rPr>
          <w:rFonts w:ascii="Arial" w:hAnsi="Arial" w:cs="Arial"/>
          <w:iCs/>
          <w:sz w:val="20"/>
          <w:szCs w:val="20"/>
        </w:rPr>
        <w:t xml:space="preserve">CONTRATANTE </w:t>
      </w:r>
      <w:r w:rsidRPr="00742339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quinta: </w:t>
      </w:r>
      <w:r w:rsidRPr="00742339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742339">
        <w:rPr>
          <w:rFonts w:ascii="Arial" w:hAnsi="Arial" w:cs="Arial"/>
          <w:iCs/>
          <w:sz w:val="20"/>
          <w:szCs w:val="20"/>
        </w:rPr>
        <w:t xml:space="preserve">CONTRATADA </w:t>
      </w:r>
      <w:r w:rsidRPr="00742339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sexto: </w:t>
      </w:r>
      <w:r w:rsidRPr="00742339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742339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sétimo: </w:t>
      </w:r>
      <w:r w:rsidRPr="00742339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oitavo: </w:t>
      </w:r>
      <w:r w:rsidRPr="00742339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nono: </w:t>
      </w:r>
      <w:r w:rsidRPr="00742339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décimo: </w:t>
      </w:r>
      <w:r w:rsidRPr="00742339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742339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742339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742339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742339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742339">
        <w:rPr>
          <w:rFonts w:ascii="Arial" w:hAnsi="Arial" w:cs="Arial"/>
          <w:b/>
          <w:sz w:val="20"/>
          <w:szCs w:val="20"/>
        </w:rPr>
        <w:t>Da Rescisão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>Parágrafo único:</w:t>
      </w:r>
      <w:r w:rsidRPr="00742339">
        <w:rPr>
          <w:rFonts w:ascii="Arial" w:hAnsi="Arial" w:cs="Arial"/>
          <w:sz w:val="20"/>
          <w:szCs w:val="20"/>
        </w:rPr>
        <w:t xml:space="preserve"> A </w:t>
      </w:r>
      <w:r w:rsidRPr="00742339">
        <w:rPr>
          <w:rFonts w:ascii="Arial" w:hAnsi="Arial" w:cs="Arial"/>
          <w:b/>
          <w:bCs/>
          <w:sz w:val="20"/>
          <w:szCs w:val="20"/>
        </w:rPr>
        <w:t>CONTRATADA</w:t>
      </w:r>
      <w:r w:rsidRPr="00742339">
        <w:rPr>
          <w:rFonts w:ascii="Arial" w:hAnsi="Arial" w:cs="Arial"/>
          <w:sz w:val="20"/>
          <w:szCs w:val="20"/>
        </w:rPr>
        <w:t xml:space="preserve"> reconhece os direitos da </w:t>
      </w:r>
      <w:r w:rsidRPr="00742339">
        <w:rPr>
          <w:rFonts w:ascii="Arial" w:hAnsi="Arial" w:cs="Arial"/>
          <w:b/>
          <w:bCs/>
          <w:sz w:val="20"/>
          <w:szCs w:val="20"/>
        </w:rPr>
        <w:t>CONTRATANTE</w:t>
      </w:r>
      <w:r w:rsidRPr="00742339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742339" w:rsidRPr="00742339" w:rsidRDefault="00742339" w:rsidP="00742339">
      <w:pPr>
        <w:pStyle w:val="NormalWeb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742339">
        <w:rPr>
          <w:rFonts w:ascii="Arial" w:hAnsi="Arial" w:cs="Arial"/>
          <w:sz w:val="20"/>
          <w:szCs w:val="20"/>
        </w:rPr>
        <w:t> </w:t>
      </w:r>
    </w:p>
    <w:p w:rsidR="00742339" w:rsidRPr="00742339" w:rsidRDefault="00742339" w:rsidP="0074233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742339">
        <w:rPr>
          <w:rFonts w:ascii="Arial" w:hAnsi="Arial" w:cs="Arial"/>
          <w:b/>
          <w:sz w:val="20"/>
          <w:szCs w:val="20"/>
        </w:rPr>
        <w:t>CONTRATANTE</w:t>
      </w:r>
      <w:r w:rsidRPr="0074233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42339" w:rsidRPr="00742339" w:rsidRDefault="00742339" w:rsidP="00742339">
      <w:pPr>
        <w:pStyle w:val="NormalWeb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742339" w:rsidRPr="00742339" w:rsidRDefault="00742339" w:rsidP="0074233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Pr="00742339">
        <w:rPr>
          <w:rFonts w:ascii="Arial" w:hAnsi="Arial" w:cs="Arial"/>
          <w:b/>
          <w:sz w:val="20"/>
          <w:szCs w:val="20"/>
        </w:rPr>
        <w:t>Pregão Presencial nº 078/2021</w:t>
      </w:r>
      <w:r w:rsidRPr="00742339">
        <w:rPr>
          <w:rFonts w:ascii="Arial" w:hAnsi="Arial" w:cs="Arial"/>
          <w:sz w:val="20"/>
          <w:szCs w:val="20"/>
        </w:rPr>
        <w:t xml:space="preserve">, e a proposta final e adjudicada da </w:t>
      </w:r>
      <w:r w:rsidRPr="00742339">
        <w:rPr>
          <w:rFonts w:ascii="Arial" w:hAnsi="Arial" w:cs="Arial"/>
          <w:b/>
          <w:bCs/>
          <w:sz w:val="20"/>
          <w:szCs w:val="20"/>
        </w:rPr>
        <w:t>CONTRATADA</w:t>
      </w:r>
      <w:r w:rsidRPr="00742339">
        <w:rPr>
          <w:rFonts w:ascii="Arial" w:hAnsi="Arial" w:cs="Arial"/>
          <w:sz w:val="20"/>
          <w:szCs w:val="20"/>
        </w:rPr>
        <w:t>.</w:t>
      </w:r>
    </w:p>
    <w:p w:rsidR="00742339" w:rsidRPr="00742339" w:rsidRDefault="00742339" w:rsidP="00742339">
      <w:pPr>
        <w:pStyle w:val="NormalWeb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742339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742339" w:rsidRPr="00742339" w:rsidRDefault="00742339" w:rsidP="0074233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A </w:t>
      </w:r>
      <w:r w:rsidRPr="00742339">
        <w:rPr>
          <w:rFonts w:ascii="Arial" w:hAnsi="Arial" w:cs="Arial"/>
          <w:b/>
          <w:sz w:val="20"/>
          <w:szCs w:val="20"/>
        </w:rPr>
        <w:t>CONTRATADA</w:t>
      </w:r>
      <w:r w:rsidRPr="0074233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42339" w:rsidRPr="00742339" w:rsidRDefault="00742339" w:rsidP="00742339">
      <w:pPr>
        <w:pStyle w:val="NormalWeb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742339">
        <w:rPr>
          <w:rFonts w:ascii="Arial" w:hAnsi="Arial" w:cs="Arial"/>
          <w:b/>
          <w:bCs/>
          <w:sz w:val="20"/>
          <w:szCs w:val="20"/>
        </w:rPr>
        <w:t>-DO FORO</w:t>
      </w:r>
      <w:r w:rsidRPr="00742339">
        <w:rPr>
          <w:rFonts w:ascii="Arial" w:hAnsi="Arial" w:cs="Arial"/>
          <w:sz w:val="20"/>
          <w:szCs w:val="20"/>
        </w:rPr>
        <w:t> 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742339">
        <w:rPr>
          <w:rFonts w:ascii="Arial" w:hAnsi="Arial" w:cs="Arial"/>
          <w:b/>
          <w:bCs/>
          <w:sz w:val="20"/>
          <w:szCs w:val="20"/>
        </w:rPr>
        <w:t>CONTRATANTE</w:t>
      </w:r>
      <w:r w:rsidRPr="00742339">
        <w:rPr>
          <w:rFonts w:ascii="Arial" w:hAnsi="Arial" w:cs="Arial"/>
          <w:sz w:val="20"/>
          <w:szCs w:val="20"/>
        </w:rPr>
        <w:t>, na forma do art. 60 da Lei 8.666 de 21/06/1993. 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Ribeirão do Pinhal, 04 de novembro de 2021.</w:t>
      </w: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742339" w:rsidRPr="00742339" w:rsidTr="00A61EE4">
        <w:tc>
          <w:tcPr>
            <w:tcW w:w="4933" w:type="dxa"/>
          </w:tcPr>
          <w:p w:rsidR="00742339" w:rsidRPr="00742339" w:rsidRDefault="00742339" w:rsidP="00A61EE4">
            <w:pPr>
              <w:rPr>
                <w:rFonts w:ascii="Arial" w:hAnsi="Arial" w:cs="Arial"/>
              </w:rPr>
            </w:pPr>
            <w:bookmarkStart w:id="0" w:name="_GoBack"/>
          </w:p>
          <w:p w:rsidR="00742339" w:rsidRPr="00742339" w:rsidRDefault="00742339" w:rsidP="00A61EE4">
            <w:pPr>
              <w:rPr>
                <w:rFonts w:ascii="Arial" w:hAnsi="Arial" w:cs="Arial"/>
              </w:rPr>
            </w:pPr>
            <w:r w:rsidRPr="00742339">
              <w:rPr>
                <w:rFonts w:ascii="Arial" w:hAnsi="Arial" w:cs="Arial"/>
              </w:rPr>
              <w:t>DARTAGNAN CALIXTO FRAIZ</w:t>
            </w:r>
          </w:p>
          <w:p w:rsidR="00742339" w:rsidRPr="00742339" w:rsidRDefault="00742339" w:rsidP="00A61EE4">
            <w:pPr>
              <w:rPr>
                <w:rFonts w:ascii="Arial" w:hAnsi="Arial" w:cs="Arial"/>
              </w:rPr>
            </w:pPr>
            <w:r w:rsidRPr="00742339">
              <w:rPr>
                <w:rFonts w:ascii="Arial" w:hAnsi="Arial" w:cs="Arial"/>
              </w:rPr>
              <w:t xml:space="preserve">PREFEITO MUNICIPAL                                                                   </w:t>
            </w:r>
          </w:p>
          <w:p w:rsidR="00742339" w:rsidRPr="00742339" w:rsidRDefault="00742339" w:rsidP="00A61EE4">
            <w:pPr>
              <w:tabs>
                <w:tab w:val="left" w:pos="1680"/>
              </w:tabs>
              <w:rPr>
                <w:rFonts w:ascii="Arial" w:hAnsi="Arial" w:cs="Arial"/>
              </w:rPr>
            </w:pPr>
          </w:p>
        </w:tc>
        <w:tc>
          <w:tcPr>
            <w:tcW w:w="4023" w:type="dxa"/>
          </w:tcPr>
          <w:p w:rsidR="00742339" w:rsidRPr="00742339" w:rsidRDefault="00742339" w:rsidP="00A61EE4">
            <w:pPr>
              <w:rPr>
                <w:rFonts w:ascii="Arial" w:hAnsi="Arial" w:cs="Arial"/>
              </w:rPr>
            </w:pPr>
          </w:p>
          <w:p w:rsidR="00742339" w:rsidRPr="00742339" w:rsidRDefault="00742339" w:rsidP="00A61EE4">
            <w:pPr>
              <w:rPr>
                <w:rFonts w:ascii="Arial" w:hAnsi="Arial" w:cs="Arial"/>
              </w:rPr>
            </w:pPr>
            <w:r w:rsidRPr="00742339">
              <w:rPr>
                <w:rFonts w:ascii="Arial" w:hAnsi="Arial" w:cs="Arial"/>
              </w:rPr>
              <w:t xml:space="preserve">MARCELO WAIS </w:t>
            </w:r>
          </w:p>
          <w:p w:rsidR="00742339" w:rsidRPr="00742339" w:rsidRDefault="00742339" w:rsidP="00742339">
            <w:pPr>
              <w:rPr>
                <w:rFonts w:ascii="Arial" w:hAnsi="Arial" w:cs="Arial"/>
              </w:rPr>
            </w:pPr>
            <w:r w:rsidRPr="00742339">
              <w:rPr>
                <w:rFonts w:ascii="Arial" w:hAnsi="Arial" w:cs="Arial"/>
              </w:rPr>
              <w:t>CPF: 632.005.380-15</w:t>
            </w:r>
          </w:p>
        </w:tc>
      </w:tr>
    </w:tbl>
    <w:p w:rsidR="00742339" w:rsidRPr="00742339" w:rsidRDefault="00742339" w:rsidP="00742339">
      <w:pPr>
        <w:pStyle w:val="SemEspaamento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TESTEMUNHAS:</w:t>
      </w:r>
    </w:p>
    <w:p w:rsidR="00742339" w:rsidRPr="00742339" w:rsidRDefault="00742339" w:rsidP="00742339">
      <w:pPr>
        <w:pStyle w:val="SemEspaamento"/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742339" w:rsidRPr="00742339" w:rsidRDefault="00742339" w:rsidP="0074233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42339" w:rsidRPr="00742339" w:rsidTr="00A61EE4">
        <w:tc>
          <w:tcPr>
            <w:tcW w:w="4606" w:type="dxa"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339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339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339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339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339" w:rsidRPr="00742339" w:rsidTr="00A61EE4">
        <w:tc>
          <w:tcPr>
            <w:tcW w:w="4606" w:type="dxa"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2339" w:rsidRPr="00742339" w:rsidRDefault="00742339" w:rsidP="00A61EE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2339" w:rsidRPr="00742339" w:rsidRDefault="00742339" w:rsidP="00742339">
      <w:pPr>
        <w:pStyle w:val="SemEspaamento"/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pStyle w:val="SemEspaamento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 xml:space="preserve">RAFAEL SANTANA FRIZON </w:t>
      </w:r>
      <w:r w:rsidRPr="00742339">
        <w:rPr>
          <w:rFonts w:ascii="Arial" w:hAnsi="Arial" w:cs="Arial"/>
          <w:sz w:val="20"/>
          <w:szCs w:val="20"/>
        </w:rPr>
        <w:tab/>
      </w:r>
      <w:r w:rsidRPr="00742339">
        <w:rPr>
          <w:rFonts w:ascii="Arial" w:hAnsi="Arial" w:cs="Arial"/>
          <w:sz w:val="20"/>
          <w:szCs w:val="20"/>
        </w:rPr>
        <w:tab/>
      </w:r>
      <w:r w:rsidRPr="00742339">
        <w:rPr>
          <w:rFonts w:ascii="Arial" w:hAnsi="Arial" w:cs="Arial"/>
          <w:sz w:val="20"/>
          <w:szCs w:val="20"/>
        </w:rPr>
        <w:tab/>
        <w:t xml:space="preserve">       </w:t>
      </w:r>
    </w:p>
    <w:p w:rsidR="00742339" w:rsidRPr="00742339" w:rsidRDefault="00742339" w:rsidP="00742339">
      <w:pPr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ADVOGADO.</w:t>
      </w:r>
    </w:p>
    <w:p w:rsidR="00742339" w:rsidRPr="00742339" w:rsidRDefault="00742339" w:rsidP="00742339">
      <w:pPr>
        <w:rPr>
          <w:rFonts w:ascii="Arial" w:hAnsi="Arial" w:cs="Arial"/>
          <w:b/>
          <w:sz w:val="20"/>
          <w:szCs w:val="20"/>
        </w:rPr>
      </w:pPr>
      <w:r w:rsidRPr="00742339">
        <w:rPr>
          <w:rFonts w:ascii="Arial" w:hAnsi="Arial" w:cs="Arial"/>
          <w:b/>
          <w:sz w:val="20"/>
          <w:szCs w:val="20"/>
        </w:rPr>
        <w:t>FISCA</w:t>
      </w:r>
      <w:r>
        <w:rPr>
          <w:rFonts w:ascii="Arial" w:hAnsi="Arial" w:cs="Arial"/>
          <w:b/>
          <w:sz w:val="20"/>
          <w:szCs w:val="20"/>
        </w:rPr>
        <w:t>L</w:t>
      </w:r>
      <w:r w:rsidRPr="0074233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CONTRATO</w:t>
      </w:r>
    </w:p>
    <w:p w:rsidR="00742339" w:rsidRPr="00742339" w:rsidRDefault="00742339" w:rsidP="00742339">
      <w:pPr>
        <w:rPr>
          <w:rFonts w:ascii="Arial" w:hAnsi="Arial" w:cs="Arial"/>
          <w:sz w:val="20"/>
          <w:szCs w:val="20"/>
        </w:rPr>
      </w:pPr>
    </w:p>
    <w:p w:rsidR="00742339" w:rsidRPr="00742339" w:rsidRDefault="00742339" w:rsidP="00742339">
      <w:pPr>
        <w:pStyle w:val="SemEspaamento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DEIVID JUNIOR DE MELO</w:t>
      </w:r>
    </w:p>
    <w:p w:rsidR="00000000" w:rsidRPr="00742339" w:rsidRDefault="00742339" w:rsidP="00742339">
      <w:pPr>
        <w:pStyle w:val="SemEspaamento"/>
        <w:rPr>
          <w:rFonts w:ascii="Arial" w:hAnsi="Arial" w:cs="Arial"/>
          <w:sz w:val="20"/>
          <w:szCs w:val="20"/>
        </w:rPr>
      </w:pPr>
      <w:r w:rsidRPr="00742339">
        <w:rPr>
          <w:rFonts w:ascii="Arial" w:hAnsi="Arial" w:cs="Arial"/>
          <w:sz w:val="20"/>
          <w:szCs w:val="20"/>
        </w:rPr>
        <w:t>SECRETÁRIO DE ESPORTES</w:t>
      </w:r>
    </w:p>
    <w:sectPr w:rsidR="00000000" w:rsidRPr="00742339" w:rsidSect="005B0E34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39" w:rsidRDefault="00742339" w:rsidP="00742339">
      <w:pPr>
        <w:spacing w:after="0" w:line="240" w:lineRule="auto"/>
      </w:pPr>
      <w:r>
        <w:separator/>
      </w:r>
    </w:p>
  </w:endnote>
  <w:endnote w:type="continuationSeparator" w:id="1">
    <w:p w:rsidR="00742339" w:rsidRDefault="00742339" w:rsidP="00742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Pr="00742339" w:rsidRDefault="00742339">
    <w:pPr>
      <w:pStyle w:val="Rodap"/>
      <w:pBdr>
        <w:bottom w:val="single" w:sz="12" w:space="1" w:color="auto"/>
      </w:pBdr>
      <w:jc w:val="center"/>
      <w:rPr>
        <w:rFonts w:asciiTheme="minorHAnsi" w:hAnsiTheme="minorHAnsi" w:cstheme="minorHAnsi"/>
        <w:sz w:val="18"/>
        <w:szCs w:val="18"/>
      </w:rPr>
    </w:pPr>
  </w:p>
  <w:p w:rsidR="005B0E34" w:rsidRPr="00742339" w:rsidRDefault="00742339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742339">
      <w:rPr>
        <w:rFonts w:asciiTheme="minorHAnsi" w:hAnsiTheme="minorHAnsi" w:cstheme="minorHAnsi"/>
        <w:sz w:val="18"/>
        <w:szCs w:val="18"/>
      </w:rPr>
      <w:t>Rua Paraná 983 – Centro</w:t>
    </w:r>
    <w:r w:rsidRPr="00742339">
      <w:rPr>
        <w:rFonts w:asciiTheme="minorHAnsi" w:hAnsiTheme="minorHAnsi" w:cstheme="minorHAnsi"/>
        <w:sz w:val="18"/>
        <w:szCs w:val="18"/>
      </w:rPr>
      <w:t xml:space="preserve"> – CEP: 86.490-000 – Fone: (43)35518301</w:t>
    </w:r>
    <w:r w:rsidRPr="00742339">
      <w:rPr>
        <w:rFonts w:asciiTheme="minorHAnsi" w:hAnsiTheme="minorHAnsi" w:cstheme="minorHAnsi"/>
        <w:sz w:val="18"/>
        <w:szCs w:val="18"/>
      </w:rPr>
      <w:t>.</w:t>
    </w:r>
  </w:p>
  <w:p w:rsidR="005B0E34" w:rsidRPr="00742339" w:rsidRDefault="00742339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742339">
      <w:rPr>
        <w:rFonts w:asciiTheme="minorHAnsi" w:hAnsiTheme="minorHAnsi" w:cstheme="minorHAnsi"/>
        <w:sz w:val="18"/>
        <w:szCs w:val="18"/>
      </w:rPr>
      <w:t>E-mail</w:t>
    </w:r>
    <w:proofErr w:type="spellEnd"/>
    <w:r w:rsidRPr="00742339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742339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742339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742339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742339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39" w:rsidRDefault="00742339" w:rsidP="00742339">
      <w:pPr>
        <w:spacing w:after="0" w:line="240" w:lineRule="auto"/>
      </w:pPr>
      <w:r>
        <w:separator/>
      </w:r>
    </w:p>
  </w:footnote>
  <w:footnote w:type="continuationSeparator" w:id="1">
    <w:p w:rsidR="00742339" w:rsidRDefault="00742339" w:rsidP="00742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74233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5B0E34" w:rsidRDefault="0074233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742339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339"/>
    <w:rsid w:val="0074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4233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42339"/>
  </w:style>
  <w:style w:type="paragraph" w:styleId="Cabealho">
    <w:name w:val="header"/>
    <w:basedOn w:val="Normal"/>
    <w:link w:val="CabealhoChar"/>
    <w:rsid w:val="007423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233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423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233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423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423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74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4233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gentesegurado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3267</Words>
  <Characters>17643</Characters>
  <Application>Microsoft Office Word</Application>
  <DocSecurity>0</DocSecurity>
  <Lines>147</Lines>
  <Paragraphs>41</Paragraphs>
  <ScaleCrop>false</ScaleCrop>
  <Company/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2021-11-05T11:49:00Z</dcterms:created>
  <dcterms:modified xsi:type="dcterms:W3CDTF">2021-11-05T11:59:00Z</dcterms:modified>
</cp:coreProperties>
</file>