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48" w:rsidRPr="007425C7" w:rsidRDefault="000F3E48" w:rsidP="000F3E4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7425C7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152</w:t>
      </w:r>
      <w:r w:rsidRPr="007425C7">
        <w:rPr>
          <w:rFonts w:ascii="Arial" w:hAnsi="Arial" w:cs="Arial"/>
          <w:bCs/>
          <w:color w:val="000000"/>
          <w:sz w:val="20"/>
          <w:u w:val="single"/>
        </w:rPr>
        <w:t>/2021- PREGÃO PRESENCIAL N.º 073/2021.</w:t>
      </w:r>
    </w:p>
    <w:p w:rsidR="000F3E48" w:rsidRPr="007425C7" w:rsidRDefault="000F3E48" w:rsidP="000F3E4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0F3E48" w:rsidRPr="007425C7" w:rsidRDefault="000F3E48" w:rsidP="000F3E48">
      <w:pPr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Ao vigésimo dia do mês de outubro de 2021 (20/10/2021), o Município de Ribeirão do Pinhal – Estado do Paraná, Inscrito sob CNPJ n.º 76.968.064/0001-42, com sede a Rua Paraná n.º 983 – Centro, neste ato representado pelo Prefeito Municipal, o Senhor </w:t>
      </w:r>
      <w:r w:rsidRPr="007425C7">
        <w:rPr>
          <w:rFonts w:ascii="Arial" w:hAnsi="Arial" w:cs="Arial"/>
          <w:b/>
          <w:sz w:val="20"/>
          <w:szCs w:val="20"/>
        </w:rPr>
        <w:t>DARTAGNAN CALIXTO FRAIZ</w:t>
      </w:r>
      <w:r w:rsidRPr="007425C7">
        <w:rPr>
          <w:rFonts w:ascii="Arial" w:hAnsi="Arial" w:cs="Arial"/>
          <w:sz w:val="20"/>
          <w:szCs w:val="20"/>
        </w:rPr>
        <w:t>,</w:t>
      </w:r>
      <w:r w:rsidRPr="007425C7">
        <w:rPr>
          <w:rFonts w:ascii="Arial" w:hAnsi="Arial" w:cs="Arial"/>
          <w:b/>
          <w:sz w:val="20"/>
          <w:szCs w:val="20"/>
        </w:rPr>
        <w:t xml:space="preserve"> </w:t>
      </w:r>
      <w:r w:rsidRPr="007425C7">
        <w:rPr>
          <w:rFonts w:ascii="Arial" w:hAnsi="Arial" w:cs="Arial"/>
          <w:sz w:val="20"/>
          <w:szCs w:val="20"/>
        </w:rPr>
        <w:t>brasileiro</w:t>
      </w:r>
      <w:r w:rsidRPr="007425C7">
        <w:rPr>
          <w:rFonts w:ascii="Arial" w:hAnsi="Arial" w:cs="Arial"/>
          <w:b/>
          <w:sz w:val="20"/>
          <w:szCs w:val="20"/>
        </w:rPr>
        <w:t xml:space="preserve">, </w:t>
      </w:r>
      <w:r w:rsidRPr="007425C7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425C7">
        <w:rPr>
          <w:rFonts w:ascii="Arial" w:hAnsi="Arial" w:cs="Arial"/>
          <w:b/>
          <w:bCs/>
          <w:sz w:val="20"/>
          <w:szCs w:val="20"/>
        </w:rPr>
        <w:t>CONTRATANTE</w:t>
      </w:r>
      <w:r w:rsidRPr="007425C7">
        <w:rPr>
          <w:rFonts w:ascii="Arial" w:hAnsi="Arial" w:cs="Arial"/>
          <w:sz w:val="20"/>
          <w:szCs w:val="20"/>
        </w:rPr>
        <w:t xml:space="preserve">, e a Empresa </w:t>
      </w:r>
      <w:r w:rsidRPr="000B153B">
        <w:rPr>
          <w:rFonts w:ascii="Arial" w:hAnsi="Arial" w:cs="Arial"/>
          <w:b/>
          <w:sz w:val="20"/>
          <w:szCs w:val="20"/>
        </w:rPr>
        <w:t>ALEXANDRE SEXTAK BATISTELA JUNIOR – COMÉRCIO DE ALIMENTOS E MATERIAL DE LIMPEZA EIRELI</w:t>
      </w:r>
      <w:r w:rsidRPr="000B153B">
        <w:rPr>
          <w:rFonts w:ascii="Arial" w:hAnsi="Arial" w:cs="Arial"/>
          <w:sz w:val="20"/>
          <w:szCs w:val="20"/>
        </w:rPr>
        <w:t xml:space="preserve">, inscrito no CNPJ sob nº. 16.579.174/0001-90 com sede na Avenida Benjamin </w:t>
      </w:r>
      <w:proofErr w:type="spellStart"/>
      <w:r w:rsidRPr="000B153B">
        <w:rPr>
          <w:rFonts w:ascii="Arial" w:hAnsi="Arial" w:cs="Arial"/>
          <w:sz w:val="20"/>
          <w:szCs w:val="20"/>
        </w:rPr>
        <w:t>Giavarina</w:t>
      </w:r>
      <w:proofErr w:type="spellEnd"/>
      <w:r w:rsidRPr="000B153B">
        <w:rPr>
          <w:rFonts w:ascii="Arial" w:hAnsi="Arial" w:cs="Arial"/>
          <w:sz w:val="20"/>
          <w:szCs w:val="20"/>
        </w:rPr>
        <w:t xml:space="preserve"> - 1097– Bairro Maria Julia – CEP. 86.210-000, na cidade de </w:t>
      </w:r>
      <w:proofErr w:type="spellStart"/>
      <w:r w:rsidRPr="000B153B">
        <w:rPr>
          <w:rFonts w:ascii="Arial" w:hAnsi="Arial" w:cs="Arial"/>
          <w:sz w:val="20"/>
          <w:szCs w:val="20"/>
        </w:rPr>
        <w:t>Jataizinho</w:t>
      </w:r>
      <w:proofErr w:type="spellEnd"/>
      <w:r w:rsidRPr="000B153B">
        <w:rPr>
          <w:rFonts w:ascii="Arial" w:hAnsi="Arial" w:cs="Arial"/>
          <w:sz w:val="20"/>
          <w:szCs w:val="20"/>
        </w:rPr>
        <w:t xml:space="preserve"> - Paraná, Fone: (43) 3259-3093 e-mail </w:t>
      </w:r>
      <w:hyperlink r:id="rId4" w:history="1">
        <w:r w:rsidRPr="000B153B">
          <w:rPr>
            <w:rStyle w:val="Hyperlink"/>
            <w:rFonts w:ascii="Arial" w:hAnsi="Arial" w:cs="Arial"/>
            <w:sz w:val="20"/>
            <w:szCs w:val="20"/>
          </w:rPr>
          <w:t>emporiodasdelicias@outlook.com</w:t>
        </w:r>
      </w:hyperlink>
      <w:r w:rsidRPr="000B153B">
        <w:rPr>
          <w:rFonts w:ascii="Arial" w:hAnsi="Arial" w:cs="Arial"/>
          <w:sz w:val="20"/>
          <w:szCs w:val="20"/>
        </w:rPr>
        <w:t xml:space="preserve">, neste ato representado pelo Senhor </w:t>
      </w:r>
      <w:r w:rsidRPr="000B153B">
        <w:rPr>
          <w:rFonts w:ascii="Arial" w:hAnsi="Arial" w:cs="Arial"/>
          <w:b/>
          <w:sz w:val="20"/>
          <w:szCs w:val="20"/>
        </w:rPr>
        <w:t>ALEXANDRE SEXTAK BATISTELA JUNIOR</w:t>
      </w:r>
      <w:r w:rsidRPr="000B153B">
        <w:rPr>
          <w:rFonts w:ascii="Arial" w:hAnsi="Arial" w:cs="Arial"/>
          <w:sz w:val="20"/>
          <w:szCs w:val="20"/>
        </w:rPr>
        <w:t xml:space="preserve">, brasileiro, solteiro, residente e domiciliado a Rua </w:t>
      </w:r>
      <w:proofErr w:type="spellStart"/>
      <w:r w:rsidRPr="000B153B">
        <w:rPr>
          <w:rFonts w:ascii="Arial" w:hAnsi="Arial" w:cs="Arial"/>
          <w:sz w:val="20"/>
          <w:szCs w:val="20"/>
        </w:rPr>
        <w:t>Piquiri</w:t>
      </w:r>
      <w:proofErr w:type="spellEnd"/>
      <w:r w:rsidRPr="000B153B">
        <w:rPr>
          <w:rFonts w:ascii="Arial" w:hAnsi="Arial" w:cs="Arial"/>
          <w:sz w:val="20"/>
          <w:szCs w:val="20"/>
        </w:rPr>
        <w:t xml:space="preserve"> - 631 - Centro - </w:t>
      </w:r>
      <w:proofErr w:type="spellStart"/>
      <w:r w:rsidRPr="000B153B">
        <w:rPr>
          <w:rFonts w:ascii="Arial" w:hAnsi="Arial" w:cs="Arial"/>
          <w:sz w:val="20"/>
          <w:szCs w:val="20"/>
        </w:rPr>
        <w:t>Jataizinho</w:t>
      </w:r>
      <w:proofErr w:type="spellEnd"/>
      <w:r w:rsidRPr="000B153B">
        <w:rPr>
          <w:rFonts w:ascii="Arial" w:hAnsi="Arial" w:cs="Arial"/>
          <w:sz w:val="20"/>
          <w:szCs w:val="20"/>
        </w:rPr>
        <w:t xml:space="preserve"> - Paraná, portador de Cédula de Identidade n.º 13.181.034-2 SSP/PR e inscrito sob CPF/MF n.º 800.919.849-80</w:t>
      </w:r>
      <w:r w:rsidRPr="007425C7">
        <w:rPr>
          <w:rFonts w:ascii="Arial" w:hAnsi="Arial" w:cs="Arial"/>
          <w:sz w:val="20"/>
          <w:szCs w:val="20"/>
        </w:rPr>
        <w:t xml:space="preserve">, neste ato simplesmente denominado </w:t>
      </w:r>
      <w:r w:rsidRPr="007425C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425C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073/2021, consoante as seguintes cláusulas e condições.</w:t>
      </w:r>
    </w:p>
    <w:p w:rsidR="000F3E48" w:rsidRPr="007425C7" w:rsidRDefault="000F3E48" w:rsidP="000F3E4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425C7">
        <w:rPr>
          <w:rFonts w:ascii="Arial" w:hAnsi="Arial" w:cs="Arial"/>
          <w:sz w:val="20"/>
          <w:szCs w:val="20"/>
        </w:rPr>
        <w:t>A presente</w:t>
      </w:r>
      <w:proofErr w:type="gramEnd"/>
      <w:r w:rsidRPr="007425C7">
        <w:rPr>
          <w:rFonts w:ascii="Arial" w:hAnsi="Arial" w:cs="Arial"/>
          <w:sz w:val="20"/>
          <w:szCs w:val="20"/>
        </w:rPr>
        <w:t xml:space="preserve"> Ata tem por objeto o registro de preços para possível aquisição de materiais de limpeza, higiene e gêneros alimentícios conforme solicitação da Secretaria de Assistência Social e Secretaria de Educação, obrigando-se o </w:t>
      </w:r>
      <w:r w:rsidRPr="007425C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425C7">
        <w:rPr>
          <w:rFonts w:ascii="Arial" w:hAnsi="Arial" w:cs="Arial"/>
          <w:sz w:val="20"/>
          <w:szCs w:val="20"/>
        </w:rPr>
        <w:t xml:space="preserve">a executar em favor da </w:t>
      </w:r>
      <w:r w:rsidRPr="007425C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425C7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07</w:t>
      </w:r>
      <w:r>
        <w:rPr>
          <w:rFonts w:ascii="Arial" w:hAnsi="Arial" w:cs="Arial"/>
          <w:sz w:val="20"/>
          <w:szCs w:val="20"/>
        </w:rPr>
        <w:t>3</w:t>
      </w:r>
      <w:r w:rsidRPr="007425C7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 responsável pela solicitação e recebimento dos produtos da Secretaria de Educação será a senhora </w:t>
      </w:r>
      <w:r w:rsidRPr="007425C7">
        <w:rPr>
          <w:rStyle w:val="nfaseSutil"/>
          <w:rFonts w:ascii="Arial" w:hAnsi="Arial" w:cs="Arial"/>
          <w:i w:val="0"/>
          <w:color w:val="auto"/>
          <w:sz w:val="20"/>
          <w:szCs w:val="20"/>
        </w:rPr>
        <w:t>LÚCIA HELENA NOGARI MOREIRA (43) 3551-2498</w:t>
      </w:r>
      <w:r w:rsidRPr="007425C7">
        <w:rPr>
          <w:rFonts w:ascii="Arial" w:hAnsi="Arial" w:cs="Arial"/>
          <w:sz w:val="20"/>
          <w:szCs w:val="20"/>
        </w:rPr>
        <w:t xml:space="preserve">.  Pela Secretaria de Assistência Social a senhora MARLUCE </w:t>
      </w:r>
      <w:proofErr w:type="spellStart"/>
      <w:r w:rsidRPr="007425C7">
        <w:rPr>
          <w:rFonts w:ascii="Arial" w:hAnsi="Arial" w:cs="Arial"/>
          <w:sz w:val="20"/>
          <w:szCs w:val="20"/>
        </w:rPr>
        <w:t>M.P.</w:t>
      </w:r>
      <w:proofErr w:type="spellEnd"/>
      <w:r w:rsidRPr="007425C7">
        <w:rPr>
          <w:rFonts w:ascii="Arial" w:hAnsi="Arial" w:cs="Arial"/>
          <w:sz w:val="20"/>
          <w:szCs w:val="20"/>
        </w:rPr>
        <w:t xml:space="preserve"> COUTINHO (43)35512515.</w:t>
      </w:r>
    </w:p>
    <w:p w:rsidR="000F3E48" w:rsidRPr="007425C7" w:rsidRDefault="000F3E48" w:rsidP="000F3E4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425C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7425C7">
        <w:rPr>
          <w:rFonts w:ascii="Arial" w:hAnsi="Arial" w:cs="Arial"/>
          <w:sz w:val="20"/>
          <w:szCs w:val="20"/>
          <w:u w:val="single"/>
        </w:rPr>
        <w:t> 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425C7">
        <w:rPr>
          <w:rFonts w:ascii="Arial" w:hAnsi="Arial" w:cs="Arial"/>
          <w:b/>
          <w:sz w:val="20"/>
          <w:szCs w:val="20"/>
        </w:rPr>
        <w:t>CONTRATADA</w:t>
      </w:r>
      <w:r w:rsidRPr="007425C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5103"/>
        <w:gridCol w:w="850"/>
        <w:gridCol w:w="851"/>
        <w:gridCol w:w="992"/>
      </w:tblGrid>
      <w:tr w:rsidR="000F3E48" w:rsidRPr="007425C7" w:rsidTr="00221A1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F3E48" w:rsidRPr="007425C7" w:rsidRDefault="000F3E48" w:rsidP="00221A1B">
            <w:pPr>
              <w:pStyle w:val="SemEspaamento"/>
              <w:rPr>
                <w:rFonts w:ascii="Arial" w:hAnsi="Arial" w:cs="Arial"/>
                <w:b/>
                <w:sz w:val="16"/>
                <w:szCs w:val="16"/>
              </w:rPr>
            </w:pPr>
            <w:r w:rsidRPr="007425C7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F3E48" w:rsidRPr="007425C7" w:rsidRDefault="000F3E48" w:rsidP="00221A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5C7">
              <w:rPr>
                <w:rFonts w:ascii="Arial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F3E48" w:rsidRPr="007425C7" w:rsidRDefault="000F3E48" w:rsidP="00221A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5C7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F3E48" w:rsidRPr="007425C7" w:rsidRDefault="000F3E48" w:rsidP="00221A1B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425C7">
              <w:rPr>
                <w:rFonts w:ascii="Arial" w:hAnsi="Arial" w:cs="Arial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F3E48" w:rsidRPr="007425C7" w:rsidRDefault="000F3E48" w:rsidP="00221A1B">
            <w:pPr>
              <w:pStyle w:val="SemEspaamento"/>
              <w:rPr>
                <w:rFonts w:ascii="Arial" w:hAnsi="Arial" w:cs="Arial"/>
                <w:b/>
                <w:sz w:val="16"/>
                <w:szCs w:val="16"/>
              </w:rPr>
            </w:pPr>
            <w:r w:rsidRPr="007425C7">
              <w:rPr>
                <w:rFonts w:ascii="Arial" w:hAnsi="Arial" w:cs="Arial"/>
                <w:b/>
                <w:sz w:val="16"/>
                <w:szCs w:val="16"/>
              </w:rPr>
              <w:t xml:space="preserve">MARCA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F3E48" w:rsidRPr="007425C7" w:rsidRDefault="000F3E48" w:rsidP="00221A1B">
            <w:pPr>
              <w:pStyle w:val="SemEspaamen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25C7">
              <w:rPr>
                <w:rFonts w:ascii="Arial" w:hAnsi="Arial" w:cs="Arial"/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F3E48" w:rsidRPr="007425C7" w:rsidRDefault="000F3E48" w:rsidP="00221A1B">
            <w:pPr>
              <w:pStyle w:val="SemEspaamen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25C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F86F9A" w:rsidRPr="007425C7" w:rsidTr="00585D8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A" w:rsidRPr="00F86F9A" w:rsidRDefault="00F86F9A" w:rsidP="00221A1B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F86F9A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F9A" w:rsidRPr="00F86F9A" w:rsidRDefault="00F86F9A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86F9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F9A" w:rsidRPr="00F86F9A" w:rsidRDefault="00F86F9A" w:rsidP="00221A1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F86F9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F86F9A" w:rsidRPr="00F86F9A" w:rsidRDefault="00F86F9A" w:rsidP="00221A1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A" w:rsidRPr="00F86F9A" w:rsidRDefault="00F86F9A" w:rsidP="00221A1B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86F9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Álcool etílico hidratado 70º INPM de 1.000ml. </w:t>
            </w:r>
            <w:r w:rsidRPr="00F86F9A">
              <w:rPr>
                <w:rFonts w:ascii="Arial" w:eastAsia="Arial Unicode MS" w:hAnsi="Arial" w:cs="Arial"/>
                <w:sz w:val="18"/>
                <w:szCs w:val="18"/>
              </w:rPr>
              <w:t>(</w:t>
            </w:r>
            <w:proofErr w:type="gramStart"/>
            <w:r w:rsidRPr="00F86F9A">
              <w:rPr>
                <w:rFonts w:ascii="Arial" w:eastAsia="Arial Unicode MS" w:hAnsi="Arial" w:cs="Arial"/>
                <w:sz w:val="18"/>
                <w:szCs w:val="18"/>
              </w:rPr>
              <w:t>ASSIST.</w:t>
            </w:r>
            <w:proofErr w:type="gramEnd"/>
            <w:r w:rsidRPr="00F86F9A">
              <w:rPr>
                <w:rFonts w:ascii="Arial" w:eastAsia="Arial Unicode MS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F9A" w:rsidRPr="00F86F9A" w:rsidRDefault="00F86F9A" w:rsidP="00F86F9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F9A">
              <w:rPr>
                <w:rFonts w:ascii="Arial" w:hAnsi="Arial" w:cs="Arial"/>
                <w:sz w:val="18"/>
                <w:szCs w:val="18"/>
              </w:rPr>
              <w:t>Mega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F9A" w:rsidRPr="00F86F9A" w:rsidRDefault="00F86F9A" w:rsidP="00221A1B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F9A">
              <w:rPr>
                <w:rFonts w:ascii="Arial" w:hAnsi="Arial" w:cs="Arial"/>
                <w:color w:val="000000"/>
                <w:sz w:val="18"/>
                <w:szCs w:val="18"/>
              </w:rPr>
              <w:t>6,63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F9A" w:rsidRPr="00F86F9A" w:rsidRDefault="00F86F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F9A">
              <w:rPr>
                <w:rFonts w:ascii="Arial" w:hAnsi="Arial" w:cs="Arial"/>
                <w:color w:val="000000"/>
                <w:sz w:val="18"/>
                <w:szCs w:val="18"/>
              </w:rPr>
              <w:t>1591,20</w:t>
            </w:r>
          </w:p>
        </w:tc>
      </w:tr>
      <w:tr w:rsidR="00F86F9A" w:rsidRPr="007425C7" w:rsidTr="00585D8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A" w:rsidRPr="00F86F9A" w:rsidRDefault="00F86F9A" w:rsidP="00221A1B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F86F9A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F9A" w:rsidRPr="00F86F9A" w:rsidRDefault="00F86F9A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86F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F9A" w:rsidRPr="00F86F9A" w:rsidRDefault="00F86F9A" w:rsidP="00221A1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F9A">
              <w:rPr>
                <w:rFonts w:ascii="Arial" w:hAnsi="Arial" w:cs="Arial"/>
                <w:sz w:val="18"/>
                <w:szCs w:val="18"/>
              </w:rPr>
              <w:t>cx</w:t>
            </w:r>
          </w:p>
          <w:p w:rsidR="00F86F9A" w:rsidRPr="00F86F9A" w:rsidRDefault="00F86F9A" w:rsidP="00221A1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A" w:rsidRPr="00F86F9A" w:rsidRDefault="00F86F9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86F9A">
              <w:rPr>
                <w:rFonts w:ascii="Arial" w:hAnsi="Arial" w:cs="Arial"/>
                <w:sz w:val="18"/>
                <w:szCs w:val="18"/>
              </w:rPr>
              <w:t xml:space="preserve">Álcool gel 70° (500 gr.) c/ 12 unidades cada. </w:t>
            </w:r>
            <w:r w:rsidRPr="00F86F9A">
              <w:rPr>
                <w:rFonts w:ascii="Arial" w:eastAsia="Arial Unicode MS" w:hAnsi="Arial" w:cs="Arial"/>
                <w:sz w:val="18"/>
                <w:szCs w:val="18"/>
              </w:rPr>
              <w:t>(</w:t>
            </w:r>
            <w:proofErr w:type="gramStart"/>
            <w:r w:rsidRPr="00F86F9A">
              <w:rPr>
                <w:rFonts w:ascii="Arial" w:eastAsia="Arial Unicode MS" w:hAnsi="Arial" w:cs="Arial"/>
                <w:sz w:val="18"/>
                <w:szCs w:val="18"/>
              </w:rPr>
              <w:t>ASSIST.</w:t>
            </w:r>
            <w:proofErr w:type="gramEnd"/>
            <w:r w:rsidRPr="00F86F9A">
              <w:rPr>
                <w:rFonts w:ascii="Arial" w:eastAsia="Arial Unicode MS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F9A" w:rsidRPr="00F86F9A" w:rsidRDefault="00F86F9A" w:rsidP="00F86F9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F9A">
              <w:rPr>
                <w:rFonts w:ascii="Arial" w:hAnsi="Arial" w:cs="Arial"/>
                <w:sz w:val="18"/>
                <w:szCs w:val="18"/>
              </w:rPr>
              <w:t>Mega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F9A" w:rsidRPr="00F86F9A" w:rsidRDefault="00F86F9A" w:rsidP="00221A1B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F9A">
              <w:rPr>
                <w:rFonts w:ascii="Arial" w:hAnsi="Arial" w:cs="Arial"/>
                <w:color w:val="000000"/>
                <w:sz w:val="18"/>
                <w:szCs w:val="18"/>
              </w:rPr>
              <w:t>67,61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F9A" w:rsidRPr="00F86F9A" w:rsidRDefault="00F86F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F9A">
              <w:rPr>
                <w:rFonts w:ascii="Arial" w:hAnsi="Arial" w:cs="Arial"/>
                <w:color w:val="000000"/>
                <w:sz w:val="18"/>
                <w:szCs w:val="18"/>
              </w:rPr>
              <w:t>1352,20</w:t>
            </w:r>
          </w:p>
        </w:tc>
      </w:tr>
      <w:tr w:rsidR="00F86F9A" w:rsidRPr="007425C7" w:rsidTr="00585D8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A" w:rsidRPr="00F86F9A" w:rsidRDefault="00F86F9A" w:rsidP="00221A1B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F86F9A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F9A" w:rsidRPr="00F86F9A" w:rsidRDefault="00F86F9A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86F9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A" w:rsidRPr="00F86F9A" w:rsidRDefault="00F86F9A" w:rsidP="00221A1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F86F9A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proofErr w:type="gramEnd"/>
            <w:r w:rsidRPr="00F86F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A" w:rsidRPr="00F86F9A" w:rsidRDefault="00F86F9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F9A">
              <w:rPr>
                <w:rFonts w:ascii="Arial" w:hAnsi="Arial" w:cs="Arial"/>
                <w:sz w:val="18"/>
                <w:szCs w:val="18"/>
              </w:rPr>
              <w:t xml:space="preserve">Sabão em barra </w:t>
            </w:r>
            <w:proofErr w:type="spellStart"/>
            <w:r w:rsidRPr="00F86F9A">
              <w:rPr>
                <w:rFonts w:ascii="Arial" w:hAnsi="Arial" w:cs="Arial"/>
                <w:sz w:val="18"/>
                <w:szCs w:val="18"/>
              </w:rPr>
              <w:t>glicerinado</w:t>
            </w:r>
            <w:proofErr w:type="spellEnd"/>
            <w:r w:rsidRPr="00F86F9A">
              <w:rPr>
                <w:rFonts w:ascii="Arial" w:hAnsi="Arial" w:cs="Arial"/>
                <w:sz w:val="18"/>
                <w:szCs w:val="18"/>
              </w:rPr>
              <w:t xml:space="preserve"> neutro com 05 barras cada. </w:t>
            </w:r>
            <w:r w:rsidRPr="00F86F9A">
              <w:rPr>
                <w:rFonts w:ascii="Arial" w:eastAsia="Arial Unicode MS" w:hAnsi="Arial" w:cs="Arial"/>
                <w:sz w:val="18"/>
                <w:szCs w:val="18"/>
              </w:rPr>
              <w:t>(</w:t>
            </w:r>
            <w:proofErr w:type="gramStart"/>
            <w:r w:rsidRPr="00F86F9A">
              <w:rPr>
                <w:rFonts w:ascii="Arial" w:eastAsia="Arial Unicode MS" w:hAnsi="Arial" w:cs="Arial"/>
                <w:sz w:val="18"/>
                <w:szCs w:val="18"/>
              </w:rPr>
              <w:t>ASSIST.</w:t>
            </w:r>
            <w:proofErr w:type="gramEnd"/>
            <w:r w:rsidRPr="00F86F9A">
              <w:rPr>
                <w:rFonts w:ascii="Arial" w:eastAsia="Arial Unicode MS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F9A" w:rsidRPr="00F86F9A" w:rsidRDefault="00F86F9A" w:rsidP="00F86F9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6F9A">
              <w:rPr>
                <w:rFonts w:ascii="Arial" w:hAnsi="Arial" w:cs="Arial"/>
                <w:sz w:val="18"/>
                <w:szCs w:val="18"/>
              </w:rPr>
              <w:t>Unic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F9A" w:rsidRPr="00F86F9A" w:rsidRDefault="00F86F9A" w:rsidP="00221A1B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F9A">
              <w:rPr>
                <w:rFonts w:ascii="Arial" w:hAnsi="Arial" w:cs="Arial"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F9A" w:rsidRPr="00F86F9A" w:rsidRDefault="00F86F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F9A">
              <w:rPr>
                <w:rFonts w:ascii="Arial" w:hAnsi="Arial" w:cs="Arial"/>
                <w:color w:val="000000"/>
                <w:sz w:val="18"/>
                <w:szCs w:val="18"/>
              </w:rPr>
              <w:t>1992,00</w:t>
            </w:r>
          </w:p>
        </w:tc>
      </w:tr>
      <w:tr w:rsidR="00F86F9A" w:rsidRPr="007425C7" w:rsidTr="00585D8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A" w:rsidRPr="00F86F9A" w:rsidRDefault="00F86F9A" w:rsidP="00221A1B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F86F9A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F9A" w:rsidRPr="00F86F9A" w:rsidRDefault="00F86F9A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86F9A">
              <w:rPr>
                <w:rFonts w:ascii="Arial" w:hAnsi="Arial" w:cs="Arial"/>
                <w:sz w:val="18"/>
                <w:szCs w:val="18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A" w:rsidRPr="00F86F9A" w:rsidRDefault="00F86F9A" w:rsidP="00221A1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F86F9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F86F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A" w:rsidRPr="00F86F9A" w:rsidRDefault="00F86F9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F9A">
              <w:rPr>
                <w:rFonts w:ascii="Arial" w:hAnsi="Arial" w:cs="Arial"/>
                <w:sz w:val="18"/>
                <w:szCs w:val="18"/>
              </w:rPr>
              <w:t xml:space="preserve">Sabonete em barra 90g. </w:t>
            </w:r>
            <w:r w:rsidRPr="00F86F9A">
              <w:rPr>
                <w:rFonts w:ascii="Arial" w:eastAsia="Arial Unicode MS" w:hAnsi="Arial" w:cs="Arial"/>
                <w:sz w:val="18"/>
                <w:szCs w:val="18"/>
              </w:rPr>
              <w:t>(</w:t>
            </w:r>
            <w:proofErr w:type="gramStart"/>
            <w:r w:rsidRPr="00F86F9A">
              <w:rPr>
                <w:rFonts w:ascii="Arial" w:eastAsia="Arial Unicode MS" w:hAnsi="Arial" w:cs="Arial"/>
                <w:sz w:val="18"/>
                <w:szCs w:val="18"/>
              </w:rPr>
              <w:t>ASSIST.</w:t>
            </w:r>
            <w:proofErr w:type="gramEnd"/>
            <w:r w:rsidRPr="00F86F9A">
              <w:rPr>
                <w:rFonts w:ascii="Arial" w:eastAsia="Arial Unicode MS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F9A" w:rsidRPr="00F86F9A" w:rsidRDefault="00F86F9A" w:rsidP="00F86F9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6F9A">
              <w:rPr>
                <w:rFonts w:ascii="Arial" w:hAnsi="Arial" w:cs="Arial"/>
                <w:sz w:val="18"/>
                <w:szCs w:val="18"/>
              </w:rPr>
              <w:t>Motivus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F9A" w:rsidRPr="00F86F9A" w:rsidRDefault="00F86F9A" w:rsidP="00221A1B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F9A"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F9A" w:rsidRPr="00F86F9A" w:rsidRDefault="00F86F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F9A">
              <w:rPr>
                <w:rFonts w:ascii="Arial" w:hAnsi="Arial" w:cs="Arial"/>
                <w:color w:val="000000"/>
                <w:sz w:val="18"/>
                <w:szCs w:val="18"/>
              </w:rPr>
              <w:t>950,40</w:t>
            </w:r>
          </w:p>
        </w:tc>
      </w:tr>
      <w:tr w:rsidR="00F86F9A" w:rsidRPr="007425C7" w:rsidTr="00585D8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A" w:rsidRPr="00F86F9A" w:rsidRDefault="00F86F9A" w:rsidP="00221A1B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F9A" w:rsidRPr="00F86F9A" w:rsidRDefault="00F86F9A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A" w:rsidRPr="00F86F9A" w:rsidRDefault="00F86F9A" w:rsidP="00221A1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A" w:rsidRPr="00F86F9A" w:rsidRDefault="00F86F9A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86F9A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F9A" w:rsidRPr="00F86F9A" w:rsidRDefault="00F86F9A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F9A" w:rsidRPr="00F86F9A" w:rsidRDefault="00F86F9A" w:rsidP="00221A1B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F9A" w:rsidRPr="00F86F9A" w:rsidRDefault="00F86F9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F9A">
              <w:rPr>
                <w:rFonts w:ascii="Arial" w:hAnsi="Arial" w:cs="Arial"/>
                <w:color w:val="000000"/>
                <w:sz w:val="18"/>
                <w:szCs w:val="18"/>
              </w:rPr>
              <w:t>5885,80</w:t>
            </w:r>
          </w:p>
        </w:tc>
      </w:tr>
    </w:tbl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 Os valores acima </w:t>
      </w:r>
      <w:r w:rsidRPr="007425C7">
        <w:rPr>
          <w:rFonts w:ascii="Arial" w:hAnsi="Arial" w:cs="Arial"/>
          <w:bCs/>
          <w:sz w:val="20"/>
          <w:szCs w:val="20"/>
        </w:rPr>
        <w:t>poderão</w:t>
      </w:r>
      <w:r w:rsidRPr="007425C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/>
          <w:sz w:val="20"/>
          <w:szCs w:val="20"/>
        </w:rPr>
        <w:t>a)</w:t>
      </w:r>
      <w:r w:rsidRPr="007425C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7425C7">
        <w:rPr>
          <w:rFonts w:ascii="Arial" w:hAnsi="Arial" w:cs="Arial"/>
          <w:sz w:val="20"/>
          <w:szCs w:val="20"/>
        </w:rPr>
        <w:t>consequências</w:t>
      </w:r>
      <w:proofErr w:type="spellEnd"/>
      <w:r w:rsidRPr="007425C7">
        <w:rPr>
          <w:rFonts w:ascii="Arial" w:hAnsi="Arial" w:cs="Arial"/>
          <w:sz w:val="20"/>
          <w:szCs w:val="20"/>
        </w:rPr>
        <w:t xml:space="preserve"> </w:t>
      </w:r>
      <w:r w:rsidRPr="007425C7">
        <w:rPr>
          <w:rFonts w:ascii="Arial" w:hAnsi="Arial" w:cs="Arial"/>
          <w:sz w:val="20"/>
          <w:szCs w:val="20"/>
        </w:rPr>
        <w:lastRenderedPageBreak/>
        <w:t>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/>
          <w:sz w:val="20"/>
          <w:szCs w:val="20"/>
        </w:rPr>
        <w:t>b)</w:t>
      </w:r>
      <w:r w:rsidRPr="007425C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7425C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7425C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7425C7">
        <w:rPr>
          <w:rFonts w:ascii="Arial" w:hAnsi="Arial" w:cs="Arial"/>
          <w:sz w:val="20"/>
          <w:szCs w:val="20"/>
        </w:rPr>
        <w:t>estar</w:t>
      </w:r>
      <w:proofErr w:type="gramEnd"/>
      <w:r w:rsidRPr="007425C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7425C7">
        <w:rPr>
          <w:rFonts w:ascii="Arial" w:hAnsi="Arial" w:cs="Arial"/>
          <w:sz w:val="20"/>
          <w:szCs w:val="20"/>
        </w:rPr>
        <w:t>etc</w:t>
      </w:r>
      <w:proofErr w:type="spellEnd"/>
      <w:r w:rsidRPr="007425C7">
        <w:rPr>
          <w:rFonts w:ascii="Arial" w:hAnsi="Arial" w:cs="Arial"/>
          <w:sz w:val="20"/>
          <w:szCs w:val="20"/>
        </w:rPr>
        <w:t>). 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F3E48" w:rsidRPr="007425C7" w:rsidRDefault="000F3E48" w:rsidP="000F3E4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25C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0F3E48" w:rsidRPr="007425C7" w:rsidRDefault="000F3E48" w:rsidP="000F3E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425C7">
        <w:rPr>
          <w:rFonts w:ascii="Arial" w:hAnsi="Arial" w:cs="Arial"/>
          <w:sz w:val="20"/>
          <w:szCs w:val="20"/>
        </w:rPr>
        <w:t>A presente</w:t>
      </w:r>
      <w:proofErr w:type="gramEnd"/>
      <w:r w:rsidRPr="007425C7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7425C7">
        <w:rPr>
          <w:rFonts w:ascii="Arial" w:hAnsi="Arial" w:cs="Arial"/>
          <w:b/>
          <w:sz w:val="20"/>
          <w:szCs w:val="20"/>
        </w:rPr>
        <w:t>19/10/2022</w:t>
      </w:r>
      <w:r w:rsidRPr="007425C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F3E48" w:rsidRPr="007425C7" w:rsidRDefault="000F3E48" w:rsidP="000F3E4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7425C7">
        <w:rPr>
          <w:rFonts w:ascii="Arial" w:hAnsi="Arial" w:cs="Arial"/>
          <w:sz w:val="20"/>
          <w:szCs w:val="20"/>
          <w:u w:val="single"/>
        </w:rPr>
        <w:t> 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425C7">
        <w:rPr>
          <w:rFonts w:ascii="Arial" w:hAnsi="Arial" w:cs="Arial"/>
          <w:b/>
          <w:sz w:val="20"/>
          <w:szCs w:val="20"/>
        </w:rPr>
        <w:t xml:space="preserve">conta corrente n.º </w:t>
      </w:r>
      <w:r w:rsidRPr="00096224">
        <w:rPr>
          <w:rFonts w:ascii="Arial" w:hAnsi="Arial" w:cs="Arial"/>
          <w:b/>
          <w:sz w:val="20"/>
          <w:szCs w:val="20"/>
        </w:rPr>
        <w:t>15806-2 – Agência 2212-8– Banco 756 BANCO DO BRASIL</w:t>
      </w:r>
      <w:r w:rsidRPr="007425C7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proofErr w:type="gramStart"/>
      <w:r w:rsidRPr="007425C7">
        <w:rPr>
          <w:rFonts w:ascii="Arial" w:hAnsi="Arial" w:cs="Arial"/>
          <w:sz w:val="20"/>
          <w:szCs w:val="20"/>
        </w:rPr>
        <w:t>subsequente</w:t>
      </w:r>
      <w:proofErr w:type="spellEnd"/>
      <w:r w:rsidRPr="007425C7">
        <w:rPr>
          <w:rFonts w:ascii="Arial" w:hAnsi="Arial" w:cs="Arial"/>
          <w:sz w:val="20"/>
          <w:szCs w:val="20"/>
        </w:rPr>
        <w:t>,</w:t>
      </w:r>
      <w:proofErr w:type="gramEnd"/>
      <w:r w:rsidRPr="007425C7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7425C7">
        <w:rPr>
          <w:rFonts w:ascii="Arial" w:hAnsi="Arial" w:cs="Arial"/>
          <w:bCs/>
          <w:sz w:val="20"/>
          <w:szCs w:val="20"/>
        </w:rPr>
        <w:t>j</w:t>
      </w:r>
      <w:r w:rsidRPr="007425C7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/>
          <w:sz w:val="20"/>
          <w:szCs w:val="20"/>
        </w:rPr>
        <w:t>OS PRODUTOS DA SECRETARIA DE EDUCAÇÃO QUANDO SOLICITADOS DE VERÃO SER FATURADOS EM NOME DO MUNICÍPIO DE RIBEIRÃO DO PINHAL – CNPJ: 76.968.064/0001-42– RUA PARANÁ -983- CENTRO. OS DA SECRETARIA DE ASSISTÊNCIA SOCIAL EM NOME DO FUNDO MUNICIPAL DE ASSISTÊNCIA SOCIAL DE RIBEIRÃO DO PINHAL CNPJ: 17.382.189/0001-27- RUA ANTONIO ROGÉRIO ROSA 1097 – COMPLEMENTO CRAS</w:t>
      </w:r>
      <w:r w:rsidRPr="007425C7">
        <w:rPr>
          <w:rFonts w:ascii="Arial" w:hAnsi="Arial" w:cs="Arial"/>
          <w:sz w:val="20"/>
          <w:szCs w:val="20"/>
        </w:rPr>
        <w:t>.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F3E48" w:rsidRPr="007425C7" w:rsidRDefault="000F3E48" w:rsidP="000F3E4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425C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425C7">
        <w:rPr>
          <w:rFonts w:ascii="Arial" w:hAnsi="Arial" w:cs="Arial"/>
          <w:sz w:val="20"/>
          <w:szCs w:val="20"/>
        </w:rPr>
        <w:t> </w:t>
      </w:r>
    </w:p>
    <w:p w:rsidR="000F3E48" w:rsidRPr="007425C7" w:rsidRDefault="000F3E48" w:rsidP="000F3E4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As despesas com a execução deste contrato correrão no orçamento da Dotação Orçamentária: 1130-110-3390390000; 2890-1020-3390300000 e 2910-1020-3390300000.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425C7">
        <w:rPr>
          <w:rFonts w:ascii="Arial" w:hAnsi="Arial" w:cs="Arial"/>
          <w:sz w:val="20"/>
          <w:szCs w:val="20"/>
          <w:u w:val="single"/>
        </w:rPr>
        <w:t> 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7425C7">
        <w:rPr>
          <w:rFonts w:ascii="Arial" w:hAnsi="Arial" w:cs="Arial"/>
          <w:bCs/>
          <w:sz w:val="20"/>
          <w:szCs w:val="20"/>
        </w:rPr>
        <w:t>CONTRATADA</w:t>
      </w:r>
      <w:r w:rsidRPr="007425C7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0F3E48" w:rsidRPr="007425C7" w:rsidRDefault="000F3E48" w:rsidP="000F3E4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425C7">
        <w:rPr>
          <w:rFonts w:ascii="Arial" w:hAnsi="Arial" w:cs="Arial"/>
          <w:sz w:val="20"/>
          <w:szCs w:val="20"/>
          <w:u w:val="single"/>
        </w:rPr>
        <w:t> </w:t>
      </w:r>
    </w:p>
    <w:p w:rsidR="000F3E48" w:rsidRPr="007425C7" w:rsidRDefault="000F3E48" w:rsidP="000F3E48">
      <w:pPr>
        <w:pStyle w:val="SemEspaamento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7425C7">
        <w:rPr>
          <w:rFonts w:ascii="Arial" w:hAnsi="Arial" w:cs="Arial"/>
          <w:bCs/>
          <w:sz w:val="20"/>
          <w:szCs w:val="20"/>
        </w:rPr>
        <w:t xml:space="preserve">a </w:t>
      </w:r>
      <w:r w:rsidRPr="007425C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425C7">
        <w:rPr>
          <w:rFonts w:ascii="Arial" w:hAnsi="Arial" w:cs="Arial"/>
          <w:bCs/>
          <w:sz w:val="20"/>
          <w:szCs w:val="20"/>
        </w:rPr>
        <w:t>se</w:t>
      </w:r>
      <w:r w:rsidRPr="007425C7">
        <w:rPr>
          <w:rFonts w:ascii="Arial" w:hAnsi="Arial" w:cs="Arial"/>
          <w:sz w:val="20"/>
          <w:szCs w:val="20"/>
        </w:rPr>
        <w:t xml:space="preserve"> compromete a: 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425C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425C7">
        <w:rPr>
          <w:rFonts w:ascii="Arial" w:hAnsi="Arial" w:cs="Arial"/>
          <w:bCs/>
          <w:sz w:val="20"/>
          <w:szCs w:val="20"/>
        </w:rPr>
        <w:t>até o final do prazo contratual.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Cs/>
          <w:sz w:val="20"/>
          <w:szCs w:val="20"/>
        </w:rPr>
        <w:lastRenderedPageBreak/>
        <w:t>c) Zelar e garantir a qualidade</w:t>
      </w:r>
      <w:r w:rsidRPr="007425C7">
        <w:rPr>
          <w:rFonts w:ascii="Arial" w:hAnsi="Arial" w:cs="Arial"/>
          <w:sz w:val="20"/>
          <w:szCs w:val="20"/>
        </w:rPr>
        <w:t xml:space="preserve"> dos produtos entregues;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425C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Cs/>
          <w:sz w:val="20"/>
          <w:szCs w:val="20"/>
        </w:rPr>
        <w:t>e) Manter em dia as obrigações</w:t>
      </w:r>
      <w:r w:rsidRPr="007425C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g) Entregar os produtos livres de frete e </w:t>
      </w:r>
      <w:proofErr w:type="gramStart"/>
      <w:r w:rsidRPr="007425C7">
        <w:rPr>
          <w:rFonts w:ascii="Arial" w:hAnsi="Arial" w:cs="Arial"/>
          <w:sz w:val="20"/>
          <w:szCs w:val="20"/>
        </w:rPr>
        <w:t>outras despesas na sede da Cozinha Central</w:t>
      </w:r>
      <w:proofErr w:type="gramEnd"/>
      <w:r w:rsidRPr="007425C7">
        <w:rPr>
          <w:rFonts w:ascii="Arial" w:hAnsi="Arial" w:cs="Arial"/>
          <w:sz w:val="20"/>
          <w:szCs w:val="20"/>
        </w:rPr>
        <w:t xml:space="preserve"> Rua Espírito Santo n.º 1017 - Fone:(43) 35512246, de segunda a sexta-feira nos horários de 08h:00min até as 16h:00min e na Secretaria de Educação – Rua São Paulo 1253;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Cs/>
          <w:sz w:val="20"/>
          <w:szCs w:val="20"/>
        </w:rPr>
        <w:t xml:space="preserve">A recusa no fornecimento dos produtos, sem motivo justificado e aceito pela </w:t>
      </w:r>
      <w:proofErr w:type="gramStart"/>
      <w:r w:rsidRPr="007425C7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7425C7">
        <w:rPr>
          <w:rFonts w:ascii="Arial" w:hAnsi="Arial" w:cs="Arial"/>
          <w:bCs/>
          <w:sz w:val="20"/>
          <w:szCs w:val="20"/>
        </w:rPr>
        <w:t>constitui-se em falta grave</w:t>
      </w:r>
      <w:r w:rsidRPr="007425C7">
        <w:rPr>
          <w:rFonts w:ascii="Arial" w:hAnsi="Arial" w:cs="Arial"/>
          <w:sz w:val="20"/>
          <w:szCs w:val="20"/>
        </w:rPr>
        <w:t xml:space="preserve">, sujeitando a </w:t>
      </w:r>
      <w:r w:rsidRPr="007425C7">
        <w:rPr>
          <w:rFonts w:ascii="Arial" w:hAnsi="Arial" w:cs="Arial"/>
          <w:b/>
          <w:sz w:val="20"/>
          <w:szCs w:val="20"/>
        </w:rPr>
        <w:t>CONTRATADA,</w:t>
      </w:r>
      <w:r w:rsidRPr="007425C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425C7">
        <w:rPr>
          <w:rFonts w:ascii="Arial" w:hAnsi="Arial" w:cs="Arial"/>
          <w:sz w:val="20"/>
          <w:szCs w:val="20"/>
        </w:rPr>
        <w:t>a</w:t>
      </w:r>
      <w:proofErr w:type="gramEnd"/>
      <w:r w:rsidRPr="007425C7">
        <w:rPr>
          <w:rFonts w:ascii="Arial" w:hAnsi="Arial" w:cs="Arial"/>
          <w:sz w:val="20"/>
          <w:szCs w:val="20"/>
        </w:rPr>
        <w:t>) </w:t>
      </w:r>
      <w:r w:rsidRPr="007425C7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7425C7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425C7">
        <w:rPr>
          <w:rFonts w:ascii="Arial" w:hAnsi="Arial" w:cs="Arial"/>
          <w:sz w:val="20"/>
          <w:szCs w:val="20"/>
        </w:rPr>
        <w:t>b)</w:t>
      </w:r>
      <w:proofErr w:type="gramEnd"/>
      <w:r w:rsidRPr="007425C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25C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 fiscalização sobre o fornecimento dos produtos da Creche Cantinho da Amizade e Escola Padre Luiz Gonzaga Vieira será exercida </w:t>
      </w:r>
      <w:r w:rsidRPr="007425C7">
        <w:rPr>
          <w:rFonts w:ascii="Arial" w:eastAsiaTheme="minorHAnsi" w:hAnsi="Arial" w:cs="Arial"/>
          <w:sz w:val="20"/>
          <w:szCs w:val="20"/>
        </w:rPr>
        <w:t xml:space="preserve">Gonzaga pela senhora LÚCIA HELENA NOGARI MOREIRA e da Secretaria de Assistência Social pela senhora </w:t>
      </w:r>
      <w:proofErr w:type="spellStart"/>
      <w:r w:rsidRPr="007425C7">
        <w:rPr>
          <w:rFonts w:ascii="Arial" w:eastAsiaTheme="minorHAnsi" w:hAnsi="Arial" w:cs="Arial"/>
          <w:sz w:val="20"/>
          <w:szCs w:val="20"/>
        </w:rPr>
        <w:t>Marluce</w:t>
      </w:r>
      <w:proofErr w:type="spellEnd"/>
      <w:r w:rsidRPr="007425C7">
        <w:rPr>
          <w:rFonts w:ascii="Arial" w:eastAsiaTheme="minorHAnsi" w:hAnsi="Arial" w:cs="Arial"/>
          <w:sz w:val="20"/>
          <w:szCs w:val="20"/>
        </w:rPr>
        <w:t xml:space="preserve"> M. </w:t>
      </w:r>
      <w:proofErr w:type="spellStart"/>
      <w:r w:rsidRPr="007425C7">
        <w:rPr>
          <w:rFonts w:ascii="Arial" w:eastAsiaTheme="minorHAnsi" w:hAnsi="Arial" w:cs="Arial"/>
          <w:sz w:val="20"/>
          <w:szCs w:val="20"/>
        </w:rPr>
        <w:t>Peccin</w:t>
      </w:r>
      <w:proofErr w:type="spellEnd"/>
      <w:r w:rsidRPr="007425C7">
        <w:rPr>
          <w:rFonts w:ascii="Arial" w:eastAsiaTheme="minorHAnsi" w:hAnsi="Arial" w:cs="Arial"/>
          <w:sz w:val="20"/>
          <w:szCs w:val="20"/>
        </w:rPr>
        <w:t xml:space="preserve"> Coutinho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d) Controlar o saldo dos produtos;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F3E48" w:rsidRPr="007425C7" w:rsidRDefault="000F3E48" w:rsidP="000F3E48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7425C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0F3E48" w:rsidRPr="007425C7" w:rsidRDefault="000F3E48" w:rsidP="000F3E4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F3E48" w:rsidRPr="007425C7" w:rsidRDefault="000F3E48" w:rsidP="000F3E4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425C7">
        <w:rPr>
          <w:rFonts w:ascii="Arial" w:hAnsi="Arial" w:cs="Arial"/>
          <w:sz w:val="20"/>
          <w:szCs w:val="20"/>
        </w:rPr>
        <w:t>colusiva</w:t>
      </w:r>
      <w:proofErr w:type="spellEnd"/>
      <w:r w:rsidRPr="007425C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425C7">
        <w:rPr>
          <w:rFonts w:ascii="Arial" w:hAnsi="Arial" w:cs="Arial"/>
          <w:sz w:val="20"/>
          <w:szCs w:val="20"/>
        </w:rPr>
        <w:t>ii</w:t>
      </w:r>
      <w:proofErr w:type="gramEnd"/>
      <w:r w:rsidRPr="007425C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0F3E48" w:rsidRPr="007425C7" w:rsidRDefault="000F3E48" w:rsidP="000F3E4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425C7">
        <w:rPr>
          <w:rFonts w:ascii="Arial" w:hAnsi="Arial" w:cs="Arial"/>
          <w:sz w:val="20"/>
          <w:szCs w:val="20"/>
        </w:rPr>
        <w:t>colusivas</w:t>
      </w:r>
      <w:proofErr w:type="spellEnd"/>
      <w:r w:rsidRPr="007425C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0F3E48" w:rsidRPr="007425C7" w:rsidRDefault="000F3E48" w:rsidP="000F3E4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F3E48" w:rsidRPr="007425C7" w:rsidRDefault="000F3E48" w:rsidP="000F3E4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425C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425C7">
        <w:rPr>
          <w:rFonts w:ascii="Arial" w:hAnsi="Arial" w:cs="Arial"/>
          <w:sz w:val="20"/>
          <w:szCs w:val="20"/>
          <w:u w:val="single"/>
        </w:rPr>
        <w:t> 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 Ata poderá ser rescindida: 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0F3E48" w:rsidRPr="007425C7" w:rsidRDefault="000F3E48" w:rsidP="000F3E4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0F3E48" w:rsidRPr="007425C7" w:rsidRDefault="000F3E48" w:rsidP="000F3E48">
      <w:pPr>
        <w:pStyle w:val="SemEspaamento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É vedado à empresa contratada: transferir ou ceder a terceiros o objeto contratado, ainda que parcialmente, excetuando-se as hipóteses de fusão, cisão e incorporação da contratada, a critério exclusivo da Prefeitura.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F3E48" w:rsidRPr="007425C7" w:rsidRDefault="000F3E48" w:rsidP="000F3E4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7425C7">
        <w:rPr>
          <w:rFonts w:ascii="Arial" w:hAnsi="Arial" w:cs="Arial"/>
          <w:sz w:val="20"/>
          <w:szCs w:val="20"/>
          <w:u w:val="single"/>
        </w:rPr>
        <w:t> </w:t>
      </w:r>
    </w:p>
    <w:p w:rsidR="000F3E48" w:rsidRPr="007425C7" w:rsidRDefault="000F3E48" w:rsidP="000F3E4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425C7">
        <w:rPr>
          <w:rFonts w:ascii="Arial" w:hAnsi="Arial" w:cs="Arial"/>
          <w:b/>
          <w:sz w:val="20"/>
          <w:szCs w:val="20"/>
        </w:rPr>
        <w:t>CONTRATANTE</w:t>
      </w:r>
      <w:r w:rsidRPr="007425C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F3E48" w:rsidRPr="007425C7" w:rsidRDefault="000F3E48" w:rsidP="000F3E4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0F3E48" w:rsidRPr="007425C7" w:rsidRDefault="000F3E48" w:rsidP="000F3E4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073/2021, e a proposta final e adjudicada da </w:t>
      </w:r>
      <w:r w:rsidRPr="007425C7">
        <w:rPr>
          <w:rFonts w:ascii="Arial" w:hAnsi="Arial" w:cs="Arial"/>
          <w:b/>
          <w:bCs/>
          <w:sz w:val="20"/>
          <w:szCs w:val="20"/>
        </w:rPr>
        <w:t>CONTRATADA</w:t>
      </w:r>
      <w:r w:rsidRPr="007425C7">
        <w:rPr>
          <w:rFonts w:ascii="Arial" w:hAnsi="Arial" w:cs="Arial"/>
          <w:sz w:val="20"/>
          <w:szCs w:val="20"/>
        </w:rPr>
        <w:t>.</w:t>
      </w:r>
    </w:p>
    <w:p w:rsidR="000F3E48" w:rsidRPr="007425C7" w:rsidRDefault="000F3E48" w:rsidP="000F3E4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QUARTA – DAS DISPOSIÇÕES FINAIS</w:t>
      </w:r>
    </w:p>
    <w:p w:rsidR="000F3E48" w:rsidRPr="007425C7" w:rsidRDefault="000F3E48" w:rsidP="000F3E4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 </w:t>
      </w:r>
      <w:r w:rsidRPr="007425C7">
        <w:rPr>
          <w:rFonts w:ascii="Arial" w:hAnsi="Arial" w:cs="Arial"/>
          <w:b/>
          <w:sz w:val="20"/>
          <w:szCs w:val="20"/>
        </w:rPr>
        <w:t>CONTRATADA</w:t>
      </w:r>
      <w:r w:rsidRPr="007425C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F3E48" w:rsidRPr="007425C7" w:rsidRDefault="000F3E48" w:rsidP="000F3E48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7425C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0F3E48" w:rsidRPr="007425C7" w:rsidRDefault="000F3E48" w:rsidP="000F3E48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425C7">
        <w:rPr>
          <w:rFonts w:ascii="Arial" w:hAnsi="Arial" w:cs="Arial"/>
          <w:b/>
          <w:bCs/>
          <w:sz w:val="20"/>
          <w:szCs w:val="20"/>
        </w:rPr>
        <w:t>CONTRATANTE</w:t>
      </w:r>
      <w:r w:rsidRPr="007425C7">
        <w:rPr>
          <w:rFonts w:ascii="Arial" w:hAnsi="Arial" w:cs="Arial"/>
          <w:sz w:val="20"/>
          <w:szCs w:val="20"/>
        </w:rPr>
        <w:t>, na forma do art. 60 da Lei 8.666 de 21/06/1993.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Ribeirão do Pinhal, 20 de outubro de 2021.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0F3E48" w:rsidRPr="007425C7" w:rsidTr="00221A1B">
        <w:tc>
          <w:tcPr>
            <w:tcW w:w="4685" w:type="dxa"/>
          </w:tcPr>
          <w:p w:rsidR="000F3E48" w:rsidRPr="007425C7" w:rsidRDefault="000F3E48" w:rsidP="00221A1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0F3E48" w:rsidRPr="007425C7" w:rsidRDefault="000F3E48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0F3E48" w:rsidRPr="007425C7" w:rsidRDefault="000F3E48" w:rsidP="00221A1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0F3E48" w:rsidRPr="007425C7" w:rsidRDefault="000F3E48" w:rsidP="00221A1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0F3E48" w:rsidRPr="00052EFE" w:rsidRDefault="000F3E48" w:rsidP="000F3E4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52EFE">
              <w:rPr>
                <w:rFonts w:ascii="Arial" w:hAnsi="Arial" w:cs="Arial"/>
                <w:sz w:val="18"/>
                <w:szCs w:val="18"/>
              </w:rPr>
              <w:t>ALEXANDRE SEXTAK BATISTELA JUNIOR</w:t>
            </w:r>
          </w:p>
          <w:p w:rsidR="000F3E48" w:rsidRPr="00052EFE" w:rsidRDefault="000F3E48" w:rsidP="000F3E4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52EFE">
              <w:rPr>
                <w:rFonts w:ascii="Arial" w:hAnsi="Arial" w:cs="Arial"/>
                <w:sz w:val="18"/>
                <w:szCs w:val="18"/>
              </w:rPr>
              <w:t>CPF: 800.919.849-80</w:t>
            </w:r>
          </w:p>
          <w:p w:rsidR="000F3E48" w:rsidRPr="007425C7" w:rsidRDefault="000F3E48" w:rsidP="00221A1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3E48" w:rsidRPr="007425C7" w:rsidRDefault="000F3E48" w:rsidP="000F3E48">
      <w:pPr>
        <w:pStyle w:val="SemEspaamento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TESTEMUNHAS:</w:t>
      </w:r>
    </w:p>
    <w:p w:rsidR="000F3E48" w:rsidRPr="007425C7" w:rsidRDefault="000F3E48" w:rsidP="000F3E48">
      <w:pPr>
        <w:pStyle w:val="SemEspaamento"/>
        <w:rPr>
          <w:rFonts w:ascii="Arial" w:hAnsi="Arial" w:cs="Arial"/>
          <w:sz w:val="20"/>
          <w:szCs w:val="20"/>
        </w:rPr>
      </w:pPr>
    </w:p>
    <w:p w:rsidR="000F3E48" w:rsidRPr="007425C7" w:rsidRDefault="000F3E48" w:rsidP="000F3E48">
      <w:pPr>
        <w:pStyle w:val="SemEspaamento"/>
        <w:rPr>
          <w:rFonts w:ascii="Arial" w:hAnsi="Arial" w:cs="Arial"/>
          <w:sz w:val="20"/>
          <w:szCs w:val="20"/>
        </w:rPr>
      </w:pPr>
    </w:p>
    <w:p w:rsidR="000F3E48" w:rsidRPr="007425C7" w:rsidRDefault="000F3E48" w:rsidP="000F3E48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F3E48" w:rsidRPr="007425C7" w:rsidTr="00221A1B">
        <w:tc>
          <w:tcPr>
            <w:tcW w:w="4606" w:type="dxa"/>
          </w:tcPr>
          <w:p w:rsidR="000F3E48" w:rsidRPr="007425C7" w:rsidRDefault="000F3E48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0F3E48" w:rsidRPr="007425C7" w:rsidRDefault="000F3E48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0F3E48" w:rsidRPr="007425C7" w:rsidRDefault="000F3E48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0F3E48" w:rsidRPr="007425C7" w:rsidRDefault="000F3E48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0F3E48" w:rsidRPr="007425C7" w:rsidRDefault="000F3E48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0F3E48" w:rsidRPr="007425C7" w:rsidRDefault="000F3E48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E48" w:rsidRPr="007425C7" w:rsidTr="00221A1B">
        <w:tc>
          <w:tcPr>
            <w:tcW w:w="4606" w:type="dxa"/>
          </w:tcPr>
          <w:p w:rsidR="000F3E48" w:rsidRPr="007425C7" w:rsidRDefault="000F3E48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F3E48" w:rsidRPr="007425C7" w:rsidRDefault="000F3E48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3E48" w:rsidRPr="007425C7" w:rsidRDefault="000F3E48" w:rsidP="000F3E48">
      <w:pPr>
        <w:pStyle w:val="SemEspaamento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RAFAEL SANTANA FRIZON </w:t>
      </w:r>
      <w:r w:rsidRPr="007425C7">
        <w:rPr>
          <w:rFonts w:ascii="Arial" w:hAnsi="Arial" w:cs="Arial"/>
          <w:sz w:val="20"/>
          <w:szCs w:val="20"/>
        </w:rPr>
        <w:tab/>
      </w:r>
      <w:r w:rsidRPr="007425C7">
        <w:rPr>
          <w:rFonts w:ascii="Arial" w:hAnsi="Arial" w:cs="Arial"/>
          <w:sz w:val="20"/>
          <w:szCs w:val="20"/>
        </w:rPr>
        <w:tab/>
      </w:r>
      <w:r w:rsidRPr="007425C7">
        <w:rPr>
          <w:rFonts w:ascii="Arial" w:hAnsi="Arial" w:cs="Arial"/>
          <w:sz w:val="20"/>
          <w:szCs w:val="20"/>
        </w:rPr>
        <w:tab/>
        <w:t xml:space="preserve">       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ADVOGADO.</w:t>
      </w:r>
      <w:r w:rsidRPr="007425C7">
        <w:rPr>
          <w:rFonts w:ascii="Arial" w:hAnsi="Arial" w:cs="Arial"/>
          <w:sz w:val="20"/>
          <w:szCs w:val="20"/>
        </w:rPr>
        <w:tab/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425C7">
        <w:rPr>
          <w:rFonts w:ascii="Arial" w:hAnsi="Arial" w:cs="Arial"/>
          <w:b/>
          <w:sz w:val="20"/>
          <w:szCs w:val="20"/>
        </w:rPr>
        <w:t>FISCAIS DA ATA REGISTRO DE PREÇOS:</w:t>
      </w: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F3E48" w:rsidRPr="007425C7" w:rsidRDefault="000F3E48" w:rsidP="000F3E4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F3E48" w:rsidRPr="007425C7" w:rsidRDefault="000F3E48" w:rsidP="000F3E48">
      <w:pPr>
        <w:rPr>
          <w:rFonts w:ascii="Arial" w:hAnsi="Arial" w:cs="Arial"/>
          <w:sz w:val="20"/>
          <w:szCs w:val="20"/>
        </w:rPr>
      </w:pPr>
    </w:p>
    <w:p w:rsidR="000F3E48" w:rsidRPr="007425C7" w:rsidRDefault="000F3E48" w:rsidP="000F3E48">
      <w:pPr>
        <w:pStyle w:val="SemEspaamento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LÚCIA HELENA NOGARI MOREIRA</w:t>
      </w:r>
      <w:proofErr w:type="gramStart"/>
      <w:r w:rsidRPr="007425C7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7425C7">
        <w:rPr>
          <w:rFonts w:ascii="Arial" w:hAnsi="Arial" w:cs="Arial"/>
          <w:sz w:val="20"/>
          <w:szCs w:val="20"/>
        </w:rPr>
        <w:tab/>
      </w:r>
      <w:r w:rsidRPr="007425C7">
        <w:rPr>
          <w:rFonts w:ascii="Arial" w:hAnsi="Arial" w:cs="Arial"/>
          <w:sz w:val="20"/>
          <w:szCs w:val="20"/>
        </w:rPr>
        <w:tab/>
        <w:t>MARLUCE MARCELINO PECCIN COUTINHO</w:t>
      </w:r>
    </w:p>
    <w:p w:rsidR="000F3E48" w:rsidRPr="007425C7" w:rsidRDefault="000F3E48" w:rsidP="000F3E48">
      <w:pPr>
        <w:pStyle w:val="SemEspaamento"/>
        <w:rPr>
          <w:rFonts w:ascii="Arial" w:hAnsi="Arial" w:cs="Arial"/>
        </w:rPr>
      </w:pPr>
      <w:r w:rsidRPr="007425C7">
        <w:rPr>
          <w:rFonts w:ascii="Arial" w:hAnsi="Arial" w:cs="Arial"/>
          <w:sz w:val="20"/>
          <w:szCs w:val="20"/>
        </w:rPr>
        <w:t xml:space="preserve">SECRETÁRIA DE EDUCAÇÃO </w:t>
      </w:r>
      <w:r w:rsidRPr="007425C7">
        <w:rPr>
          <w:rFonts w:ascii="Arial" w:hAnsi="Arial" w:cs="Arial"/>
          <w:sz w:val="20"/>
          <w:szCs w:val="20"/>
        </w:rPr>
        <w:tab/>
      </w:r>
      <w:r w:rsidRPr="007425C7">
        <w:rPr>
          <w:rFonts w:ascii="Arial" w:hAnsi="Arial" w:cs="Arial"/>
          <w:sz w:val="20"/>
          <w:szCs w:val="20"/>
        </w:rPr>
        <w:tab/>
        <w:t>PRESIDENTE DO CAE</w:t>
      </w:r>
    </w:p>
    <w:p w:rsidR="000F3E48" w:rsidRPr="007425C7" w:rsidRDefault="000F3E48" w:rsidP="000F3E48">
      <w:pPr>
        <w:rPr>
          <w:rFonts w:ascii="Arial" w:hAnsi="Arial" w:cs="Arial"/>
        </w:rPr>
      </w:pPr>
    </w:p>
    <w:p w:rsidR="00000000" w:rsidRDefault="00F86F9A"/>
    <w:sectPr w:rsidR="00000000" w:rsidSect="00F0058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F86F9A">
    <w:pPr>
      <w:pStyle w:val="Rodap"/>
      <w:pBdr>
        <w:bottom w:val="single" w:sz="12" w:space="1" w:color="auto"/>
      </w:pBdr>
      <w:jc w:val="center"/>
      <w:rPr>
        <w:sz w:val="20"/>
      </w:rPr>
    </w:pPr>
  </w:p>
  <w:p w:rsidR="00F00581" w:rsidRPr="00B01BF2" w:rsidRDefault="00F86F9A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F00581" w:rsidRPr="00B01BF2" w:rsidRDefault="00F86F9A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F86F9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00581" w:rsidRDefault="00F86F9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00581" w:rsidRDefault="00F86F9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F3E48"/>
    <w:rsid w:val="000F3E48"/>
    <w:rsid w:val="00F8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3E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3E4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F3E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3E4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F3E4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F3E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F3E4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0F3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F3E48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F3E48"/>
    <w:rPr>
      <w:b/>
      <w:bCs/>
    </w:rPr>
  </w:style>
  <w:style w:type="paragraph" w:styleId="NormalWeb">
    <w:name w:val="Normal (Web)"/>
    <w:basedOn w:val="Normal"/>
    <w:uiPriority w:val="99"/>
    <w:rsid w:val="000F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0F3E4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emporiodasdelicias@outlook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2398</Words>
  <Characters>12955</Characters>
  <Application>Microsoft Office Word</Application>
  <DocSecurity>0</DocSecurity>
  <Lines>107</Lines>
  <Paragraphs>30</Paragraphs>
  <ScaleCrop>false</ScaleCrop>
  <Company/>
  <LinksUpToDate>false</LinksUpToDate>
  <CharactersWithSpaces>15323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2021-10-22T13:12:00Z</dcterms:created>
  <dcterms:modified xsi:type="dcterms:W3CDTF">2021-10-22T13:17:00Z</dcterms:modified>
</cp:coreProperties>
</file>