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E4" w:rsidRPr="00A01717" w:rsidRDefault="005C2CE4" w:rsidP="005C2CE4">
      <w:pPr>
        <w:pStyle w:val="Ttulo"/>
        <w:rPr>
          <w:rFonts w:ascii="Arial" w:hAnsi="Arial" w:cs="Arial"/>
          <w:bCs/>
          <w:sz w:val="20"/>
          <w:u w:val="single"/>
        </w:rPr>
      </w:pPr>
      <w:r w:rsidRPr="00A01717">
        <w:rPr>
          <w:rFonts w:ascii="Arial" w:hAnsi="Arial" w:cs="Arial"/>
          <w:bCs/>
          <w:sz w:val="20"/>
          <w:u w:val="single"/>
        </w:rPr>
        <w:t>ATA REGISTRO DE PREÇOS N.º 14</w:t>
      </w:r>
      <w:r>
        <w:rPr>
          <w:rFonts w:ascii="Arial" w:hAnsi="Arial" w:cs="Arial"/>
          <w:bCs/>
          <w:sz w:val="20"/>
          <w:u w:val="single"/>
        </w:rPr>
        <w:t>9</w:t>
      </w:r>
      <w:r w:rsidRPr="00A01717">
        <w:rPr>
          <w:rFonts w:ascii="Arial" w:hAnsi="Arial" w:cs="Arial"/>
          <w:bCs/>
          <w:sz w:val="20"/>
          <w:u w:val="single"/>
        </w:rPr>
        <w:t>/2021 - PREGÃO PRESENCIAL N.º 07</w:t>
      </w:r>
      <w:r>
        <w:rPr>
          <w:rFonts w:ascii="Arial" w:hAnsi="Arial" w:cs="Arial"/>
          <w:bCs/>
          <w:sz w:val="20"/>
          <w:u w:val="single"/>
        </w:rPr>
        <w:t>2</w:t>
      </w:r>
      <w:r w:rsidRPr="00A01717">
        <w:rPr>
          <w:rFonts w:ascii="Arial" w:hAnsi="Arial" w:cs="Arial"/>
          <w:bCs/>
          <w:sz w:val="20"/>
          <w:u w:val="single"/>
        </w:rPr>
        <w:t>/2021.</w:t>
      </w:r>
    </w:p>
    <w:p w:rsidR="005C2CE4" w:rsidRPr="00A01717" w:rsidRDefault="005C2CE4" w:rsidP="005C2CE4">
      <w:pPr>
        <w:pStyle w:val="Ttulo"/>
        <w:rPr>
          <w:rFonts w:ascii="Arial" w:hAnsi="Arial" w:cs="Arial"/>
          <w:bCs/>
          <w:sz w:val="20"/>
          <w:u w:val="single"/>
        </w:rPr>
      </w:pPr>
    </w:p>
    <w:p w:rsidR="005C2CE4" w:rsidRPr="00F333FD" w:rsidRDefault="005C2CE4" w:rsidP="005C2CE4">
      <w:pPr>
        <w:jc w:val="both"/>
        <w:rPr>
          <w:rFonts w:ascii="Arial" w:hAnsi="Arial" w:cs="Arial"/>
          <w:sz w:val="20"/>
          <w:szCs w:val="20"/>
        </w:rPr>
      </w:pPr>
      <w:r w:rsidRPr="00F333FD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F333FD">
        <w:rPr>
          <w:rFonts w:ascii="Arial" w:hAnsi="Arial" w:cs="Arial"/>
          <w:b/>
          <w:sz w:val="20"/>
          <w:szCs w:val="20"/>
        </w:rPr>
        <w:t>DARTAGNAN CALIXTO FRAIZ</w:t>
      </w:r>
      <w:r w:rsidRPr="00F333FD">
        <w:rPr>
          <w:rFonts w:ascii="Arial" w:hAnsi="Arial" w:cs="Arial"/>
          <w:sz w:val="20"/>
          <w:szCs w:val="20"/>
        </w:rPr>
        <w:t>,</w:t>
      </w:r>
      <w:r w:rsidRPr="00F333FD">
        <w:rPr>
          <w:rFonts w:ascii="Arial" w:hAnsi="Arial" w:cs="Arial"/>
          <w:b/>
          <w:sz w:val="20"/>
          <w:szCs w:val="20"/>
        </w:rPr>
        <w:t xml:space="preserve"> </w:t>
      </w:r>
      <w:r w:rsidRPr="00F333FD">
        <w:rPr>
          <w:rFonts w:ascii="Arial" w:hAnsi="Arial" w:cs="Arial"/>
          <w:sz w:val="20"/>
          <w:szCs w:val="20"/>
        </w:rPr>
        <w:t>brasileiro</w:t>
      </w:r>
      <w:r w:rsidRPr="00F333FD">
        <w:rPr>
          <w:rFonts w:ascii="Arial" w:hAnsi="Arial" w:cs="Arial"/>
          <w:b/>
          <w:sz w:val="20"/>
          <w:szCs w:val="20"/>
        </w:rPr>
        <w:t xml:space="preserve">, </w:t>
      </w:r>
      <w:r w:rsidRPr="00F333F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333FD">
        <w:rPr>
          <w:rFonts w:ascii="Arial" w:hAnsi="Arial" w:cs="Arial"/>
          <w:b/>
          <w:bCs/>
          <w:sz w:val="20"/>
          <w:szCs w:val="20"/>
        </w:rPr>
        <w:t>CONTRATANTE</w:t>
      </w:r>
      <w:r w:rsidRPr="00F333FD">
        <w:rPr>
          <w:rFonts w:ascii="Arial" w:hAnsi="Arial" w:cs="Arial"/>
          <w:sz w:val="20"/>
          <w:szCs w:val="20"/>
        </w:rPr>
        <w:t xml:space="preserve">, e a Empresa </w:t>
      </w:r>
      <w:r w:rsidRPr="00F333FD">
        <w:rPr>
          <w:rFonts w:ascii="Arial" w:hAnsi="Arial" w:cs="Arial"/>
          <w:b/>
          <w:sz w:val="20"/>
          <w:szCs w:val="20"/>
        </w:rPr>
        <w:t>SHIRLEI CRISTINA TEIXEIRA – ACADEMIA,</w:t>
      </w:r>
      <w:r w:rsidRPr="00F333FD">
        <w:rPr>
          <w:rFonts w:ascii="Arial" w:hAnsi="Arial" w:cs="Arial"/>
          <w:sz w:val="20"/>
          <w:szCs w:val="20"/>
        </w:rPr>
        <w:t xml:space="preserve"> inscrito no CNPJ sob nº. 21.886.211/0001-43,</w:t>
      </w:r>
      <w:r w:rsidR="00F333FD" w:rsidRPr="00F333FD">
        <w:rPr>
          <w:rFonts w:ascii="Arial" w:hAnsi="Arial" w:cs="Arial"/>
          <w:sz w:val="20"/>
          <w:szCs w:val="20"/>
        </w:rPr>
        <w:t xml:space="preserve"> Fone (43)3542-1653 email </w:t>
      </w:r>
      <w:hyperlink r:id="rId5" w:history="1">
        <w:r w:rsidR="00F333FD" w:rsidRPr="00F333FD">
          <w:rPr>
            <w:rStyle w:val="Hyperlink"/>
            <w:rFonts w:ascii="Arial" w:hAnsi="Arial" w:cs="Arial"/>
            <w:sz w:val="20"/>
            <w:szCs w:val="20"/>
          </w:rPr>
          <w:t>shirley_te@hotmail.com</w:t>
        </w:r>
      </w:hyperlink>
      <w:r w:rsidR="00F333FD" w:rsidRPr="00F333FD">
        <w:rPr>
          <w:rFonts w:ascii="Arial" w:hAnsi="Arial" w:cs="Arial"/>
          <w:sz w:val="20"/>
          <w:szCs w:val="20"/>
        </w:rPr>
        <w:t xml:space="preserve"> </w:t>
      </w:r>
      <w:r w:rsidRPr="00F333FD">
        <w:rPr>
          <w:rFonts w:ascii="Arial" w:hAnsi="Arial" w:cs="Arial"/>
          <w:sz w:val="20"/>
          <w:szCs w:val="20"/>
        </w:rPr>
        <w:t>com sede na Rua Moacyr Castanho – 500 – Bairro IBC - CEP 86.365-000 na cidade de Bandeirantes – PR, neste ato representado pela senhora</w:t>
      </w:r>
      <w:r w:rsidRPr="00F333FD">
        <w:rPr>
          <w:rFonts w:ascii="Arial" w:hAnsi="Arial" w:cs="Arial"/>
          <w:b/>
          <w:sz w:val="20"/>
          <w:szCs w:val="20"/>
        </w:rPr>
        <w:t xml:space="preserve"> SHIRLEI CRISTINA TEIXEIRA</w:t>
      </w:r>
      <w:r w:rsidRPr="00F333FD">
        <w:rPr>
          <w:rFonts w:ascii="Arial" w:hAnsi="Arial" w:cs="Arial"/>
          <w:sz w:val="20"/>
          <w:szCs w:val="20"/>
        </w:rPr>
        <w:t xml:space="preserve">, empresária, brasileira, casada, residente e domiciliada à Rua Aurélio </w:t>
      </w:r>
      <w:proofErr w:type="spellStart"/>
      <w:r w:rsidRPr="00F333FD">
        <w:rPr>
          <w:rFonts w:ascii="Arial" w:hAnsi="Arial" w:cs="Arial"/>
          <w:sz w:val="20"/>
          <w:szCs w:val="20"/>
        </w:rPr>
        <w:t>Cambi</w:t>
      </w:r>
      <w:proofErr w:type="spellEnd"/>
      <w:r w:rsidRPr="00F333FD">
        <w:rPr>
          <w:rFonts w:ascii="Arial" w:hAnsi="Arial" w:cs="Arial"/>
          <w:sz w:val="20"/>
          <w:szCs w:val="20"/>
        </w:rPr>
        <w:t xml:space="preserve"> – 115 – Bairro Cidade Alta - CEP 86.380-000 na cidade de </w:t>
      </w:r>
      <w:proofErr w:type="spellStart"/>
      <w:r w:rsidRPr="00F333FD">
        <w:rPr>
          <w:rFonts w:ascii="Arial" w:hAnsi="Arial" w:cs="Arial"/>
          <w:sz w:val="20"/>
          <w:szCs w:val="20"/>
        </w:rPr>
        <w:t>Andirá</w:t>
      </w:r>
      <w:proofErr w:type="spellEnd"/>
      <w:r w:rsidRPr="00F333FD">
        <w:rPr>
          <w:rFonts w:ascii="Arial" w:hAnsi="Arial" w:cs="Arial"/>
          <w:sz w:val="20"/>
          <w:szCs w:val="20"/>
        </w:rPr>
        <w:t xml:space="preserve"> – PR, portadora de Cédula de Identidade n.º </w:t>
      </w:r>
      <w:r w:rsidR="00F333FD" w:rsidRPr="00F333FD">
        <w:rPr>
          <w:rFonts w:ascii="Arial" w:hAnsi="Arial" w:cs="Arial"/>
          <w:sz w:val="20"/>
          <w:szCs w:val="20"/>
        </w:rPr>
        <w:t>8.362.724-7</w:t>
      </w:r>
      <w:r w:rsidRPr="00F333FD">
        <w:rPr>
          <w:rFonts w:ascii="Arial" w:hAnsi="Arial" w:cs="Arial"/>
          <w:sz w:val="20"/>
          <w:szCs w:val="20"/>
        </w:rPr>
        <w:t xml:space="preserve"> SSP/PR e inscrito sob CPF/MF n.º </w:t>
      </w:r>
      <w:r w:rsidR="00F333FD" w:rsidRPr="00F333FD">
        <w:rPr>
          <w:rFonts w:ascii="Arial" w:hAnsi="Arial" w:cs="Arial"/>
          <w:sz w:val="20"/>
          <w:szCs w:val="20"/>
        </w:rPr>
        <w:t>041.199.559-66</w:t>
      </w:r>
      <w:r w:rsidRPr="00F333FD">
        <w:rPr>
          <w:rFonts w:ascii="Arial" w:hAnsi="Arial" w:cs="Arial"/>
          <w:sz w:val="20"/>
          <w:szCs w:val="20"/>
        </w:rPr>
        <w:t xml:space="preserve">, neste ato simplesmente denominado </w:t>
      </w:r>
      <w:r w:rsidRPr="00F333F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333F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072/2021, consoante as seguintes cláusulas e condições.</w:t>
      </w:r>
    </w:p>
    <w:p w:rsidR="005C2CE4" w:rsidRPr="004A16B4" w:rsidRDefault="005C2CE4" w:rsidP="005C2C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tem por objeto o </w:t>
      </w:r>
      <w:r w:rsidRPr="004A16B4">
        <w:rPr>
          <w:rFonts w:ascii="Arial" w:hAnsi="Arial" w:cs="Arial"/>
          <w:sz w:val="20"/>
        </w:rPr>
        <w:t>registro de preços para possível contratação de empresa especializada na prestação de serviços de oficinas de artesanato e aulas de natação, hidroginástica, danças e artes marciais voltadas para o Serviço de Convivência e Fortalecimento de Vínculo, conforme solicitação da Secretaria de Assistência Social</w:t>
      </w:r>
      <w:r w:rsidRPr="004A16B4">
        <w:rPr>
          <w:rFonts w:ascii="Arial" w:hAnsi="Arial" w:cs="Arial"/>
          <w:sz w:val="20"/>
          <w:szCs w:val="20"/>
        </w:rPr>
        <w:t xml:space="preserve">, obrigando-se o </w:t>
      </w: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A16B4">
        <w:rPr>
          <w:rFonts w:ascii="Arial" w:hAnsi="Arial" w:cs="Arial"/>
          <w:sz w:val="20"/>
          <w:szCs w:val="20"/>
        </w:rPr>
        <w:t xml:space="preserve">a executar em favor da </w:t>
      </w: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A16B4">
        <w:rPr>
          <w:rFonts w:ascii="Arial" w:hAnsi="Arial" w:cs="Arial"/>
          <w:sz w:val="20"/>
          <w:szCs w:val="20"/>
        </w:rPr>
        <w:t>a execução dos itens constantes nesse instrumento, conforme consta na proposta anexada ao Processo Licitatório Modalidade Pregão Presencial, registrado sob n.º 07</w:t>
      </w:r>
      <w:r>
        <w:rPr>
          <w:rFonts w:ascii="Arial" w:hAnsi="Arial" w:cs="Arial"/>
          <w:sz w:val="20"/>
          <w:szCs w:val="20"/>
        </w:rPr>
        <w:t>2</w:t>
      </w:r>
      <w:r w:rsidRPr="004A16B4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Os serviços deverão ser executados no estabelecimento da CONTRATADA e em instalações físicas compatíveis com a execução do objeto, localizada no perímetro urbano do Município de Ribeirão do Pinhal – PR., nas datas e horários descritos na cláusula segunda desta ata. </w:t>
      </w:r>
    </w:p>
    <w:p w:rsidR="005C2CE4" w:rsidRPr="004A16B4" w:rsidRDefault="005C2CE4" w:rsidP="005C2CE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Os valores para a execução do objeto do Processo são os que constam na proposta enviada pela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os quais seguem transcritos abaixo:</w:t>
      </w: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709"/>
        <w:gridCol w:w="1134"/>
        <w:gridCol w:w="5245"/>
        <w:gridCol w:w="850"/>
        <w:gridCol w:w="1134"/>
      </w:tblGrid>
      <w:tr w:rsidR="005C2CE4" w:rsidRPr="004A16B4" w:rsidTr="00221A1B">
        <w:tc>
          <w:tcPr>
            <w:tcW w:w="675" w:type="dxa"/>
          </w:tcPr>
          <w:p w:rsidR="005C2CE4" w:rsidRPr="004A16B4" w:rsidRDefault="005C2CE4" w:rsidP="00221A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5C2CE4" w:rsidRPr="004A16B4" w:rsidRDefault="005C2CE4" w:rsidP="00221A1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1134" w:type="dxa"/>
          </w:tcPr>
          <w:p w:rsidR="005C2CE4" w:rsidRPr="004A16B4" w:rsidRDefault="005C2CE4" w:rsidP="00221A1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UNID.</w:t>
            </w:r>
          </w:p>
        </w:tc>
        <w:tc>
          <w:tcPr>
            <w:tcW w:w="5245" w:type="dxa"/>
          </w:tcPr>
          <w:p w:rsidR="005C2CE4" w:rsidRPr="004A16B4" w:rsidRDefault="005C2CE4" w:rsidP="00221A1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:rsidR="005C2CE4" w:rsidRPr="004A16B4" w:rsidRDefault="005C2CE4" w:rsidP="00221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</w:tcPr>
          <w:p w:rsidR="005C2CE4" w:rsidRPr="004A16B4" w:rsidRDefault="005C2CE4" w:rsidP="00221A1B">
            <w:pPr>
              <w:rPr>
                <w:rFonts w:ascii="Arial" w:hAnsi="Arial" w:cs="Arial"/>
                <w:sz w:val="16"/>
                <w:szCs w:val="16"/>
              </w:rPr>
            </w:pPr>
            <w:r w:rsidRPr="004A16B4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5C2CE4" w:rsidRPr="004A16B4" w:rsidTr="00221A1B">
        <w:tc>
          <w:tcPr>
            <w:tcW w:w="67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(50 min.)</w:t>
            </w:r>
          </w:p>
        </w:tc>
        <w:tc>
          <w:tcPr>
            <w:tcW w:w="524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Oficina de ARTESANATO (pintura em tecido, em tela, bordado, ponto cruz, cruz duplo, </w:t>
            </w:r>
            <w:proofErr w:type="spellStart"/>
            <w:r w:rsidRPr="004A16B4">
              <w:rPr>
                <w:rFonts w:ascii="Arial" w:hAnsi="Arial" w:cs="Arial"/>
                <w:sz w:val="18"/>
                <w:szCs w:val="18"/>
              </w:rPr>
              <w:t>vagonite</w:t>
            </w:r>
            <w:proofErr w:type="spellEnd"/>
            <w:r w:rsidRPr="004A16B4">
              <w:rPr>
                <w:rFonts w:ascii="Arial" w:hAnsi="Arial" w:cs="Arial"/>
                <w:sz w:val="18"/>
                <w:szCs w:val="18"/>
              </w:rPr>
              <w:t>,) para alunos com idades a partir de 06 anos, com número mínimo de 05 e máximo de 60 alunos, divididos em 04 TURMAS:</w:t>
            </w:r>
          </w:p>
          <w:p w:rsidR="005C2CE4" w:rsidRPr="004A16B4" w:rsidRDefault="005C2CE4" w:rsidP="005C2CE4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TERÇA E QUINTA-FEIRA: Horário 09h00min 01 turma de no máximo 15 alunos cada dia;</w:t>
            </w:r>
          </w:p>
          <w:p w:rsidR="005C2CE4" w:rsidRPr="004A16B4" w:rsidRDefault="005C2CE4" w:rsidP="005C2CE4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TERÇA E QUINTA-FEIRA: Horário 14h00min 01 turma de no máximo 15 alunos cada dia.</w:t>
            </w:r>
          </w:p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 As oficinas serão distribuídas num período de 12 meses. Caso não haja quorum mínimo de alunos não haverá oficina. As oficinas serão distribuídas num período de 12 meses. A empresa deverá fornecer instrutor, podendo ser utilizado o SCFV Vida e Esperança, Campão e CRAS para as atividades. Os materiais serão fornecidos pela Secretaria de Assistência Social.</w:t>
            </w:r>
          </w:p>
        </w:tc>
        <w:tc>
          <w:tcPr>
            <w:tcW w:w="850" w:type="dxa"/>
          </w:tcPr>
          <w:p w:rsidR="005C2CE4" w:rsidRPr="004A16B4" w:rsidRDefault="005C2CE4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1134" w:type="dxa"/>
            <w:vAlign w:val="bottom"/>
          </w:tcPr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19008,00</w:t>
            </w: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Pr="004A16B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2CE4" w:rsidRPr="004A16B4" w:rsidTr="00221A1B">
        <w:tc>
          <w:tcPr>
            <w:tcW w:w="67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lastRenderedPageBreak/>
              <w:t>(50 min.)</w:t>
            </w:r>
          </w:p>
        </w:tc>
        <w:tc>
          <w:tcPr>
            <w:tcW w:w="524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lastRenderedPageBreak/>
              <w:t xml:space="preserve">Oficina de DANÇA DE SALÃO para alunos com idades a partir </w:t>
            </w:r>
            <w:r w:rsidRPr="004A16B4">
              <w:rPr>
                <w:rFonts w:ascii="Arial" w:hAnsi="Arial" w:cs="Arial"/>
                <w:sz w:val="18"/>
                <w:szCs w:val="18"/>
              </w:rPr>
              <w:lastRenderedPageBreak/>
              <w:t>de 18 anos, com número mínimo de 05 e máximo de 60 alunos, divididos em 04 TURMAS:</w:t>
            </w:r>
          </w:p>
          <w:p w:rsidR="005C2CE4" w:rsidRPr="004A16B4" w:rsidRDefault="005C2CE4" w:rsidP="005C2CE4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SEGUNDA E QUARTA-FEIRA: Horário 09h00min 01 turma de no máximo 15 alunos cada dia;</w:t>
            </w:r>
          </w:p>
          <w:p w:rsidR="005C2CE4" w:rsidRPr="004A16B4" w:rsidRDefault="005C2CE4" w:rsidP="005C2CE4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SEGUNDA E QUARTA-FEIRA: Horário 15h00min 01 turma de no máximo 15 alunos cada dia.</w:t>
            </w:r>
          </w:p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  As oficinas serão distribuídas num período de 12 meses. Caso não haja quorum mínimo de alunos não haverá oficina.  A empresa deverá fornecer instrutor, podendo ser utilizado o SCFV Vida e Esperança e Campão para as atividades. </w:t>
            </w:r>
          </w:p>
        </w:tc>
        <w:tc>
          <w:tcPr>
            <w:tcW w:w="850" w:type="dxa"/>
          </w:tcPr>
          <w:p w:rsidR="005C2CE4" w:rsidRPr="004A16B4" w:rsidRDefault="005C2CE4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120,00</w:t>
            </w:r>
          </w:p>
        </w:tc>
        <w:tc>
          <w:tcPr>
            <w:tcW w:w="1134" w:type="dxa"/>
            <w:vAlign w:val="bottom"/>
          </w:tcPr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23040,00</w:t>
            </w:r>
          </w:p>
          <w:p w:rsidR="005C2CE4" w:rsidRPr="004A16B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2CE4" w:rsidRPr="004A16B4" w:rsidTr="00221A1B">
        <w:tc>
          <w:tcPr>
            <w:tcW w:w="67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709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1134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Hora/Aula</w:t>
            </w:r>
          </w:p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(50 min.)</w:t>
            </w:r>
          </w:p>
        </w:tc>
        <w:tc>
          <w:tcPr>
            <w:tcW w:w="524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Oficina de DANÇAS URBANAS (</w:t>
            </w:r>
            <w:proofErr w:type="spellStart"/>
            <w:r w:rsidRPr="004A16B4">
              <w:rPr>
                <w:rFonts w:ascii="Arial" w:hAnsi="Arial" w:cs="Arial"/>
                <w:sz w:val="18"/>
                <w:szCs w:val="18"/>
              </w:rPr>
              <w:t>Streetdance</w:t>
            </w:r>
            <w:proofErr w:type="spellEnd"/>
            <w:r w:rsidRPr="004A16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A16B4">
              <w:rPr>
                <w:rFonts w:ascii="Arial" w:hAnsi="Arial" w:cs="Arial"/>
                <w:sz w:val="18"/>
                <w:szCs w:val="18"/>
              </w:rPr>
              <w:t>Funk</w:t>
            </w:r>
            <w:proofErr w:type="spellEnd"/>
            <w:r w:rsidRPr="004A16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A16B4">
              <w:rPr>
                <w:rFonts w:ascii="Arial" w:hAnsi="Arial" w:cs="Arial"/>
                <w:sz w:val="18"/>
                <w:szCs w:val="18"/>
              </w:rPr>
              <w:t>Locking</w:t>
            </w:r>
            <w:proofErr w:type="spellEnd"/>
            <w:r w:rsidRPr="004A16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A16B4">
              <w:rPr>
                <w:rFonts w:ascii="Arial" w:hAnsi="Arial" w:cs="Arial"/>
                <w:sz w:val="18"/>
                <w:szCs w:val="18"/>
              </w:rPr>
              <w:t>Popping</w:t>
            </w:r>
            <w:proofErr w:type="spellEnd"/>
            <w:r w:rsidRPr="004A16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A16B4">
              <w:rPr>
                <w:rFonts w:ascii="Arial" w:hAnsi="Arial" w:cs="Arial"/>
                <w:sz w:val="18"/>
                <w:szCs w:val="18"/>
              </w:rPr>
              <w:t>Breaking</w:t>
            </w:r>
            <w:proofErr w:type="spellEnd"/>
            <w:r w:rsidRPr="004A16B4">
              <w:rPr>
                <w:rFonts w:ascii="Arial" w:hAnsi="Arial" w:cs="Arial"/>
                <w:sz w:val="18"/>
                <w:szCs w:val="18"/>
              </w:rPr>
              <w:t xml:space="preserve">, Hip </w:t>
            </w:r>
            <w:proofErr w:type="spellStart"/>
            <w:r w:rsidRPr="004A16B4">
              <w:rPr>
                <w:rFonts w:ascii="Arial" w:hAnsi="Arial" w:cs="Arial"/>
                <w:sz w:val="18"/>
                <w:szCs w:val="18"/>
              </w:rPr>
              <w:t>Hop</w:t>
            </w:r>
            <w:proofErr w:type="spellEnd"/>
            <w:r w:rsidRPr="004A16B4">
              <w:rPr>
                <w:rFonts w:ascii="Arial" w:hAnsi="Arial" w:cs="Arial"/>
                <w:sz w:val="18"/>
                <w:szCs w:val="18"/>
              </w:rPr>
              <w:t xml:space="preserve"> Freestyle) para alunos com idades de 06 a 17 anos com número mínimo de 05 e máximo de 60 alunos, divididos em 04 TURMAS:</w:t>
            </w:r>
          </w:p>
          <w:p w:rsidR="005C2CE4" w:rsidRPr="004A16B4" w:rsidRDefault="005C2CE4" w:rsidP="005C2CE4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SEGUNDA E QUARTA-FEIRA: Horário 10h00min 01 turma de no máximo 15 alunos cada dia;</w:t>
            </w:r>
          </w:p>
          <w:p w:rsidR="005C2CE4" w:rsidRPr="004A16B4" w:rsidRDefault="005C2CE4" w:rsidP="005C2CE4">
            <w:pPr>
              <w:pStyle w:val="SemEspaamento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TERÇA E QUINTA-FEIRA: Horário 15h00min 01 turma de no máximo 15 alunos cada dia.</w:t>
            </w:r>
          </w:p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 As oficinas serão distribuídas num período de 12 meses. Caso não haja quorum mínimo de alunos não haverá oficina. A empresa deverá fornecer instrutor, podendo ser utilizado o SCFV Vida e Esperança e Campão para as atividades</w:t>
            </w:r>
          </w:p>
        </w:tc>
        <w:tc>
          <w:tcPr>
            <w:tcW w:w="850" w:type="dxa"/>
          </w:tcPr>
          <w:p w:rsidR="005C2CE4" w:rsidRPr="004A16B4" w:rsidRDefault="005C2CE4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1134" w:type="dxa"/>
            <w:vAlign w:val="bottom"/>
          </w:tcPr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23040,00</w:t>
            </w: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C2CE4" w:rsidRPr="004A16B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C2CE4" w:rsidRPr="004A16B4" w:rsidTr="00221A1B">
        <w:tc>
          <w:tcPr>
            <w:tcW w:w="67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</w:tcPr>
          <w:p w:rsidR="005C2CE4" w:rsidRDefault="005C2CE4" w:rsidP="00221A1B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5C2CE4" w:rsidRDefault="005C2CE4" w:rsidP="00221A1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65088,00</w:t>
            </w:r>
          </w:p>
        </w:tc>
      </w:tr>
    </w:tbl>
    <w:p w:rsidR="005C2CE4" w:rsidRDefault="005C2CE4" w:rsidP="005C2CE4">
      <w:pPr>
        <w:pStyle w:val="SemEspaamen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5C2CE4" w:rsidRPr="007B284A" w:rsidRDefault="005C2CE4" w:rsidP="005C2CE4">
      <w:pPr>
        <w:pStyle w:val="SemEspaamen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7B284A">
        <w:rPr>
          <w:rFonts w:ascii="Arial" w:hAnsi="Arial" w:cs="Arial"/>
          <w:b/>
          <w:bCs/>
          <w:sz w:val="18"/>
          <w:szCs w:val="18"/>
          <w:u w:val="single"/>
        </w:rPr>
        <w:t>RELAÇÃO DE PROFISSIONAIS PARA EXECUÇÃO DAS ATIVIDADES</w:t>
      </w:r>
    </w:p>
    <w:tbl>
      <w:tblPr>
        <w:tblStyle w:val="Tabelacomgrade"/>
        <w:tblW w:w="9747" w:type="dxa"/>
        <w:tblLayout w:type="fixed"/>
        <w:tblLook w:val="04A0"/>
      </w:tblPr>
      <w:tblGrid>
        <w:gridCol w:w="675"/>
        <w:gridCol w:w="1985"/>
        <w:gridCol w:w="4394"/>
        <w:gridCol w:w="2693"/>
      </w:tblGrid>
      <w:tr w:rsidR="005C2CE4" w:rsidRPr="007B284A" w:rsidTr="00F333FD">
        <w:tc>
          <w:tcPr>
            <w:tcW w:w="675" w:type="dxa"/>
          </w:tcPr>
          <w:p w:rsidR="005C2CE4" w:rsidRPr="007B284A" w:rsidRDefault="005C2CE4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985" w:type="dxa"/>
          </w:tcPr>
          <w:p w:rsidR="005C2CE4" w:rsidRPr="007B284A" w:rsidRDefault="005C2CE4" w:rsidP="00221A1B">
            <w:pPr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4394" w:type="dxa"/>
          </w:tcPr>
          <w:p w:rsidR="005C2CE4" w:rsidRPr="007B284A" w:rsidRDefault="005C2CE4" w:rsidP="00221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QUALIFICAÇÃO TÉCNICA</w:t>
            </w:r>
          </w:p>
        </w:tc>
        <w:tc>
          <w:tcPr>
            <w:tcW w:w="2693" w:type="dxa"/>
          </w:tcPr>
          <w:p w:rsidR="005C2CE4" w:rsidRPr="007B284A" w:rsidRDefault="005C2CE4" w:rsidP="00221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284A">
              <w:rPr>
                <w:rFonts w:ascii="Arial" w:hAnsi="Arial" w:cs="Arial"/>
                <w:sz w:val="18"/>
                <w:szCs w:val="18"/>
              </w:rPr>
              <w:t>NOME DO PROFISSIONAL</w:t>
            </w:r>
          </w:p>
        </w:tc>
      </w:tr>
      <w:tr w:rsidR="005C2CE4" w:rsidRPr="007B284A" w:rsidTr="00F333FD">
        <w:tc>
          <w:tcPr>
            <w:tcW w:w="67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85" w:type="dxa"/>
          </w:tcPr>
          <w:p w:rsidR="005C2CE4" w:rsidRPr="004A16B4" w:rsidRDefault="005C2CE4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Oficina de ARTESANATO </w:t>
            </w:r>
          </w:p>
          <w:p w:rsidR="005C2CE4" w:rsidRPr="004A16B4" w:rsidRDefault="005C2CE4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Graduação em Artes</w:t>
            </w:r>
          </w:p>
        </w:tc>
        <w:tc>
          <w:tcPr>
            <w:tcW w:w="2693" w:type="dxa"/>
          </w:tcPr>
          <w:p w:rsidR="005C2CE4" w:rsidRPr="007B284A" w:rsidRDefault="00F333FD" w:rsidP="00F333F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Natalia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Silvestrini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Dias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Goes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Oliveira </w:t>
            </w:r>
            <w:r w:rsidRPr="007B284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sz w:val="18"/>
                <w:szCs w:val="18"/>
              </w:rPr>
              <w:t>CPF</w:t>
            </w:r>
            <w:r w:rsidRPr="007B284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060.840.499-31 – Diploma n.º 431115.</w:t>
            </w:r>
          </w:p>
        </w:tc>
      </w:tr>
      <w:tr w:rsidR="005C2CE4" w:rsidRPr="007B284A" w:rsidTr="00F333FD">
        <w:tc>
          <w:tcPr>
            <w:tcW w:w="675" w:type="dxa"/>
          </w:tcPr>
          <w:p w:rsidR="005C2CE4" w:rsidRPr="004A16B4" w:rsidRDefault="005C2CE4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85" w:type="dxa"/>
          </w:tcPr>
          <w:p w:rsidR="005C2CE4" w:rsidRPr="004A16B4" w:rsidRDefault="005C2CE4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 xml:space="preserve">Oficina de DANÇA DE SALÃO </w:t>
            </w:r>
          </w:p>
        </w:tc>
        <w:tc>
          <w:tcPr>
            <w:tcW w:w="4394" w:type="dxa"/>
          </w:tcPr>
          <w:p w:rsidR="005C2CE4" w:rsidRPr="004A16B4" w:rsidRDefault="005C2CE4" w:rsidP="00221A1B">
            <w:pPr>
              <w:rPr>
                <w:rFonts w:ascii="Arial" w:hAnsi="Arial" w:cs="Arial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Graduação em Educação Física com registro no CREF (Conselho Regional de Educação Física)</w:t>
            </w:r>
          </w:p>
        </w:tc>
        <w:tc>
          <w:tcPr>
            <w:tcW w:w="2693" w:type="dxa"/>
          </w:tcPr>
          <w:p w:rsidR="005C2CE4" w:rsidRPr="007B284A" w:rsidRDefault="00F333FD" w:rsidP="00F333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Shirley Cristina Teixeira</w:t>
            </w:r>
            <w:r w:rsidR="005C2CE4" w:rsidRPr="007B284A">
              <w:rPr>
                <w:rFonts w:ascii="Arial" w:hAnsi="Arial" w:cs="Arial"/>
                <w:sz w:val="18"/>
                <w:szCs w:val="18"/>
              </w:rPr>
              <w:t xml:space="preserve"> – CREF </w:t>
            </w:r>
            <w:r>
              <w:rPr>
                <w:rFonts w:ascii="Arial" w:hAnsi="Arial" w:cs="Arial"/>
                <w:sz w:val="18"/>
                <w:szCs w:val="18"/>
              </w:rPr>
              <w:t>032514</w:t>
            </w:r>
            <w:r w:rsidR="005C2CE4" w:rsidRPr="007B284A">
              <w:rPr>
                <w:rFonts w:ascii="Arial" w:hAnsi="Arial" w:cs="Arial"/>
                <w:sz w:val="18"/>
                <w:szCs w:val="18"/>
              </w:rPr>
              <w:t>-G/PR</w:t>
            </w:r>
          </w:p>
        </w:tc>
      </w:tr>
      <w:tr w:rsidR="00F333FD" w:rsidRPr="007B284A" w:rsidTr="00F333FD">
        <w:tc>
          <w:tcPr>
            <w:tcW w:w="675" w:type="dxa"/>
          </w:tcPr>
          <w:p w:rsidR="00F333FD" w:rsidRPr="004A16B4" w:rsidRDefault="00F333FD" w:rsidP="00221A1B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85" w:type="dxa"/>
          </w:tcPr>
          <w:p w:rsidR="00F333FD" w:rsidRPr="004A16B4" w:rsidRDefault="00F333FD" w:rsidP="00221A1B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Oficina de DANÇAS URBANAS</w:t>
            </w:r>
          </w:p>
        </w:tc>
        <w:tc>
          <w:tcPr>
            <w:tcW w:w="4394" w:type="dxa"/>
          </w:tcPr>
          <w:p w:rsidR="00F333FD" w:rsidRPr="004A16B4" w:rsidRDefault="00F333FD" w:rsidP="00221A1B">
            <w:pPr>
              <w:rPr>
                <w:rFonts w:ascii="Arial" w:hAnsi="Arial" w:cs="Arial"/>
              </w:rPr>
            </w:pPr>
            <w:r w:rsidRPr="004A16B4">
              <w:rPr>
                <w:rFonts w:ascii="Arial" w:hAnsi="Arial" w:cs="Arial"/>
                <w:sz w:val="18"/>
                <w:szCs w:val="18"/>
              </w:rPr>
              <w:t>Graduação em Educação Física com registro no CREF (Conselho Regional de Educação Física)</w:t>
            </w:r>
          </w:p>
        </w:tc>
        <w:tc>
          <w:tcPr>
            <w:tcW w:w="2693" w:type="dxa"/>
          </w:tcPr>
          <w:p w:rsidR="00F333FD" w:rsidRPr="007B284A" w:rsidRDefault="00F333FD" w:rsidP="00F333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Érika Cristina Carvalho Moreira</w:t>
            </w:r>
            <w:r w:rsidRPr="007B284A">
              <w:rPr>
                <w:rFonts w:ascii="Arial" w:hAnsi="Arial" w:cs="Arial"/>
                <w:sz w:val="18"/>
                <w:szCs w:val="18"/>
              </w:rPr>
              <w:t xml:space="preserve"> – CREF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27752</w:t>
            </w:r>
            <w:r w:rsidRPr="007B284A">
              <w:rPr>
                <w:rFonts w:ascii="Arial" w:hAnsi="Arial" w:cs="Arial"/>
                <w:sz w:val="18"/>
                <w:szCs w:val="18"/>
              </w:rPr>
              <w:t>-G/PR</w:t>
            </w:r>
          </w:p>
        </w:tc>
      </w:tr>
    </w:tbl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7C0C70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0C70">
        <w:rPr>
          <w:rFonts w:ascii="Arial" w:hAnsi="Arial" w:cs="Arial"/>
          <w:sz w:val="20"/>
          <w:szCs w:val="20"/>
        </w:rPr>
        <w:t>O cronograma de execução dos serviços deverá ser seguido nos termos apresentados pela Secretaria Municipal de Assistência Social do município, que controlará os quantitativos do objeto, adequando-os às necessidades.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Os serviços deverão ser iniciados após a emissão de autorização devidamente assinada pelo Prefeito em até 05 (cinco) dias úteis.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 Os valores </w:t>
      </w:r>
      <w:r>
        <w:rPr>
          <w:rFonts w:ascii="Arial" w:hAnsi="Arial" w:cs="Arial"/>
          <w:sz w:val="20"/>
          <w:szCs w:val="20"/>
        </w:rPr>
        <w:t>contratados permanecerão fixos e irreajustáveis durante a vigência, podendo</w:t>
      </w:r>
      <w:r w:rsidRPr="004D1461">
        <w:rPr>
          <w:rFonts w:ascii="Arial" w:hAnsi="Arial" w:cs="Arial"/>
          <w:sz w:val="20"/>
          <w:szCs w:val="20"/>
        </w:rPr>
        <w:t>, também, ser revistos tendo por base o índice de atualização monetária do IPCA (Índice Nacional de Preços ao Consumidor Amplo), após o período de 12 (doze) meses, através de solicitação por escrito da CONTRATADA.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C2CE4" w:rsidRPr="004A16B4" w:rsidRDefault="005C2CE4" w:rsidP="005C2CE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terá início </w:t>
      </w:r>
      <w:r>
        <w:rPr>
          <w:rFonts w:ascii="Arial" w:hAnsi="Arial" w:cs="Arial"/>
          <w:sz w:val="20"/>
          <w:szCs w:val="20"/>
        </w:rPr>
        <w:t xml:space="preserve">a partir de </w:t>
      </w:r>
      <w:r w:rsidRPr="005578B6">
        <w:rPr>
          <w:rFonts w:ascii="Arial" w:hAnsi="Arial" w:cs="Arial"/>
          <w:b/>
          <w:sz w:val="20"/>
          <w:szCs w:val="20"/>
        </w:rPr>
        <w:t>08/11/2021 e vigorará até 07/11/2022</w:t>
      </w:r>
      <w:r w:rsidRPr="004A16B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C2CE4" w:rsidRPr="004A16B4" w:rsidRDefault="005C2CE4" w:rsidP="005C2CE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C2CE4" w:rsidRPr="005A71BF" w:rsidRDefault="005C2CE4" w:rsidP="005C2CE4">
      <w:pPr>
        <w:ind w:right="-376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O pagamento </w:t>
      </w:r>
      <w:r w:rsidRPr="005A71BF">
        <w:rPr>
          <w:rFonts w:ascii="Arial" w:hAnsi="Arial" w:cs="Arial"/>
          <w:b/>
          <w:sz w:val="20"/>
          <w:szCs w:val="20"/>
        </w:rPr>
        <w:t>será por hora/aula</w:t>
      </w:r>
      <w:r w:rsidRPr="005A71BF">
        <w:rPr>
          <w:rFonts w:ascii="Arial" w:hAnsi="Arial" w:cs="Arial"/>
          <w:sz w:val="20"/>
          <w:szCs w:val="20"/>
        </w:rPr>
        <w:t xml:space="preserve"> sendo realizado por depósito em conta corrente </w:t>
      </w:r>
      <w:r>
        <w:rPr>
          <w:rFonts w:ascii="Arial" w:hAnsi="Arial" w:cs="Arial"/>
          <w:sz w:val="20"/>
          <w:szCs w:val="20"/>
        </w:rPr>
        <w:t xml:space="preserve">n.º </w:t>
      </w:r>
      <w:r w:rsidR="00F333FD">
        <w:rPr>
          <w:rFonts w:ascii="Arial" w:hAnsi="Arial" w:cs="Arial"/>
          <w:sz w:val="20"/>
          <w:szCs w:val="20"/>
        </w:rPr>
        <w:t>00001437-9</w:t>
      </w:r>
      <w:r>
        <w:rPr>
          <w:rFonts w:ascii="Arial" w:hAnsi="Arial" w:cs="Arial"/>
          <w:sz w:val="20"/>
          <w:szCs w:val="20"/>
        </w:rPr>
        <w:t xml:space="preserve"> agência </w:t>
      </w:r>
      <w:r w:rsidR="00F333FD">
        <w:rPr>
          <w:rFonts w:ascii="Arial" w:hAnsi="Arial" w:cs="Arial"/>
          <w:sz w:val="20"/>
          <w:szCs w:val="20"/>
        </w:rPr>
        <w:t>0383-003</w:t>
      </w:r>
      <w:r>
        <w:rPr>
          <w:rFonts w:ascii="Arial" w:hAnsi="Arial" w:cs="Arial"/>
          <w:sz w:val="20"/>
          <w:szCs w:val="20"/>
        </w:rPr>
        <w:t xml:space="preserve"> – </w:t>
      </w:r>
      <w:r w:rsidR="00F333FD">
        <w:rPr>
          <w:rFonts w:ascii="Arial" w:hAnsi="Arial" w:cs="Arial"/>
          <w:sz w:val="20"/>
          <w:szCs w:val="20"/>
        </w:rPr>
        <w:t>CEF</w:t>
      </w:r>
      <w:r>
        <w:rPr>
          <w:rFonts w:ascii="Arial" w:hAnsi="Arial" w:cs="Arial"/>
          <w:sz w:val="20"/>
          <w:szCs w:val="20"/>
        </w:rPr>
        <w:t xml:space="preserve"> </w:t>
      </w:r>
      <w:r w:rsidRPr="005A71BF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5A71BF">
        <w:rPr>
          <w:rFonts w:ascii="Arial" w:hAnsi="Arial" w:cs="Arial"/>
          <w:sz w:val="20"/>
          <w:szCs w:val="20"/>
        </w:rPr>
        <w:t>subsequente</w:t>
      </w:r>
      <w:proofErr w:type="spellEnd"/>
      <w:r w:rsidRPr="005A71BF">
        <w:rPr>
          <w:rFonts w:ascii="Arial" w:hAnsi="Arial" w:cs="Arial"/>
          <w:sz w:val="20"/>
          <w:szCs w:val="20"/>
        </w:rPr>
        <w:t xml:space="preserve">, contados da data da entrega da Nota Fiscal, </w:t>
      </w:r>
      <w:r w:rsidRPr="005A71BF">
        <w:rPr>
          <w:rFonts w:ascii="Arial" w:hAnsi="Arial" w:cs="Arial"/>
          <w:b/>
          <w:sz w:val="20"/>
          <w:szCs w:val="20"/>
        </w:rPr>
        <w:t>a qual deverá estar acompanhada de relatório detalhado das atividades e atestado pela Equipe Técnica do CRAS</w:t>
      </w:r>
      <w:r w:rsidRPr="005A71BF">
        <w:rPr>
          <w:rFonts w:ascii="Arial" w:hAnsi="Arial" w:cs="Arial"/>
          <w:sz w:val="20"/>
          <w:szCs w:val="20"/>
        </w:rPr>
        <w:t xml:space="preserve">, devendo salientar que </w:t>
      </w:r>
      <w:r w:rsidRPr="005A71BF">
        <w:rPr>
          <w:rFonts w:ascii="Arial" w:hAnsi="Arial" w:cs="Arial"/>
          <w:bCs/>
          <w:sz w:val="20"/>
          <w:szCs w:val="20"/>
        </w:rPr>
        <w:t>j</w:t>
      </w:r>
      <w:r w:rsidRPr="005A71BF">
        <w:rPr>
          <w:rFonts w:ascii="Arial" w:hAnsi="Arial" w:cs="Arial"/>
          <w:sz w:val="20"/>
          <w:szCs w:val="20"/>
        </w:rPr>
        <w:t xml:space="preserve">unto ao corpo da Nota Fiscal, será necessário fazer </w:t>
      </w:r>
      <w:r w:rsidRPr="005A71BF">
        <w:rPr>
          <w:rFonts w:ascii="Arial" w:hAnsi="Arial" w:cs="Arial"/>
          <w:sz w:val="20"/>
          <w:szCs w:val="20"/>
        </w:rPr>
        <w:lastRenderedPageBreak/>
        <w:t>constar, para fins de pagamento, o número da licitação, o número do Lote, Funcionário requisitante, informações relativas ao nome e número do banco, da agência e da conta corrente da Vencedora.</w:t>
      </w:r>
    </w:p>
    <w:p w:rsidR="005C2CE4" w:rsidRPr="004A16B4" w:rsidRDefault="005C2CE4" w:rsidP="005C2CE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4A16B4">
        <w:rPr>
          <w:rFonts w:ascii="Arial" w:hAnsi="Arial" w:cs="Arial"/>
          <w:b/>
          <w:sz w:val="20"/>
          <w:szCs w:val="20"/>
        </w:rPr>
        <w:t>A Nota Fiscal deverá ser emitida nome do FUNDO MUNICIPAL DE ASSISTÊNCIA SOCIAL DE RIBEIRÃO DO PINHAL CNPJ: 17.382.189/0001-27- RUA ANTONIO ROGÉRIO ROSA 1097 – COMPLEMENTO CRAS.</w:t>
      </w:r>
    </w:p>
    <w:p w:rsidR="005C2CE4" w:rsidRDefault="005C2CE4" w:rsidP="005C2CE4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 w:rsidRPr="005A71BF">
        <w:rPr>
          <w:rFonts w:ascii="Arial" w:hAnsi="Arial" w:cs="Arial"/>
          <w:b/>
          <w:bCs/>
          <w:sz w:val="20"/>
          <w:szCs w:val="20"/>
          <w:u w:val="single"/>
        </w:rPr>
        <w:t>CLÁUSULA QUINTA – DA DOTAÇÃO ORÇAMENTÁRIA</w:t>
      </w:r>
      <w:r w:rsidRPr="005A71BF">
        <w:rPr>
          <w:rFonts w:ascii="Arial" w:hAnsi="Arial" w:cs="Arial"/>
          <w:b/>
          <w:sz w:val="20"/>
          <w:szCs w:val="20"/>
          <w:u w:val="single"/>
        </w:rPr>
        <w:t> </w:t>
      </w:r>
    </w:p>
    <w:p w:rsidR="005C2CE4" w:rsidRPr="004A16B4" w:rsidRDefault="005C2CE4" w:rsidP="005C2CE4">
      <w:pPr>
        <w:pStyle w:val="NormalWeb"/>
        <w:rPr>
          <w:rFonts w:ascii="Arial" w:hAnsi="Arial" w:cs="Arial"/>
          <w:sz w:val="20"/>
          <w:szCs w:val="20"/>
        </w:rPr>
      </w:pPr>
      <w:r w:rsidRPr="005578B6">
        <w:rPr>
          <w:rFonts w:ascii="Arial" w:hAnsi="Arial" w:cs="Arial"/>
          <w:sz w:val="20"/>
          <w:szCs w:val="20"/>
        </w:rPr>
        <w:t>2690-940-3390390000 e 2750-934-3390390000.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A16B4">
        <w:rPr>
          <w:rFonts w:ascii="Arial" w:hAnsi="Arial" w:cs="Arial"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, através de documento requisitório próprio, a execução dos serviços; bem como efetuar o pagamento na forma prevista na cláusula quarta. 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Fiscalizar e controlar a execução dos serviços (conforme cláusula oitava), comunicando a CONTRATADA, qualquer irregularidade constatada;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C2CE4" w:rsidRPr="004A16B4" w:rsidRDefault="005C2CE4" w:rsidP="005C2C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C2CE4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A16B4">
        <w:rPr>
          <w:rFonts w:ascii="Arial" w:hAnsi="Arial" w:cs="Arial"/>
          <w:bCs/>
          <w:sz w:val="20"/>
          <w:szCs w:val="20"/>
        </w:rPr>
        <w:t xml:space="preserve">a </w:t>
      </w:r>
      <w:r w:rsidRPr="004A16B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A16B4">
        <w:rPr>
          <w:rFonts w:ascii="Arial" w:hAnsi="Arial" w:cs="Arial"/>
          <w:bCs/>
          <w:sz w:val="20"/>
          <w:szCs w:val="20"/>
        </w:rPr>
        <w:t>se</w:t>
      </w:r>
      <w:r w:rsidRPr="004A16B4">
        <w:rPr>
          <w:rFonts w:ascii="Arial" w:hAnsi="Arial" w:cs="Arial"/>
          <w:sz w:val="20"/>
          <w:szCs w:val="20"/>
        </w:rPr>
        <w:t xml:space="preserve"> compromete a: </w:t>
      </w:r>
    </w:p>
    <w:p w:rsidR="005C2CE4" w:rsidRPr="004A16B4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a) </w:t>
      </w:r>
      <w:r w:rsidRPr="005A71BF">
        <w:rPr>
          <w:rFonts w:ascii="Arial" w:hAnsi="Arial" w:cs="Arial"/>
          <w:sz w:val="20"/>
          <w:szCs w:val="20"/>
        </w:rPr>
        <w:t xml:space="preserve">Prestar os serviços contratados no prazo, local e forma indicados no cronograma da Secretaria de Assistência Social quando necessário </w:t>
      </w:r>
      <w:r w:rsidRPr="005A71B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b) </w:t>
      </w:r>
      <w:r w:rsidRPr="005A71BF">
        <w:rPr>
          <w:rFonts w:ascii="Arial" w:hAnsi="Arial" w:cs="Arial"/>
          <w:sz w:val="20"/>
          <w:szCs w:val="20"/>
        </w:rPr>
        <w:t>Prestar os serviços através de profissionais qualificados e habilitados</w:t>
      </w:r>
      <w:r>
        <w:rPr>
          <w:rFonts w:ascii="Arial" w:hAnsi="Arial" w:cs="Arial"/>
          <w:sz w:val="20"/>
          <w:szCs w:val="20"/>
        </w:rPr>
        <w:t xml:space="preserve"> devidamente uniformizados</w:t>
      </w:r>
      <w:r w:rsidRPr="005A71BF">
        <w:rPr>
          <w:rFonts w:ascii="Arial" w:hAnsi="Arial" w:cs="Arial"/>
          <w:bCs/>
          <w:sz w:val="20"/>
          <w:szCs w:val="20"/>
        </w:rPr>
        <w:t>;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bCs/>
          <w:sz w:val="20"/>
          <w:szCs w:val="20"/>
        </w:rPr>
        <w:t xml:space="preserve">c) </w:t>
      </w:r>
      <w:r w:rsidRPr="005A71BF">
        <w:rPr>
          <w:rFonts w:ascii="Arial" w:hAnsi="Arial" w:cs="Arial"/>
          <w:sz w:val="20"/>
          <w:szCs w:val="20"/>
        </w:rPr>
        <w:t>Atender prontamente a quaisquer exigências da Administração, inerentes ao objeto contratado;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d) Comunicar imediatamente à Administração os motivos que impossibilitem a prestação do serviço, com a devida comprovação;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</w:t>
      </w:r>
      <w:r w:rsidRPr="004A16B4">
        <w:rPr>
          <w:rFonts w:ascii="Arial" w:hAnsi="Arial" w:cs="Arial"/>
          <w:bCs/>
          <w:sz w:val="20"/>
          <w:szCs w:val="20"/>
        </w:rPr>
        <w:t>) Responsabilizar-se pelos eventuais danos</w:t>
      </w:r>
      <w:r w:rsidRPr="004A16B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</w:t>
      </w:r>
      <w:r w:rsidRPr="004A16B4">
        <w:rPr>
          <w:rFonts w:ascii="Arial" w:hAnsi="Arial" w:cs="Arial"/>
          <w:bCs/>
          <w:sz w:val="20"/>
          <w:szCs w:val="20"/>
        </w:rPr>
        <w:t>) Manter em dia as obrigações</w:t>
      </w:r>
      <w:r w:rsidRPr="004A16B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4A16B4">
        <w:rPr>
          <w:rFonts w:ascii="Arial" w:hAnsi="Arial" w:cs="Arial"/>
          <w:sz w:val="20"/>
          <w:szCs w:val="20"/>
        </w:rPr>
        <w:t>) Substituir imediatamente os profissionais que não puderem realizar as atividades ou não prestarem serviços de acordo com o solicitado pela Secretaria de Assistência Social;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4A16B4">
        <w:rPr>
          <w:rFonts w:ascii="Arial" w:hAnsi="Arial" w:cs="Arial"/>
          <w:sz w:val="20"/>
          <w:szCs w:val="20"/>
        </w:rPr>
        <w:t xml:space="preserve">) </w:t>
      </w:r>
      <w:r w:rsidRPr="005A71BF">
        <w:rPr>
          <w:rFonts w:ascii="Arial" w:hAnsi="Arial" w:cs="Arial"/>
          <w:sz w:val="20"/>
          <w:szCs w:val="20"/>
        </w:rPr>
        <w:t>Exceto os materiais que serão fornecidos pelo Município, correrão por conta da CONTRATADA o fornecimento de todos os equipamentos</w:t>
      </w:r>
      <w:r>
        <w:rPr>
          <w:rFonts w:ascii="Arial" w:hAnsi="Arial" w:cs="Arial"/>
          <w:sz w:val="20"/>
          <w:szCs w:val="20"/>
        </w:rPr>
        <w:t xml:space="preserve"> necessários</w:t>
      </w:r>
      <w:r w:rsidRPr="005A71BF">
        <w:rPr>
          <w:rFonts w:ascii="Arial" w:hAnsi="Arial" w:cs="Arial"/>
          <w:sz w:val="20"/>
          <w:szCs w:val="20"/>
        </w:rPr>
        <w:t xml:space="preserve"> para realização das atividades;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i) Responsabilizar-se pelas despesas com tributos, encargos trabalhistas, previdenciários, fiscais, comerciais, ambientais, taxas, fretes, seguros, deslocamento, transporte, e quaisquer outras que incidam ou venham a incidir na execução dos serviços;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j) A contratada deverá ser responsável por quaisquer ônus decorrentes de marcas, registros e patentes relativos ao objeto contratado;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k) Não transferir a terceiros as obrigações assumidas e não permitir a utilização de qualquer trabalho do menor de dezesseis anos, exceto na condição de aprendiz para os maiores de quatorze anos; nem permitir a utilização do trabalho do menor de dezoito anos em trabalho noturno, perigoso ou insalubre</w:t>
      </w:r>
      <w:r>
        <w:rPr>
          <w:rFonts w:ascii="Arial" w:hAnsi="Arial" w:cs="Arial"/>
          <w:sz w:val="20"/>
          <w:szCs w:val="20"/>
        </w:rPr>
        <w:t>.</w:t>
      </w:r>
    </w:p>
    <w:p w:rsidR="005C2CE4" w:rsidRDefault="005C2CE4" w:rsidP="005C2CE4">
      <w:pPr>
        <w:pStyle w:val="SemEspaamento"/>
        <w:jc w:val="both"/>
        <w:rPr>
          <w:rFonts w:ascii="Arial" w:hAnsi="Arial" w:cs="Arial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bCs/>
          <w:sz w:val="20"/>
          <w:szCs w:val="20"/>
        </w:rPr>
        <w:t xml:space="preserve">A recusa no fornecimento </w:t>
      </w:r>
      <w:r>
        <w:rPr>
          <w:rFonts w:ascii="Arial" w:hAnsi="Arial" w:cs="Arial"/>
          <w:bCs/>
          <w:sz w:val="20"/>
          <w:szCs w:val="20"/>
        </w:rPr>
        <w:t>dos serviços</w:t>
      </w:r>
      <w:r w:rsidRPr="004A16B4">
        <w:rPr>
          <w:rFonts w:ascii="Arial" w:hAnsi="Arial" w:cs="Arial"/>
          <w:bCs/>
          <w:sz w:val="20"/>
          <w:szCs w:val="20"/>
        </w:rPr>
        <w:t>, sem motivo justificado e aceito pela Administração, constitui-se em falta grave</w:t>
      </w:r>
      <w:r w:rsidRPr="004A16B4">
        <w:rPr>
          <w:rFonts w:ascii="Arial" w:hAnsi="Arial" w:cs="Arial"/>
          <w:sz w:val="20"/>
          <w:szCs w:val="20"/>
        </w:rPr>
        <w:t xml:space="preserve">, sujeitando a </w:t>
      </w:r>
      <w:r w:rsidRPr="004A16B4">
        <w:rPr>
          <w:rFonts w:ascii="Arial" w:hAnsi="Arial" w:cs="Arial"/>
          <w:b/>
          <w:sz w:val="20"/>
          <w:szCs w:val="20"/>
        </w:rPr>
        <w:t>CONTRATADA,</w:t>
      </w:r>
      <w:r w:rsidRPr="004A16B4">
        <w:rPr>
          <w:rFonts w:ascii="Arial" w:hAnsi="Arial" w:cs="Arial"/>
          <w:sz w:val="20"/>
          <w:szCs w:val="20"/>
        </w:rPr>
        <w:t xml:space="preserve"> à sua inscrição no Registro de Ocorrências </w:t>
      </w:r>
      <w:r w:rsidRPr="004A16B4">
        <w:rPr>
          <w:rFonts w:ascii="Arial" w:hAnsi="Arial" w:cs="Arial"/>
          <w:sz w:val="20"/>
          <w:szCs w:val="20"/>
        </w:rPr>
        <w:lastRenderedPageBreak/>
        <w:t>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</w:t>
      </w:r>
      <w:proofErr w:type="gramEnd"/>
      <w:r w:rsidRPr="004A16B4">
        <w:rPr>
          <w:rFonts w:ascii="Arial" w:hAnsi="Arial" w:cs="Arial"/>
          <w:sz w:val="20"/>
          <w:szCs w:val="20"/>
        </w:rPr>
        <w:t>) </w:t>
      </w:r>
      <w:r w:rsidRPr="004A16B4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A16B4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b)</w:t>
      </w:r>
      <w:proofErr w:type="gramEnd"/>
      <w:r w:rsidRPr="004A16B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sobre a execução dos serviços da presente licitação será exercida pela Equipe Técnica do CRAS composta pelos membros: Fernanda Maia de Souza (Assistente Social), </w:t>
      </w:r>
      <w:proofErr w:type="spellStart"/>
      <w:r w:rsidRPr="004A16B4">
        <w:rPr>
          <w:rFonts w:ascii="Arial" w:hAnsi="Arial" w:cs="Arial"/>
          <w:sz w:val="20"/>
          <w:szCs w:val="20"/>
        </w:rPr>
        <w:t>Denize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16B4">
        <w:rPr>
          <w:rFonts w:ascii="Arial" w:hAnsi="Arial" w:cs="Arial"/>
          <w:sz w:val="20"/>
          <w:szCs w:val="20"/>
        </w:rPr>
        <w:t>L.M.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Carvalho (Psicóloga) e Mônica Alessandra </w:t>
      </w:r>
      <w:proofErr w:type="spellStart"/>
      <w:r w:rsidRPr="004A16B4">
        <w:rPr>
          <w:rFonts w:ascii="Arial" w:hAnsi="Arial" w:cs="Arial"/>
          <w:sz w:val="20"/>
          <w:szCs w:val="20"/>
        </w:rPr>
        <w:t>Henares</w:t>
      </w:r>
      <w:proofErr w:type="spellEnd"/>
      <w:r w:rsidRPr="004A16B4">
        <w:rPr>
          <w:rFonts w:ascii="Arial" w:hAnsi="Arial" w:cs="Arial"/>
          <w:sz w:val="20"/>
          <w:szCs w:val="20"/>
        </w:rPr>
        <w:t xml:space="preserve"> Rocha (Psicopedagoga).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Recusar os serviços que não obedeçam às especificações, com o disposto no edital do Pregão Presencial e solicitar toda adequação necessária; 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Vistoriar se locais das atividades são compatíveis e se os profissionais são habilitados e capacitados para cada atividade;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b) Comunicar ao superior no prazo máximo de até 02(dois) dias úteis qualquer atraso, falhas e omissões por parte da CONTRATADA; 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Conferir no ato da entrega da Nota Fiscal todos os serviços prestados, quantidades e outros dados que fizerem necessários; 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Controlar o saldo dos serviços;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Emitir relatório dos serviços prestados, o qual deverá acompanhar a Nota Fiscal para pagamento;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determinações referentes às prioridades da execução dos serviços, controle de qualidade, bem como a solução de casos concernentes a esses assuntos, ficarão a cargo da fiscalização.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 ação da fiscalização não diminui a completa responsabilidade da CONTRATADA pela execução dos serviços, ora licitados.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4A16B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C2CE4" w:rsidRPr="004A16B4" w:rsidRDefault="005C2CE4" w:rsidP="005C2CE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C2CE4" w:rsidRDefault="005C2CE4" w:rsidP="005C2CE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C2CE4" w:rsidRPr="004A16B4" w:rsidRDefault="005C2CE4" w:rsidP="005C2CE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A16B4">
        <w:rPr>
          <w:rFonts w:ascii="Arial" w:hAnsi="Arial" w:cs="Arial"/>
          <w:sz w:val="20"/>
          <w:szCs w:val="20"/>
        </w:rPr>
        <w:t>colusiva</w:t>
      </w:r>
      <w:proofErr w:type="spellEnd"/>
      <w:r w:rsidRPr="004A16B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A16B4">
        <w:rPr>
          <w:rFonts w:ascii="Arial" w:hAnsi="Arial" w:cs="Arial"/>
          <w:sz w:val="20"/>
          <w:szCs w:val="20"/>
        </w:rPr>
        <w:t>ii</w:t>
      </w:r>
      <w:proofErr w:type="gramEnd"/>
      <w:r w:rsidRPr="004A16B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Default="005C2CE4" w:rsidP="005C2CE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A16B4">
        <w:rPr>
          <w:rFonts w:ascii="Arial" w:hAnsi="Arial" w:cs="Arial"/>
          <w:sz w:val="20"/>
          <w:szCs w:val="20"/>
        </w:rPr>
        <w:t>colusivas</w:t>
      </w:r>
      <w:proofErr w:type="spellEnd"/>
      <w:r w:rsidRPr="004A16B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C2CE4" w:rsidRPr="004A16B4" w:rsidRDefault="005C2CE4" w:rsidP="005C2CE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C2CE4" w:rsidRPr="004A16B4" w:rsidRDefault="005C2CE4" w:rsidP="005C2CE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A16B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 Ata poderá ser rescindida: 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C2CE4" w:rsidRPr="004A16B4" w:rsidRDefault="005C2CE4" w:rsidP="005C2C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5C2CE4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C2CE4" w:rsidRPr="004A16B4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Default="005C2CE4" w:rsidP="005C2CE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transferir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</w:t>
      </w:r>
      <w:r>
        <w:rPr>
          <w:rFonts w:ascii="Arial" w:hAnsi="Arial" w:cs="Arial"/>
          <w:sz w:val="20"/>
          <w:szCs w:val="20"/>
        </w:rPr>
        <w:t>do Município</w:t>
      </w:r>
      <w:r w:rsidRPr="004A16B4">
        <w:rPr>
          <w:rFonts w:ascii="Arial" w:hAnsi="Arial" w:cs="Arial"/>
          <w:sz w:val="20"/>
          <w:szCs w:val="20"/>
        </w:rPr>
        <w:t>.</w:t>
      </w:r>
    </w:p>
    <w:p w:rsidR="005C2CE4" w:rsidRPr="004A16B4" w:rsidRDefault="005C2CE4" w:rsidP="005C2CE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o art. 79, II da Lei 8666/93.</w:t>
      </w:r>
    </w:p>
    <w:p w:rsidR="005C2CE4" w:rsidRPr="004A16B4" w:rsidRDefault="005C2CE4" w:rsidP="005C2CE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4A16B4">
        <w:rPr>
          <w:rFonts w:ascii="Arial" w:hAnsi="Arial" w:cs="Arial"/>
          <w:sz w:val="20"/>
          <w:szCs w:val="20"/>
          <w:u w:val="single"/>
        </w:rPr>
        <w:t> </w:t>
      </w:r>
    </w:p>
    <w:p w:rsidR="005C2CE4" w:rsidRPr="004A16B4" w:rsidRDefault="005C2CE4" w:rsidP="005C2CE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A16B4">
        <w:rPr>
          <w:rFonts w:ascii="Arial" w:hAnsi="Arial" w:cs="Arial"/>
          <w:b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C2CE4" w:rsidRPr="004A16B4" w:rsidRDefault="005C2CE4" w:rsidP="005C2CE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C2CE4" w:rsidRPr="004A16B4" w:rsidRDefault="005C2CE4" w:rsidP="005C2CE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07</w:t>
      </w:r>
      <w:r>
        <w:rPr>
          <w:rFonts w:ascii="Arial" w:hAnsi="Arial" w:cs="Arial"/>
          <w:sz w:val="20"/>
          <w:szCs w:val="20"/>
        </w:rPr>
        <w:t>2</w:t>
      </w:r>
      <w:r w:rsidRPr="004A16B4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A16B4">
        <w:rPr>
          <w:rFonts w:ascii="Arial" w:hAnsi="Arial" w:cs="Arial"/>
          <w:b/>
          <w:bCs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>.</w:t>
      </w:r>
    </w:p>
    <w:p w:rsidR="005C2CE4" w:rsidRPr="004A16B4" w:rsidRDefault="005C2CE4" w:rsidP="005C2CE4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A16B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C2CE4" w:rsidRPr="004A16B4" w:rsidRDefault="005C2CE4" w:rsidP="005C2CE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lastRenderedPageBreak/>
        <w:t xml:space="preserve">A </w:t>
      </w:r>
      <w:r w:rsidRPr="004A16B4">
        <w:rPr>
          <w:rFonts w:ascii="Arial" w:hAnsi="Arial" w:cs="Arial"/>
          <w:b/>
          <w:sz w:val="20"/>
          <w:szCs w:val="20"/>
        </w:rPr>
        <w:t>CONTRATADA</w:t>
      </w:r>
      <w:r w:rsidRPr="004A16B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C2CE4" w:rsidRPr="004A16B4" w:rsidRDefault="005C2CE4" w:rsidP="005C2CE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A16B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C2CE4" w:rsidRPr="004A16B4" w:rsidRDefault="005C2CE4" w:rsidP="005C2CE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5C2CE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A16B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A16B4">
        <w:rPr>
          <w:rFonts w:ascii="Arial" w:hAnsi="Arial" w:cs="Arial"/>
          <w:sz w:val="20"/>
          <w:szCs w:val="20"/>
        </w:rPr>
        <w:t>a presente</w:t>
      </w:r>
      <w:proofErr w:type="gramEnd"/>
      <w:r w:rsidRPr="004A16B4">
        <w:rPr>
          <w:rFonts w:ascii="Arial" w:hAnsi="Arial" w:cs="Arial"/>
          <w:sz w:val="20"/>
          <w:szCs w:val="20"/>
        </w:rPr>
        <w:t xml:space="preserve"> Ata em 02 (duas) vias de igual teor e forma para um só efeito legal, ficando pelo menos uma via arquivada na sede da </w:t>
      </w:r>
      <w:r w:rsidRPr="004A16B4">
        <w:rPr>
          <w:rFonts w:ascii="Arial" w:hAnsi="Arial" w:cs="Arial"/>
          <w:b/>
          <w:bCs/>
          <w:sz w:val="20"/>
          <w:szCs w:val="20"/>
        </w:rPr>
        <w:t>CONTRATANTE</w:t>
      </w:r>
      <w:r w:rsidRPr="004A16B4">
        <w:rPr>
          <w:rFonts w:ascii="Arial" w:hAnsi="Arial" w:cs="Arial"/>
          <w:sz w:val="20"/>
          <w:szCs w:val="20"/>
        </w:rPr>
        <w:t>, na forma do art. 60 da Lei 8.666 de 21/06/1993.</w:t>
      </w: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4A16B4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Ribeirão</w:t>
      </w:r>
      <w:r>
        <w:rPr>
          <w:rFonts w:ascii="Arial" w:hAnsi="Arial" w:cs="Arial"/>
          <w:sz w:val="20"/>
          <w:szCs w:val="20"/>
        </w:rPr>
        <w:t xml:space="preserve"> do P</w:t>
      </w:r>
      <w:r w:rsidRPr="005A71BF">
        <w:rPr>
          <w:rFonts w:ascii="Arial" w:hAnsi="Arial" w:cs="Arial"/>
          <w:sz w:val="20"/>
          <w:szCs w:val="20"/>
        </w:rPr>
        <w:t xml:space="preserve">inhal, </w:t>
      </w:r>
      <w:r>
        <w:rPr>
          <w:rFonts w:ascii="Arial" w:hAnsi="Arial" w:cs="Arial"/>
          <w:sz w:val="20"/>
          <w:szCs w:val="20"/>
        </w:rPr>
        <w:t>20 de outubro</w:t>
      </w:r>
      <w:r w:rsidRPr="005A71BF">
        <w:rPr>
          <w:rFonts w:ascii="Arial" w:hAnsi="Arial" w:cs="Arial"/>
          <w:sz w:val="20"/>
          <w:szCs w:val="20"/>
        </w:rPr>
        <w:t xml:space="preserve"> de 2021.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F333FD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F333FD">
        <w:rPr>
          <w:rFonts w:ascii="Arial" w:hAnsi="Arial" w:cs="Arial"/>
          <w:sz w:val="20"/>
          <w:szCs w:val="20"/>
        </w:rPr>
        <w:t>DARTAGNAN CALIXTO FRAIZ</w:t>
      </w:r>
      <w:r w:rsidRPr="00F333FD">
        <w:rPr>
          <w:rFonts w:ascii="Arial" w:hAnsi="Arial" w:cs="Arial"/>
          <w:sz w:val="20"/>
          <w:szCs w:val="20"/>
        </w:rPr>
        <w:tab/>
      </w:r>
      <w:r w:rsidRPr="00F333FD">
        <w:rPr>
          <w:rFonts w:ascii="Arial" w:hAnsi="Arial" w:cs="Arial"/>
          <w:sz w:val="20"/>
          <w:szCs w:val="20"/>
        </w:rPr>
        <w:tab/>
      </w:r>
      <w:r w:rsidRPr="00F333FD">
        <w:rPr>
          <w:rFonts w:ascii="Arial" w:hAnsi="Arial" w:cs="Arial"/>
          <w:sz w:val="20"/>
          <w:szCs w:val="20"/>
        </w:rPr>
        <w:tab/>
      </w:r>
      <w:r w:rsidRPr="00F333FD">
        <w:rPr>
          <w:rFonts w:ascii="Arial" w:hAnsi="Arial" w:cs="Arial"/>
          <w:sz w:val="20"/>
          <w:szCs w:val="20"/>
        </w:rPr>
        <w:tab/>
      </w:r>
      <w:r w:rsidR="00F333FD" w:rsidRPr="00F333FD">
        <w:rPr>
          <w:rFonts w:ascii="Arial" w:hAnsi="Arial" w:cs="Arial"/>
          <w:sz w:val="20"/>
          <w:szCs w:val="20"/>
        </w:rPr>
        <w:t>SHIRLEI CRISTINA TEIXEIRA</w:t>
      </w:r>
    </w:p>
    <w:p w:rsidR="005C2CE4" w:rsidRPr="00F333FD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F333FD">
        <w:rPr>
          <w:rFonts w:ascii="Arial" w:hAnsi="Arial" w:cs="Arial"/>
          <w:sz w:val="20"/>
          <w:szCs w:val="20"/>
        </w:rPr>
        <w:t>PREFEITO MUNICIPAL</w:t>
      </w:r>
      <w:r w:rsidRPr="00F333FD">
        <w:rPr>
          <w:rFonts w:ascii="Arial" w:hAnsi="Arial" w:cs="Arial"/>
          <w:sz w:val="20"/>
          <w:szCs w:val="20"/>
        </w:rPr>
        <w:tab/>
      </w:r>
      <w:r w:rsidRPr="00F333FD">
        <w:rPr>
          <w:rFonts w:ascii="Arial" w:hAnsi="Arial" w:cs="Arial"/>
          <w:sz w:val="20"/>
          <w:szCs w:val="20"/>
        </w:rPr>
        <w:tab/>
      </w:r>
      <w:r w:rsidRPr="00F333FD">
        <w:rPr>
          <w:rFonts w:ascii="Arial" w:hAnsi="Arial" w:cs="Arial"/>
          <w:sz w:val="20"/>
          <w:szCs w:val="20"/>
        </w:rPr>
        <w:tab/>
      </w:r>
      <w:r w:rsidRPr="00F333FD">
        <w:rPr>
          <w:rFonts w:ascii="Arial" w:hAnsi="Arial" w:cs="Arial"/>
          <w:sz w:val="20"/>
          <w:szCs w:val="20"/>
        </w:rPr>
        <w:tab/>
        <w:t xml:space="preserve">CPF: </w:t>
      </w:r>
      <w:r w:rsidR="00F333FD" w:rsidRPr="00F333FD">
        <w:rPr>
          <w:rFonts w:ascii="Arial" w:hAnsi="Arial" w:cs="Arial"/>
          <w:sz w:val="20"/>
          <w:szCs w:val="20"/>
        </w:rPr>
        <w:t>041.199.559-66</w:t>
      </w:r>
    </w:p>
    <w:p w:rsidR="005C2CE4" w:rsidRPr="00F333FD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23536A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23536A">
        <w:rPr>
          <w:rFonts w:ascii="Arial" w:hAnsi="Arial" w:cs="Arial"/>
          <w:sz w:val="20"/>
          <w:szCs w:val="20"/>
        </w:rPr>
        <w:t>TESTEMUNHAS:</w:t>
      </w: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C2CE4" w:rsidRPr="005A71BF" w:rsidTr="00221A1B">
        <w:tc>
          <w:tcPr>
            <w:tcW w:w="4606" w:type="dxa"/>
          </w:tcPr>
          <w:p w:rsidR="005C2CE4" w:rsidRPr="005A71BF" w:rsidRDefault="005C2CE4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5C2CE4" w:rsidRPr="005A71BF" w:rsidRDefault="005C2CE4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5C2CE4" w:rsidRPr="005A71BF" w:rsidRDefault="005C2CE4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CARLOS ALEXANDRE BRAZ</w:t>
            </w:r>
          </w:p>
          <w:p w:rsidR="005C2CE4" w:rsidRPr="005A71BF" w:rsidRDefault="005C2CE4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A71BF">
              <w:rPr>
                <w:rFonts w:ascii="Arial" w:hAnsi="Arial" w:cs="Arial"/>
                <w:sz w:val="20"/>
                <w:szCs w:val="20"/>
              </w:rPr>
              <w:t xml:space="preserve">         CPF/MF 030.393.009-89</w:t>
            </w:r>
          </w:p>
        </w:tc>
      </w:tr>
      <w:tr w:rsidR="005C2CE4" w:rsidRPr="005A71BF" w:rsidTr="00221A1B">
        <w:tc>
          <w:tcPr>
            <w:tcW w:w="4606" w:type="dxa"/>
          </w:tcPr>
          <w:p w:rsidR="005C2CE4" w:rsidRPr="005A71BF" w:rsidRDefault="005C2CE4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2CE4" w:rsidRPr="005A71BF" w:rsidRDefault="005C2CE4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CE4" w:rsidRPr="005A71BF" w:rsidTr="00221A1B">
        <w:tc>
          <w:tcPr>
            <w:tcW w:w="4606" w:type="dxa"/>
          </w:tcPr>
          <w:p w:rsidR="005C2CE4" w:rsidRPr="005A71BF" w:rsidRDefault="005C2CE4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C2CE4" w:rsidRPr="005A71BF" w:rsidRDefault="005C2CE4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 xml:space="preserve">RAFAEL SANTANA FRIZON </w:t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ab/>
        <w:t xml:space="preserve">       </w:t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ADVOGADO.</w:t>
      </w:r>
      <w:r w:rsidRPr="005A71BF">
        <w:rPr>
          <w:rFonts w:ascii="Arial" w:hAnsi="Arial" w:cs="Arial"/>
          <w:sz w:val="20"/>
          <w:szCs w:val="20"/>
        </w:rPr>
        <w:tab/>
      </w: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2CE4" w:rsidRDefault="005C2CE4" w:rsidP="005C2C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A71BF">
        <w:rPr>
          <w:rFonts w:ascii="Arial" w:hAnsi="Arial" w:cs="Arial"/>
          <w:b/>
          <w:sz w:val="20"/>
          <w:szCs w:val="20"/>
        </w:rPr>
        <w:t>FISCAIS DA ATA REGISTRO DE PREÇOS:</w:t>
      </w:r>
    </w:p>
    <w:p w:rsidR="005C2CE4" w:rsidRDefault="005C2CE4" w:rsidP="005C2C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2CE4" w:rsidRPr="005A71BF" w:rsidRDefault="005C2CE4" w:rsidP="005C2CE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2CE4" w:rsidRPr="005A71BF" w:rsidRDefault="005C2CE4" w:rsidP="005C2CE4">
      <w:pPr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MARLUCE MARCELINO PECCIN COUTINHO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FERNANDA MAIA DE SOUZA </w:t>
      </w:r>
    </w:p>
    <w:p w:rsidR="005C2CE4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SECRETÁRIA DE ASSSITÊNCIA SOCIAL</w:t>
      </w:r>
      <w:proofErr w:type="gramStart"/>
      <w:r>
        <w:rPr>
          <w:rFonts w:ascii="Arial" w:hAnsi="Arial" w:cs="Arial"/>
          <w:sz w:val="20"/>
          <w:szCs w:val="20"/>
        </w:rPr>
        <w:t xml:space="preserve"> </w:t>
      </w:r>
      <w:r w:rsidRPr="005A71BF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>(ASSISTENTE SOCIAL)</w:t>
      </w: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MÔNICA ALESSANDRA HENARES ROCHA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 DENIZE </w:t>
      </w:r>
      <w:proofErr w:type="spellStart"/>
      <w:r w:rsidRPr="005A71BF">
        <w:rPr>
          <w:rFonts w:ascii="Arial" w:hAnsi="Arial" w:cs="Arial"/>
          <w:sz w:val="20"/>
          <w:szCs w:val="20"/>
        </w:rPr>
        <w:t>L.M.</w:t>
      </w:r>
      <w:proofErr w:type="spellEnd"/>
      <w:r w:rsidRPr="005A71BF">
        <w:rPr>
          <w:rFonts w:ascii="Arial" w:hAnsi="Arial" w:cs="Arial"/>
          <w:sz w:val="20"/>
          <w:szCs w:val="20"/>
        </w:rPr>
        <w:t xml:space="preserve"> CARVALHO</w:t>
      </w: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  <w:r w:rsidRPr="005A71BF">
        <w:rPr>
          <w:rFonts w:ascii="Arial" w:hAnsi="Arial" w:cs="Arial"/>
          <w:sz w:val="20"/>
          <w:szCs w:val="20"/>
        </w:rPr>
        <w:t>(PSICOPEDAGOGA</w:t>
      </w:r>
      <w:proofErr w:type="gramStart"/>
      <w:r w:rsidRPr="005A71BF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71BF">
        <w:rPr>
          <w:rFonts w:ascii="Arial" w:hAnsi="Arial" w:cs="Arial"/>
          <w:sz w:val="20"/>
          <w:szCs w:val="20"/>
        </w:rPr>
        <w:t xml:space="preserve"> (PSICÓLOGA) </w:t>
      </w:r>
    </w:p>
    <w:p w:rsidR="005C2CE4" w:rsidRPr="005A71BF" w:rsidRDefault="005C2CE4" w:rsidP="005C2CE4">
      <w:pPr>
        <w:pStyle w:val="SemEspaamento"/>
        <w:rPr>
          <w:rFonts w:ascii="Arial" w:hAnsi="Arial" w:cs="Arial"/>
          <w:sz w:val="20"/>
          <w:szCs w:val="20"/>
        </w:rPr>
      </w:pPr>
    </w:p>
    <w:p w:rsidR="005C2CE4" w:rsidRDefault="005C2CE4" w:rsidP="005C2CE4"/>
    <w:p w:rsidR="005C2CE4" w:rsidRDefault="005C2CE4" w:rsidP="005C2CE4"/>
    <w:p w:rsidR="00000000" w:rsidRDefault="00F333FD"/>
    <w:sectPr w:rsidR="00000000" w:rsidSect="00E22C6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F333FD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F333FD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F333FD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F333F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E22C62" w:rsidRDefault="00F333F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F333FD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1D12"/>
    <w:multiLevelType w:val="hybridMultilevel"/>
    <w:tmpl w:val="2F788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5505B"/>
    <w:multiLevelType w:val="hybridMultilevel"/>
    <w:tmpl w:val="AB0EB84C"/>
    <w:lvl w:ilvl="0" w:tplc="1AA6D86E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2CE4"/>
    <w:rsid w:val="005C2CE4"/>
    <w:rsid w:val="00F33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C2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2CE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5C2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C2CE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C2CE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5C2C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C2CE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C2CE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C2C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5C2CE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C2CE4"/>
    <w:rPr>
      <w:b/>
      <w:bCs/>
    </w:rPr>
  </w:style>
  <w:style w:type="table" w:styleId="Tabelacomgrade">
    <w:name w:val="Table Grid"/>
    <w:basedOn w:val="Tabelanormal"/>
    <w:uiPriority w:val="39"/>
    <w:rsid w:val="005C2CE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hirley_te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2809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2021-10-22T12:39:00Z</dcterms:created>
  <dcterms:modified xsi:type="dcterms:W3CDTF">2021-10-22T12:57:00Z</dcterms:modified>
</cp:coreProperties>
</file>