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45A32" w:rsidRPr="001A2990" w:rsidTr="0095164C">
        <w:tc>
          <w:tcPr>
            <w:tcW w:w="5240" w:type="dxa"/>
          </w:tcPr>
          <w:p w:rsidR="00D45A32" w:rsidRPr="00E476C4" w:rsidRDefault="00D45A32" w:rsidP="0095164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45A32" w:rsidRPr="00504C0E" w:rsidRDefault="00D45A32" w:rsidP="0095164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SÉTIMO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D45A32" w:rsidRPr="00504C0E" w:rsidRDefault="00D45A32" w:rsidP="0095164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D45A32" w:rsidRPr="00D46645" w:rsidRDefault="00D45A32" w:rsidP="00D45A32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03 – Diesel S-10 R$ 4,63; Itens</w:t>
            </w:r>
            <w:r w:rsidRPr="00504C0E">
              <w:rPr>
                <w:rFonts w:cstheme="minorHAnsi"/>
                <w:sz w:val="20"/>
                <w:szCs w:val="20"/>
              </w:rPr>
              <w:t xml:space="preserve"> 0</w:t>
            </w:r>
            <w:r>
              <w:rPr>
                <w:rFonts w:cstheme="minorHAnsi"/>
                <w:sz w:val="20"/>
                <w:szCs w:val="20"/>
              </w:rPr>
              <w:t>4 e 05</w:t>
            </w:r>
            <w:r w:rsidRPr="00504C0E">
              <w:rPr>
                <w:rFonts w:cstheme="minorHAnsi"/>
                <w:sz w:val="20"/>
                <w:szCs w:val="20"/>
              </w:rPr>
              <w:t xml:space="preserve"> – Diesel S-</w:t>
            </w:r>
            <w:r>
              <w:rPr>
                <w:rFonts w:cstheme="minorHAnsi"/>
                <w:sz w:val="20"/>
                <w:szCs w:val="20"/>
              </w:rPr>
              <w:t>500 R$ 4,61. Data de assinatura: 07/10</w:t>
            </w:r>
            <w:r w:rsidRPr="00504C0E">
              <w:rPr>
                <w:rFonts w:cstheme="minorHAnsi"/>
                <w:sz w:val="20"/>
                <w:szCs w:val="20"/>
              </w:rPr>
              <w:t>/2021, ANTONIO SÉRGIO CHERUBIM CPF: 608.743.849-15 e DARTAGNAN CALIXTO FRAIZ, CPF/MF n.º 052.206.749-27.</w:t>
            </w:r>
          </w:p>
        </w:tc>
      </w:tr>
    </w:tbl>
    <w:p w:rsidR="00D45A32" w:rsidRDefault="00D45A32" w:rsidP="00D45A32"/>
    <w:p w:rsidR="00D45A32" w:rsidRDefault="00D45A32" w:rsidP="00D45A32"/>
    <w:p w:rsidR="00D45A32" w:rsidRDefault="00D45A32" w:rsidP="00D45A32"/>
    <w:p w:rsidR="00D45A32" w:rsidRDefault="00D45A32" w:rsidP="00D45A32"/>
    <w:p w:rsidR="00D45A32" w:rsidRDefault="00D45A32" w:rsidP="00D45A32"/>
    <w:p w:rsidR="00D45A32" w:rsidRPr="00803958" w:rsidRDefault="00D45A32" w:rsidP="00D45A32"/>
    <w:p w:rsidR="00D45A32" w:rsidRDefault="00D45A32" w:rsidP="00D45A32"/>
    <w:p w:rsidR="00D45A32" w:rsidRDefault="00D45A32" w:rsidP="00D45A32"/>
    <w:p w:rsidR="00D45A32" w:rsidRDefault="00D45A32" w:rsidP="00D45A32"/>
    <w:p w:rsidR="00000000" w:rsidRDefault="00D45A3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5A3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45A3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45A3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5A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45A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5A3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5A32"/>
    <w:rsid w:val="00D4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5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45A3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45A32"/>
  </w:style>
  <w:style w:type="paragraph" w:styleId="Cabealho">
    <w:name w:val="header"/>
    <w:basedOn w:val="Normal"/>
    <w:link w:val="CabealhoChar"/>
    <w:rsid w:val="00D45A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5A3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45A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5A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45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2021-10-07T11:20:00Z</dcterms:created>
  <dcterms:modified xsi:type="dcterms:W3CDTF">2021-10-07T11:21:00Z</dcterms:modified>
</cp:coreProperties>
</file>