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240"/>
      </w:tblGrid>
      <w:tr w:rsidR="00C34C3A" w:rsidRPr="001A2990" w:rsidTr="00FA3EF9">
        <w:tc>
          <w:tcPr>
            <w:tcW w:w="5240" w:type="dxa"/>
          </w:tcPr>
          <w:p w:rsidR="00C34C3A" w:rsidRPr="00E476C4" w:rsidRDefault="00C34C3A" w:rsidP="00FA3EF9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C34C3A" w:rsidRPr="00DB0133" w:rsidRDefault="00C34C3A" w:rsidP="00FA3EF9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NONO </w:t>
            </w:r>
            <w:r w:rsidRPr="00DB0133">
              <w:rPr>
                <w:rFonts w:cstheme="minorHAnsi"/>
                <w:sz w:val="18"/>
                <w:szCs w:val="18"/>
              </w:rPr>
              <w:t>ADITIVO ATA REGISTRO DE PREÇOS 004/2021.</w:t>
            </w:r>
          </w:p>
          <w:p w:rsidR="00C34C3A" w:rsidRPr="00CB0C66" w:rsidRDefault="00C34C3A" w:rsidP="00FA3EF9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CB0C66">
              <w:rPr>
                <w:rFonts w:cstheme="minorHAnsi"/>
                <w:sz w:val="18"/>
                <w:szCs w:val="18"/>
              </w:rPr>
              <w:t xml:space="preserve">PROCESSO LICITATÓRIO PREGÃO PRESENCIAL Nº. 002/2021 - </w:t>
            </w:r>
          </w:p>
          <w:p w:rsidR="00C34C3A" w:rsidRPr="00D46645" w:rsidRDefault="00C34C3A" w:rsidP="00C34C3A">
            <w:pPr>
              <w:pStyle w:val="SemEspaamento"/>
              <w:jc w:val="both"/>
            </w:pPr>
            <w:r w:rsidRPr="00CB0C66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</w:t>
            </w:r>
            <w:proofErr w:type="gramStart"/>
            <w:r w:rsidRPr="00CB0C66">
              <w:rPr>
                <w:rFonts w:cstheme="minorHAnsi"/>
                <w:sz w:val="18"/>
                <w:szCs w:val="18"/>
              </w:rPr>
              <w:t>AUTO POSTO</w:t>
            </w:r>
            <w:proofErr w:type="gramEnd"/>
            <w:r w:rsidRPr="00CB0C66">
              <w:rPr>
                <w:rFonts w:cstheme="minorHAnsi"/>
                <w:sz w:val="18"/>
                <w:szCs w:val="18"/>
              </w:rPr>
              <w:t xml:space="preserve"> ANAVIAR LTDA, CNPJ nº. 03.036.406/0001-12. Objeto: o registro de preços para possível aquisição de combustíveis para os veículos da Frota Municipal, conforme solicitação da Secretaria de Transportes e Viação. Valor Item 02 – Gasolina Comum R$ </w:t>
            </w:r>
            <w:proofErr w:type="gramStart"/>
            <w:r>
              <w:rPr>
                <w:rFonts w:cstheme="minorHAnsi"/>
                <w:sz w:val="18"/>
                <w:szCs w:val="18"/>
              </w:rPr>
              <w:t>5,</w:t>
            </w:r>
            <w:proofErr w:type="gramEnd"/>
            <w:r>
              <w:rPr>
                <w:rFonts w:cstheme="minorHAnsi"/>
                <w:sz w:val="18"/>
                <w:szCs w:val="18"/>
              </w:rPr>
              <w:t>628</w:t>
            </w:r>
            <w:r w:rsidRPr="00CB0C66">
              <w:rPr>
                <w:rFonts w:cstheme="minorHAnsi"/>
                <w:sz w:val="18"/>
                <w:szCs w:val="18"/>
              </w:rPr>
              <w:t xml:space="preserve">. Data de assinatura: </w:t>
            </w:r>
            <w:r>
              <w:rPr>
                <w:rFonts w:cstheme="minorHAnsi"/>
                <w:sz w:val="18"/>
                <w:szCs w:val="18"/>
              </w:rPr>
              <w:t>26/07</w:t>
            </w:r>
            <w:r w:rsidRPr="00CB0C66">
              <w:rPr>
                <w:rFonts w:cstheme="minorHAnsi"/>
                <w:sz w:val="18"/>
                <w:szCs w:val="18"/>
              </w:rPr>
              <w:t>/2021, ARTHUR HENRIQUE MEZURAM SANTOS CPF: 060.335.869-13</w:t>
            </w:r>
            <w:r w:rsidRPr="00CB0C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0C66">
              <w:rPr>
                <w:rFonts w:cstheme="minorHAnsi"/>
                <w:sz w:val="18"/>
                <w:szCs w:val="18"/>
              </w:rPr>
              <w:t>e DARTAGNAN CALIXTO FRAIZ, CPF/MF n.º 052.206.749-27.</w:t>
            </w:r>
          </w:p>
        </w:tc>
      </w:tr>
    </w:tbl>
    <w:p w:rsidR="00C34C3A" w:rsidRDefault="00C34C3A" w:rsidP="00C34C3A"/>
    <w:p w:rsidR="00C34C3A" w:rsidRDefault="00C34C3A" w:rsidP="00C34C3A"/>
    <w:p w:rsidR="00C34C3A" w:rsidRDefault="00C34C3A" w:rsidP="00C34C3A"/>
    <w:p w:rsidR="00C34C3A" w:rsidRDefault="00C34C3A" w:rsidP="00C34C3A"/>
    <w:p w:rsidR="00C34C3A" w:rsidRDefault="00C34C3A" w:rsidP="00C34C3A"/>
    <w:p w:rsidR="00C34C3A" w:rsidRDefault="00C34C3A" w:rsidP="00C34C3A"/>
    <w:p w:rsidR="00C34C3A" w:rsidRDefault="00C34C3A" w:rsidP="00C34C3A"/>
    <w:p w:rsidR="00C34C3A" w:rsidRDefault="00C34C3A" w:rsidP="00C34C3A"/>
    <w:p w:rsidR="00C34C3A" w:rsidRDefault="00C34C3A" w:rsidP="00C34C3A"/>
    <w:p w:rsidR="00000000" w:rsidRDefault="00C34C3A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34C3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C34C3A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C34C3A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34C3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C34C3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C34C3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34C3A"/>
    <w:rsid w:val="00C3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34C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C34C3A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34C3A"/>
  </w:style>
  <w:style w:type="paragraph" w:styleId="Cabealho">
    <w:name w:val="header"/>
    <w:basedOn w:val="Normal"/>
    <w:link w:val="CabealhoChar"/>
    <w:rsid w:val="00C34C3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34C3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C34C3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34C3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34C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2021-07-27T11:18:00Z</dcterms:created>
  <dcterms:modified xsi:type="dcterms:W3CDTF">2021-07-27T11:18:00Z</dcterms:modified>
</cp:coreProperties>
</file>