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556216" w:rsidRPr="00B43CFB" w:rsidTr="00273971">
        <w:trPr>
          <w:trHeight w:val="5802"/>
        </w:trPr>
        <w:tc>
          <w:tcPr>
            <w:tcW w:w="8897" w:type="dxa"/>
          </w:tcPr>
          <w:p w:rsidR="00556216" w:rsidRPr="008B51D2" w:rsidRDefault="00556216" w:rsidP="009621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556216" w:rsidRPr="004A6AAD" w:rsidRDefault="00556216" w:rsidP="009621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037/2021 ATA REGISTRO DE PREÇOS 078/2021.</w:t>
            </w:r>
          </w:p>
          <w:p w:rsidR="00556216" w:rsidRPr="004A6AAD" w:rsidRDefault="00556216" w:rsidP="0055621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A6AAD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A6AAD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CAVALLI COMÉRCIO DE PRODUTOS MÉDICOS E HOSPITALARES - EIRELI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4A6AAD">
              <w:rPr>
                <w:rFonts w:asciiTheme="minorHAnsi" w:hAnsiTheme="minorHAnsi" w:cstheme="minorHAnsi"/>
                <w:sz w:val="18"/>
                <w:szCs w:val="18"/>
              </w:rPr>
              <w:t>CNPJ nº. 32.743.242/0001-61. Objeto: registro de preços para possível aquisição de medicamentos a serem utilizados conforme a necessidade e de acordo com a solicitação da Secretaria Municipal de Saúde. Vigência até 21/04/2022.</w:t>
            </w:r>
            <w:r w:rsidRPr="004A6AA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A6AAD">
              <w:rPr>
                <w:rFonts w:asciiTheme="minorHAnsi" w:hAnsiTheme="minorHAnsi" w:cstheme="minorHAnsi"/>
                <w:sz w:val="18"/>
                <w:szCs w:val="18"/>
              </w:rPr>
              <w:t>Data de assinatura: 22/04/2021, GIOVANA CAVALLI RONQUI CPF: 081.561.389-02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850"/>
              <w:gridCol w:w="3402"/>
              <w:gridCol w:w="851"/>
              <w:gridCol w:w="709"/>
              <w:gridCol w:w="850"/>
            </w:tblGrid>
            <w:tr w:rsidR="00556216" w:rsidRPr="008B51D2" w:rsidTr="00556216">
              <w:tc>
                <w:tcPr>
                  <w:tcW w:w="562" w:type="dxa"/>
                  <w:vAlign w:val="bottom"/>
                </w:tcPr>
                <w:p w:rsidR="00556216" w:rsidRPr="008B51D2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56216" w:rsidRPr="008B51D2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556216" w:rsidRPr="00C25F8F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C25F8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  <w:vAlign w:val="bottom"/>
                </w:tcPr>
                <w:p w:rsidR="00556216" w:rsidRPr="00C25F8F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CÓD.</w:t>
                  </w:r>
                </w:p>
              </w:tc>
              <w:tc>
                <w:tcPr>
                  <w:tcW w:w="3402" w:type="dxa"/>
                  <w:vAlign w:val="bottom"/>
                </w:tcPr>
                <w:p w:rsidR="00556216" w:rsidRPr="008B51D2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8B51D2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56216" w:rsidRPr="00DA1CA1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56216" w:rsidRPr="00DA1CA1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AMPOLA</w:t>
                  </w:r>
                </w:p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BR0271687</w:t>
                  </w:r>
                </w:p>
              </w:tc>
              <w:tc>
                <w:tcPr>
                  <w:tcW w:w="3402" w:type="dxa"/>
                </w:tcPr>
                <w:p w:rsidR="00556216" w:rsidRPr="00556216" w:rsidRDefault="00556216" w:rsidP="009621B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ÁCIDO ASCÓRBICO 100MG/ML SOLUÇÃO INJETAL </w:t>
                  </w:r>
                  <w:proofErr w:type="gramStart"/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5ML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SANTISA</w:t>
                  </w:r>
                </w:p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1,27</w:t>
                  </w:r>
                </w:p>
              </w:tc>
              <w:tc>
                <w:tcPr>
                  <w:tcW w:w="850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254,00</w:t>
                  </w:r>
                </w:p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15.000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r w:rsidRPr="00556216">
                    <w:rPr>
                      <w:rFonts w:asciiTheme="minorHAnsi" w:hAnsiTheme="minorHAnsi" w:cstheme="minorHAnsi"/>
                      <w:sz w:val="11"/>
                      <w:szCs w:val="11"/>
                    </w:rPr>
                    <w:t>COMPRIMIDO</w:t>
                  </w:r>
                </w:p>
              </w:tc>
              <w:tc>
                <w:tcPr>
                  <w:tcW w:w="850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BR0267140</w:t>
                  </w:r>
                </w:p>
              </w:tc>
              <w:tc>
                <w:tcPr>
                  <w:tcW w:w="3402" w:type="dxa"/>
                </w:tcPr>
                <w:p w:rsidR="00556216" w:rsidRPr="00556216" w:rsidRDefault="00556216" w:rsidP="009621B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AZITROMICINA 500MG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CIMED</w:t>
                  </w: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1,98</w:t>
                  </w:r>
                </w:p>
              </w:tc>
              <w:tc>
                <w:tcPr>
                  <w:tcW w:w="850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29700,00</w:t>
                  </w: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AMPOLA</w:t>
                  </w:r>
                </w:p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BR0272334</w:t>
                  </w:r>
                </w:p>
              </w:tc>
              <w:tc>
                <w:tcPr>
                  <w:tcW w:w="3402" w:type="dxa"/>
                </w:tcPr>
                <w:p w:rsidR="00556216" w:rsidRPr="00556216" w:rsidRDefault="00556216" w:rsidP="009621B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DIMENIDRINATO + PORIDOXINA 50 + 50MG/ML SOLUÇÃO INJETÁVEL </w:t>
                  </w:r>
                  <w:proofErr w:type="gramStart"/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1ML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proofErr w:type="gramStart"/>
                  <w:r w:rsidRPr="00556216">
                    <w:rPr>
                      <w:rFonts w:asciiTheme="minorHAnsi" w:hAnsiTheme="minorHAnsi" w:cstheme="minorHAnsi"/>
                      <w:sz w:val="10"/>
                      <w:szCs w:val="10"/>
                    </w:rPr>
                    <w:t>U.</w:t>
                  </w:r>
                  <w:proofErr w:type="spellEnd"/>
                  <w:proofErr w:type="gramEnd"/>
                  <w:r w:rsidRPr="00556216">
                    <w:rPr>
                      <w:rFonts w:asciiTheme="minorHAnsi" w:hAnsiTheme="minorHAnsi" w:cstheme="minorHAnsi"/>
                      <w:sz w:val="10"/>
                      <w:szCs w:val="10"/>
                    </w:rPr>
                    <w:t>QUÍMICA</w:t>
                  </w:r>
                </w:p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1,64</w:t>
                  </w:r>
                </w:p>
              </w:tc>
              <w:tc>
                <w:tcPr>
                  <w:tcW w:w="850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328,00</w:t>
                  </w:r>
                </w:p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AMPOLA</w:t>
                  </w:r>
                </w:p>
              </w:tc>
              <w:tc>
                <w:tcPr>
                  <w:tcW w:w="850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BR0268252</w:t>
                  </w:r>
                </w:p>
              </w:tc>
              <w:tc>
                <w:tcPr>
                  <w:tcW w:w="3402" w:type="dxa"/>
                </w:tcPr>
                <w:p w:rsidR="00556216" w:rsidRPr="00556216" w:rsidRDefault="00556216" w:rsidP="009621B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DIPIRONA SÓDICA </w:t>
                  </w:r>
                  <w:proofErr w:type="gramStart"/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500ML</w:t>
                  </w:r>
                  <w:proofErr w:type="gramEnd"/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C/2ML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SANTISA </w:t>
                  </w: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0,68</w:t>
                  </w:r>
                </w:p>
              </w:tc>
              <w:tc>
                <w:tcPr>
                  <w:tcW w:w="850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136,00</w:t>
                  </w: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8000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r w:rsidRPr="00556216">
                    <w:rPr>
                      <w:rFonts w:asciiTheme="minorHAnsi" w:hAnsiTheme="minorHAnsi" w:cstheme="minorHAnsi"/>
                      <w:sz w:val="11"/>
                      <w:szCs w:val="11"/>
                    </w:rPr>
                    <w:t>COMPRIMIDO</w:t>
                  </w:r>
                </w:p>
              </w:tc>
              <w:tc>
                <w:tcPr>
                  <w:tcW w:w="850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BR0376767</w:t>
                  </w:r>
                </w:p>
              </w:tc>
              <w:tc>
                <w:tcPr>
                  <w:tcW w:w="3402" w:type="dxa"/>
                </w:tcPr>
                <w:p w:rsidR="00556216" w:rsidRPr="00556216" w:rsidRDefault="00556216" w:rsidP="009621B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IVERMECTINA 6MG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VITAMED </w:t>
                  </w: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1,58</w:t>
                  </w:r>
                </w:p>
              </w:tc>
              <w:tc>
                <w:tcPr>
                  <w:tcW w:w="850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12640,00</w:t>
                  </w: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AMPOLA</w:t>
                  </w:r>
                </w:p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BR0267310</w:t>
                  </w:r>
                </w:p>
              </w:tc>
              <w:tc>
                <w:tcPr>
                  <w:tcW w:w="3402" w:type="dxa"/>
                </w:tcPr>
                <w:p w:rsidR="00556216" w:rsidRPr="00556216" w:rsidRDefault="00556216" w:rsidP="009621B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METOCLOPRAMIDA, CLORIDRATO 5MG/ML SOLUÇÃO INJETÁVEL </w:t>
                  </w:r>
                  <w:proofErr w:type="gramStart"/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2ML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SANTISA </w:t>
                  </w:r>
                </w:p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0,72</w:t>
                  </w:r>
                </w:p>
              </w:tc>
              <w:tc>
                <w:tcPr>
                  <w:tcW w:w="850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144,00</w:t>
                  </w:r>
                </w:p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AMPOLA</w:t>
                  </w:r>
                </w:p>
              </w:tc>
              <w:tc>
                <w:tcPr>
                  <w:tcW w:w="850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56216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BR0272091</w:t>
                  </w:r>
                </w:p>
              </w:tc>
              <w:tc>
                <w:tcPr>
                  <w:tcW w:w="3402" w:type="dxa"/>
                </w:tcPr>
                <w:p w:rsidR="00556216" w:rsidRPr="00556216" w:rsidRDefault="00556216" w:rsidP="009621B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VITAMINAS DO COMPLEXO B C/</w:t>
                  </w:r>
                  <w:proofErr w:type="gramStart"/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2ML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556216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HYPOFARMA </w:t>
                  </w: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1,54</w:t>
                  </w:r>
                </w:p>
              </w:tc>
              <w:tc>
                <w:tcPr>
                  <w:tcW w:w="850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308,00</w:t>
                  </w: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40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43510,00</w:t>
                  </w:r>
                </w:p>
              </w:tc>
            </w:tr>
          </w:tbl>
          <w:p w:rsidR="00556216" w:rsidRPr="004A6AAD" w:rsidRDefault="00556216" w:rsidP="005562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037/2021 ATA REGISTRO DE PREÇOS 079/2021.</w:t>
            </w:r>
          </w:p>
          <w:p w:rsidR="00556216" w:rsidRPr="004A6AAD" w:rsidRDefault="00556216" w:rsidP="0055621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A6AAD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A6AAD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CIRÚRGICA NOSSA SENHORA – EIRELI CNPJ nº. 24.586.988/0001-80 61. Objeto: registro de preços para possível aquisição de medicamentos a serem utilizados conforme a necessidade e de acordo com a solicitação da Secretaria Municipal de Saúde. Vigência até 21/04/2022.</w:t>
            </w:r>
            <w:r w:rsidRPr="004A6AA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A6AAD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22/04/2021, </w:t>
            </w:r>
            <w:r w:rsidR="004A6AAD" w:rsidRPr="004A6AAD">
              <w:rPr>
                <w:rFonts w:asciiTheme="minorHAnsi" w:hAnsiTheme="minorHAnsi" w:cstheme="minorHAnsi"/>
                <w:sz w:val="18"/>
                <w:szCs w:val="18"/>
              </w:rPr>
              <w:t>RENAN DIEGO RODRIGUES SALLA CPF: 055.146.079-25</w:t>
            </w:r>
            <w:r w:rsidR="004A6A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6AAD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709"/>
              <w:gridCol w:w="709"/>
              <w:gridCol w:w="992"/>
              <w:gridCol w:w="2835"/>
              <w:gridCol w:w="992"/>
              <w:gridCol w:w="851"/>
              <w:gridCol w:w="992"/>
            </w:tblGrid>
            <w:tr w:rsidR="00556216" w:rsidRPr="008B51D2" w:rsidTr="00556216">
              <w:tc>
                <w:tcPr>
                  <w:tcW w:w="562" w:type="dxa"/>
                  <w:vAlign w:val="bottom"/>
                </w:tcPr>
                <w:p w:rsidR="00556216" w:rsidRPr="008B51D2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556216" w:rsidRPr="008B51D2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556216" w:rsidRPr="00C25F8F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C25F8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992" w:type="dxa"/>
                  <w:vAlign w:val="bottom"/>
                </w:tcPr>
                <w:p w:rsidR="00556216" w:rsidRPr="00C25F8F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CÓD.</w:t>
                  </w:r>
                </w:p>
              </w:tc>
              <w:tc>
                <w:tcPr>
                  <w:tcW w:w="2835" w:type="dxa"/>
                  <w:vAlign w:val="bottom"/>
                </w:tcPr>
                <w:p w:rsidR="00556216" w:rsidRPr="008B51D2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556216" w:rsidRPr="008B51D2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556216" w:rsidRPr="00DA1CA1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556216" w:rsidRPr="00DA1CA1" w:rsidRDefault="00556216" w:rsidP="009621B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15.000</w:t>
                  </w:r>
                </w:p>
              </w:tc>
              <w:tc>
                <w:tcPr>
                  <w:tcW w:w="709" w:type="dxa"/>
                  <w:vAlign w:val="bottom"/>
                </w:tcPr>
                <w:p w:rsidR="00556216" w:rsidRPr="00556216" w:rsidRDefault="00556216" w:rsidP="0055621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COMP</w:t>
                  </w:r>
                </w:p>
              </w:tc>
              <w:tc>
                <w:tcPr>
                  <w:tcW w:w="99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BR0269388</w:t>
                  </w:r>
                </w:p>
              </w:tc>
              <w:tc>
                <w:tcPr>
                  <w:tcW w:w="2835" w:type="dxa"/>
                </w:tcPr>
                <w:p w:rsidR="00556216" w:rsidRPr="00556216" w:rsidRDefault="00556216" w:rsidP="009621B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DEXAMETASONA 4MG</w:t>
                  </w:r>
                </w:p>
              </w:tc>
              <w:tc>
                <w:tcPr>
                  <w:tcW w:w="992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TEUTO</w:t>
                  </w:r>
                </w:p>
              </w:tc>
              <w:tc>
                <w:tcPr>
                  <w:tcW w:w="851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1,52</w:t>
                  </w:r>
                </w:p>
              </w:tc>
              <w:tc>
                <w:tcPr>
                  <w:tcW w:w="992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22.800,00</w:t>
                  </w:r>
                </w:p>
              </w:tc>
            </w:tr>
            <w:tr w:rsidR="00556216" w:rsidRPr="008B51D2" w:rsidTr="00556216">
              <w:tc>
                <w:tcPr>
                  <w:tcW w:w="56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992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56216" w:rsidRPr="00556216" w:rsidRDefault="00556216" w:rsidP="009621B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56216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22.800,00</w:t>
                  </w:r>
                </w:p>
              </w:tc>
            </w:tr>
          </w:tbl>
          <w:p w:rsidR="00556216" w:rsidRPr="008B51D2" w:rsidRDefault="00556216" w:rsidP="009621B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56216" w:rsidRDefault="00556216" w:rsidP="00556216">
      <w:pPr>
        <w:rPr>
          <w:rFonts w:cstheme="minorHAnsi"/>
          <w:b/>
          <w:sz w:val="16"/>
          <w:szCs w:val="16"/>
        </w:rPr>
      </w:pPr>
    </w:p>
    <w:p w:rsidR="00556216" w:rsidRDefault="00556216" w:rsidP="00556216"/>
    <w:p w:rsidR="00556216" w:rsidRDefault="00556216" w:rsidP="00556216"/>
    <w:p w:rsidR="00556216" w:rsidRDefault="00556216" w:rsidP="00556216"/>
    <w:p w:rsidR="00556216" w:rsidRDefault="00556216" w:rsidP="00556216"/>
    <w:p w:rsidR="00556216" w:rsidRDefault="00556216" w:rsidP="00556216"/>
    <w:p w:rsidR="00556216" w:rsidRDefault="00556216" w:rsidP="00556216"/>
    <w:p w:rsidR="00556216" w:rsidRDefault="00556216" w:rsidP="00556216"/>
    <w:p w:rsidR="00556216" w:rsidRDefault="00556216" w:rsidP="00556216"/>
    <w:p w:rsidR="00556216" w:rsidRDefault="00556216" w:rsidP="00556216"/>
    <w:p w:rsidR="00556216" w:rsidRDefault="00556216" w:rsidP="00556216"/>
    <w:p w:rsidR="00000000" w:rsidRDefault="004A6AAD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56216"/>
    <w:rsid w:val="00273971"/>
    <w:rsid w:val="004A6AAD"/>
    <w:rsid w:val="0055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562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6216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556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2021-04-22T18:06:00Z</dcterms:created>
  <dcterms:modified xsi:type="dcterms:W3CDTF">2021-04-22T18:17:00Z</dcterms:modified>
</cp:coreProperties>
</file>