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B" w:rsidRPr="00713CB8" w:rsidRDefault="00DF1E2B" w:rsidP="00DF1E2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13CB8">
        <w:rPr>
          <w:rFonts w:ascii="Arial" w:hAnsi="Arial" w:cs="Arial"/>
          <w:bCs/>
          <w:color w:val="000000"/>
          <w:sz w:val="20"/>
          <w:u w:val="single"/>
        </w:rPr>
        <w:t>ATA REGISTRO DE PREÇOS 058/2021 – PREGÃO PRESENCIAL N.º 029/2021.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 Aos seis dias do mês de abril de dois mil e vinte e um (06/04/2021) o Município de Ribeirão do Pinhal – Estado do Paraná, Inscrito sob CNPJ n.º 76.968.064/0001-42, com sede a Rua Paraná n.º 983 – Centro, neste ato representado pelo Prefeito Municipal, o Senhor </w:t>
      </w:r>
      <w:r w:rsidRPr="00713CB8">
        <w:rPr>
          <w:rFonts w:ascii="Arial" w:hAnsi="Arial" w:cs="Arial"/>
          <w:b/>
          <w:sz w:val="20"/>
          <w:szCs w:val="20"/>
        </w:rPr>
        <w:t>DARTAGNAN CALIXTO FRAIZ</w:t>
      </w:r>
      <w:r w:rsidRPr="00713CB8">
        <w:rPr>
          <w:rFonts w:ascii="Arial" w:hAnsi="Arial" w:cs="Arial"/>
          <w:sz w:val="20"/>
          <w:szCs w:val="20"/>
        </w:rPr>
        <w:t>,</w:t>
      </w:r>
      <w:r w:rsidRPr="00713CB8">
        <w:rPr>
          <w:rFonts w:ascii="Arial" w:hAnsi="Arial" w:cs="Arial"/>
          <w:b/>
          <w:sz w:val="20"/>
          <w:szCs w:val="20"/>
        </w:rPr>
        <w:t xml:space="preserve"> </w:t>
      </w:r>
      <w:r w:rsidRPr="00713CB8">
        <w:rPr>
          <w:rFonts w:ascii="Arial" w:hAnsi="Arial" w:cs="Arial"/>
          <w:sz w:val="20"/>
          <w:szCs w:val="20"/>
        </w:rPr>
        <w:t>brasileiro</w:t>
      </w:r>
      <w:r w:rsidRPr="00713CB8">
        <w:rPr>
          <w:rFonts w:ascii="Arial" w:hAnsi="Arial" w:cs="Arial"/>
          <w:b/>
          <w:sz w:val="20"/>
          <w:szCs w:val="20"/>
        </w:rPr>
        <w:t xml:space="preserve">, </w:t>
      </w:r>
      <w:r w:rsidRPr="00713CB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13CB8">
        <w:rPr>
          <w:rFonts w:ascii="Arial" w:hAnsi="Arial" w:cs="Arial"/>
          <w:b/>
          <w:bCs/>
          <w:sz w:val="20"/>
          <w:szCs w:val="20"/>
        </w:rPr>
        <w:t>CONTRATANTE</w:t>
      </w:r>
      <w:r w:rsidRPr="00713CB8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G&amp;L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PRODUTOS DE LIMPEZA E PAPELARIA - EIRELI,</w:t>
      </w:r>
      <w:r w:rsidRPr="00713CB8">
        <w:rPr>
          <w:rFonts w:ascii="Arial" w:hAnsi="Arial" w:cs="Arial"/>
          <w:sz w:val="20"/>
          <w:szCs w:val="20"/>
        </w:rPr>
        <w:t xml:space="preserve"> inscrita no CNPJ sob nº. 24.616.893/0001-62, Fone (43) 98487-0053 e email </w:t>
      </w:r>
      <w:hyperlink r:id="rId5" w:history="1">
        <w:r w:rsidRPr="00713CB8">
          <w:rPr>
            <w:rStyle w:val="Hyperlink"/>
            <w:rFonts w:ascii="Arial" w:hAnsi="Arial" w:cs="Arial"/>
            <w:sz w:val="20"/>
            <w:szCs w:val="20"/>
          </w:rPr>
          <w:t>gl.limpezaepapelaria@gmail.com</w:t>
        </w:r>
      </w:hyperlink>
      <w:r w:rsidRPr="00713CB8">
        <w:rPr>
          <w:rFonts w:ascii="Arial" w:hAnsi="Arial" w:cs="Arial"/>
          <w:sz w:val="20"/>
          <w:szCs w:val="20"/>
        </w:rPr>
        <w:t xml:space="preserve">, com sede na Rua Munhoz da Rocha – 495 – Centro – CEP 86.330-00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713CB8">
        <w:rPr>
          <w:rFonts w:ascii="Arial" w:hAnsi="Arial" w:cs="Arial"/>
          <w:b/>
          <w:sz w:val="20"/>
          <w:szCs w:val="20"/>
        </w:rPr>
        <w:t xml:space="preserve"> ANA LUIZA PEREIRA DOS SANTOS DE LIMA</w:t>
      </w:r>
      <w:r w:rsidRPr="00713CB8">
        <w:rPr>
          <w:rFonts w:ascii="Arial" w:hAnsi="Arial" w:cs="Arial"/>
          <w:sz w:val="20"/>
          <w:szCs w:val="20"/>
        </w:rPr>
        <w:t xml:space="preserve">, brasileira, solteira, empresária, residente e domiciliada na Rua Antonio </w:t>
      </w:r>
      <w:proofErr w:type="spellStart"/>
      <w:r w:rsidRPr="00713CB8">
        <w:rPr>
          <w:rFonts w:ascii="Arial" w:hAnsi="Arial" w:cs="Arial"/>
          <w:sz w:val="20"/>
          <w:szCs w:val="20"/>
        </w:rPr>
        <w:t>Trombini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316 – Centro, na cidade de </w:t>
      </w:r>
      <w:proofErr w:type="spellStart"/>
      <w:r w:rsidRPr="00713CB8">
        <w:rPr>
          <w:rFonts w:ascii="Arial" w:hAnsi="Arial" w:cs="Arial"/>
          <w:sz w:val="20"/>
          <w:szCs w:val="20"/>
        </w:rPr>
        <w:t>Leópolis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– PR, portadora de Cédula de Identidade n.º 14.010.673-9 SSP/PR e inscrita sob CPF/MF n.º 111.433.869-90, neste ato simplesmente denominado </w:t>
      </w:r>
      <w:r w:rsidRPr="00713CB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13CB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029/2021, consoante as seguintes cláusulas e condições.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F1E2B" w:rsidRPr="00713CB8" w:rsidRDefault="00DF1E2B" w:rsidP="00DF1E2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13CB8">
        <w:rPr>
          <w:rFonts w:ascii="Arial" w:hAnsi="Arial" w:cs="Arial"/>
          <w:sz w:val="20"/>
          <w:szCs w:val="20"/>
        </w:rPr>
        <w:t>A presente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Ata tem por objeto </w:t>
      </w:r>
      <w:r w:rsidRPr="00713CB8">
        <w:rPr>
          <w:rFonts w:ascii="Arial" w:hAnsi="Arial" w:cs="Arial"/>
          <w:sz w:val="20"/>
        </w:rPr>
        <w:t xml:space="preserve">o registro de preços para possível aquisição de materiais de expediente e pedagógicos conforme solicitação da Secretaria de Educação, Secretaria de Assistência Social, Secretaria de Saúde e Administração </w:t>
      </w:r>
      <w:r w:rsidRPr="00713CB8">
        <w:rPr>
          <w:rFonts w:ascii="Arial" w:hAnsi="Arial" w:cs="Arial"/>
          <w:sz w:val="20"/>
          <w:szCs w:val="20"/>
        </w:rPr>
        <w:t xml:space="preserve">dos itens constantes nesse instrumento, conforme consta na proposta anexada ao Processo Licitatório Modalidade Pregão Presencial, registrado sob n.º </w:t>
      </w:r>
      <w:r w:rsidRPr="00713CB8">
        <w:rPr>
          <w:rFonts w:ascii="Arial" w:hAnsi="Arial" w:cs="Arial"/>
          <w:b/>
          <w:sz w:val="20"/>
          <w:szCs w:val="20"/>
        </w:rPr>
        <w:t>029/2021</w:t>
      </w:r>
      <w:r w:rsidRPr="00713CB8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</w:p>
    <w:p w:rsidR="00DF1E2B" w:rsidRPr="00713CB8" w:rsidRDefault="00DF1E2B" w:rsidP="00DF1E2B">
      <w:pPr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</w:t>
      </w:r>
      <w:r w:rsidRPr="00713CB8">
        <w:rPr>
          <w:rFonts w:ascii="Arial" w:hAnsi="Arial" w:cs="Arial"/>
          <w:b/>
          <w:sz w:val="20"/>
          <w:szCs w:val="20"/>
        </w:rPr>
        <w:t xml:space="preserve">da Secretaria de Assistência Social será a senhora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Marluce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Marcelino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Peccin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Coutinho (43)3551-2515, da Secretaria de Educação será a senhora Lúcia Helena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Nogari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Moreira (43)3551-2498, da Secretaria de Saúde a senhora Nadir Sara Melo Fraga Cunha (43)35511831 e da Administração o senhor Rodrigo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Lanini</w:t>
      </w:r>
      <w:proofErr w:type="spellEnd"/>
      <w:r w:rsidRPr="00713CB8">
        <w:rPr>
          <w:rFonts w:ascii="Arial" w:hAnsi="Arial" w:cs="Arial"/>
          <w:b/>
          <w:sz w:val="20"/>
          <w:szCs w:val="20"/>
        </w:rPr>
        <w:t xml:space="preserve"> Borges (43)3551-8301.</w:t>
      </w:r>
    </w:p>
    <w:p w:rsidR="00DF1E2B" w:rsidRPr="00713CB8" w:rsidRDefault="00DF1E2B" w:rsidP="00DF1E2B">
      <w:pPr>
        <w:rPr>
          <w:rFonts w:ascii="Arial" w:hAnsi="Arial" w:cs="Arial"/>
          <w:b/>
          <w:sz w:val="20"/>
          <w:szCs w:val="20"/>
          <w:u w:val="single"/>
        </w:rPr>
      </w:pPr>
      <w:r w:rsidRPr="00713CB8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713CB8">
        <w:rPr>
          <w:rFonts w:ascii="Arial" w:hAnsi="Arial" w:cs="Arial"/>
          <w:sz w:val="20"/>
          <w:szCs w:val="20"/>
        </w:rPr>
        <w:t>A presente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Ata de Registro de Preços terá a vigência a partir da sua assinatura nos termos do Artigo 57 da Lei Federal nº 8.666/93 e Decreto Federal nº 7.892/13, Art. 12º, caput, e seus parágrafos, encerrando-se no dia </w:t>
      </w:r>
      <w:r w:rsidRPr="00713CB8">
        <w:rPr>
          <w:rFonts w:ascii="Arial" w:hAnsi="Arial" w:cs="Arial"/>
          <w:b/>
          <w:sz w:val="20"/>
          <w:szCs w:val="20"/>
        </w:rPr>
        <w:t xml:space="preserve">05/04/2022, </w:t>
      </w:r>
      <w:r w:rsidRPr="00713CB8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713CB8">
        <w:rPr>
          <w:rFonts w:ascii="Arial" w:hAnsi="Arial" w:cs="Arial"/>
          <w:sz w:val="20"/>
          <w:szCs w:val="20"/>
        </w:rPr>
        <w:t>a seu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713CB8">
        <w:rPr>
          <w:rFonts w:ascii="Arial" w:hAnsi="Arial" w:cs="Arial"/>
          <w:sz w:val="20"/>
          <w:szCs w:val="20"/>
        </w:rPr>
        <w:t>reexecução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05. O (s) bem (</w:t>
      </w:r>
      <w:proofErr w:type="spellStart"/>
      <w:r w:rsidRPr="00713CB8">
        <w:rPr>
          <w:rFonts w:ascii="Arial" w:hAnsi="Arial" w:cs="Arial"/>
          <w:sz w:val="20"/>
          <w:szCs w:val="20"/>
        </w:rPr>
        <w:t>ens</w:t>
      </w:r>
      <w:proofErr w:type="spellEnd"/>
      <w:r w:rsidRPr="00713CB8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713CB8">
        <w:rPr>
          <w:rFonts w:ascii="Arial" w:hAnsi="Arial" w:cs="Arial"/>
          <w:sz w:val="20"/>
          <w:szCs w:val="20"/>
        </w:rPr>
        <w:t>ão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713CB8">
        <w:rPr>
          <w:rFonts w:ascii="Arial" w:hAnsi="Arial" w:cs="Arial"/>
          <w:b/>
          <w:sz w:val="20"/>
          <w:szCs w:val="20"/>
        </w:rPr>
        <w:t>CONTRATADA</w:t>
      </w:r>
      <w:r w:rsidRPr="00713CB8">
        <w:rPr>
          <w:rFonts w:ascii="Arial" w:hAnsi="Arial" w:cs="Arial"/>
          <w:sz w:val="20"/>
          <w:szCs w:val="20"/>
        </w:rPr>
        <w:t>, os quais seguem transcritos abaixo: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86"/>
        <w:gridCol w:w="709"/>
        <w:gridCol w:w="5103"/>
        <w:gridCol w:w="851"/>
        <w:gridCol w:w="708"/>
        <w:gridCol w:w="993"/>
      </w:tblGrid>
      <w:tr w:rsidR="00DF1E2B" w:rsidRPr="00713CB8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2B" w:rsidRPr="00713CB8" w:rsidRDefault="00DF1E2B" w:rsidP="00DF1E2B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2B" w:rsidRPr="00713CB8" w:rsidRDefault="00DF1E2B" w:rsidP="00DF1E2B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2B" w:rsidRPr="00713CB8" w:rsidRDefault="00DF1E2B" w:rsidP="00DF1E2B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13CB8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8541C9" w:rsidRPr="008541C9" w:rsidTr="00C84AD3">
        <w:trPr>
          <w:trHeight w:val="2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  <w:p w:rsidR="002E04EE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2E04EE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Adesivo instantâneo 20g.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base de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etil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vianoacrilato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, sistema de abertura em meia volta, indicado para metais, madeiras, papeis, porcelanas, borrachas, plásticos, cortiças e couro com bico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antientupimento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Leoarte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6,30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630,00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04EE" w:rsidRPr="008541C9" w:rsidRDefault="002E04EE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Agenda 2021,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129mmX187mm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, 176 folhas, capa /contracapa em papelão e material sintético, folhas internas papel OFFSET 63g/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Tilibra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23,64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472,80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Style w:val="Forte"/>
                <w:rFonts w:ascii="Arial" w:eastAsiaTheme="majorEastAsia" w:hAnsi="Arial" w:cs="Arial"/>
                <w:b w:val="0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Apagador de madeira resistente, com aplicação de carpete para quadro negro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16x5,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5x2cm.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Souza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207,50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APONTADOR: retangular simples, em plástico resistente; lâmina de aço temperado com excelente fio de corte. Caixa c/ 100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33,50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670,00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Balões látex de borracha natural nº 6.5, pacotes com 50 unidades cada; ROSA: 20 pacotes; Azul Marinho: 20 pacotes; Amarelo: 20 pacotes; Verde: 10 pacotes; Vermelho: 20 pacotes; Branca: 20 pacotes.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Joy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9,30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1023,00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Barbante cru 4x8 600 gr.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2E04EE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2E04EE">
              <w:rPr>
                <w:rFonts w:ascii="Arial" w:hAnsi="Arial" w:cs="Arial"/>
                <w:sz w:val="14"/>
                <w:szCs w:val="14"/>
              </w:rPr>
              <w:t xml:space="preserve">Piratininga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15,45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417,15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541C9">
              <w:rPr>
                <w:rFonts w:ascii="Arial" w:hAnsi="Arial" w:cs="Arial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Bloco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autoadesivo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colorido 04x05 c/ 100 fls.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541C9">
              <w:rPr>
                <w:rFonts w:ascii="Arial" w:hAnsi="Arial" w:cs="Arial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Bloco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autoadesivo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76x76 c/ 100 fls.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>Borracha escolar branca n.º 40</w:t>
            </w:r>
            <w:r w:rsidRPr="008541C9">
              <w:rPr>
                <w:rFonts w:ascii="Arial" w:hAnsi="Arial" w:cs="Arial"/>
                <w:sz w:val="18"/>
                <w:szCs w:val="18"/>
              </w:rPr>
              <w:t xml:space="preserve"> (c/ 40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cada).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Ror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1442,00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color w:val="000000" w:themeColor="text1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Caderno ¼ brochura, capa dura, cor azul e/ou verde 96 folhas medindo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21x14,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>2cm.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385,00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CADERNO DE ARITMÉTICA: pedagógico; acabamento brochura em capa flexível. Quadriculado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7mm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7mm. Dimensões: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140mm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200mm. 48 folhas. Caixa c/ 240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2E04EE" w:rsidRDefault="008541C9" w:rsidP="008541C9">
            <w:pPr>
              <w:pStyle w:val="SemEspaamen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E04EE">
              <w:rPr>
                <w:rFonts w:ascii="Arial" w:hAnsi="Arial" w:cs="Arial"/>
                <w:sz w:val="10"/>
                <w:szCs w:val="10"/>
              </w:rPr>
              <w:t>Panamericana</w:t>
            </w:r>
            <w:proofErr w:type="spellEnd"/>
            <w:r w:rsidRPr="002E04E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272,00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2720,00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Caderno COM LINHAS, capa dura, 50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fls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, brochura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21x29,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7 cm.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CADERNO DE CALIGRAFIA: pedagógico; acabamento brochura com capa flexível. 48 folhas. Caixa c/ 240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2025,00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CADERNO DE DESENHO: pedagógico de cartografia; acabamento brochura com capa flexível. 48 folhas. Caixa c/ 240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575,00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2875,00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CADERNO DE LINGUAGEM: pedagógico; acabamento brochura com capa flexível. 48 folhas pautadas c/ margem. Caixa c/ 240.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Jandaia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405,00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12150,00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Caderno universitário, capa dura, 15 matérias, com 300 folhas.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Credel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15,00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Caderno universitário, capa dura, 10 matérias, com 200 folhas.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2E04EE" w:rsidRDefault="008541C9" w:rsidP="008541C9">
            <w:pPr>
              <w:pStyle w:val="SemEspaamento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2E04EE">
              <w:rPr>
                <w:rFonts w:ascii="Arial" w:hAnsi="Arial" w:cs="Arial"/>
                <w:sz w:val="10"/>
                <w:szCs w:val="10"/>
              </w:rPr>
              <w:t>Panamericana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1100,00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Caneta esferográfica corpo sextavado em poliestireno, com </w:t>
            </w:r>
            <w:r w:rsidRPr="008541C9">
              <w:rPr>
                <w:rFonts w:ascii="Arial" w:hAnsi="Arial" w:cs="Arial"/>
                <w:sz w:val="18"/>
                <w:szCs w:val="18"/>
              </w:rPr>
              <w:lastRenderedPageBreak/>
              <w:t xml:space="preserve">respiro no centro, transparente incolor, tubo em polietileno com diâmetro interno de 3,2mm, ponta em latão usinado c/ esfera de tungstênio usinado, traço de escrita 1,0mm, dimensão do conjunto tubo suporte e ponta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133,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480mm. (Cx. c/50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.), cores AZUL, VERMELHA E PRETA.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2E04EE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E04EE">
              <w:rPr>
                <w:rFonts w:ascii="Arial" w:hAnsi="Arial" w:cs="Arial"/>
                <w:sz w:val="14"/>
                <w:szCs w:val="14"/>
              </w:rPr>
              <w:lastRenderedPageBreak/>
              <w:t>Compactor</w:t>
            </w:r>
            <w:proofErr w:type="spellEnd"/>
            <w:r w:rsidRPr="002E04E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3605,00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estojo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CANETA HIDROGRÁFICA: ponta em nylon indeformável. Com tampa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antiasfixiante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Tinta lavável. Cores vibrantes.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c/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12 cores.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640,00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Caneta marca texto tinta </w:t>
            </w:r>
            <w:proofErr w:type="spell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superfluorescente</w:t>
            </w:r>
            <w:proofErr w:type="spell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, formato triangular, 03 espessuras de traço. CORES: AMARELO, VERDE, ROSA E AZUL.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1,48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310,80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CANETA MARCADOR PERMANENTE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PONTA CHANFRADA:  tinta à base de álcool. Caixa c/ 12 unidades. Nas cores: AZUL: 05 caixas; PRETA: 05 caixas; VERMELHA: 05 caixas; VERDE: 05 caixas.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Lyke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34,00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9480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CARTOLINA colorida: escolar; 50 x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66cm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– 150g/m</w:t>
            </w:r>
            <w:r w:rsidRPr="008541C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541C9">
              <w:rPr>
                <w:rFonts w:ascii="Arial" w:hAnsi="Arial" w:cs="Arial"/>
                <w:sz w:val="18"/>
                <w:szCs w:val="18"/>
              </w:rPr>
              <w:t xml:space="preserve">. Cores: branca, azul, verde, amarela e rosa.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84AD3">
              <w:rPr>
                <w:rFonts w:ascii="Arial" w:hAnsi="Arial" w:cs="Arial"/>
                <w:sz w:val="12"/>
                <w:szCs w:val="12"/>
              </w:rPr>
              <w:t>Multiverde</w:t>
            </w:r>
            <w:proofErr w:type="spellEnd"/>
            <w:r w:rsidRPr="00C84AD3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0,60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5688,00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CARTOLINA LAMINADA: gramatura: 150g. Dimensões: 48 x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Pacote com 20 folhas. Nas cores: OURO, PRATA, VERMELHA, AZUL, VERDE E ROSA.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34,25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1267,25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Clipes niquelado nº 2/0, fabricado com arame de aço com tratamento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(caixa com 500grs)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Clips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96,00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Clipes niquelado nº 3/0, fabricado com arame de aço com tratamento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(caixa com 500grs)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Clips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14,00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Clipes niquelado nº 4/0, fabricado com arame de aço com tratamento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(caixa com 500grs)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Clips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17,00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306,00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Clipes niquelado nº 6/0, fabricado com arame de aço com tratamento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(caixa com 500grs)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Clips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266,00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Clipes niquelado nº 8/0, fabricado com arame de aço com tratamento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anti-ferrugem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(caixa com 500grs)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Clips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Top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57,00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Cola em bastão com no mínimo 21g (lavável, não tóxica, a base de água com glicerina) de primeira linha (12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Cola em bastão com no mínimo 40g (lavável, não tóxica, a base de água com glicerina) de primeira linha (12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48,00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Cola branca com no mínimo 100g de primeira linha (12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84AD3">
              <w:rPr>
                <w:rFonts w:ascii="Arial" w:hAnsi="Arial" w:cs="Arial"/>
                <w:sz w:val="14"/>
                <w:szCs w:val="14"/>
              </w:rPr>
              <w:t xml:space="preserve">Piratininga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Cola branca com no mínimo 40g de primeira linha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84AD3">
              <w:rPr>
                <w:rFonts w:ascii="Arial" w:hAnsi="Arial" w:cs="Arial"/>
                <w:sz w:val="14"/>
                <w:szCs w:val="14"/>
              </w:rPr>
              <w:t>Piratininga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2020,00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Cola a base de </w:t>
            </w:r>
            <w:proofErr w:type="spell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polivinil</w:t>
            </w:r>
            <w:proofErr w:type="spell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acetato-pva</w:t>
            </w:r>
            <w:proofErr w:type="spell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, branca, pastosa, lavável, não tóxica c/ 500 gr.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84AD3">
              <w:rPr>
                <w:rFonts w:ascii="Arial" w:hAnsi="Arial" w:cs="Arial"/>
                <w:sz w:val="14"/>
                <w:szCs w:val="14"/>
              </w:rPr>
              <w:t>Piratininga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1134,00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COLA COLORIDA: bico aplicador que facilite a pintura e evite o desperdício. Lavável. Cores miscíveis, vivas e intensas. Secagem rápida. Não tóxica. Certificada pelo INMETRO. Caixa c/ 6 cores de 23 g cada.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84AD3">
              <w:rPr>
                <w:rFonts w:ascii="Arial" w:hAnsi="Arial" w:cs="Arial"/>
                <w:sz w:val="14"/>
                <w:szCs w:val="14"/>
              </w:rPr>
              <w:t>Piratininga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8,90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445,00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cx.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COLA PARA ISOPOR/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: com bico aplicador econômico. Solúvel em álcool e secagem rápida. 90g. (C/ 12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C84AD3">
              <w:rPr>
                <w:rFonts w:ascii="Arial" w:hAnsi="Arial" w:cs="Arial"/>
                <w:sz w:val="14"/>
                <w:szCs w:val="14"/>
              </w:rPr>
              <w:t>Piratininga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610,00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Corretivo líquido frasco c/ 18 ml (c/06 </w:t>
            </w:r>
            <w:proofErr w:type="spell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Radex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78,00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Extrator de grampo tipo espátula galvanizado.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Cavia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16,00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Fita adesiva dupla face, medindo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12mm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x30 m.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Adelbras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758,40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FITA CREPE: fita de papel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crepado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tratado com adesivo à base de resina e borracha. Cor branca. Dimensões: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19mm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50m.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Adelbras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915,60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: espuma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acetinada, lavável, atóxica e de textura homogênea. Gramatura: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A x L 600 x 400 mm. Acondicionadas em pacotes de 10 unidades, devendo constar: cor, quantidade e/ou peso líquido e demais informações exigidas na legislação em vigor. Nas cores: VERMELHO. VERDE BANDEIRA. VERDE CÍTRICO. AMARELO OURO. AZUL BEBÊ. AZUL ROYAL. BRANCO. PRETO. MARRON. PELE. LARANJA. ROSA. LILÁS. SALMON. CINZA. ROXO. PINK. VERDE FOLHA. VERDE ESCURO.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21,00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3150,00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Style w:val="Forte"/>
                <w:rFonts w:ascii="Arial" w:eastAsiaTheme="majorEastAsia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: com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gliter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, espuma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acetinada,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atóxica e de </w:t>
            </w:r>
            <w:r w:rsidRPr="008541C9">
              <w:rPr>
                <w:rFonts w:ascii="Arial" w:hAnsi="Arial" w:cs="Arial"/>
                <w:sz w:val="18"/>
                <w:szCs w:val="18"/>
              </w:rPr>
              <w:lastRenderedPageBreak/>
              <w:t xml:space="preserve">textura homogênea. Gramatura: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A x L 600 x 400 mm. Acondicionadas em pacotes de 10 unidades, devendo constar: cor, quantidade e/ou peso líquido e demais informações exigidas na legislação em vigor. Nas cores: VERMELHO. VERDE BANDEIRA. AMARELO OURO. AZUL MARINHO. AZUL ROYAL. BRANCO PRETO. ROSA PINK. MARRON. DOURADO, PRATA.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lastRenderedPageBreak/>
              <w:t>Onda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45,00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4950,00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ESTAMPADO: espuma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lavável, atóxica e de textura homogênea. Gramatura: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A x L 600 x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400mm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Acondicionadas em pacotes de 10 unidades, devendo constar: cor, quantidade e/ou peso líquido, bem como demais informações exigidas na legislação em vigor. Nas estampas: JOANINHA, CACTOS, ESTRELAS, FRUTAS, PRINCESA, CORUJA, BOLINHAS PEQUENAS, ANIMAIS SAFARI. (10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cada cor).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Leo e Leo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4000,00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PLUSCH ATOALHADO: espuma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vinílica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lavável, atóxica e de textura homogênea. Gramatura: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A x L 600 x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400mm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Acondicionadas em pacotes de 10 unidades, devendo constar: cor, quantidade e/ou peso líquido, bem como demais informações exigidas na legislação em vigor. Nas estampas: PRETO, BRANCO, AMARELO, VERMELHO, VERDE BANDEIRA, AZUL CLARO, AZUL BRASIL, ROSA, MARRON E PELE.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54,25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2712,50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FURADOR EVA/ PAPEL artesanal jumbo, para papéis de 80 a 210g e EVA até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, abertura de 2,2mm, formatos: Sapo, Peixe, Menina, Menino, Duas Estrelas. 10 de cada formato.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Leoarte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1700,00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Giz de cera com 06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C84AD3">
              <w:rPr>
                <w:rFonts w:ascii="Arial" w:hAnsi="Arial" w:cs="Arial"/>
                <w:sz w:val="12"/>
                <w:szCs w:val="12"/>
              </w:rPr>
              <w:t xml:space="preserve">Piratininga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162,00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GIZ COLORIDO: giz escolar, produzido Gipsita desidratada, água e plastificante. Envolvido em uma fina camada plastificante. Antialérgico e não tóxico, não solta pó e não suja as mãos.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Escreve macio e bem resistente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81mm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10mm. Caixa c/ 500 palitos com cores sortidas.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41C9">
              <w:rPr>
                <w:rFonts w:ascii="Arial" w:hAnsi="Arial" w:cs="Arial"/>
                <w:sz w:val="18"/>
                <w:szCs w:val="18"/>
                <w:lang w:val="en-US"/>
              </w:rPr>
              <w:t xml:space="preserve">Delta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49,90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1497,00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GIZ BRANCO: giz escolar, produzido Gipsita desidratada, água e plastificante. Envolvido em uma fina camada plastificante. Antialérgico e não tóxico, não solta pó e não suja as mãos.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Escreve macio e bem resistente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Dimensões: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81mm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10mm. Caixa c/ 500 palitos.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Delta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46,75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1402,50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>Grampo 26/6 galvanizado com certificado do Inmetro (c/ 5000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)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Lyke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149,60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Grampo de trilho </w:t>
            </w:r>
            <w:proofErr w:type="gramStart"/>
            <w:r w:rsidRPr="008541C9">
              <w:rPr>
                <w:rFonts w:ascii="Arial" w:hAnsi="Arial" w:cs="Arial"/>
                <w:bCs/>
                <w:sz w:val="18"/>
                <w:szCs w:val="18"/>
              </w:rPr>
              <w:t>80mm</w:t>
            </w:r>
            <w:proofErr w:type="gramEnd"/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 em aço com 50 jogos.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Lyke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90,75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Lápis de cor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aquarelável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, madeira 100% reflorestada e formato sextavado. Caixa com 12 lápis de cores vaiadas.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Onda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2060,00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LÁPIS DE COR: c/ A-B-S. Cobertura branca protetora que reforça o núcleo da mina e aumenta a resistência à quebra. Corpo hexagonal. Mina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3mm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Atóxico. Cores brilhantes. Madeira proveniente de floresta certificada, com projeto de gestão florestal e reflorestamento. Fácil de apontar. Ponta durável e resistente. Embalagem: c/ 12 lápis de cores diferentes e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lápis.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Tris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12,24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7344,00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LÁPIS GRAFITE nº 2 Caixa c/ 72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C84AD3">
              <w:rPr>
                <w:rFonts w:ascii="Arial" w:hAnsi="Arial" w:cs="Arial"/>
                <w:sz w:val="12"/>
                <w:szCs w:val="12"/>
              </w:rPr>
              <w:t xml:space="preserve">Serelepe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88,00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LÁPIS GRAFITE: hexagonal. Mina grafite nº 2 = B. Resistente, com escrita macia, traço escuro e excelente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apagabilidade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Exclusivo processo de fabricação que proporciona maior resistência à quebra da mina ao usar e apontar. Madeira plantada de alta qualidade, ecologicamente correto, 100% reflorestada. Cor preta. Caixa c/ 144 unidades.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C84AD3">
              <w:rPr>
                <w:rFonts w:ascii="Arial" w:hAnsi="Arial" w:cs="Arial"/>
                <w:sz w:val="12"/>
                <w:szCs w:val="12"/>
              </w:rPr>
              <w:t xml:space="preserve">Serelepe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94,00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9870,00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b/>
                <w:sz w:val="18"/>
                <w:szCs w:val="18"/>
              </w:rPr>
              <w:t>119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8541C9">
              <w:rPr>
                <w:rFonts w:ascii="Arial" w:hAnsi="Arial" w:cs="Arial"/>
                <w:b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8541C9">
              <w:rPr>
                <w:rFonts w:ascii="Arial" w:hAnsi="Arial" w:cs="Arial"/>
                <w:b/>
                <w:sz w:val="18"/>
                <w:szCs w:val="18"/>
              </w:rPr>
              <w:t>Cx</w:t>
            </w: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PAPEL SULFITE A4, GRAMATURA 75 G/M, MEDINDO 210 MM X 297 MM, ALVURA MÍNIMA DE 90%, OPACIDADE MÍNIMA DE 87%, UMIDADE ENTRE 3,5% (+/- 1,0), PH ALCALINO NA COR BRANCA, ACONDICIONADO EM CAIXA DE PAPELÃO DEVIDAMENTE LACRADA CONTENDO NO MÍNIMO 05 RESMAS ACONDICIONADAS </w:t>
            </w:r>
            <w:r w:rsidRPr="008541C9">
              <w:rPr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EM PAPEL PROTETOR CONTRA UMIDADE (KRAFT COM REVESTIMENTO DE POLIETILENO OU PELÍCULA DE POLIPROPILENO BIORIENTADO), CONTENDO AS SEGUINTES INDICAÇÕES IMPRESSAS: • APLICAÇÃO E UTILIZAÇÃO • SETA DE IMPRIMA ESTE LADO PRIMEIRO • DIMENSÕES/GRAMATURA • LOTE DE FABRICAÇÃO • FABRICANTE OU /PRODUZIDO POR E MARCA.</w:t>
            </w:r>
            <w:r w:rsidRPr="008541C9">
              <w:rPr>
                <w:rFonts w:ascii="Arial" w:hAnsi="Arial" w:cs="Arial"/>
                <w:sz w:val="18"/>
                <w:szCs w:val="18"/>
              </w:rPr>
              <w:t xml:space="preserve"> (reserva de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lastRenderedPageBreak/>
              <w:t xml:space="preserve">Mega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183,00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36600,00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128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  <w:lang w:val="en-US"/>
              </w:rPr>
              <w:t xml:space="preserve">PAPEL COLOR SET: off-set 100g. </w:t>
            </w:r>
            <w:r w:rsidRPr="008541C9">
              <w:rPr>
                <w:rFonts w:ascii="Arial" w:hAnsi="Arial" w:cs="Arial"/>
                <w:sz w:val="18"/>
                <w:szCs w:val="18"/>
              </w:rPr>
              <w:t>Dimensões: 48x66cm. Embalagem: 20 folhas. Nas cores: PRETO. VERMELHO. LARANJA. AMARELO. ROSA. AZUL COBALTO. AZUL ESCURO. AZUL CLARO. VERDE CLARO. VERDE BANDEIRA. MARROM. LILÁS.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VMP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19,00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1140,00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132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Papel escolar desenho A4, branco, bloco com 20 folhas.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0"/>
                <w:szCs w:val="10"/>
              </w:rPr>
            </w:pPr>
            <w:r w:rsidRPr="00C84AD3">
              <w:rPr>
                <w:rFonts w:ascii="Arial" w:hAnsi="Arial" w:cs="Arial"/>
                <w:sz w:val="10"/>
                <w:szCs w:val="10"/>
              </w:rPr>
              <w:t>PAUTA BRANCA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133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bobina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PAPEL KRAFT: natural, monolúcido, gram.: 110. </w:t>
            </w:r>
            <w:r w:rsidRPr="008541C9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8541C9">
              <w:rPr>
                <w:rFonts w:ascii="Arial" w:hAnsi="Arial" w:cs="Arial"/>
                <w:b/>
                <w:sz w:val="18"/>
                <w:szCs w:val="18"/>
              </w:rPr>
              <w:t>60cm</w:t>
            </w:r>
            <w:proofErr w:type="gramEnd"/>
            <w:r w:rsidRPr="008541C9">
              <w:rPr>
                <w:rFonts w:ascii="Arial" w:hAnsi="Arial" w:cs="Arial"/>
                <w:b/>
                <w:sz w:val="18"/>
                <w:szCs w:val="18"/>
              </w:rPr>
              <w:t xml:space="preserve"> x 100m).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0"/>
                <w:szCs w:val="10"/>
              </w:rPr>
            </w:pPr>
            <w:r w:rsidRPr="00C84AD3">
              <w:rPr>
                <w:rFonts w:ascii="Arial" w:hAnsi="Arial" w:cs="Arial"/>
                <w:sz w:val="10"/>
                <w:szCs w:val="10"/>
              </w:rPr>
              <w:t>N.SRA. LIBANO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2200,00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137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Papel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verge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 A4, 210 mm x 297 mm, 180g/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>, bege, PT c/ 50 folhas.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USAPEL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PASTA PAPELÃO COM ELASTICO: em cartão plastificado de 600g/m</w:t>
            </w:r>
            <w:r w:rsidRPr="008541C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8541C9">
              <w:rPr>
                <w:rFonts w:ascii="Arial" w:hAnsi="Arial" w:cs="Arial"/>
                <w:sz w:val="18"/>
                <w:szCs w:val="18"/>
              </w:rPr>
              <w:t xml:space="preserve">. Fecho com elástico e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abas. Tamanho: 350x235mm. Cores variadas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ICL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1,70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2295,00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141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PASTA PAPELÃO COM TRILHO, tamanho oficio, papelão plastificado. Cores variadas.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ICL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1788,00</w:t>
            </w: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156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Pilha alcalina AA, 1,5 V.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268,00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157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Pilha alcalina AAA, 1,5 V.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397,60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160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 xml:space="preserve">Pincel </w:t>
            </w:r>
            <w:proofErr w:type="gramStart"/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atômico escrita grossa</w:t>
            </w:r>
            <w:proofErr w:type="gramEnd"/>
            <w:r w:rsidRPr="008541C9">
              <w:rPr>
                <w:rFonts w:ascii="Arial" w:eastAsia="Arial Unicode MS" w:hAnsi="Arial" w:cs="Arial"/>
                <w:sz w:val="18"/>
                <w:szCs w:val="18"/>
              </w:rPr>
              <w:t xml:space="preserve"> (preto, azul e vermelho) </w:t>
            </w:r>
          </w:p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LYKE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PISTOLA PARA COLA QUENTE fina: pequena, compatível com bastão de 7,5mm x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30cm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Que possua ponta com isolante térmico garantindo maior segurança e evitar queimaduras. Potência: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15 Watts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15,66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313,20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PISTOLA PARA COLA QUENTE GROSSA: grande, compatível com bastão de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12mm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 x 30cm. Que possua ponta com isolante térmico garantindo maior segurança e evitar queimaduras. Potência: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15Watts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541C9">
              <w:rPr>
                <w:rFonts w:ascii="Arial" w:hAnsi="Arial" w:cs="Arial"/>
                <w:sz w:val="18"/>
                <w:szCs w:val="18"/>
              </w:rPr>
              <w:t>Bivolt</w:t>
            </w:r>
            <w:proofErr w:type="spell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ONDA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21,80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436,00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 xml:space="preserve">Tesoura de inox, multiuso, cabo plástico, 21 cm, lamina de 10 cm em aço inoxidável.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LYKE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451,00</w:t>
            </w: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186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TESOURA ESCOLAR: 13 cm. Lâmina em aço inox. Ponta arredondada. Cabo de reino termoplástico, anatômico colorido. Caixa c/ 24 unidades.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BE ART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52,00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520,00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8541C9">
              <w:rPr>
                <w:rFonts w:ascii="Arial" w:eastAsia="Arial Unicode MS" w:hAnsi="Arial" w:cs="Arial"/>
                <w:sz w:val="18"/>
                <w:szCs w:val="18"/>
              </w:rPr>
              <w:t>187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 xml:space="preserve">TINTA GUACHE: tempera guache. Aplicações: para pintura a pincel em papel, papel cartão e cartolina. Não tóxico. Solúvel em água. Cores miscíveis entre si. Composição: resina, água, pigmentos, carga e conservantes. Acondicionado em potes de 250 ml. Caixa c/ 6 unidades. Nas cores: AMARELO OURO. AZUL TURQUESA. BRANCA. PRETA. MARROM. VERMELHA. VERDE BANDEIRA. ROSA. </w:t>
            </w:r>
            <w:proofErr w:type="gramStart"/>
            <w:r w:rsidRPr="008541C9">
              <w:rPr>
                <w:rFonts w:ascii="Arial" w:hAnsi="Arial" w:cs="Arial"/>
                <w:sz w:val="18"/>
                <w:szCs w:val="18"/>
              </w:rPr>
              <w:t>AMARELO PELE</w:t>
            </w:r>
            <w:proofErr w:type="gramEnd"/>
            <w:r w:rsidRPr="008541C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C84AD3" w:rsidRDefault="008541C9" w:rsidP="008541C9">
            <w:pPr>
              <w:pStyle w:val="SemEspaamento"/>
              <w:rPr>
                <w:rFonts w:ascii="Arial" w:hAnsi="Arial" w:cs="Arial"/>
                <w:sz w:val="10"/>
                <w:szCs w:val="10"/>
              </w:rPr>
            </w:pPr>
            <w:r w:rsidRPr="00C84AD3">
              <w:rPr>
                <w:rFonts w:ascii="Arial" w:hAnsi="Arial" w:cs="Arial"/>
                <w:sz w:val="10"/>
                <w:szCs w:val="10"/>
              </w:rPr>
              <w:t>PIRATININGA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41C9"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3900,00</w:t>
            </w: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E04EE" w:rsidRPr="008541C9" w:rsidRDefault="002E04EE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541C9" w:rsidRPr="008541C9" w:rsidTr="00C84AD3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8541C9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C9" w:rsidRPr="008541C9" w:rsidRDefault="008541C9" w:rsidP="008541C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41C9" w:rsidRPr="008541C9" w:rsidRDefault="008541C9" w:rsidP="00C84AD3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41C9">
              <w:rPr>
                <w:rFonts w:ascii="Arial" w:hAnsi="Arial" w:cs="Arial"/>
                <w:color w:val="000000"/>
                <w:sz w:val="18"/>
                <w:szCs w:val="18"/>
              </w:rPr>
              <w:t>137814,65</w:t>
            </w:r>
          </w:p>
        </w:tc>
      </w:tr>
    </w:tbl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lastRenderedPageBreak/>
        <w:t xml:space="preserve"> 04. Quando o preço registrado tornar-se superior ao praticado no mercado, o Órgão Gerenciador deverá: 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3CB8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3CB8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713CB8">
        <w:rPr>
          <w:rFonts w:ascii="Arial" w:hAnsi="Arial" w:cs="Arial"/>
          <w:b/>
          <w:sz w:val="20"/>
          <w:szCs w:val="20"/>
        </w:rPr>
        <w:t>PR 029/2021</w:t>
      </w:r>
      <w:r w:rsidRPr="00713CB8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 Para efeitos de garantia, a vigência dos contratos decorrentes desta Ata de Registro de Preços se dará até o término da garantia ofertada para os produtos pela CONTRATADA, conforme descrito na sua Proposta de Preços.</w:t>
      </w:r>
    </w:p>
    <w:p w:rsidR="00DF1E2B" w:rsidRPr="00713CB8" w:rsidRDefault="00DF1E2B" w:rsidP="00DF1E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713CB8">
        <w:rPr>
          <w:rFonts w:ascii="Arial" w:hAnsi="Arial" w:cs="Arial"/>
          <w:b/>
          <w:sz w:val="20"/>
          <w:szCs w:val="20"/>
        </w:rPr>
        <w:t xml:space="preserve">conta corrente n.º 05807-5 Agência 0717 </w:t>
      </w:r>
      <w:proofErr w:type="spellStart"/>
      <w:r w:rsidRPr="00713CB8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713CB8">
        <w:rPr>
          <w:rFonts w:ascii="Arial" w:hAnsi="Arial" w:cs="Arial"/>
          <w:sz w:val="20"/>
          <w:szCs w:val="20"/>
        </w:rPr>
        <w:t>subsequente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713CB8">
        <w:rPr>
          <w:rFonts w:ascii="Arial" w:hAnsi="Arial" w:cs="Arial"/>
          <w:sz w:val="20"/>
          <w:szCs w:val="20"/>
        </w:rPr>
        <w:t>necessária.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713CB8">
        <w:rPr>
          <w:rFonts w:ascii="Arial" w:hAnsi="Arial" w:cs="Arial"/>
          <w:b/>
          <w:sz w:val="20"/>
          <w:szCs w:val="20"/>
        </w:rPr>
        <w:t>CONTRATADA.</w:t>
      </w: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</w:t>
      </w:r>
      <w:r w:rsidRPr="00713CB8">
        <w:rPr>
          <w:rFonts w:ascii="Arial" w:hAnsi="Arial" w:cs="Arial"/>
          <w:sz w:val="20"/>
          <w:szCs w:val="20"/>
        </w:rPr>
        <w:lastRenderedPageBreak/>
        <w:t>PINHAL CNPJ: 17.382.189/0001-27- RUA ANTONIO ROGÉRIO ROSA 1097 – COMPLEMENTO CRAS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sz w:val="20"/>
          <w:szCs w:val="20"/>
          <w:u w:val="single"/>
        </w:rPr>
        <w:t> </w:t>
      </w: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DF1E2B" w:rsidRPr="00713CB8" w:rsidRDefault="00713CB8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360-000; 3340-000; </w:t>
      </w:r>
      <w:r w:rsidR="00DF1E2B" w:rsidRPr="00713CB8">
        <w:rPr>
          <w:rFonts w:ascii="Arial" w:hAnsi="Arial" w:cs="Arial"/>
          <w:sz w:val="20"/>
          <w:szCs w:val="20"/>
        </w:rPr>
        <w:t>2490-000; 2530-000; 2610-000; 2660-933; 2680-940; 2740-934; 2790-10934; 2830-718; 3090-941; 1370-103; 1380-104; 1090-107; 1710-103; 1720-104; 1730-107; 1860-495; 1880-495; 1990-303-3390300000.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 CONTRATANTE obrigar-se-á: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713CB8">
        <w:rPr>
          <w:rFonts w:ascii="Arial" w:hAnsi="Arial" w:cs="Arial"/>
          <w:sz w:val="20"/>
          <w:szCs w:val="20"/>
        </w:rPr>
        <w:t>editalícias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 CONTRATADA obrigar-se-á: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</w:t>
      </w:r>
      <w:proofErr w:type="gramStart"/>
      <w:r w:rsidRPr="00713CB8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713CB8">
        <w:rPr>
          <w:rFonts w:ascii="Arial" w:hAnsi="Arial" w:cs="Arial"/>
          <w:sz w:val="20"/>
          <w:szCs w:val="20"/>
        </w:rPr>
        <w:t>a seu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713CB8">
        <w:rPr>
          <w:rFonts w:ascii="Arial" w:hAnsi="Arial" w:cs="Arial"/>
          <w:sz w:val="20"/>
          <w:szCs w:val="20"/>
        </w:rPr>
        <w:t>arguido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lastRenderedPageBreak/>
        <w:t xml:space="preserve">i) No caso de empresas locais, deverá ainda ser apresentada a Certidão Negativa de Débitos Municipais;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3CB8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3CB8" w:rsidRPr="00713CB8" w:rsidRDefault="00DF1E2B" w:rsidP="00713C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</w:t>
      </w:r>
      <w:r w:rsidR="00713CB8" w:rsidRPr="00713CB8">
        <w:rPr>
          <w:rFonts w:ascii="Arial" w:hAnsi="Arial" w:cs="Arial"/>
          <w:sz w:val="20"/>
          <w:szCs w:val="20"/>
        </w:rPr>
        <w:t xml:space="preserve">pelos </w:t>
      </w:r>
      <w:r w:rsidR="00713CB8" w:rsidRPr="00713CB8">
        <w:rPr>
          <w:rFonts w:ascii="Arial" w:hAnsi="Arial" w:cs="Arial"/>
          <w:b/>
          <w:sz w:val="20"/>
          <w:szCs w:val="20"/>
        </w:rPr>
        <w:t xml:space="preserve">senhores RODRIGO LANINI BORGES, </w:t>
      </w:r>
      <w:r w:rsidR="00713CB8" w:rsidRPr="00713CB8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="00713CB8" w:rsidRPr="00713CB8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="00713CB8" w:rsidRPr="00713CB8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="00713CB8" w:rsidRPr="00713CB8">
        <w:rPr>
          <w:rFonts w:ascii="Arial" w:hAnsi="Arial" w:cs="Arial"/>
          <w:b/>
          <w:sz w:val="20"/>
          <w:szCs w:val="20"/>
        </w:rPr>
        <w:t>M .</w:t>
      </w:r>
      <w:proofErr w:type="gramEnd"/>
      <w:r w:rsidR="00713CB8" w:rsidRPr="00713CB8">
        <w:rPr>
          <w:rFonts w:ascii="Arial" w:hAnsi="Arial" w:cs="Arial"/>
          <w:b/>
          <w:sz w:val="20"/>
          <w:szCs w:val="20"/>
        </w:rPr>
        <w:t>P. COUTINHO</w:t>
      </w:r>
      <w:r w:rsidR="00713CB8" w:rsidRPr="00713CB8">
        <w:rPr>
          <w:rFonts w:ascii="Arial" w:hAnsi="Arial" w:cs="Arial"/>
          <w:sz w:val="20"/>
          <w:szCs w:val="20"/>
        </w:rPr>
        <w:t>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2E04EE" w:rsidRPr="00713CB8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713CB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F1E2B" w:rsidRPr="00713CB8" w:rsidRDefault="00DF1E2B" w:rsidP="00DF1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1E2B" w:rsidRDefault="00DF1E2B" w:rsidP="00DF1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b/>
          <w:sz w:val="20"/>
          <w:szCs w:val="20"/>
        </w:rPr>
        <w:t>01 -</w:t>
      </w:r>
      <w:r w:rsidRPr="00713CB8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E04EE" w:rsidRPr="00713CB8" w:rsidRDefault="002E04EE" w:rsidP="00DF1E2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13C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13CB8">
        <w:rPr>
          <w:rFonts w:ascii="Arial" w:hAnsi="Arial" w:cs="Arial"/>
          <w:sz w:val="20"/>
          <w:szCs w:val="20"/>
        </w:rPr>
        <w:t>colusiva</w:t>
      </w:r>
      <w:proofErr w:type="spellEnd"/>
      <w:r w:rsidRPr="00713C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13CB8">
        <w:rPr>
          <w:rFonts w:ascii="Arial" w:hAnsi="Arial" w:cs="Arial"/>
          <w:sz w:val="20"/>
          <w:szCs w:val="20"/>
        </w:rPr>
        <w:t>ii</w:t>
      </w:r>
      <w:proofErr w:type="gramEnd"/>
      <w:r w:rsidRPr="00713C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F1E2B" w:rsidRPr="00713CB8" w:rsidRDefault="00DF1E2B" w:rsidP="00DF1E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13CB8">
        <w:rPr>
          <w:rFonts w:ascii="Arial" w:hAnsi="Arial" w:cs="Arial"/>
          <w:sz w:val="20"/>
          <w:szCs w:val="20"/>
        </w:rPr>
        <w:t>colusivas</w:t>
      </w:r>
      <w:proofErr w:type="spellEnd"/>
      <w:r w:rsidRPr="00713CB8">
        <w:rPr>
          <w:rFonts w:ascii="Arial" w:hAnsi="Arial" w:cs="Arial"/>
          <w:sz w:val="20"/>
          <w:szCs w:val="20"/>
        </w:rPr>
        <w:t xml:space="preserve">, </w:t>
      </w:r>
      <w:r w:rsidRPr="00713CB8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DF1E2B" w:rsidRPr="00713CB8" w:rsidRDefault="00DF1E2B" w:rsidP="00DF1E2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F1E2B" w:rsidRPr="00713CB8" w:rsidRDefault="00DF1E2B" w:rsidP="00DF1E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713CB8">
        <w:rPr>
          <w:rFonts w:ascii="Arial" w:hAnsi="Arial" w:cs="Arial"/>
          <w:sz w:val="20"/>
          <w:szCs w:val="20"/>
        </w:rPr>
        <w:t xml:space="preserve">, sujeitando a </w:t>
      </w:r>
      <w:r w:rsidRPr="00713CB8">
        <w:rPr>
          <w:rFonts w:ascii="Arial" w:hAnsi="Arial" w:cs="Arial"/>
          <w:b/>
          <w:sz w:val="20"/>
          <w:szCs w:val="20"/>
        </w:rPr>
        <w:t>CONTRATADA,</w:t>
      </w:r>
      <w:r w:rsidRPr="00713C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F1E2B" w:rsidRPr="00713CB8" w:rsidRDefault="00DF1E2B" w:rsidP="00DF1E2B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713CB8">
        <w:rPr>
          <w:rFonts w:ascii="Arial" w:hAnsi="Arial" w:cs="Arial"/>
          <w:sz w:val="20"/>
          <w:szCs w:val="20"/>
        </w:rPr>
        <w:t>a</w:t>
      </w:r>
      <w:proofErr w:type="gramEnd"/>
      <w:r w:rsidRPr="00713CB8">
        <w:rPr>
          <w:rFonts w:ascii="Arial" w:hAnsi="Arial" w:cs="Arial"/>
          <w:sz w:val="20"/>
          <w:szCs w:val="20"/>
        </w:rPr>
        <w:t>) </w:t>
      </w:r>
      <w:r w:rsidRPr="00713CB8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713CB8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F1E2B" w:rsidRPr="00713CB8" w:rsidRDefault="00DF1E2B" w:rsidP="00DF1E2B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713CB8">
        <w:rPr>
          <w:rFonts w:ascii="Arial" w:hAnsi="Arial" w:cs="Arial"/>
          <w:sz w:val="20"/>
          <w:szCs w:val="20"/>
        </w:rPr>
        <w:t>b)</w:t>
      </w:r>
      <w:proofErr w:type="gramEnd"/>
      <w:r w:rsidRPr="00713C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2E04EE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13CB8">
        <w:rPr>
          <w:rFonts w:ascii="Arial" w:hAnsi="Arial" w:cs="Arial"/>
          <w:sz w:val="20"/>
          <w:szCs w:val="20"/>
        </w:rPr>
        <w:t>A presente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</w:p>
    <w:p w:rsidR="002E04EE" w:rsidRDefault="002E04EE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13CB8">
        <w:rPr>
          <w:rFonts w:ascii="Arial" w:hAnsi="Arial" w:cs="Arial"/>
          <w:sz w:val="20"/>
          <w:szCs w:val="20"/>
        </w:rPr>
        <w:t>A presente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13CB8">
        <w:rPr>
          <w:rFonts w:ascii="Arial" w:hAnsi="Arial" w:cs="Arial"/>
          <w:b/>
          <w:sz w:val="20"/>
          <w:szCs w:val="20"/>
        </w:rPr>
        <w:t>CONTRATANTE</w:t>
      </w:r>
      <w:r w:rsidRPr="00713C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DF1E2B" w:rsidRPr="00713CB8" w:rsidRDefault="00DF1E2B" w:rsidP="00DF1E2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02</w:t>
      </w:r>
      <w:r w:rsidR="00713CB8" w:rsidRPr="00713CB8">
        <w:rPr>
          <w:rFonts w:ascii="Arial" w:hAnsi="Arial" w:cs="Arial"/>
          <w:sz w:val="20"/>
          <w:szCs w:val="20"/>
        </w:rPr>
        <w:t>9</w:t>
      </w:r>
      <w:r w:rsidRPr="00713CB8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713CB8">
        <w:rPr>
          <w:rFonts w:ascii="Arial" w:hAnsi="Arial" w:cs="Arial"/>
          <w:b/>
          <w:bCs/>
          <w:sz w:val="20"/>
          <w:szCs w:val="20"/>
        </w:rPr>
        <w:t>CONTRATADA</w:t>
      </w:r>
      <w:r w:rsidRPr="00713CB8">
        <w:rPr>
          <w:rFonts w:ascii="Arial" w:hAnsi="Arial" w:cs="Arial"/>
          <w:sz w:val="20"/>
          <w:szCs w:val="20"/>
        </w:rPr>
        <w:t>.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A </w:t>
      </w:r>
      <w:r w:rsidRPr="00713CB8">
        <w:rPr>
          <w:rFonts w:ascii="Arial" w:hAnsi="Arial" w:cs="Arial"/>
          <w:b/>
          <w:sz w:val="20"/>
          <w:szCs w:val="20"/>
        </w:rPr>
        <w:t>CONTRATADA</w:t>
      </w:r>
      <w:r w:rsidRPr="00713C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F1E2B" w:rsidRPr="00713CB8" w:rsidRDefault="00DF1E2B" w:rsidP="00DF1E2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13CB8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713CB8">
        <w:rPr>
          <w:rFonts w:ascii="Arial" w:hAnsi="Arial" w:cs="Arial"/>
          <w:sz w:val="20"/>
          <w:szCs w:val="20"/>
          <w:u w:val="single"/>
        </w:rPr>
        <w:t> </w:t>
      </w:r>
    </w:p>
    <w:p w:rsidR="002E04EE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F1E2B" w:rsidRPr="00713CB8" w:rsidRDefault="00DF1E2B" w:rsidP="00DF1E2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713CB8">
        <w:rPr>
          <w:rFonts w:ascii="Arial" w:hAnsi="Arial" w:cs="Arial"/>
          <w:sz w:val="20"/>
          <w:szCs w:val="20"/>
        </w:rPr>
        <w:t>a presente</w:t>
      </w:r>
      <w:proofErr w:type="gramEnd"/>
      <w:r w:rsidRPr="00713CB8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713CB8">
        <w:rPr>
          <w:rFonts w:ascii="Arial" w:hAnsi="Arial" w:cs="Arial"/>
          <w:b/>
          <w:bCs/>
          <w:sz w:val="20"/>
          <w:szCs w:val="20"/>
        </w:rPr>
        <w:t>CONTRATANTE</w:t>
      </w:r>
      <w:r w:rsidRPr="00713CB8">
        <w:rPr>
          <w:rFonts w:ascii="Arial" w:hAnsi="Arial" w:cs="Arial"/>
          <w:sz w:val="20"/>
          <w:szCs w:val="20"/>
        </w:rPr>
        <w:t>, na forma do art. 60 da Lei 8.666 de 21/06/1993. </w:t>
      </w:r>
    </w:p>
    <w:p w:rsidR="00DF1E2B" w:rsidRPr="00713CB8" w:rsidRDefault="00DF1E2B" w:rsidP="00DF1E2B">
      <w:pPr>
        <w:ind w:left="-187" w:firstLine="187"/>
        <w:rPr>
          <w:rFonts w:ascii="Arial" w:hAnsi="Arial" w:cs="Arial"/>
          <w:sz w:val="20"/>
          <w:szCs w:val="20"/>
        </w:rPr>
      </w:pPr>
      <w:r w:rsidRPr="00713CB8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 w:rsidR="00713CB8" w:rsidRPr="00713CB8">
        <w:rPr>
          <w:rFonts w:ascii="Arial" w:hAnsi="Arial" w:cs="Arial"/>
          <w:sz w:val="20"/>
          <w:szCs w:val="20"/>
        </w:rPr>
        <w:t>06 de abril</w:t>
      </w:r>
      <w:r w:rsidRPr="00713CB8">
        <w:rPr>
          <w:rFonts w:ascii="Arial" w:hAnsi="Arial" w:cs="Arial"/>
          <w:sz w:val="20"/>
          <w:szCs w:val="20"/>
        </w:rPr>
        <w:t xml:space="preserve"> de 2021.</w:t>
      </w: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F1E2B" w:rsidRPr="00713CB8" w:rsidRDefault="00DF1E2B" w:rsidP="00DF1E2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13CB8" w:rsidRPr="00713CB8" w:rsidTr="00A94620">
        <w:tc>
          <w:tcPr>
            <w:tcW w:w="4685" w:type="dxa"/>
          </w:tcPr>
          <w:p w:rsidR="00713CB8" w:rsidRPr="00713CB8" w:rsidRDefault="00713CB8" w:rsidP="00A946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13CB8" w:rsidRPr="00713CB8" w:rsidRDefault="00713CB8" w:rsidP="00A9462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13CB8" w:rsidRPr="00713CB8" w:rsidRDefault="00713CB8" w:rsidP="00A946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13CB8" w:rsidRPr="00713CB8" w:rsidRDefault="00713CB8" w:rsidP="00A946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13CB8" w:rsidRPr="00713CB8" w:rsidRDefault="00713CB8" w:rsidP="00A946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 xml:space="preserve">ANA LUIZA PEREIRA DOS SANTOS DE LIMA CPF: </w:t>
            </w:r>
            <w:r w:rsidRPr="00713CB8">
              <w:rPr>
                <w:rFonts w:ascii="Arial" w:hAnsi="Arial" w:cs="Arial"/>
                <w:sz w:val="20"/>
                <w:szCs w:val="20"/>
              </w:rPr>
              <w:t>111.433.869-90</w:t>
            </w:r>
          </w:p>
          <w:p w:rsidR="00713CB8" w:rsidRPr="00713CB8" w:rsidRDefault="00713CB8" w:rsidP="00A9462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E2B" w:rsidRPr="00713CB8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>TESTEMUNHAS:</w:t>
      </w:r>
    </w:p>
    <w:p w:rsidR="00DF1E2B" w:rsidRPr="00713CB8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</w:p>
    <w:p w:rsidR="00DF1E2B" w:rsidRPr="00713CB8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F1E2B" w:rsidRPr="00713CB8" w:rsidTr="00DF1E2B">
        <w:tc>
          <w:tcPr>
            <w:tcW w:w="4606" w:type="dxa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 xml:space="preserve">       ADRIANA CRISTINA DE MATOS</w:t>
            </w: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13CB8">
              <w:rPr>
                <w:rFonts w:ascii="Arial" w:hAnsi="Arial" w:cs="Arial"/>
                <w:sz w:val="18"/>
                <w:szCs w:val="18"/>
              </w:rPr>
              <w:t xml:space="preserve">         CPF/MF 023.240.319-21</w:t>
            </w: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E2B" w:rsidRPr="00713CB8" w:rsidTr="00DF1E2B">
        <w:tc>
          <w:tcPr>
            <w:tcW w:w="4606" w:type="dxa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F1E2B" w:rsidRPr="00713CB8" w:rsidRDefault="00DF1E2B" w:rsidP="00DF1E2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1E2B" w:rsidRPr="00713CB8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 xml:space="preserve">RAFAEL SANTANA FRIZON </w:t>
      </w:r>
      <w:r w:rsidRPr="00713CB8">
        <w:rPr>
          <w:rFonts w:ascii="Arial" w:hAnsi="Arial" w:cs="Arial"/>
          <w:sz w:val="18"/>
          <w:szCs w:val="18"/>
        </w:rPr>
        <w:tab/>
      </w:r>
      <w:r w:rsidRPr="00713CB8">
        <w:rPr>
          <w:rFonts w:ascii="Arial" w:hAnsi="Arial" w:cs="Arial"/>
          <w:sz w:val="18"/>
          <w:szCs w:val="18"/>
        </w:rPr>
        <w:tab/>
      </w:r>
      <w:r w:rsidRPr="00713CB8">
        <w:rPr>
          <w:rFonts w:ascii="Arial" w:hAnsi="Arial" w:cs="Arial"/>
          <w:sz w:val="18"/>
          <w:szCs w:val="18"/>
        </w:rPr>
        <w:tab/>
        <w:t xml:space="preserve">       </w:t>
      </w:r>
    </w:p>
    <w:p w:rsidR="00DF1E2B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>ADVOGADO.</w:t>
      </w:r>
      <w:r w:rsidRPr="00713CB8">
        <w:rPr>
          <w:rFonts w:ascii="Arial" w:hAnsi="Arial" w:cs="Arial"/>
          <w:sz w:val="18"/>
          <w:szCs w:val="18"/>
        </w:rPr>
        <w:tab/>
      </w:r>
    </w:p>
    <w:p w:rsidR="002E04EE" w:rsidRPr="00713CB8" w:rsidRDefault="002E04EE" w:rsidP="00DF1E2B">
      <w:pPr>
        <w:pStyle w:val="SemEspaamento"/>
        <w:rPr>
          <w:rFonts w:ascii="Arial" w:hAnsi="Arial" w:cs="Arial"/>
          <w:sz w:val="18"/>
          <w:szCs w:val="18"/>
        </w:rPr>
      </w:pPr>
    </w:p>
    <w:p w:rsidR="00DF1E2B" w:rsidRPr="00713CB8" w:rsidRDefault="00DF1E2B" w:rsidP="00DF1E2B">
      <w:pPr>
        <w:pStyle w:val="SemEspaamento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13CB8">
        <w:rPr>
          <w:rFonts w:ascii="Arial" w:hAnsi="Arial" w:cs="Arial"/>
          <w:b/>
          <w:sz w:val="18"/>
          <w:szCs w:val="18"/>
        </w:rPr>
        <w:t>FISCAIS DO CONTRATO:</w:t>
      </w: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13CB8" w:rsidRPr="00713CB8" w:rsidRDefault="00713CB8" w:rsidP="00713CB8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 xml:space="preserve">MARLUCE MARCELINO PECCIN COUTINHO </w:t>
      </w:r>
      <w:r w:rsidRPr="00713CB8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</w:p>
    <w:p w:rsidR="00713CB8" w:rsidRPr="00713CB8" w:rsidRDefault="00713CB8" w:rsidP="00713CB8">
      <w:pPr>
        <w:pStyle w:val="SemEspaamento"/>
        <w:rPr>
          <w:rFonts w:ascii="Arial" w:hAnsi="Arial" w:cs="Arial"/>
          <w:sz w:val="18"/>
          <w:szCs w:val="18"/>
        </w:rPr>
      </w:pPr>
      <w:r w:rsidRPr="00713CB8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713CB8" w:rsidRPr="00713CB8" w:rsidRDefault="00713CB8" w:rsidP="00713CB8">
      <w:pPr>
        <w:pStyle w:val="SemEspaamento"/>
        <w:rPr>
          <w:rFonts w:ascii="Arial" w:hAnsi="Arial" w:cs="Arial"/>
        </w:rPr>
      </w:pPr>
      <w:r w:rsidRPr="00713CB8">
        <w:rPr>
          <w:rFonts w:ascii="Arial" w:hAnsi="Arial" w:cs="Arial"/>
          <w:sz w:val="18"/>
          <w:szCs w:val="18"/>
        </w:rPr>
        <w:t>SECRETÁRIA DE EDUCAÇÃO</w:t>
      </w:r>
      <w:r w:rsidRPr="00713CB8">
        <w:rPr>
          <w:rFonts w:ascii="Arial" w:hAnsi="Arial" w:cs="Arial"/>
          <w:sz w:val="18"/>
          <w:szCs w:val="18"/>
        </w:rPr>
        <w:tab/>
      </w:r>
      <w:r w:rsidRPr="00713CB8">
        <w:rPr>
          <w:rFonts w:ascii="Arial" w:hAnsi="Arial" w:cs="Arial"/>
          <w:sz w:val="18"/>
          <w:szCs w:val="18"/>
        </w:rPr>
        <w:tab/>
      </w:r>
      <w:r w:rsidRPr="00713CB8">
        <w:rPr>
          <w:rFonts w:ascii="Arial" w:hAnsi="Arial" w:cs="Arial"/>
          <w:sz w:val="18"/>
          <w:szCs w:val="18"/>
        </w:rPr>
        <w:tab/>
        <w:t xml:space="preserve">       CHEFE DE GABINETE</w:t>
      </w:r>
    </w:p>
    <w:p w:rsidR="00713CB8" w:rsidRPr="00713CB8" w:rsidRDefault="00713CB8" w:rsidP="00713CB8">
      <w:pPr>
        <w:rPr>
          <w:rFonts w:ascii="Arial" w:hAnsi="Arial" w:cs="Arial"/>
        </w:rPr>
      </w:pPr>
    </w:p>
    <w:p w:rsidR="00DF1E2B" w:rsidRPr="00713CB8" w:rsidRDefault="00DF1E2B" w:rsidP="00713CB8">
      <w:pPr>
        <w:rPr>
          <w:rFonts w:ascii="Arial" w:hAnsi="Arial" w:cs="Arial"/>
        </w:rPr>
      </w:pPr>
    </w:p>
    <w:sectPr w:rsidR="00DF1E2B" w:rsidRPr="00713CB8" w:rsidSect="00DF1E2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2B" w:rsidRDefault="00DF1E2B">
    <w:pPr>
      <w:pStyle w:val="Rodap"/>
      <w:pBdr>
        <w:bottom w:val="single" w:sz="12" w:space="1" w:color="auto"/>
      </w:pBdr>
      <w:jc w:val="center"/>
      <w:rPr>
        <w:sz w:val="20"/>
      </w:rPr>
    </w:pPr>
  </w:p>
  <w:p w:rsidR="00DF1E2B" w:rsidRPr="00C12811" w:rsidRDefault="00DF1E2B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DF1E2B" w:rsidRPr="00C12811" w:rsidRDefault="00DF1E2B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2B" w:rsidRDefault="00DF1E2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DF1E2B" w:rsidRDefault="00DF1E2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DF1E2B" w:rsidRDefault="00DF1E2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F1E2B"/>
    <w:rsid w:val="002E04EE"/>
    <w:rsid w:val="0033772E"/>
    <w:rsid w:val="00611ED9"/>
    <w:rsid w:val="00713CB8"/>
    <w:rsid w:val="008541C9"/>
    <w:rsid w:val="008820A4"/>
    <w:rsid w:val="00AD6823"/>
    <w:rsid w:val="00C84AD3"/>
    <w:rsid w:val="00DF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F1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F1E2B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DF1E2B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F1E2B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E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DF1E2B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DF1E2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DF1E2B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DF1E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1E2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F1E2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1E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F1E2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F1E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F1E2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DF1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1E2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F1E2B"/>
    <w:rPr>
      <w:b/>
      <w:bCs/>
    </w:rPr>
  </w:style>
  <w:style w:type="paragraph" w:styleId="NormalWeb">
    <w:name w:val="Normal (Web)"/>
    <w:basedOn w:val="Normal"/>
    <w:uiPriority w:val="99"/>
    <w:rsid w:val="00DF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F1E2B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F1E2B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DF1E2B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F1E2B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F1E2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F1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DF1E2B"/>
  </w:style>
  <w:style w:type="paragraph" w:customStyle="1" w:styleId="WW-Padro11">
    <w:name w:val="WW-Padrão11"/>
    <w:rsid w:val="00DF1E2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1E2B"/>
    <w:rPr>
      <w:rFonts w:ascii="Tahoma" w:hAnsi="Tahoma" w:cs="Tahoma"/>
      <w:sz w:val="16"/>
      <w:szCs w:val="16"/>
    </w:rPr>
  </w:style>
  <w:style w:type="character" w:customStyle="1" w:styleId="textopadrao">
    <w:name w:val="textopadrao"/>
    <w:basedOn w:val="Fontepargpadro"/>
    <w:rsid w:val="00DF1E2B"/>
  </w:style>
  <w:style w:type="character" w:styleId="nfaseSutil">
    <w:name w:val="Subtle Emphasis"/>
    <w:basedOn w:val="Fontepargpadro"/>
    <w:uiPriority w:val="19"/>
    <w:qFormat/>
    <w:rsid w:val="00713CB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l.limpezaepapelar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5175</Words>
  <Characters>27945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2021-04-08T11:09:00Z</dcterms:created>
  <dcterms:modified xsi:type="dcterms:W3CDTF">2021-04-08T12:20:00Z</dcterms:modified>
</cp:coreProperties>
</file>