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EF" w:rsidRDefault="009E5EEF" w:rsidP="009E5EEF">
      <w:pPr>
        <w:pStyle w:val="SemEspaamento"/>
      </w:pPr>
    </w:p>
    <w:p w:rsidR="009E5EEF" w:rsidRDefault="009E5EEF" w:rsidP="009E5EEF">
      <w:pPr>
        <w:ind w:right="-376"/>
        <w:jc w:val="center"/>
        <w:rPr>
          <w:rFonts w:ascii="Tahoma" w:hAnsi="Tahoma" w:cs="Tahoma"/>
          <w:b/>
          <w:sz w:val="20"/>
          <w:u w:val="single"/>
        </w:rPr>
      </w:pPr>
      <w:r w:rsidRPr="005172A4">
        <w:rPr>
          <w:rFonts w:ascii="Tahoma" w:hAnsi="Tahoma" w:cs="Tahoma"/>
          <w:b/>
          <w:sz w:val="20"/>
          <w:u w:val="single"/>
        </w:rPr>
        <w:t>AVISO DE LICITAÇÃO</w:t>
      </w:r>
    </w:p>
    <w:p w:rsidR="009E5EEF" w:rsidRDefault="009E5EEF" w:rsidP="009E5EEF">
      <w:pPr>
        <w:ind w:right="-376"/>
        <w:jc w:val="center"/>
        <w:rPr>
          <w:rFonts w:ascii="Tahoma" w:hAnsi="Tahoma" w:cs="Tahoma"/>
          <w:b/>
          <w:sz w:val="20"/>
        </w:rPr>
      </w:pPr>
      <w:r>
        <w:rPr>
          <w:rFonts w:ascii="Tahoma" w:hAnsi="Tahoma" w:cs="Tahoma"/>
          <w:b/>
          <w:sz w:val="20"/>
        </w:rPr>
        <w:t xml:space="preserve"> Pregão Presencial nº. 03</w:t>
      </w:r>
      <w:r w:rsidR="00271B1C">
        <w:rPr>
          <w:rFonts w:ascii="Tahoma" w:hAnsi="Tahoma" w:cs="Tahoma"/>
          <w:b/>
          <w:sz w:val="20"/>
        </w:rPr>
        <w:t>3</w:t>
      </w:r>
      <w:r>
        <w:rPr>
          <w:rFonts w:ascii="Tahoma" w:hAnsi="Tahoma" w:cs="Tahoma"/>
          <w:b/>
          <w:sz w:val="20"/>
        </w:rPr>
        <w:t>/2021.</w:t>
      </w:r>
    </w:p>
    <w:p w:rsidR="00B26E7B" w:rsidRPr="0055379E" w:rsidRDefault="00B26E7B" w:rsidP="00B26E7B">
      <w:pPr>
        <w:ind w:right="-376"/>
        <w:jc w:val="center"/>
        <w:rPr>
          <w:rFonts w:ascii="Arial" w:hAnsi="Arial" w:cs="Arial"/>
          <w:b/>
        </w:rPr>
      </w:pPr>
      <w:r w:rsidRPr="0055379E">
        <w:rPr>
          <w:rFonts w:ascii="Arial" w:hAnsi="Arial" w:cs="Arial"/>
          <w:b/>
        </w:rPr>
        <w:t>COM RESERVA DE COTA DE 25% EXCLUSIVO PARA MEI/ME/EPP (LC 147/2014)</w:t>
      </w:r>
    </w:p>
    <w:p w:rsidR="009E5EEF" w:rsidRPr="005172A4" w:rsidRDefault="009E5EEF" w:rsidP="009E5EEF">
      <w:pPr>
        <w:pStyle w:val="SemEspaamento"/>
      </w:pPr>
    </w:p>
    <w:p w:rsidR="009E5EEF" w:rsidRDefault="009E5EEF" w:rsidP="009E5EE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móveis, </w:t>
      </w:r>
      <w:r w:rsidR="00E4646E">
        <w:rPr>
          <w:rFonts w:ascii="Tahoma" w:hAnsi="Tahoma" w:cs="Tahoma"/>
          <w:sz w:val="20"/>
        </w:rPr>
        <w:t xml:space="preserve">eletrodomésticos, </w:t>
      </w:r>
      <w:r>
        <w:rPr>
          <w:rFonts w:ascii="Tahoma" w:hAnsi="Tahoma" w:cs="Tahoma"/>
          <w:sz w:val="20"/>
        </w:rPr>
        <w:t>equipamentos de informática, materiais de cama, mesa e banho, mat</w:t>
      </w:r>
      <w:r w:rsidR="00E4646E">
        <w:rPr>
          <w:rFonts w:ascii="Tahoma" w:hAnsi="Tahoma" w:cs="Tahoma"/>
          <w:sz w:val="20"/>
        </w:rPr>
        <w:t>e</w:t>
      </w:r>
      <w:r>
        <w:rPr>
          <w:rFonts w:ascii="Tahoma" w:hAnsi="Tahoma" w:cs="Tahoma"/>
          <w:sz w:val="20"/>
        </w:rPr>
        <w:t>ria</w:t>
      </w:r>
      <w:r w:rsidR="00E4646E">
        <w:rPr>
          <w:rFonts w:ascii="Tahoma" w:hAnsi="Tahoma" w:cs="Tahoma"/>
          <w:sz w:val="20"/>
        </w:rPr>
        <w:t>i</w:t>
      </w:r>
      <w:r>
        <w:rPr>
          <w:rFonts w:ascii="Tahoma" w:hAnsi="Tahoma" w:cs="Tahoma"/>
          <w:sz w:val="20"/>
        </w:rPr>
        <w:t>s para limpeza pública e utensílios domésticos conforme solicitação da Secretaria de Assistência Social, Secretaria de Educação</w:t>
      </w:r>
      <w:r w:rsidR="00E4646E">
        <w:rPr>
          <w:rFonts w:ascii="Tahoma" w:hAnsi="Tahoma" w:cs="Tahoma"/>
          <w:sz w:val="20"/>
        </w:rPr>
        <w:t>, Secretaria de Saúde</w:t>
      </w:r>
      <w:r>
        <w:rPr>
          <w:rFonts w:ascii="Tahoma" w:hAnsi="Tahoma" w:cs="Tahoma"/>
          <w:sz w:val="20"/>
        </w:rPr>
        <w:t xml:space="preserve"> e Secretaria de Agricultura. </w:t>
      </w:r>
    </w:p>
    <w:p w:rsidR="009E5EEF" w:rsidRPr="00A929A1" w:rsidRDefault="009E5EEF" w:rsidP="009E5EE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E4646E">
        <w:rPr>
          <w:rFonts w:ascii="Tahoma" w:hAnsi="Tahoma" w:cs="Tahoma"/>
          <w:b/>
          <w:sz w:val="20"/>
        </w:rPr>
        <w:t>0</w:t>
      </w:r>
      <w:r w:rsidR="00271B1C">
        <w:rPr>
          <w:rFonts w:ascii="Tahoma" w:hAnsi="Tahoma" w:cs="Tahoma"/>
          <w:b/>
          <w:sz w:val="20"/>
        </w:rPr>
        <w:t>8</w:t>
      </w:r>
      <w:r>
        <w:rPr>
          <w:rFonts w:ascii="Tahoma" w:hAnsi="Tahoma" w:cs="Tahoma"/>
          <w:b/>
          <w:sz w:val="20"/>
        </w:rPr>
        <w:t>/04/2021</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A929A1">
        <w:rPr>
          <w:rFonts w:ascii="Tahoma" w:hAnsi="Tahoma" w:cs="Tahoma"/>
          <w:b/>
          <w:sz w:val="20"/>
          <w:szCs w:val="20"/>
        </w:rPr>
        <w:t xml:space="preserve">R$ </w:t>
      </w:r>
      <w:r w:rsidR="00A929A1" w:rsidRPr="00A929A1">
        <w:rPr>
          <w:rFonts w:ascii="Tahoma" w:hAnsi="Tahoma" w:cs="Tahoma"/>
          <w:b/>
          <w:sz w:val="20"/>
          <w:szCs w:val="20"/>
        </w:rPr>
        <w:t>105.157,14</w:t>
      </w:r>
      <w:r w:rsidRPr="00A929A1">
        <w:rPr>
          <w:rFonts w:ascii="Tahoma" w:hAnsi="Tahoma" w:cs="Tahoma"/>
          <w:b/>
          <w:sz w:val="20"/>
          <w:szCs w:val="20"/>
        </w:rPr>
        <w:t xml:space="preserve"> </w:t>
      </w:r>
      <w:r w:rsidR="00A929A1" w:rsidRPr="00A929A1">
        <w:rPr>
          <w:rFonts w:ascii="Tahoma" w:hAnsi="Tahoma" w:cs="Tahoma"/>
          <w:b/>
          <w:sz w:val="20"/>
          <w:szCs w:val="20"/>
        </w:rPr>
        <w:t xml:space="preserve">(cento e cinco mil cento e </w:t>
      </w:r>
      <w:proofErr w:type="spellStart"/>
      <w:r w:rsidR="00A929A1" w:rsidRPr="00A929A1">
        <w:rPr>
          <w:rFonts w:ascii="Tahoma" w:hAnsi="Tahoma" w:cs="Tahoma"/>
          <w:b/>
          <w:sz w:val="20"/>
          <w:szCs w:val="20"/>
        </w:rPr>
        <w:t>cinquenta</w:t>
      </w:r>
      <w:proofErr w:type="spellEnd"/>
      <w:r w:rsidR="00A929A1" w:rsidRPr="00A929A1">
        <w:rPr>
          <w:rFonts w:ascii="Tahoma" w:hAnsi="Tahoma" w:cs="Tahoma"/>
          <w:b/>
          <w:sz w:val="20"/>
          <w:szCs w:val="20"/>
        </w:rPr>
        <w:t xml:space="preserve"> e sete reais e quatorze centavos).</w:t>
      </w:r>
    </w:p>
    <w:p w:rsidR="009E5EEF" w:rsidRDefault="009E5EEF" w:rsidP="009E5EE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E5EEF" w:rsidRPr="0055379E" w:rsidRDefault="009E5EEF" w:rsidP="009E5EEF">
      <w:pPr>
        <w:jc w:val="both"/>
        <w:rPr>
          <w:rFonts w:ascii="Arial" w:hAnsi="Arial" w:cs="Arial"/>
          <w:color w:val="FF0000"/>
          <w:sz w:val="20"/>
        </w:rPr>
      </w:pPr>
      <w:r>
        <w:rPr>
          <w:rFonts w:ascii="Tahoma" w:hAnsi="Tahoma" w:cs="Tahoma"/>
          <w:sz w:val="20"/>
          <w:szCs w:val="20"/>
        </w:rPr>
        <w:tab/>
      </w:r>
      <w:r w:rsidRPr="0055379E">
        <w:rPr>
          <w:rFonts w:ascii="Arial" w:hAnsi="Arial" w:cs="Arial"/>
          <w:sz w:val="20"/>
          <w:szCs w:val="20"/>
        </w:rPr>
        <w:t>As autenticações e reconhecimentos de firma poderão ser realizados por funcionário da administração antes da sessão de julgamento.</w:t>
      </w:r>
    </w:p>
    <w:p w:rsidR="009E5EEF" w:rsidRPr="0055379E" w:rsidRDefault="009E5EEF" w:rsidP="009E5EEF">
      <w:pPr>
        <w:ind w:right="-376"/>
        <w:jc w:val="both"/>
        <w:rPr>
          <w:rFonts w:ascii="Arial" w:hAnsi="Arial" w:cs="Arial"/>
          <w:sz w:val="20"/>
        </w:rPr>
      </w:pPr>
    </w:p>
    <w:p w:rsidR="009E5EEF" w:rsidRDefault="009E5EEF" w:rsidP="009E5EEF">
      <w:pPr>
        <w:ind w:right="-376"/>
        <w:jc w:val="right"/>
        <w:rPr>
          <w:rFonts w:ascii="Arial" w:hAnsi="Arial" w:cs="Arial"/>
          <w:sz w:val="20"/>
        </w:rPr>
      </w:pPr>
      <w:r w:rsidRPr="0055379E">
        <w:rPr>
          <w:rFonts w:ascii="Arial" w:hAnsi="Arial" w:cs="Arial"/>
          <w:sz w:val="20"/>
        </w:rPr>
        <w:t xml:space="preserve">Ribeirão do Pinhal, </w:t>
      </w:r>
      <w:r w:rsidR="00E4646E">
        <w:rPr>
          <w:rFonts w:ascii="Arial" w:hAnsi="Arial" w:cs="Arial"/>
          <w:sz w:val="20"/>
        </w:rPr>
        <w:t>1</w:t>
      </w:r>
      <w:r w:rsidR="00B26E7B">
        <w:rPr>
          <w:rFonts w:ascii="Arial" w:hAnsi="Arial" w:cs="Arial"/>
          <w:sz w:val="20"/>
        </w:rPr>
        <w:t>2</w:t>
      </w:r>
      <w:r w:rsidRPr="0055379E">
        <w:rPr>
          <w:rFonts w:ascii="Arial" w:hAnsi="Arial" w:cs="Arial"/>
          <w:sz w:val="20"/>
        </w:rPr>
        <w:t xml:space="preserve"> de março de 2021.</w:t>
      </w:r>
    </w:p>
    <w:p w:rsidR="009E5EEF" w:rsidRPr="0055379E" w:rsidRDefault="009E5EEF" w:rsidP="009E5EEF">
      <w:pPr>
        <w:ind w:right="-376"/>
        <w:jc w:val="right"/>
        <w:rPr>
          <w:rFonts w:ascii="Arial" w:hAnsi="Arial" w:cs="Arial"/>
          <w:sz w:val="20"/>
        </w:rPr>
      </w:pPr>
    </w:p>
    <w:p w:rsidR="009E5EEF" w:rsidRPr="0055379E" w:rsidRDefault="009E5EEF" w:rsidP="009E5EEF">
      <w:pPr>
        <w:ind w:right="-376"/>
        <w:jc w:val="center"/>
        <w:rPr>
          <w:rFonts w:ascii="Arial" w:hAnsi="Arial" w:cs="Arial"/>
          <w:b/>
          <w:sz w:val="20"/>
        </w:rPr>
      </w:pPr>
    </w:p>
    <w:p w:rsidR="009E5EEF" w:rsidRPr="0055379E" w:rsidRDefault="009E5EEF" w:rsidP="009E5EEF">
      <w:pPr>
        <w:ind w:right="-376"/>
        <w:jc w:val="center"/>
        <w:rPr>
          <w:rFonts w:ascii="Arial" w:hAnsi="Arial" w:cs="Arial"/>
          <w:b/>
          <w:sz w:val="20"/>
        </w:rPr>
      </w:pPr>
    </w:p>
    <w:p w:rsidR="009E5EEF" w:rsidRPr="0055379E" w:rsidRDefault="009E5EEF" w:rsidP="009E5EEF">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9E5EEF" w:rsidRPr="0055379E" w:rsidRDefault="009E5EEF" w:rsidP="009E5EEF">
      <w:pPr>
        <w:spacing w:after="0" w:line="240" w:lineRule="auto"/>
        <w:ind w:right="-374"/>
        <w:jc w:val="center"/>
        <w:rPr>
          <w:rFonts w:ascii="Arial" w:hAnsi="Arial" w:cs="Arial"/>
          <w:b/>
          <w:sz w:val="20"/>
        </w:rPr>
      </w:pPr>
      <w:r w:rsidRPr="0055379E">
        <w:rPr>
          <w:rFonts w:ascii="Arial" w:hAnsi="Arial" w:cs="Arial"/>
          <w:b/>
          <w:sz w:val="20"/>
        </w:rPr>
        <w:t>Pregoeiro Municipal</w:t>
      </w:r>
    </w:p>
    <w:p w:rsidR="009E5EEF" w:rsidRPr="0055379E" w:rsidRDefault="009E5EEF" w:rsidP="009E5EEF">
      <w:pPr>
        <w:ind w:right="-376"/>
        <w:jc w:val="center"/>
        <w:rPr>
          <w:rFonts w:ascii="Arial" w:hAnsi="Arial" w:cs="Arial"/>
          <w:b/>
          <w:sz w:val="20"/>
        </w:rPr>
      </w:pPr>
    </w:p>
    <w:p w:rsidR="009E5EEF" w:rsidRPr="005172A4" w:rsidRDefault="009E5EEF" w:rsidP="009E5EEF">
      <w:pPr>
        <w:jc w:val="both"/>
        <w:rPr>
          <w:rFonts w:ascii="Tahoma" w:hAnsi="Tahoma" w:cs="Tahoma"/>
          <w:b/>
          <w:sz w:val="20"/>
        </w:rPr>
      </w:pPr>
    </w:p>
    <w:p w:rsidR="009E5EEF" w:rsidRPr="005172A4" w:rsidRDefault="009E5EEF" w:rsidP="009E5EEF">
      <w:pPr>
        <w:ind w:right="-376"/>
        <w:jc w:val="center"/>
        <w:rPr>
          <w:rFonts w:ascii="Tahoma" w:hAnsi="Tahoma" w:cs="Tahoma"/>
          <w:b/>
          <w:sz w:val="20"/>
        </w:rPr>
      </w:pPr>
    </w:p>
    <w:p w:rsidR="009E5EEF" w:rsidRPr="005172A4" w:rsidRDefault="009E5EEF" w:rsidP="009E5EEF">
      <w:pPr>
        <w:jc w:val="both"/>
        <w:rPr>
          <w:rFonts w:ascii="Tahoma" w:hAnsi="Tahoma" w:cs="Tahoma"/>
          <w:b/>
          <w:sz w:val="20"/>
        </w:rPr>
      </w:pPr>
    </w:p>
    <w:p w:rsidR="009E5EEF" w:rsidRPr="005172A4" w:rsidRDefault="009E5EEF" w:rsidP="009E5EEF">
      <w:pPr>
        <w:ind w:right="-376"/>
        <w:jc w:val="center"/>
        <w:rPr>
          <w:rFonts w:ascii="Tahoma" w:hAnsi="Tahoma" w:cs="Tahoma"/>
          <w:b/>
          <w:sz w:val="20"/>
        </w:rPr>
      </w:pPr>
    </w:p>
    <w:p w:rsidR="009E5EEF" w:rsidRPr="005172A4" w:rsidRDefault="009E5EEF" w:rsidP="009E5EEF">
      <w:pPr>
        <w:ind w:right="-376"/>
        <w:jc w:val="center"/>
        <w:rPr>
          <w:rFonts w:ascii="Tahoma" w:hAnsi="Tahoma" w:cs="Tahoma"/>
          <w:b/>
          <w:sz w:val="20"/>
        </w:rPr>
      </w:pPr>
    </w:p>
    <w:p w:rsidR="009E5EEF" w:rsidRDefault="009E5EEF" w:rsidP="009E5EEF">
      <w:pPr>
        <w:ind w:right="-376"/>
        <w:jc w:val="center"/>
        <w:rPr>
          <w:rFonts w:ascii="Tahoma" w:hAnsi="Tahoma" w:cs="Tahoma"/>
          <w:b/>
          <w:sz w:val="20"/>
        </w:rPr>
      </w:pPr>
    </w:p>
    <w:p w:rsidR="009E5EEF" w:rsidRDefault="009E5EEF" w:rsidP="009E5EEF">
      <w:pPr>
        <w:ind w:right="-376"/>
        <w:jc w:val="center"/>
        <w:rPr>
          <w:rFonts w:ascii="Tahoma" w:hAnsi="Tahoma" w:cs="Tahoma"/>
          <w:b/>
          <w:sz w:val="20"/>
        </w:rPr>
      </w:pPr>
    </w:p>
    <w:p w:rsidR="009E5EEF" w:rsidRPr="005172A4" w:rsidRDefault="009E5EEF" w:rsidP="009E5EE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w:t>
      </w:r>
      <w:r w:rsidR="00271B1C">
        <w:rPr>
          <w:rFonts w:ascii="Tahoma" w:hAnsi="Tahoma" w:cs="Tahoma"/>
          <w:b/>
          <w:sz w:val="20"/>
          <w:u w:val="single"/>
        </w:rPr>
        <w:t>3</w:t>
      </w:r>
      <w:r>
        <w:rPr>
          <w:rFonts w:ascii="Tahoma" w:hAnsi="Tahoma" w:cs="Tahoma"/>
          <w:b/>
          <w:sz w:val="20"/>
          <w:u w:val="single"/>
        </w:rPr>
        <w:t>/2021.</w:t>
      </w:r>
    </w:p>
    <w:p w:rsidR="009E5EEF" w:rsidRPr="005172A4" w:rsidRDefault="009E5EEF" w:rsidP="009E5EE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E5EEF" w:rsidRPr="005172A4" w:rsidRDefault="009E5EEF" w:rsidP="009E5EE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9E5EEF" w:rsidRPr="005172A4" w:rsidRDefault="009E5EEF" w:rsidP="009E5EEF">
      <w:pPr>
        <w:pStyle w:val="Ttulo8"/>
        <w:ind w:right="-376"/>
        <w:jc w:val="left"/>
        <w:rPr>
          <w:rFonts w:ascii="Tahoma" w:hAnsi="Tahoma" w:cs="Tahoma"/>
          <w:sz w:val="20"/>
        </w:rPr>
      </w:pPr>
    </w:p>
    <w:p w:rsidR="009E5EEF" w:rsidRPr="005172A4" w:rsidRDefault="009E5EEF" w:rsidP="009E5EEF">
      <w:pPr>
        <w:rPr>
          <w:rFonts w:ascii="Tahoma" w:hAnsi="Tahoma" w:cs="Tahoma"/>
          <w:b/>
          <w:sz w:val="20"/>
        </w:rPr>
      </w:pPr>
      <w:r w:rsidRPr="005172A4">
        <w:rPr>
          <w:rFonts w:ascii="Tahoma" w:hAnsi="Tahoma" w:cs="Tahoma"/>
          <w:b/>
          <w:sz w:val="20"/>
          <w:u w:val="single"/>
        </w:rPr>
        <w:t>DATA DA REALIZAÇÃO</w:t>
      </w:r>
      <w:r w:rsidRPr="00E4646E">
        <w:rPr>
          <w:rFonts w:ascii="Tahoma" w:hAnsi="Tahoma" w:cs="Tahoma"/>
          <w:b/>
          <w:sz w:val="20"/>
        </w:rPr>
        <w:t>:</w:t>
      </w:r>
      <w:r w:rsidR="00E4646E" w:rsidRPr="00E4646E">
        <w:rPr>
          <w:rFonts w:ascii="Tahoma" w:hAnsi="Tahoma" w:cs="Tahoma"/>
          <w:b/>
          <w:sz w:val="20"/>
        </w:rPr>
        <w:t xml:space="preserve"> </w:t>
      </w:r>
      <w:r w:rsidR="00E4646E">
        <w:rPr>
          <w:rFonts w:ascii="Tahoma" w:hAnsi="Tahoma" w:cs="Tahoma"/>
          <w:b/>
          <w:sz w:val="20"/>
        </w:rPr>
        <w:t>0</w:t>
      </w:r>
      <w:r w:rsidR="00271B1C">
        <w:rPr>
          <w:rFonts w:ascii="Tahoma" w:hAnsi="Tahoma" w:cs="Tahoma"/>
          <w:b/>
          <w:sz w:val="20"/>
        </w:rPr>
        <w:t>8</w:t>
      </w:r>
      <w:r>
        <w:rPr>
          <w:rFonts w:ascii="Tahoma" w:hAnsi="Tahoma" w:cs="Tahoma"/>
          <w:b/>
          <w:sz w:val="20"/>
        </w:rPr>
        <w:t xml:space="preserve">/04/2021 </w:t>
      </w:r>
      <w:r>
        <w:rPr>
          <w:rFonts w:ascii="Tahoma" w:hAnsi="Tahoma" w:cs="Tahoma"/>
          <w:sz w:val="20"/>
        </w:rPr>
        <w:t>a partir das 09h00min</w:t>
      </w:r>
    </w:p>
    <w:p w:rsidR="009E5EEF" w:rsidRDefault="009E5EEF" w:rsidP="009E5EEF">
      <w:pPr>
        <w:jc w:val="both"/>
        <w:rPr>
          <w:rFonts w:ascii="Tahoma" w:hAnsi="Tahoma" w:cs="Tahoma"/>
          <w:color w:val="000000"/>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o </w:t>
      </w:r>
      <w:r w:rsidR="00E4646E">
        <w:rPr>
          <w:rFonts w:ascii="Tahoma" w:hAnsi="Tahoma" w:cs="Tahoma"/>
          <w:sz w:val="20"/>
        </w:rPr>
        <w:t>registro de preços para possível aquisição de móveis, eletrodomésticos, equipamentos de informática, materiais de cama, mesa e banho, materiais para limpeza pública e utensílios domésticos conforme solicitação da Secretaria de Assistência Social, Secretaria de Educação, Secretaria de Saúde e Secretaria de Agricultura.</w:t>
      </w:r>
      <w:r w:rsidRPr="005172A4">
        <w:rPr>
          <w:rFonts w:ascii="Tahoma" w:hAnsi="Tahoma" w:cs="Tahoma"/>
          <w:color w:val="000000"/>
          <w:sz w:val="20"/>
        </w:rPr>
        <w:tab/>
      </w:r>
    </w:p>
    <w:p w:rsidR="009E5EEF" w:rsidRPr="005172A4" w:rsidRDefault="009E5EEF" w:rsidP="009E5EEF">
      <w:pPr>
        <w:jc w:val="both"/>
        <w:rPr>
          <w:rFonts w:ascii="Tahoma" w:hAnsi="Tahoma" w:cs="Tahoma"/>
          <w:color w:val="000000"/>
          <w:sz w:val="20"/>
        </w:rPr>
      </w:pPr>
      <w:r>
        <w:rPr>
          <w:rFonts w:ascii="Tahoma" w:hAnsi="Tahoma" w:cs="Tahoma"/>
          <w:color w:val="000000"/>
          <w:sz w:val="20"/>
        </w:rPr>
        <w:tab/>
      </w:r>
      <w:r w:rsidRPr="005172A4">
        <w:rPr>
          <w:rFonts w:ascii="Tahoma" w:hAnsi="Tahoma" w:cs="Tahoma"/>
          <w:color w:val="000000"/>
          <w:sz w:val="20"/>
        </w:rPr>
        <w:t>As propostas deverão obedecer às especificações deste instrumento convocatório e anexo, que dele fazem parte integrante.</w:t>
      </w:r>
    </w:p>
    <w:p w:rsidR="009E5EEF" w:rsidRPr="005172A4" w:rsidRDefault="009E5EEF" w:rsidP="009E5EE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5EEF" w:rsidRPr="005172A4" w:rsidRDefault="009E5EEF" w:rsidP="009E5EE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w:t>
      </w:r>
      <w:r w:rsidR="00271B1C">
        <w:rPr>
          <w:rFonts w:ascii="Tahoma" w:hAnsi="Tahoma" w:cs="Tahoma"/>
          <w:b/>
          <w:sz w:val="20"/>
        </w:rPr>
        <w:t>8</w:t>
      </w:r>
      <w:r>
        <w:rPr>
          <w:rFonts w:ascii="Tahoma" w:hAnsi="Tahoma" w:cs="Tahoma"/>
          <w:b/>
          <w:sz w:val="20"/>
        </w:rPr>
        <w:t>/04/2021.</w:t>
      </w:r>
    </w:p>
    <w:p w:rsidR="009E5EEF" w:rsidRPr="005172A4" w:rsidRDefault="009E5EEF" w:rsidP="009E5EE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E5EEF" w:rsidRPr="005172A4" w:rsidRDefault="009E5EEF" w:rsidP="009E5EEF">
      <w:pPr>
        <w:pStyle w:val="SemEspaamento"/>
      </w:pPr>
    </w:p>
    <w:p w:rsidR="009E5EEF" w:rsidRDefault="009E5EEF" w:rsidP="009E5EEF">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E4646E">
        <w:rPr>
          <w:rFonts w:ascii="Tahoma" w:hAnsi="Tahoma" w:cs="Tahoma"/>
          <w:sz w:val="20"/>
        </w:rPr>
        <w:t>registro de preços para possível aquisição de móveis, eletrodomésticos, equipamentos de informática, materiais de cama, mesa e banho, materiais para limpeza pública e utensílios domésticos conforme solicitação da Secretaria de Assistência Social, Secretaria de Educação, Secretaria de Saúde e Secretaria de Agricultura.</w:t>
      </w:r>
      <w:r>
        <w:rPr>
          <w:rFonts w:ascii="Tahoma" w:hAnsi="Tahoma" w:cs="Tahoma"/>
          <w:sz w:val="20"/>
          <w:szCs w:val="20"/>
        </w:rPr>
        <w:t xml:space="preserve"> </w:t>
      </w:r>
    </w:p>
    <w:p w:rsidR="00A929A1" w:rsidRPr="00A929A1" w:rsidRDefault="009E5EEF" w:rsidP="00A929A1">
      <w:pPr>
        <w:ind w:firstLine="708"/>
        <w:jc w:val="both"/>
        <w:rPr>
          <w:rFonts w:ascii="Tahoma" w:hAnsi="Tahoma" w:cs="Tahoma"/>
          <w:sz w:val="20"/>
          <w:szCs w:val="20"/>
        </w:rPr>
      </w:pPr>
      <w:r w:rsidRPr="003C3B08">
        <w:rPr>
          <w:rFonts w:ascii="Tahoma" w:hAnsi="Tahoma" w:cs="Tahoma"/>
          <w:sz w:val="20"/>
          <w:szCs w:val="20"/>
        </w:rPr>
        <w:t xml:space="preserve">O valor total estimado para tal aquisição será R$ </w:t>
      </w:r>
      <w:r w:rsidR="00A929A1" w:rsidRPr="00A929A1">
        <w:rPr>
          <w:rFonts w:ascii="Tahoma" w:hAnsi="Tahoma" w:cs="Tahoma"/>
          <w:b/>
          <w:sz w:val="20"/>
          <w:szCs w:val="20"/>
        </w:rPr>
        <w:t xml:space="preserve">R$ 105.157,14 (cento e cinco mil cento e </w:t>
      </w:r>
      <w:proofErr w:type="spellStart"/>
      <w:r w:rsidR="00A929A1" w:rsidRPr="00A929A1">
        <w:rPr>
          <w:rFonts w:ascii="Tahoma" w:hAnsi="Tahoma" w:cs="Tahoma"/>
          <w:b/>
          <w:sz w:val="20"/>
          <w:szCs w:val="20"/>
        </w:rPr>
        <w:t>cinquenta</w:t>
      </w:r>
      <w:proofErr w:type="spellEnd"/>
      <w:r w:rsidR="00A929A1" w:rsidRPr="00A929A1">
        <w:rPr>
          <w:rFonts w:ascii="Tahoma" w:hAnsi="Tahoma" w:cs="Tahoma"/>
          <w:b/>
          <w:sz w:val="20"/>
          <w:szCs w:val="20"/>
        </w:rPr>
        <w:t xml:space="preserve"> e sete reais e quatorze centavos).</w:t>
      </w:r>
    </w:p>
    <w:p w:rsidR="009E5EEF" w:rsidRPr="00E4646E" w:rsidRDefault="00E4646E" w:rsidP="009E5EEF">
      <w:pPr>
        <w:ind w:firstLine="708"/>
        <w:jc w:val="both"/>
        <w:rPr>
          <w:rFonts w:ascii="Arial" w:hAnsi="Arial" w:cs="Arial"/>
          <w:b/>
          <w:sz w:val="20"/>
          <w:szCs w:val="20"/>
        </w:rPr>
      </w:pPr>
      <w:r w:rsidRPr="00E4646E">
        <w:rPr>
          <w:rFonts w:ascii="Arial" w:hAnsi="Arial" w:cs="Arial"/>
          <w:sz w:val="20"/>
          <w:szCs w:val="20"/>
        </w:rPr>
        <w:t xml:space="preserve">A responsável pela solicitação e recebimento dos produtos da Secretaria de Educação será a senhora </w:t>
      </w:r>
      <w:r w:rsidRPr="00E4646E">
        <w:rPr>
          <w:rStyle w:val="nfaseSutil"/>
          <w:rFonts w:ascii="Arial" w:hAnsi="Arial" w:cs="Arial"/>
          <w:i w:val="0"/>
          <w:color w:val="auto"/>
          <w:sz w:val="20"/>
          <w:szCs w:val="20"/>
        </w:rPr>
        <w:t>LÚCIA HELENA NOGARI MOREIRA (43) 3551-2498</w:t>
      </w:r>
      <w:r w:rsidRPr="00E4646E">
        <w:rPr>
          <w:rFonts w:ascii="Arial" w:hAnsi="Arial" w:cs="Arial"/>
          <w:i/>
          <w:sz w:val="20"/>
          <w:szCs w:val="20"/>
        </w:rPr>
        <w:t>.</w:t>
      </w:r>
      <w:r w:rsidRPr="00E4646E">
        <w:rPr>
          <w:rFonts w:ascii="Arial" w:hAnsi="Arial" w:cs="Arial"/>
          <w:sz w:val="20"/>
          <w:szCs w:val="20"/>
        </w:rPr>
        <w:t xml:space="preserve">  Pela Secretaria de Saúde será a senhora NADIR SARA MELO FRAGA CUNHA (43)35511240. Pela Secretaria de Assistência Social a senhora MARLUCE </w:t>
      </w:r>
      <w:proofErr w:type="gramStart"/>
      <w:r w:rsidRPr="00E4646E">
        <w:rPr>
          <w:rFonts w:ascii="Arial" w:hAnsi="Arial" w:cs="Arial"/>
          <w:sz w:val="20"/>
          <w:szCs w:val="20"/>
        </w:rPr>
        <w:t>M .</w:t>
      </w:r>
      <w:proofErr w:type="gramEnd"/>
      <w:r w:rsidRPr="00E4646E">
        <w:rPr>
          <w:rFonts w:ascii="Arial" w:hAnsi="Arial" w:cs="Arial"/>
          <w:sz w:val="20"/>
          <w:szCs w:val="20"/>
        </w:rPr>
        <w:t>P. COUTINHO (43)35512515 e pela Secretaria de Agricultura e Meio Ambiente</w:t>
      </w:r>
      <w:r w:rsidR="009E5EEF" w:rsidRPr="00E4646E">
        <w:rPr>
          <w:rFonts w:ascii="Arial" w:hAnsi="Arial" w:cs="Arial"/>
          <w:sz w:val="20"/>
          <w:szCs w:val="20"/>
        </w:rPr>
        <w:t xml:space="preserve"> o senhor </w:t>
      </w:r>
      <w:r w:rsidRPr="00E4646E">
        <w:rPr>
          <w:rFonts w:ascii="Arial" w:hAnsi="Arial" w:cs="Arial"/>
          <w:sz w:val="20"/>
          <w:szCs w:val="20"/>
        </w:rPr>
        <w:t>JOÃO DONIZETE MANTOAN</w:t>
      </w:r>
      <w:r w:rsidR="009E5EEF" w:rsidRPr="00E4646E">
        <w:rPr>
          <w:rFonts w:ascii="Arial" w:hAnsi="Arial" w:cs="Arial"/>
          <w:b/>
          <w:sz w:val="20"/>
          <w:szCs w:val="20"/>
        </w:rPr>
        <w:t xml:space="preserve"> </w:t>
      </w:r>
      <w:r w:rsidR="009E5EEF" w:rsidRPr="00E4646E">
        <w:rPr>
          <w:rFonts w:ascii="Arial" w:hAnsi="Arial" w:cs="Arial"/>
          <w:sz w:val="20"/>
          <w:szCs w:val="20"/>
        </w:rPr>
        <w:t>Fone: (43)3551-2599</w:t>
      </w:r>
      <w:r w:rsidR="009E5EEF" w:rsidRPr="00E4646E">
        <w:rPr>
          <w:rFonts w:ascii="Arial" w:hAnsi="Arial" w:cs="Arial"/>
          <w:b/>
          <w:sz w:val="20"/>
          <w:szCs w:val="20"/>
        </w:rPr>
        <w:t>.</w:t>
      </w:r>
    </w:p>
    <w:p w:rsidR="009E5EEF" w:rsidRPr="00522716" w:rsidRDefault="009E5EEF" w:rsidP="009E5EEF">
      <w:pPr>
        <w:jc w:val="both"/>
        <w:rPr>
          <w:rFonts w:ascii="Tahoma" w:hAnsi="Tahoma" w:cs="Tahoma"/>
          <w:b/>
          <w:sz w:val="20"/>
          <w:szCs w:val="20"/>
          <w:u w:val="single"/>
        </w:rPr>
      </w:pPr>
      <w:r w:rsidRPr="00522716">
        <w:rPr>
          <w:rFonts w:ascii="Tahoma" w:hAnsi="Tahoma" w:cs="Tahoma"/>
          <w:b/>
          <w:sz w:val="20"/>
          <w:szCs w:val="20"/>
          <w:u w:val="single"/>
        </w:rPr>
        <w:t>II - DA PARTICIPAÇÃO</w:t>
      </w:r>
    </w:p>
    <w:p w:rsidR="00B26E7B" w:rsidRPr="0055379E" w:rsidRDefault="009E5EEF" w:rsidP="00B26E7B">
      <w:pPr>
        <w:pStyle w:val="SemEspaamento"/>
        <w:jc w:val="both"/>
        <w:rPr>
          <w:rFonts w:ascii="Arial" w:hAnsi="Arial" w:cs="Arial"/>
          <w:sz w:val="20"/>
          <w:szCs w:val="20"/>
        </w:rPr>
      </w:pPr>
      <w:r w:rsidRPr="00CE0718">
        <w:rPr>
          <w:rFonts w:ascii="Tahoma" w:hAnsi="Tahoma" w:cs="Tahoma"/>
          <w:sz w:val="20"/>
          <w:szCs w:val="20"/>
        </w:rPr>
        <w:t>01.</w:t>
      </w:r>
      <w:r w:rsidRPr="00CE0718">
        <w:rPr>
          <w:rFonts w:ascii="Tahoma" w:hAnsi="Tahoma" w:cs="Tahoma"/>
          <w:sz w:val="20"/>
          <w:szCs w:val="20"/>
        </w:rPr>
        <w:tab/>
      </w:r>
      <w:r w:rsidR="00B26E7B" w:rsidRPr="0055379E">
        <w:rPr>
          <w:rFonts w:ascii="Arial" w:hAnsi="Arial" w:cs="Arial"/>
          <w:b/>
          <w:sz w:val="20"/>
          <w:szCs w:val="20"/>
        </w:rPr>
        <w:t xml:space="preserve">Somente poderão participar </w:t>
      </w:r>
      <w:r w:rsidR="00B26E7B" w:rsidRPr="00422893">
        <w:rPr>
          <w:rFonts w:ascii="Arial" w:hAnsi="Arial" w:cs="Arial"/>
          <w:b/>
          <w:sz w:val="20"/>
          <w:szCs w:val="20"/>
        </w:rPr>
        <w:t xml:space="preserve">dos itens </w:t>
      </w:r>
      <w:r w:rsidR="00B26E7B">
        <w:rPr>
          <w:rFonts w:ascii="Arial" w:hAnsi="Arial" w:cs="Arial"/>
          <w:b/>
          <w:sz w:val="20"/>
          <w:szCs w:val="20"/>
        </w:rPr>
        <w:t xml:space="preserve">09,61, 64, 72, 88, 89 e 90 </w:t>
      </w:r>
      <w:r w:rsidR="00B26E7B" w:rsidRPr="0055379E">
        <w:rPr>
          <w:rFonts w:ascii="Arial" w:hAnsi="Arial" w:cs="Arial"/>
          <w:b/>
          <w:sz w:val="20"/>
          <w:szCs w:val="20"/>
        </w:rPr>
        <w:t>desta licitação MEI, ME E EPP</w:t>
      </w:r>
      <w:r w:rsidR="00B26E7B"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26E7B" w:rsidRPr="0055379E" w:rsidRDefault="00B26E7B" w:rsidP="00B26E7B">
      <w:pPr>
        <w:pStyle w:val="SemEspaamento"/>
        <w:jc w:val="both"/>
        <w:rPr>
          <w:rFonts w:ascii="Arial" w:hAnsi="Arial" w:cs="Arial"/>
          <w:sz w:val="20"/>
          <w:szCs w:val="20"/>
        </w:rPr>
      </w:pPr>
    </w:p>
    <w:p w:rsidR="00B26E7B" w:rsidRPr="0055379E" w:rsidRDefault="00B26E7B" w:rsidP="00B26E7B">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422893">
        <w:rPr>
          <w:rFonts w:ascii="Arial" w:hAnsi="Arial" w:cs="Arial"/>
          <w:b/>
          <w:sz w:val="20"/>
          <w:szCs w:val="20"/>
        </w:rPr>
        <w:t xml:space="preserve">(itens </w:t>
      </w:r>
      <w:r>
        <w:rPr>
          <w:rFonts w:ascii="Arial" w:hAnsi="Arial" w:cs="Arial"/>
          <w:b/>
          <w:sz w:val="20"/>
          <w:szCs w:val="20"/>
        </w:rPr>
        <w:t>09,61, 64, 72, 88, 89 e 90</w:t>
      </w:r>
      <w:r w:rsidRPr="00422893">
        <w:rPr>
          <w:rFonts w:ascii="Arial" w:hAnsi="Arial" w:cs="Arial"/>
          <w:b/>
          <w:sz w:val="20"/>
          <w:szCs w:val="20"/>
        </w:rPr>
        <w:t>)</w:t>
      </w:r>
      <w:r w:rsidRPr="00495B6C">
        <w:rPr>
          <w:rFonts w:ascii="Arial" w:hAnsi="Arial" w:cs="Arial"/>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B26E7B" w:rsidRPr="0055379E" w:rsidRDefault="00B26E7B" w:rsidP="00B26E7B">
      <w:pPr>
        <w:pStyle w:val="SemEspaamento"/>
        <w:jc w:val="both"/>
        <w:rPr>
          <w:rFonts w:ascii="Arial" w:hAnsi="Arial" w:cs="Arial"/>
          <w:sz w:val="20"/>
          <w:szCs w:val="20"/>
        </w:rPr>
      </w:pPr>
    </w:p>
    <w:p w:rsidR="00B26E7B" w:rsidRPr="0055379E" w:rsidRDefault="00B26E7B" w:rsidP="00B26E7B">
      <w:pPr>
        <w:pStyle w:val="SemEspaamento"/>
        <w:jc w:val="both"/>
        <w:rPr>
          <w:rFonts w:ascii="Arial" w:hAnsi="Arial" w:cs="Arial"/>
          <w:b/>
          <w:sz w:val="20"/>
          <w:szCs w:val="20"/>
        </w:rPr>
      </w:pPr>
      <w:r w:rsidRPr="0055379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B26E7B" w:rsidRPr="0055379E" w:rsidRDefault="00B26E7B" w:rsidP="00B26E7B">
      <w:pPr>
        <w:pStyle w:val="SemEspaamento"/>
        <w:jc w:val="both"/>
        <w:rPr>
          <w:rFonts w:ascii="Arial" w:hAnsi="Arial" w:cs="Arial"/>
          <w:sz w:val="20"/>
          <w:szCs w:val="20"/>
        </w:rPr>
      </w:pPr>
    </w:p>
    <w:p w:rsidR="00B26E7B" w:rsidRPr="0055379E" w:rsidRDefault="00B26E7B" w:rsidP="00B26E7B">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9E5EEF" w:rsidRPr="00E36F93" w:rsidRDefault="009E5EEF" w:rsidP="009E5EEF">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E5EEF" w:rsidRPr="00E36F93" w:rsidRDefault="009E5EEF" w:rsidP="009E5EEF">
      <w:pPr>
        <w:pStyle w:val="SemEspaamento"/>
        <w:rPr>
          <w:sz w:val="20"/>
          <w:szCs w:val="20"/>
        </w:rPr>
      </w:pPr>
    </w:p>
    <w:p w:rsidR="009E5EEF" w:rsidRPr="00E36F93" w:rsidRDefault="009E5EEF" w:rsidP="009E5EE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E5EEF" w:rsidRPr="00E36F93" w:rsidRDefault="009E5EEF" w:rsidP="009E5EE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E5EEF" w:rsidRPr="00E36F93" w:rsidRDefault="009E5EEF" w:rsidP="009E5EE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E5EEF" w:rsidRPr="00E36F93" w:rsidRDefault="009E5EEF" w:rsidP="009E5EEF">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E5EEF" w:rsidRPr="00E36F93" w:rsidRDefault="009E5EEF" w:rsidP="009E5EEF">
      <w:pPr>
        <w:pStyle w:val="Textoembloco"/>
        <w:rPr>
          <w:rFonts w:ascii="Tahoma" w:hAnsi="Tahoma" w:cs="Tahoma"/>
          <w:sz w:val="20"/>
        </w:rPr>
      </w:pP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E5EEF" w:rsidRPr="00E36F93" w:rsidRDefault="009E5EEF" w:rsidP="009E5EEF">
      <w:pPr>
        <w:pStyle w:val="Textoembloco"/>
        <w:rPr>
          <w:rFonts w:ascii="Tahoma" w:hAnsi="Tahoma" w:cs="Tahoma"/>
          <w:sz w:val="20"/>
        </w:rPr>
      </w:pPr>
    </w:p>
    <w:p w:rsidR="009E5EEF" w:rsidRPr="00E36F93" w:rsidRDefault="009E5EEF" w:rsidP="009E5EE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E5EEF" w:rsidRPr="00E36F93" w:rsidRDefault="009E5EEF" w:rsidP="009E5EEF">
      <w:pPr>
        <w:pStyle w:val="Textoembloco"/>
        <w:rPr>
          <w:rFonts w:ascii="Tahoma" w:hAnsi="Tahoma" w:cs="Tahoma"/>
          <w:color w:val="000000"/>
          <w:sz w:val="20"/>
        </w:rPr>
      </w:pPr>
    </w:p>
    <w:p w:rsidR="009E5EEF" w:rsidRPr="00E36F93" w:rsidRDefault="009E5EEF" w:rsidP="009E5EEF">
      <w:pPr>
        <w:ind w:right="-376"/>
        <w:jc w:val="both"/>
        <w:rPr>
          <w:sz w:val="20"/>
          <w:szCs w:val="20"/>
        </w:rPr>
      </w:pPr>
      <w:r w:rsidRPr="00E36F93">
        <w:rPr>
          <w:rFonts w:ascii="Tahoma" w:hAnsi="Tahoma" w:cs="Tahoma"/>
          <w:b/>
          <w:color w:val="000000"/>
          <w:sz w:val="20"/>
          <w:szCs w:val="20"/>
          <w:u w:val="single"/>
        </w:rPr>
        <w:t>IV – DO PAGAMENTO</w:t>
      </w:r>
    </w:p>
    <w:p w:rsidR="009E5EEF" w:rsidRPr="00E36F93" w:rsidRDefault="009E5EEF" w:rsidP="009E5EE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E5EEF" w:rsidRPr="00E36F93" w:rsidRDefault="009E5EEF" w:rsidP="009E5EE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E5EEF" w:rsidRPr="00E36F93" w:rsidRDefault="009E5EEF" w:rsidP="009E5EE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E5EEF" w:rsidRPr="00E36F93" w:rsidRDefault="009E5EEF" w:rsidP="009E5EE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E5EEF" w:rsidRPr="005172A4" w:rsidRDefault="009E5EEF" w:rsidP="009E5EE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9E5EEF" w:rsidRPr="005172A4" w:rsidTr="009E5EEF">
        <w:tc>
          <w:tcPr>
            <w:tcW w:w="4606" w:type="dxa"/>
            <w:shd w:val="clear" w:color="auto" w:fill="EEECE1" w:themeFill="background2"/>
          </w:tcPr>
          <w:p w:rsidR="009E5EEF" w:rsidRPr="005172A4" w:rsidRDefault="009E5EEF" w:rsidP="009E5EE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01</w:t>
            </w:r>
          </w:p>
          <w:p w:rsidR="009E5EEF" w:rsidRPr="005172A4" w:rsidRDefault="009E5EEF" w:rsidP="009E5EEF">
            <w:pPr>
              <w:pStyle w:val="Cabealho"/>
              <w:tabs>
                <w:tab w:val="clear" w:pos="4419"/>
                <w:tab w:val="clear" w:pos="8838"/>
              </w:tabs>
              <w:jc w:val="center"/>
              <w:rPr>
                <w:rFonts w:ascii="Tahoma" w:hAnsi="Tahoma" w:cs="Tahoma"/>
                <w:b/>
                <w:color w:val="000000"/>
                <w:sz w:val="20"/>
                <w:u w:val="single"/>
              </w:rPr>
            </w:pPr>
          </w:p>
          <w:p w:rsidR="009E5EEF" w:rsidRPr="005172A4" w:rsidRDefault="009E5EEF" w:rsidP="009E5EE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271B1C">
              <w:rPr>
                <w:rFonts w:ascii="Tahoma" w:hAnsi="Tahoma" w:cs="Tahoma"/>
                <w:color w:val="000000"/>
                <w:sz w:val="16"/>
                <w:szCs w:val="16"/>
              </w:rPr>
              <w:t>3</w:t>
            </w:r>
            <w:r>
              <w:rPr>
                <w:rFonts w:ascii="Tahoma" w:hAnsi="Tahoma" w:cs="Tahoma"/>
                <w:color w:val="000000"/>
                <w:sz w:val="16"/>
                <w:szCs w:val="16"/>
              </w:rPr>
              <w:t>/2021.</w:t>
            </w:r>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E5EEF" w:rsidRPr="005172A4" w:rsidRDefault="009E5EEF" w:rsidP="009E5EE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9E5EEF" w:rsidRPr="005172A4" w:rsidRDefault="009E5EEF" w:rsidP="009E5EE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E5EEF" w:rsidRPr="005172A4" w:rsidRDefault="009E5EEF" w:rsidP="009E5EEF">
            <w:pPr>
              <w:pStyle w:val="Cabealho"/>
              <w:tabs>
                <w:tab w:val="clear" w:pos="4419"/>
                <w:tab w:val="clear" w:pos="8838"/>
              </w:tabs>
              <w:jc w:val="center"/>
              <w:rPr>
                <w:rFonts w:ascii="Tahoma" w:hAnsi="Tahoma" w:cs="Tahoma"/>
                <w:b/>
                <w:color w:val="000000"/>
                <w:sz w:val="20"/>
                <w:u w:val="single"/>
              </w:rPr>
            </w:pPr>
          </w:p>
          <w:p w:rsidR="009E5EEF" w:rsidRPr="005172A4" w:rsidRDefault="009E5EEF" w:rsidP="009E5EE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271B1C">
              <w:rPr>
                <w:rFonts w:ascii="Tahoma" w:hAnsi="Tahoma" w:cs="Tahoma"/>
                <w:color w:val="000000"/>
                <w:sz w:val="16"/>
                <w:szCs w:val="16"/>
              </w:rPr>
              <w:t>3</w:t>
            </w:r>
            <w:r>
              <w:rPr>
                <w:rFonts w:ascii="Tahoma" w:hAnsi="Tahoma" w:cs="Tahoma"/>
                <w:color w:val="000000"/>
                <w:sz w:val="16"/>
                <w:szCs w:val="16"/>
              </w:rPr>
              <w:t>/2021.</w:t>
            </w:r>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E5EEF" w:rsidRPr="005172A4" w:rsidRDefault="009E5EEF" w:rsidP="009E5EE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E5EEF" w:rsidRPr="005172A4" w:rsidRDefault="009E5EEF" w:rsidP="009E5EE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E5EEF" w:rsidRPr="005172A4" w:rsidRDefault="009E5EEF" w:rsidP="009E5EE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5EEF" w:rsidRPr="00E36F93" w:rsidRDefault="009E5EEF" w:rsidP="009E5EE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E5EEF" w:rsidRPr="00E36F93" w:rsidRDefault="009E5EEF" w:rsidP="009E5EEF">
      <w:pPr>
        <w:pStyle w:val="SemEspaamento"/>
        <w:rPr>
          <w:sz w:val="20"/>
          <w:szCs w:val="20"/>
        </w:rPr>
      </w:pPr>
    </w:p>
    <w:p w:rsidR="009E5EEF" w:rsidRPr="00E36F93" w:rsidRDefault="009E5EEF" w:rsidP="009E5EE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E5EEF" w:rsidRPr="00E36F93" w:rsidRDefault="009E5EEF" w:rsidP="009E5EE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E5EEF" w:rsidRPr="00E36F93" w:rsidRDefault="009E5EEF" w:rsidP="009E5EEF">
      <w:pPr>
        <w:pStyle w:val="SemEspaamento"/>
        <w:rPr>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E5EEF" w:rsidRPr="00E36F93" w:rsidRDefault="009E5EEF" w:rsidP="009E5EEF">
      <w:pPr>
        <w:pStyle w:val="SemEspaamento"/>
        <w:rPr>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E5EEF" w:rsidRPr="00E36F93" w:rsidRDefault="009E5EEF" w:rsidP="009E5EEF">
      <w:pPr>
        <w:pStyle w:val="PargrafodaLista"/>
        <w:rPr>
          <w:rFonts w:ascii="Tahoma" w:hAnsi="Tahoma" w:cs="Tahoma"/>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E5EEF" w:rsidRPr="00E36F93" w:rsidRDefault="009E5EEF" w:rsidP="009E5EEF">
      <w:pPr>
        <w:pStyle w:val="PargrafodaLista"/>
        <w:rPr>
          <w:rFonts w:ascii="Tahoma" w:hAnsi="Tahoma" w:cs="Tahoma"/>
          <w:b/>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E5EEF" w:rsidRPr="00E36F93" w:rsidRDefault="009E5EEF" w:rsidP="009E5EEF">
      <w:pPr>
        <w:pStyle w:val="SemEspaamento"/>
        <w:rPr>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E5EEF" w:rsidRPr="00E36F93" w:rsidRDefault="009E5EEF" w:rsidP="009E5EEF">
      <w:pPr>
        <w:pStyle w:val="SemEspaamento"/>
        <w:rPr>
          <w:sz w:val="20"/>
          <w:szCs w:val="20"/>
        </w:rPr>
      </w:pPr>
    </w:p>
    <w:p w:rsidR="009E5EEF" w:rsidRPr="00E36F93" w:rsidRDefault="009E5EEF" w:rsidP="009E5EE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E5EEF" w:rsidRPr="00E36F93" w:rsidRDefault="009E5EEF" w:rsidP="009E5EE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5EEF" w:rsidRPr="00E36F93" w:rsidRDefault="009E5EEF" w:rsidP="009E5EEF">
      <w:pPr>
        <w:pStyle w:val="PargrafodaLista"/>
        <w:rPr>
          <w:rFonts w:ascii="Bookman Old Style" w:eastAsiaTheme="minorHAnsi" w:hAnsi="Bookman Old Style" w:cs="Bookman Old Style"/>
          <w:sz w:val="20"/>
          <w:szCs w:val="20"/>
          <w:lang w:eastAsia="en-US"/>
        </w:rPr>
      </w:pPr>
    </w:p>
    <w:p w:rsidR="009E5EEF" w:rsidRPr="00E36F93" w:rsidRDefault="009E5EEF" w:rsidP="009E5EE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E5EEF" w:rsidRPr="00E36F93" w:rsidRDefault="009E5EEF" w:rsidP="009E5EEF">
      <w:pPr>
        <w:pStyle w:val="SemEspaamento"/>
        <w:rPr>
          <w:sz w:val="20"/>
          <w:szCs w:val="20"/>
        </w:rPr>
      </w:pPr>
    </w:p>
    <w:p w:rsidR="009E5EEF" w:rsidRPr="00BF55AB" w:rsidRDefault="009E5EEF" w:rsidP="009E5EE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9E5EEF" w:rsidRPr="00E36F93" w:rsidRDefault="009E5EEF" w:rsidP="009E5EEF">
      <w:pPr>
        <w:widowControl w:val="0"/>
        <w:spacing w:after="0" w:line="240" w:lineRule="auto"/>
        <w:ind w:left="360" w:right="-376"/>
        <w:jc w:val="both"/>
        <w:rPr>
          <w:rFonts w:ascii="Tahoma" w:hAnsi="Tahoma" w:cs="Tahoma"/>
          <w:color w:val="000000"/>
          <w:sz w:val="20"/>
          <w:szCs w:val="20"/>
        </w:rPr>
      </w:pPr>
    </w:p>
    <w:p w:rsidR="009E5EEF" w:rsidRPr="00E36F93" w:rsidRDefault="009E5EEF" w:rsidP="009E5EE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E5EEF" w:rsidRPr="00E36F93" w:rsidRDefault="009E5EEF" w:rsidP="009E5EE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E5EEF" w:rsidRPr="00E36F93" w:rsidRDefault="009E5EEF" w:rsidP="009E5EE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9E5EEF" w:rsidRPr="00E36F93" w:rsidRDefault="009E5EEF" w:rsidP="009E5EE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E5EEF" w:rsidRPr="00E36F93" w:rsidRDefault="009E5EEF" w:rsidP="009E5EEF">
      <w:pPr>
        <w:pStyle w:val="SemEspaamento"/>
        <w:rPr>
          <w:sz w:val="20"/>
          <w:szCs w:val="20"/>
        </w:rPr>
      </w:pP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E5EEF" w:rsidRPr="00E36F93" w:rsidRDefault="009E5EEF" w:rsidP="009E5EEF">
      <w:pPr>
        <w:pStyle w:val="SemEspaamento"/>
        <w:rPr>
          <w:sz w:val="20"/>
          <w:szCs w:val="20"/>
        </w:rPr>
      </w:pP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E5EEF" w:rsidRPr="00E36F93" w:rsidRDefault="009E5EEF" w:rsidP="009E5EEF">
      <w:pPr>
        <w:pStyle w:val="SemEspaamento"/>
        <w:rPr>
          <w:sz w:val="20"/>
          <w:szCs w:val="20"/>
        </w:rPr>
      </w:pP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E5EEF" w:rsidRPr="00E36F93" w:rsidRDefault="009E5EEF" w:rsidP="009E5EEF">
      <w:pPr>
        <w:pStyle w:val="SemEspaamento"/>
        <w:rPr>
          <w:sz w:val="20"/>
          <w:szCs w:val="20"/>
        </w:rPr>
      </w:pPr>
    </w:p>
    <w:p w:rsidR="009E5EEF" w:rsidRPr="00E36F93" w:rsidRDefault="009E5EEF" w:rsidP="009E5EE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E5EEF" w:rsidRPr="00E36F93" w:rsidRDefault="009E5EEF" w:rsidP="009E5EEF">
      <w:pPr>
        <w:pStyle w:val="Textoembloco"/>
        <w:rPr>
          <w:rFonts w:ascii="Tahoma" w:hAnsi="Tahoma" w:cs="Tahoma"/>
          <w:sz w:val="20"/>
        </w:rPr>
      </w:pPr>
    </w:p>
    <w:p w:rsidR="009E5EEF" w:rsidRPr="00E36F93" w:rsidRDefault="009E5EEF" w:rsidP="009E5EE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9E5EEF" w:rsidRPr="00E36F93" w:rsidRDefault="009E5EEF" w:rsidP="009E5EEF">
      <w:pPr>
        <w:pStyle w:val="Textoembloco"/>
        <w:rPr>
          <w:rFonts w:ascii="Tahoma" w:hAnsi="Tahoma" w:cs="Tahoma"/>
          <w:sz w:val="20"/>
        </w:rPr>
      </w:pPr>
    </w:p>
    <w:p w:rsidR="009E5EEF" w:rsidRPr="00E36F93" w:rsidRDefault="009E5EEF" w:rsidP="009E5EE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E5EEF" w:rsidRPr="00E36F93" w:rsidRDefault="009E5EEF" w:rsidP="009E5EEF">
      <w:pPr>
        <w:pStyle w:val="Textoembloco"/>
        <w:rPr>
          <w:rFonts w:ascii="Tahoma" w:hAnsi="Tahoma" w:cs="Tahoma"/>
          <w:sz w:val="20"/>
        </w:rPr>
      </w:pPr>
    </w:p>
    <w:p w:rsidR="009E5EEF" w:rsidRPr="00E36F93" w:rsidRDefault="009E5EEF" w:rsidP="009E5EEF">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consangüíneo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9E5EEF" w:rsidRPr="00E36F93" w:rsidRDefault="009E5EEF" w:rsidP="009E5EEF">
      <w:pPr>
        <w:pStyle w:val="Textoembloco"/>
        <w:ind w:left="360" w:firstLine="0"/>
        <w:rPr>
          <w:rFonts w:ascii="Tahoma" w:hAnsi="Tahoma" w:cs="Tahoma"/>
          <w:color w:val="000000"/>
          <w:sz w:val="20"/>
        </w:rPr>
      </w:pPr>
    </w:p>
    <w:p w:rsidR="009E5EEF" w:rsidRPr="00E36F93" w:rsidRDefault="009E5EEF" w:rsidP="009E5EE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E5EEF" w:rsidRDefault="009E5EEF" w:rsidP="009E5EE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E5EEF" w:rsidRPr="00E36F93" w:rsidRDefault="009E5EEF" w:rsidP="009E5EEF">
      <w:pPr>
        <w:pStyle w:val="Textoembloco"/>
        <w:rPr>
          <w:rFonts w:ascii="Tahoma" w:hAnsi="Tahoma" w:cs="Tahoma"/>
          <w:sz w:val="20"/>
        </w:rPr>
      </w:pPr>
    </w:p>
    <w:p w:rsidR="009E5EEF" w:rsidRPr="00E36F93" w:rsidRDefault="009E5EEF" w:rsidP="009E5EE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E5EEF" w:rsidRPr="00E36F93" w:rsidRDefault="009E5EEF" w:rsidP="009E5EEF">
      <w:pPr>
        <w:pStyle w:val="SemEspaamento"/>
        <w:rPr>
          <w:sz w:val="20"/>
          <w:szCs w:val="20"/>
        </w:rPr>
      </w:pPr>
    </w:p>
    <w:p w:rsidR="009E5EEF" w:rsidRPr="00E36F93" w:rsidRDefault="009E5EEF" w:rsidP="009E5EE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E5EEF" w:rsidRPr="00E36F93" w:rsidRDefault="009E5EEF" w:rsidP="009E5EEF">
      <w:pPr>
        <w:pStyle w:val="Textoembloco"/>
        <w:ind w:left="0" w:firstLine="0"/>
        <w:rPr>
          <w:rFonts w:ascii="Tahoma" w:hAnsi="Tahoma" w:cs="Tahoma"/>
          <w:sz w:val="20"/>
        </w:rPr>
      </w:pPr>
    </w:p>
    <w:p w:rsidR="009E5EEF" w:rsidRPr="00E36F93" w:rsidRDefault="009E5EEF" w:rsidP="009E5EE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E5EEF" w:rsidRPr="00E36F93" w:rsidRDefault="009E5EEF" w:rsidP="009E5EE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E5EEF" w:rsidRPr="00E36F93" w:rsidRDefault="009E5EEF" w:rsidP="009E5EEF">
      <w:pPr>
        <w:pStyle w:val="PargrafodaLista"/>
        <w:rPr>
          <w:rFonts w:ascii="Tahoma" w:hAnsi="Tahoma" w:cs="Tahoma"/>
          <w:sz w:val="20"/>
          <w:szCs w:val="20"/>
        </w:rPr>
      </w:pPr>
    </w:p>
    <w:p w:rsidR="009E5EEF" w:rsidRDefault="009E5EEF" w:rsidP="009E5EEF">
      <w:pPr>
        <w:pStyle w:val="Textoembloco"/>
        <w:numPr>
          <w:ilvl w:val="0"/>
          <w:numId w:val="3"/>
        </w:numPr>
        <w:rPr>
          <w:rFonts w:ascii="Tahoma" w:hAnsi="Tahoma" w:cs="Tahoma"/>
          <w:sz w:val="20"/>
        </w:rPr>
      </w:pPr>
      <w:r w:rsidRPr="00E36F93">
        <w:rPr>
          <w:rFonts w:ascii="Tahoma" w:hAnsi="Tahoma" w:cs="Tahoma"/>
          <w:sz w:val="20"/>
        </w:rPr>
        <w:t>Alvará de funcionamento;</w:t>
      </w:r>
    </w:p>
    <w:p w:rsidR="009E5EEF" w:rsidRDefault="009E5EEF" w:rsidP="009E5EEF">
      <w:pPr>
        <w:pStyle w:val="PargrafodaLista"/>
        <w:rPr>
          <w:rFonts w:ascii="Tahoma" w:hAnsi="Tahoma" w:cs="Tahoma"/>
          <w:sz w:val="20"/>
        </w:rPr>
      </w:pPr>
    </w:p>
    <w:p w:rsidR="009E5EEF" w:rsidRPr="00E36F93" w:rsidRDefault="009E5EEF" w:rsidP="009E5EE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E5EEF" w:rsidRPr="00E36F93" w:rsidRDefault="009E5EEF" w:rsidP="009E5EEF">
      <w:pPr>
        <w:pStyle w:val="PargrafodaLista"/>
        <w:rPr>
          <w:rFonts w:ascii="Tahoma" w:eastAsiaTheme="minorHAnsi" w:hAnsi="Tahoma" w:cs="Tahoma"/>
          <w:sz w:val="20"/>
          <w:szCs w:val="20"/>
          <w:lang w:eastAsia="en-US"/>
        </w:rPr>
      </w:pPr>
    </w:p>
    <w:p w:rsidR="009E5EEF" w:rsidRPr="00E36F93" w:rsidRDefault="009E5EEF" w:rsidP="009E5EE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E5EEF" w:rsidRPr="00E36F93" w:rsidRDefault="009E5EEF" w:rsidP="009E5EEF">
      <w:pPr>
        <w:pStyle w:val="PargrafodaLista"/>
        <w:rPr>
          <w:rFonts w:ascii="Tahoma" w:hAnsi="Tahoma" w:cs="Tahoma"/>
          <w:sz w:val="20"/>
          <w:szCs w:val="20"/>
        </w:rPr>
      </w:pPr>
    </w:p>
    <w:p w:rsidR="009E5EEF" w:rsidRPr="00E36F93" w:rsidRDefault="009E5EEF" w:rsidP="009E5EE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E5EEF" w:rsidRPr="00E36F93" w:rsidRDefault="009E5EEF" w:rsidP="009E5EE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E5EEF" w:rsidRPr="00E36F93" w:rsidRDefault="009E5EEF" w:rsidP="009E5EE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5EEF" w:rsidRPr="00E36F93" w:rsidRDefault="009E5EEF" w:rsidP="009E5EE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E5EEF" w:rsidRPr="00E36F93" w:rsidRDefault="009E5EEF" w:rsidP="009E5EE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E5EEF" w:rsidRPr="00E36F93" w:rsidRDefault="009E5EEF" w:rsidP="009E5EE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E5EEF" w:rsidRPr="00E36F93" w:rsidRDefault="009E5EEF" w:rsidP="009E5EEF">
      <w:pPr>
        <w:pStyle w:val="SemEspaamento"/>
        <w:rPr>
          <w:sz w:val="20"/>
          <w:szCs w:val="20"/>
        </w:rPr>
      </w:pPr>
    </w:p>
    <w:p w:rsidR="009E5EEF" w:rsidRPr="00E36F93" w:rsidRDefault="009E5EEF" w:rsidP="009E5EE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5EEF" w:rsidRPr="00E36F93" w:rsidRDefault="009E5EEF" w:rsidP="009E5EEF">
      <w:pPr>
        <w:pStyle w:val="SemEspaamento"/>
        <w:rPr>
          <w:sz w:val="20"/>
          <w:szCs w:val="20"/>
        </w:rPr>
      </w:pPr>
    </w:p>
    <w:p w:rsidR="009E5EEF" w:rsidRPr="00E36F93" w:rsidRDefault="009E5EEF" w:rsidP="009E5EE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E5EEF" w:rsidRPr="00E36F93" w:rsidRDefault="009E5EEF" w:rsidP="009E5EEF">
      <w:pPr>
        <w:pStyle w:val="SemEspaamento"/>
        <w:rPr>
          <w:sz w:val="20"/>
          <w:szCs w:val="20"/>
        </w:rPr>
      </w:pP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E5EEF" w:rsidRPr="00E36F93" w:rsidRDefault="009E5EEF" w:rsidP="009E5EE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E5EEF" w:rsidRPr="00E36F93" w:rsidRDefault="009E5EEF" w:rsidP="009E5EE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E5EEF" w:rsidRPr="00E36F93" w:rsidRDefault="009E5EEF" w:rsidP="009E5EE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E5EEF" w:rsidRPr="00E36F93" w:rsidRDefault="009E5EEF" w:rsidP="009E5EEF">
      <w:pPr>
        <w:pStyle w:val="Textoembloco"/>
        <w:rPr>
          <w:rFonts w:ascii="Tahoma" w:hAnsi="Tahoma" w:cs="Tahoma"/>
          <w:b/>
          <w:color w:val="000000"/>
          <w:sz w:val="20"/>
        </w:rPr>
      </w:pP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E5EEF" w:rsidRPr="00E36F93" w:rsidRDefault="009E5EEF" w:rsidP="009E5EE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E5EEF" w:rsidRPr="00E36F93" w:rsidRDefault="009E5EEF" w:rsidP="009E5EEF">
      <w:pPr>
        <w:pStyle w:val="SemEspaamento"/>
        <w:rPr>
          <w:sz w:val="20"/>
          <w:szCs w:val="20"/>
        </w:rPr>
      </w:pP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E5EEF" w:rsidRPr="00E36F93" w:rsidRDefault="009E5EEF" w:rsidP="009E5EE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E5EEF" w:rsidRPr="00E36F93" w:rsidRDefault="009E5EEF" w:rsidP="009E5EE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E5EEF" w:rsidRPr="00E36F93" w:rsidRDefault="009E5EEF" w:rsidP="009E5EE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9E5EEF" w:rsidRPr="00E36F93" w:rsidRDefault="009E5EEF" w:rsidP="009E5EEF">
      <w:pPr>
        <w:pStyle w:val="SemEspaamento"/>
        <w:rPr>
          <w:sz w:val="20"/>
          <w:szCs w:val="20"/>
        </w:rPr>
      </w:pPr>
    </w:p>
    <w:p w:rsidR="009E5EEF" w:rsidRPr="00E36F93" w:rsidRDefault="009E5EEF" w:rsidP="009E5EE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E5EEF" w:rsidRPr="00E36F93" w:rsidRDefault="009E5EEF" w:rsidP="009E5EE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E5EEF" w:rsidRPr="00E36F93" w:rsidRDefault="009E5EEF" w:rsidP="009E5EE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E5EEF" w:rsidRPr="00E36F93" w:rsidRDefault="009E5EEF" w:rsidP="009E5EE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E5EEF" w:rsidRDefault="009E5EEF" w:rsidP="009E5EE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4646E" w:rsidRPr="00E4646E" w:rsidRDefault="00E4646E" w:rsidP="00E4646E">
      <w:pPr>
        <w:pStyle w:val="SemEspaamento"/>
        <w:rPr>
          <w:lang w:val="es-ES_tradnl"/>
        </w:rPr>
      </w:pPr>
    </w:p>
    <w:p w:rsidR="009E5EEF" w:rsidRPr="00E36F93" w:rsidRDefault="009E5EEF" w:rsidP="009E5EE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E5EEF" w:rsidRPr="00E36F93" w:rsidRDefault="009E5EEF" w:rsidP="009E5EEF">
      <w:pPr>
        <w:pStyle w:val="SemEspaamento"/>
        <w:rPr>
          <w:sz w:val="20"/>
          <w:szCs w:val="20"/>
        </w:rPr>
      </w:pP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E5EEF" w:rsidRPr="00E36F93" w:rsidRDefault="009E5EEF" w:rsidP="009E5EE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E5EEF" w:rsidRPr="00E36F93" w:rsidRDefault="009E5EEF" w:rsidP="009E5EEF">
      <w:pPr>
        <w:pStyle w:val="Textoembloco"/>
        <w:rPr>
          <w:rFonts w:ascii="Tahoma" w:hAnsi="Tahoma" w:cs="Tahoma"/>
          <w:color w:val="000000"/>
          <w:sz w:val="20"/>
        </w:rPr>
      </w:pPr>
    </w:p>
    <w:p w:rsidR="009E5EEF" w:rsidRDefault="009E5EEF" w:rsidP="009E5EEF">
      <w:pPr>
        <w:pStyle w:val="Textoembloco"/>
        <w:rPr>
          <w:rFonts w:ascii="Tahoma" w:hAnsi="Tahoma" w:cs="Tahoma"/>
          <w:b/>
          <w:sz w:val="20"/>
          <w:u w:val="single"/>
        </w:rPr>
      </w:pPr>
      <w:r w:rsidRPr="00E36F93">
        <w:rPr>
          <w:rFonts w:ascii="Tahoma" w:hAnsi="Tahoma" w:cs="Tahoma"/>
          <w:b/>
          <w:sz w:val="20"/>
          <w:u w:val="single"/>
        </w:rPr>
        <w:t>X - DA AQUISIÇÃO</w:t>
      </w:r>
    </w:p>
    <w:p w:rsidR="009E5EEF" w:rsidRDefault="009E5EEF" w:rsidP="009E5EEF">
      <w:pPr>
        <w:pStyle w:val="Textoembloco"/>
        <w:rPr>
          <w:rFonts w:ascii="Tahoma" w:hAnsi="Tahoma" w:cs="Tahoma"/>
          <w:b/>
          <w:sz w:val="20"/>
          <w:u w:val="single"/>
        </w:rPr>
      </w:pPr>
    </w:p>
    <w:p w:rsidR="009E5EEF" w:rsidRPr="00E36F93" w:rsidRDefault="009E5EEF" w:rsidP="009E5EE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E5EEF" w:rsidRPr="00E36F93" w:rsidRDefault="009E5EEF" w:rsidP="009E5EEF">
      <w:pPr>
        <w:pStyle w:val="Ttulo9"/>
        <w:ind w:right="-376" w:firstLine="0"/>
        <w:rPr>
          <w:rFonts w:ascii="Tahoma" w:hAnsi="Tahoma" w:cs="Tahoma"/>
          <w:i w:val="0"/>
          <w:color w:val="000000"/>
          <w:u w:val="single"/>
        </w:rPr>
      </w:pPr>
    </w:p>
    <w:p w:rsidR="009E5EEF" w:rsidRPr="00E36F93" w:rsidRDefault="009E5EEF" w:rsidP="009E5EE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E5EEF" w:rsidRPr="00E36F93" w:rsidRDefault="009E5EEF" w:rsidP="009E5EE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E5EEF" w:rsidRPr="00E36F93" w:rsidRDefault="009E5EEF" w:rsidP="009E5EE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5EEF" w:rsidRPr="00E36F93" w:rsidRDefault="009E5EEF" w:rsidP="009E5EE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E5EEF" w:rsidRPr="00E36F93" w:rsidRDefault="009E5EEF" w:rsidP="009E5EE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E5EEF" w:rsidRPr="00E36F93" w:rsidRDefault="009E5EEF" w:rsidP="009E5EEF">
      <w:pPr>
        <w:pStyle w:val="Textoembloco"/>
        <w:rPr>
          <w:rFonts w:ascii="Tahoma" w:hAnsi="Tahoma" w:cs="Tahoma"/>
          <w:color w:val="000000"/>
          <w:sz w:val="20"/>
        </w:rPr>
      </w:pPr>
    </w:p>
    <w:p w:rsidR="009E5EEF" w:rsidRPr="00E36F93" w:rsidRDefault="009E5EEF" w:rsidP="009E5EE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E5EEF" w:rsidRPr="00E36F93" w:rsidRDefault="009E5EEF" w:rsidP="009E5EEF">
      <w:pPr>
        <w:pStyle w:val="Textoembloco"/>
        <w:rPr>
          <w:rFonts w:ascii="Tahoma" w:hAnsi="Tahoma" w:cs="Tahoma"/>
          <w:color w:val="000000"/>
          <w:sz w:val="20"/>
        </w:rPr>
      </w:pPr>
    </w:p>
    <w:p w:rsidR="009E5EEF" w:rsidRPr="00E36F93" w:rsidRDefault="009E5EEF" w:rsidP="009E5EE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E5EEF" w:rsidRPr="00E36F93" w:rsidRDefault="009E5EEF" w:rsidP="009E5EE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E5EEF" w:rsidRPr="00E36F93" w:rsidRDefault="009E5EEF" w:rsidP="009E5EE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E5EEF" w:rsidRDefault="009E5EEF" w:rsidP="009E5EEF">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4646E" w:rsidRPr="00E36F93" w:rsidRDefault="00E4646E" w:rsidP="009E5EE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E5EEF" w:rsidRPr="00CE0718" w:rsidRDefault="009E5EEF" w:rsidP="009E5EEF">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E5EEF" w:rsidRPr="00CE0718" w:rsidRDefault="009E5EEF" w:rsidP="009E5EE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E5EEF" w:rsidRPr="00CE0718" w:rsidRDefault="009E5EEF" w:rsidP="009E5EE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E5EEF" w:rsidRPr="00CE0718" w:rsidRDefault="009E5EEF" w:rsidP="009E5EE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E5EEF" w:rsidRPr="00CE0718" w:rsidRDefault="009E5EEF" w:rsidP="009E5EE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E5EEF" w:rsidRPr="00CE0718" w:rsidRDefault="009E5EEF" w:rsidP="009E5EEF">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9E5EEF" w:rsidRPr="00CE0718" w:rsidRDefault="009E5EEF" w:rsidP="009E5EE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E5EEF" w:rsidRPr="00CE0718" w:rsidRDefault="009E5EEF" w:rsidP="009E5EE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E5EEF" w:rsidRPr="00CE0718" w:rsidRDefault="009E5EEF" w:rsidP="009E5EE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E5EEF" w:rsidRPr="00CE0718" w:rsidTr="009E5EEF">
        <w:tc>
          <w:tcPr>
            <w:tcW w:w="1384" w:type="dxa"/>
          </w:tcPr>
          <w:p w:rsidR="009E5EEF" w:rsidRPr="00CE0718" w:rsidRDefault="009E5EEF" w:rsidP="009E5EEF">
            <w:pPr>
              <w:pStyle w:val="SemEspaamento"/>
              <w:rPr>
                <w:rFonts w:ascii="Tahoma" w:hAnsi="Tahoma" w:cs="Tahoma"/>
                <w:sz w:val="20"/>
                <w:szCs w:val="20"/>
              </w:rPr>
            </w:pPr>
            <w:r>
              <w:rPr>
                <w:rFonts w:ascii="Tahoma" w:hAnsi="Tahoma" w:cs="Tahoma"/>
                <w:sz w:val="20"/>
                <w:szCs w:val="20"/>
              </w:rPr>
              <w:t>ANEXO VIII</w:t>
            </w:r>
          </w:p>
        </w:tc>
        <w:tc>
          <w:tcPr>
            <w:tcW w:w="8444" w:type="dxa"/>
          </w:tcPr>
          <w:p w:rsidR="009E5EEF" w:rsidRPr="00CE0718" w:rsidRDefault="009E5EEF" w:rsidP="009E5EE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4646E" w:rsidRDefault="00E4646E" w:rsidP="009E5EEF">
      <w:pPr>
        <w:pStyle w:val="SemEspaamento"/>
        <w:rPr>
          <w:rFonts w:ascii="Tahoma" w:hAnsi="Tahoma" w:cs="Tahoma"/>
          <w:sz w:val="20"/>
          <w:szCs w:val="20"/>
        </w:rPr>
      </w:pPr>
    </w:p>
    <w:p w:rsidR="009E5EEF" w:rsidRDefault="009E5EEF" w:rsidP="009E5EEF">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4646E" w:rsidRDefault="00E4646E" w:rsidP="009E5EEF">
      <w:pPr>
        <w:pStyle w:val="SemEspaamento"/>
        <w:rPr>
          <w:rFonts w:ascii="Tahoma" w:hAnsi="Tahoma" w:cs="Tahoma"/>
          <w:sz w:val="20"/>
          <w:szCs w:val="20"/>
        </w:rPr>
      </w:pPr>
    </w:p>
    <w:p w:rsidR="009E5EEF" w:rsidRDefault="009E5EEF" w:rsidP="009E5EEF">
      <w:pPr>
        <w:pStyle w:val="SemEspaamento"/>
        <w:rPr>
          <w:rFonts w:ascii="Tahoma" w:hAnsi="Tahoma" w:cs="Tahoma"/>
          <w:sz w:val="20"/>
          <w:szCs w:val="20"/>
        </w:rPr>
      </w:pPr>
    </w:p>
    <w:p w:rsidR="009E5EEF" w:rsidRDefault="009E5EEF" w:rsidP="009E5EE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E4646E">
        <w:rPr>
          <w:rFonts w:ascii="Tahoma" w:hAnsi="Tahoma" w:cs="Tahoma"/>
          <w:sz w:val="20"/>
          <w:szCs w:val="20"/>
        </w:rPr>
        <w:t>1</w:t>
      </w:r>
      <w:r w:rsidR="00B26E7B">
        <w:rPr>
          <w:rFonts w:ascii="Tahoma" w:hAnsi="Tahoma" w:cs="Tahoma"/>
          <w:sz w:val="20"/>
          <w:szCs w:val="20"/>
        </w:rPr>
        <w:t>2</w:t>
      </w:r>
      <w:r>
        <w:rPr>
          <w:rFonts w:ascii="Tahoma" w:hAnsi="Tahoma" w:cs="Tahoma"/>
          <w:sz w:val="20"/>
          <w:szCs w:val="20"/>
        </w:rPr>
        <w:t xml:space="preserve"> de março de 2021</w:t>
      </w:r>
      <w:r w:rsidRPr="00E36F93">
        <w:rPr>
          <w:rFonts w:ascii="Tahoma" w:hAnsi="Tahoma" w:cs="Tahoma"/>
          <w:sz w:val="20"/>
          <w:szCs w:val="20"/>
        </w:rPr>
        <w:t>.</w:t>
      </w:r>
    </w:p>
    <w:p w:rsidR="009E5EEF" w:rsidRDefault="009E5EEF" w:rsidP="009E5EEF">
      <w:pPr>
        <w:pStyle w:val="SemEspaamento"/>
        <w:ind w:firstLine="708"/>
        <w:jc w:val="right"/>
        <w:rPr>
          <w:rFonts w:ascii="Tahoma" w:hAnsi="Tahoma" w:cs="Tahoma"/>
          <w:sz w:val="20"/>
          <w:szCs w:val="20"/>
        </w:rPr>
      </w:pPr>
    </w:p>
    <w:p w:rsidR="009E5EEF" w:rsidRDefault="009E5EEF" w:rsidP="009E5EEF">
      <w:pPr>
        <w:pStyle w:val="SemEspaamento"/>
        <w:ind w:firstLine="708"/>
        <w:jc w:val="right"/>
        <w:rPr>
          <w:rFonts w:ascii="Tahoma" w:hAnsi="Tahoma" w:cs="Tahoma"/>
          <w:sz w:val="20"/>
          <w:szCs w:val="20"/>
        </w:rPr>
      </w:pPr>
    </w:p>
    <w:p w:rsidR="009E5EEF" w:rsidRDefault="009E5EEF" w:rsidP="009E5EEF">
      <w:pPr>
        <w:pStyle w:val="SemEspaamento"/>
        <w:ind w:firstLine="708"/>
        <w:jc w:val="right"/>
        <w:rPr>
          <w:rFonts w:ascii="Tahoma" w:hAnsi="Tahoma" w:cs="Tahoma"/>
          <w:sz w:val="20"/>
          <w:szCs w:val="20"/>
        </w:rPr>
      </w:pPr>
    </w:p>
    <w:p w:rsidR="009E5EEF" w:rsidRDefault="009E5EEF" w:rsidP="009E5EEF">
      <w:pPr>
        <w:pStyle w:val="SemEspaamento"/>
        <w:ind w:firstLine="708"/>
        <w:jc w:val="right"/>
        <w:rPr>
          <w:rFonts w:ascii="Tahoma" w:hAnsi="Tahoma" w:cs="Tahoma"/>
          <w:sz w:val="20"/>
          <w:szCs w:val="20"/>
        </w:rPr>
      </w:pPr>
    </w:p>
    <w:p w:rsidR="009E5EEF" w:rsidRDefault="009E5EEF" w:rsidP="009E5EEF">
      <w:pPr>
        <w:pStyle w:val="SemEspaamento"/>
        <w:ind w:firstLine="708"/>
        <w:jc w:val="right"/>
        <w:rPr>
          <w:rFonts w:ascii="Tahoma" w:hAnsi="Tahoma" w:cs="Tahoma"/>
          <w:sz w:val="20"/>
          <w:szCs w:val="20"/>
        </w:rPr>
      </w:pPr>
    </w:p>
    <w:p w:rsidR="009E5EEF" w:rsidRDefault="009E5EEF" w:rsidP="009E5EEF">
      <w:pPr>
        <w:spacing w:after="0" w:line="240" w:lineRule="auto"/>
        <w:ind w:right="-374"/>
        <w:jc w:val="center"/>
        <w:rPr>
          <w:rFonts w:ascii="Tahoma" w:hAnsi="Tahoma" w:cs="Tahoma"/>
          <w:b/>
          <w:color w:val="000000"/>
          <w:sz w:val="20"/>
        </w:rPr>
      </w:pPr>
    </w:p>
    <w:p w:rsidR="009E5EEF" w:rsidRPr="005172A4" w:rsidRDefault="009E5EEF" w:rsidP="009E5EEF">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E5EEF" w:rsidRDefault="009E5EEF" w:rsidP="009E5EEF">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9E5EEF" w:rsidRDefault="009E5EEF"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E4646E" w:rsidRDefault="00E4646E" w:rsidP="009E5EEF">
      <w:pPr>
        <w:spacing w:after="0" w:line="240" w:lineRule="auto"/>
        <w:ind w:right="-374"/>
        <w:jc w:val="center"/>
        <w:rPr>
          <w:rFonts w:ascii="Tahoma" w:hAnsi="Tahoma" w:cs="Tahoma"/>
          <w:b/>
          <w:color w:val="000000"/>
          <w:sz w:val="20"/>
        </w:rPr>
      </w:pPr>
    </w:p>
    <w:p w:rsidR="009E5EEF" w:rsidRDefault="009E5EEF" w:rsidP="009E5EEF">
      <w:pPr>
        <w:spacing w:after="0" w:line="240" w:lineRule="auto"/>
        <w:ind w:right="-374"/>
        <w:jc w:val="center"/>
        <w:rPr>
          <w:rFonts w:ascii="Tahoma" w:hAnsi="Tahoma" w:cs="Tahoma"/>
          <w:b/>
          <w:color w:val="000000"/>
          <w:sz w:val="20"/>
        </w:rPr>
      </w:pPr>
    </w:p>
    <w:p w:rsidR="009E5EEF" w:rsidRDefault="009E5EEF" w:rsidP="009E5EEF">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9E5EEF" w:rsidRDefault="00E4646E" w:rsidP="00E4646E">
      <w:pPr>
        <w:pStyle w:val="SemEspaamento"/>
        <w:jc w:val="center"/>
        <w:rPr>
          <w:rFonts w:ascii="Tahoma" w:hAnsi="Tahoma" w:cs="Tahoma"/>
          <w:b/>
          <w:sz w:val="20"/>
        </w:rPr>
      </w:pPr>
      <w:r w:rsidRPr="00E4646E">
        <w:rPr>
          <w:rFonts w:ascii="Tahoma" w:hAnsi="Tahoma" w:cs="Tahoma"/>
          <w:b/>
          <w:sz w:val="20"/>
        </w:rPr>
        <w:t>MÓVEIS, ELETRODOMÉSTICOS, EQUIPAMENTOS DE INFORMÁTICA, MATERIAIS DE CAMA, MESA E BANHO, MATERIAIS PARA LIMPEZA PÚBLICA E UTENSÍLIOS DOMÉSTICOS</w:t>
      </w:r>
    </w:p>
    <w:p w:rsidR="00B26E7B" w:rsidRPr="00E4646E" w:rsidRDefault="00B26E7B" w:rsidP="00E4646E">
      <w:pPr>
        <w:pStyle w:val="SemEspaamento"/>
        <w:jc w:val="center"/>
        <w:rPr>
          <w:rFonts w:ascii="Tahoma" w:hAnsi="Tahoma" w:cs="Tahoma"/>
          <w:b/>
          <w:sz w:val="20"/>
          <w:szCs w:val="20"/>
        </w:rPr>
      </w:pPr>
      <w:r>
        <w:rPr>
          <w:rFonts w:ascii="Tahoma" w:hAnsi="Tahoma" w:cs="Tahoma"/>
          <w:b/>
          <w:sz w:val="20"/>
        </w:rPr>
        <w:t xml:space="preserve">RESERVA DE COTA MPE ITENS </w:t>
      </w:r>
      <w:r>
        <w:rPr>
          <w:rFonts w:ascii="Arial" w:hAnsi="Arial" w:cs="Arial"/>
          <w:b/>
          <w:sz w:val="20"/>
          <w:szCs w:val="20"/>
        </w:rPr>
        <w:t>09,61, 64, 72, 88, 89 e 90</w:t>
      </w:r>
    </w:p>
    <w:p w:rsidR="009E5EEF" w:rsidRPr="005463F0" w:rsidRDefault="009E5EEF" w:rsidP="009E5EEF">
      <w:pPr>
        <w:jc w:val="both"/>
        <w:rPr>
          <w:rFonts w:ascii="Tahoma" w:hAnsi="Tahoma" w:cs="Tahoma"/>
          <w:b/>
          <w:sz w:val="20"/>
          <w:szCs w:val="20"/>
        </w:rPr>
      </w:pPr>
      <w:r w:rsidRPr="005463F0">
        <w:rPr>
          <w:rFonts w:ascii="Tahoma" w:hAnsi="Tahoma" w:cs="Tahoma"/>
          <w:b/>
          <w:sz w:val="20"/>
          <w:szCs w:val="20"/>
        </w:rPr>
        <w:t xml:space="preserve">VALOR MÁXIMO: R$ </w:t>
      </w:r>
      <w:r w:rsidR="00B26E7B" w:rsidRPr="005463F0">
        <w:rPr>
          <w:rFonts w:ascii="Tahoma" w:hAnsi="Tahoma" w:cs="Tahoma"/>
          <w:b/>
          <w:sz w:val="20"/>
          <w:szCs w:val="20"/>
        </w:rPr>
        <w:t>105.157,14</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709"/>
        <w:gridCol w:w="4961"/>
        <w:gridCol w:w="992"/>
        <w:gridCol w:w="851"/>
        <w:gridCol w:w="992"/>
      </w:tblGrid>
      <w:tr w:rsidR="009E5EEF" w:rsidRPr="0001686C" w:rsidTr="00E05CE4">
        <w:tc>
          <w:tcPr>
            <w:tcW w:w="568" w:type="dxa"/>
          </w:tcPr>
          <w:p w:rsidR="009E5EEF" w:rsidRPr="0001686C" w:rsidRDefault="009E5EEF" w:rsidP="009E5EEF">
            <w:pPr>
              <w:jc w:val="center"/>
              <w:rPr>
                <w:rFonts w:ascii="Arial" w:hAnsi="Arial" w:cs="Arial"/>
                <w:b/>
                <w:sz w:val="12"/>
                <w:szCs w:val="12"/>
              </w:rPr>
            </w:pPr>
            <w:r w:rsidRPr="0001686C">
              <w:rPr>
                <w:rFonts w:ascii="Arial" w:hAnsi="Arial" w:cs="Arial"/>
                <w:b/>
                <w:sz w:val="12"/>
                <w:szCs w:val="12"/>
              </w:rPr>
              <w:t>ITEM</w:t>
            </w:r>
          </w:p>
        </w:tc>
        <w:tc>
          <w:tcPr>
            <w:tcW w:w="567" w:type="dxa"/>
          </w:tcPr>
          <w:p w:rsidR="009E5EEF" w:rsidRPr="0001686C" w:rsidRDefault="009E5EEF" w:rsidP="009E5EEF">
            <w:pPr>
              <w:jc w:val="center"/>
              <w:rPr>
                <w:rFonts w:ascii="Arial" w:hAnsi="Arial" w:cs="Arial"/>
                <w:b/>
                <w:sz w:val="12"/>
                <w:szCs w:val="12"/>
              </w:rPr>
            </w:pPr>
            <w:r w:rsidRPr="0001686C">
              <w:rPr>
                <w:rFonts w:ascii="Arial" w:hAnsi="Arial" w:cs="Arial"/>
                <w:b/>
                <w:sz w:val="12"/>
                <w:szCs w:val="12"/>
              </w:rPr>
              <w:t>QTD</w:t>
            </w:r>
          </w:p>
        </w:tc>
        <w:tc>
          <w:tcPr>
            <w:tcW w:w="709" w:type="dxa"/>
          </w:tcPr>
          <w:p w:rsidR="009E5EEF" w:rsidRPr="0001686C" w:rsidRDefault="009E5EEF" w:rsidP="009E5EEF">
            <w:pPr>
              <w:jc w:val="center"/>
              <w:rPr>
                <w:rFonts w:ascii="Arial" w:hAnsi="Arial" w:cs="Arial"/>
                <w:b/>
                <w:sz w:val="12"/>
                <w:szCs w:val="12"/>
              </w:rPr>
            </w:pPr>
            <w:r w:rsidRPr="0001686C">
              <w:rPr>
                <w:rFonts w:ascii="Arial" w:hAnsi="Arial" w:cs="Arial"/>
                <w:b/>
                <w:sz w:val="12"/>
                <w:szCs w:val="12"/>
              </w:rPr>
              <w:t>UNID.</w:t>
            </w:r>
          </w:p>
        </w:tc>
        <w:tc>
          <w:tcPr>
            <w:tcW w:w="4961" w:type="dxa"/>
          </w:tcPr>
          <w:p w:rsidR="009E5EEF" w:rsidRPr="0001686C" w:rsidRDefault="009E5EEF" w:rsidP="00E05CE4">
            <w:pPr>
              <w:jc w:val="both"/>
              <w:rPr>
                <w:rFonts w:ascii="Arial" w:hAnsi="Arial" w:cs="Arial"/>
                <w:b/>
                <w:sz w:val="12"/>
                <w:szCs w:val="12"/>
              </w:rPr>
            </w:pPr>
            <w:r w:rsidRPr="0001686C">
              <w:rPr>
                <w:rFonts w:ascii="Arial" w:hAnsi="Arial" w:cs="Arial"/>
                <w:b/>
                <w:sz w:val="12"/>
                <w:szCs w:val="12"/>
              </w:rPr>
              <w:t>DESCRIÇÃO</w:t>
            </w:r>
          </w:p>
        </w:tc>
        <w:tc>
          <w:tcPr>
            <w:tcW w:w="992" w:type="dxa"/>
          </w:tcPr>
          <w:p w:rsidR="009E5EEF" w:rsidRPr="0001686C" w:rsidRDefault="009E5EEF" w:rsidP="009E5EEF">
            <w:pPr>
              <w:jc w:val="center"/>
              <w:rPr>
                <w:rFonts w:ascii="Arial" w:hAnsi="Arial" w:cs="Arial"/>
                <w:b/>
                <w:sz w:val="12"/>
                <w:szCs w:val="12"/>
              </w:rPr>
            </w:pPr>
            <w:r w:rsidRPr="0001686C">
              <w:rPr>
                <w:rFonts w:ascii="Arial" w:hAnsi="Arial" w:cs="Arial"/>
                <w:b/>
                <w:sz w:val="12"/>
                <w:szCs w:val="12"/>
              </w:rPr>
              <w:t>MARCA</w:t>
            </w:r>
          </w:p>
        </w:tc>
        <w:tc>
          <w:tcPr>
            <w:tcW w:w="851" w:type="dxa"/>
          </w:tcPr>
          <w:p w:rsidR="009E5EEF" w:rsidRPr="0001686C" w:rsidRDefault="009E5EEF" w:rsidP="00E05CE4">
            <w:pPr>
              <w:jc w:val="right"/>
              <w:rPr>
                <w:rFonts w:ascii="Arial" w:hAnsi="Arial" w:cs="Arial"/>
                <w:b/>
                <w:sz w:val="12"/>
                <w:szCs w:val="12"/>
              </w:rPr>
            </w:pPr>
            <w:r w:rsidRPr="0001686C">
              <w:rPr>
                <w:rFonts w:ascii="Arial" w:hAnsi="Arial" w:cs="Arial"/>
                <w:b/>
                <w:sz w:val="12"/>
                <w:szCs w:val="12"/>
              </w:rPr>
              <w:t>UNIT</w:t>
            </w:r>
          </w:p>
        </w:tc>
        <w:tc>
          <w:tcPr>
            <w:tcW w:w="992" w:type="dxa"/>
          </w:tcPr>
          <w:p w:rsidR="009E5EEF" w:rsidRPr="0001686C" w:rsidRDefault="009E5EEF" w:rsidP="00E05CE4">
            <w:pPr>
              <w:jc w:val="right"/>
              <w:rPr>
                <w:rFonts w:ascii="Arial" w:hAnsi="Arial" w:cs="Arial"/>
                <w:b/>
                <w:sz w:val="12"/>
                <w:szCs w:val="12"/>
              </w:rPr>
            </w:pPr>
            <w:r w:rsidRPr="0001686C">
              <w:rPr>
                <w:rFonts w:ascii="Arial" w:hAnsi="Arial" w:cs="Arial"/>
                <w:b/>
                <w:sz w:val="12"/>
                <w:szCs w:val="12"/>
              </w:rPr>
              <w:t>TOTAL</w:t>
            </w:r>
          </w:p>
        </w:tc>
      </w:tr>
      <w:tr w:rsidR="00E05CE4" w:rsidRPr="00E05CE4" w:rsidTr="00E05CE4">
        <w:tc>
          <w:tcPr>
            <w:tcW w:w="568" w:type="dxa"/>
            <w:vAlign w:val="bottom"/>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center"/>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Arquivo em aço com 04 gavetas. (</w:t>
            </w:r>
            <w:proofErr w:type="spellStart"/>
            <w:r w:rsidRPr="00E05CE4">
              <w:rPr>
                <w:rFonts w:ascii="Arial" w:hAnsi="Arial" w:cs="Arial"/>
                <w:sz w:val="19"/>
                <w:szCs w:val="19"/>
              </w:rPr>
              <w:t>Esc.Marcelino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720,00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1440,00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center"/>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Assadeira em alumínio com no mínimo </w:t>
            </w:r>
            <w:proofErr w:type="gramStart"/>
            <w:r w:rsidRPr="00E05CE4">
              <w:rPr>
                <w:rFonts w:ascii="Arial" w:hAnsi="Arial" w:cs="Arial"/>
                <w:sz w:val="19"/>
                <w:szCs w:val="19"/>
              </w:rPr>
              <w:t>38x27,</w:t>
            </w:r>
            <w:proofErr w:type="gramEnd"/>
            <w:r w:rsidRPr="00E05CE4">
              <w:rPr>
                <w:rFonts w:ascii="Arial" w:hAnsi="Arial" w:cs="Arial"/>
                <w:sz w:val="19"/>
                <w:szCs w:val="19"/>
              </w:rPr>
              <w:t>5x0,6 (</w:t>
            </w:r>
            <w:proofErr w:type="spellStart"/>
            <w:r w:rsidRPr="00E05CE4">
              <w:rPr>
                <w:rFonts w:ascii="Arial" w:hAnsi="Arial" w:cs="Arial"/>
                <w:sz w:val="19"/>
                <w:szCs w:val="19"/>
              </w:rPr>
              <w:t>CxLxA</w:t>
            </w:r>
            <w:proofErr w:type="spellEnd"/>
            <w:r w:rsidRPr="00E05CE4">
              <w:rPr>
                <w:rFonts w:ascii="Arial" w:hAnsi="Arial" w:cs="Arial"/>
                <w:sz w:val="19"/>
                <w:szCs w:val="19"/>
              </w:rPr>
              <w:t xml:space="preserve">).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32,70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196,20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20</w:t>
            </w:r>
          </w:p>
        </w:tc>
        <w:tc>
          <w:tcPr>
            <w:tcW w:w="709" w:type="dxa"/>
            <w:vAlign w:val="center"/>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tc>
        <w:tc>
          <w:tcPr>
            <w:tcW w:w="4961" w:type="dxa"/>
            <w:vAlign w:val="center"/>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Avental para uso em cozinhas, com proteção </w:t>
            </w:r>
            <w:proofErr w:type="gramStart"/>
            <w:r w:rsidRPr="00E05CE4">
              <w:rPr>
                <w:rFonts w:ascii="Arial" w:hAnsi="Arial" w:cs="Arial"/>
                <w:sz w:val="19"/>
                <w:szCs w:val="19"/>
              </w:rPr>
              <w:t>anti chamas</w:t>
            </w:r>
            <w:proofErr w:type="gramEnd"/>
            <w:r w:rsidRPr="00E05CE4">
              <w:rPr>
                <w:rFonts w:ascii="Arial" w:hAnsi="Arial" w:cs="Arial"/>
                <w:sz w:val="19"/>
                <w:szCs w:val="19"/>
              </w:rPr>
              <w:t>, calor e projeções de líquidos quentes e vapores, tratamento atóxico e impermeável.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163,00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3260,00</w:t>
            </w: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04</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Avental de proteção em couro 1,50 x 70 cm.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31,36</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125,44</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05</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Bacia 100 % alumínio n.º 30, capacidade mínima 03 litros 30x07xm.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29,40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147,00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05</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Bacia 100 % alumínio n.º 40, capacidade mínima 07 litros 39x10xm.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44,00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220,00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60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Balde plástico polietileno alta densidade, alça em </w:t>
            </w:r>
            <w:proofErr w:type="gramStart"/>
            <w:r w:rsidRPr="00E05CE4">
              <w:rPr>
                <w:rFonts w:ascii="Arial" w:hAnsi="Arial" w:cs="Arial"/>
                <w:sz w:val="19"/>
                <w:szCs w:val="19"/>
              </w:rPr>
              <w:t>aço,</w:t>
            </w:r>
            <w:proofErr w:type="gramEnd"/>
            <w:r w:rsidRPr="00E05CE4">
              <w:rPr>
                <w:rFonts w:ascii="Arial" w:hAnsi="Arial" w:cs="Arial"/>
                <w:sz w:val="19"/>
                <w:szCs w:val="19"/>
              </w:rPr>
              <w:t xml:space="preserve">reforço no encaixe da alça capacidade mínima de 08 </w:t>
            </w:r>
            <w:proofErr w:type="spellStart"/>
            <w:r w:rsidRPr="00E05CE4">
              <w:rPr>
                <w:rFonts w:ascii="Arial" w:hAnsi="Arial" w:cs="Arial"/>
                <w:sz w:val="19"/>
                <w:szCs w:val="19"/>
              </w:rPr>
              <w:t>lts</w:t>
            </w:r>
            <w:proofErr w:type="spellEnd"/>
            <w:r w:rsidRPr="00E05CE4">
              <w:rPr>
                <w:rFonts w:ascii="Arial" w:hAnsi="Arial" w:cs="Arial"/>
                <w:sz w:val="19"/>
                <w:szCs w:val="19"/>
              </w:rPr>
              <w:t>.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5,77</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346,20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08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24</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Banco de madeira para refeitório 02 metros cada. (Esc. Marcelino)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226,00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5424,00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09</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11</w:t>
            </w:r>
          </w:p>
        </w:tc>
        <w:tc>
          <w:tcPr>
            <w:tcW w:w="709" w:type="dxa"/>
            <w:shd w:val="clear" w:color="auto" w:fill="D9D9D9" w:themeFill="background1" w:themeFillShade="D9"/>
            <w:vAlign w:val="bottom"/>
          </w:tcPr>
          <w:p w:rsidR="00E05CE4" w:rsidRDefault="00E05CE4" w:rsidP="00E05CE4">
            <w:pPr>
              <w:pStyle w:val="SemEspaamento"/>
              <w:rPr>
                <w:rFonts w:ascii="Arial" w:hAnsi="Arial" w:cs="Arial"/>
                <w:b/>
                <w:sz w:val="19"/>
                <w:szCs w:val="19"/>
              </w:rPr>
            </w:pPr>
            <w:proofErr w:type="spellStart"/>
            <w:r w:rsidRPr="00E05CE4">
              <w:rPr>
                <w:rFonts w:ascii="Arial" w:hAnsi="Arial" w:cs="Arial"/>
                <w:b/>
                <w:sz w:val="19"/>
                <w:szCs w:val="19"/>
              </w:rPr>
              <w:t>Unid</w:t>
            </w:r>
            <w:proofErr w:type="spellEnd"/>
          </w:p>
          <w:p w:rsidR="00E05CE4" w:rsidRDefault="00E05CE4" w:rsidP="00E05CE4">
            <w:pPr>
              <w:pStyle w:val="SemEspaamento"/>
              <w:rPr>
                <w:rFonts w:ascii="Arial" w:hAnsi="Arial" w:cs="Arial"/>
                <w:b/>
                <w:sz w:val="19"/>
                <w:szCs w:val="19"/>
              </w:rPr>
            </w:pPr>
          </w:p>
          <w:p w:rsidR="00E05CE4" w:rsidRPr="00E05CE4" w:rsidRDefault="00E05CE4" w:rsidP="00E05CE4">
            <w:pPr>
              <w:pStyle w:val="SemEspaamento"/>
              <w:rPr>
                <w:rFonts w:ascii="Arial" w:hAnsi="Arial" w:cs="Arial"/>
                <w:b/>
                <w:sz w:val="19"/>
                <w:szCs w:val="19"/>
              </w:rPr>
            </w:pPr>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b/>
                <w:sz w:val="19"/>
                <w:szCs w:val="19"/>
              </w:rPr>
            </w:pPr>
            <w:r w:rsidRPr="00E05CE4">
              <w:rPr>
                <w:rFonts w:ascii="Arial" w:hAnsi="Arial" w:cs="Arial"/>
                <w:b/>
                <w:sz w:val="19"/>
                <w:szCs w:val="19"/>
              </w:rPr>
              <w:t xml:space="preserve">Batedeira planetária </w:t>
            </w:r>
            <w:proofErr w:type="gramStart"/>
            <w:r w:rsidRPr="00E05CE4">
              <w:rPr>
                <w:rFonts w:ascii="Arial" w:hAnsi="Arial" w:cs="Arial"/>
                <w:b/>
                <w:sz w:val="19"/>
                <w:szCs w:val="19"/>
              </w:rPr>
              <w:t>700w</w:t>
            </w:r>
            <w:proofErr w:type="gramEnd"/>
            <w:r w:rsidRPr="00E05CE4">
              <w:rPr>
                <w:rFonts w:ascii="Arial" w:hAnsi="Arial" w:cs="Arial"/>
                <w:b/>
                <w:sz w:val="19"/>
                <w:szCs w:val="19"/>
              </w:rPr>
              <w:t xml:space="preserve">, 12 velocidades, 02 tigelas, 110 volts (Reserva de Cota MPE). 01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 xml:space="preserve">Social,01 </w:t>
            </w:r>
            <w:proofErr w:type="spellStart"/>
            <w:r w:rsidRPr="00E05CE4">
              <w:rPr>
                <w:rFonts w:ascii="Arial" w:hAnsi="Arial" w:cs="Arial"/>
                <w:sz w:val="19"/>
                <w:szCs w:val="19"/>
              </w:rPr>
              <w:t>Esc.Carlito</w:t>
            </w:r>
            <w:proofErr w:type="spellEnd"/>
            <w:r w:rsidRPr="00E05CE4">
              <w:rPr>
                <w:rFonts w:ascii="Arial" w:hAnsi="Arial" w:cs="Arial"/>
                <w:sz w:val="19"/>
                <w:szCs w:val="19"/>
              </w:rPr>
              <w:t xml:space="preserve"> e 09 Educação.</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9"/>
                <w:szCs w:val="19"/>
              </w:rPr>
            </w:pPr>
            <w:r w:rsidRPr="00E05CE4">
              <w:rPr>
                <w:rFonts w:ascii="Arial" w:hAnsi="Arial" w:cs="Arial"/>
                <w:b/>
                <w:sz w:val="19"/>
                <w:szCs w:val="19"/>
              </w:rPr>
              <w:t>287,00</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3157,00</w:t>
            </w: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bCs/>
                <w:sz w:val="19"/>
                <w:szCs w:val="19"/>
              </w:rPr>
              <w:t xml:space="preserve">Bebedouro Industrial com 04 Torneiras </w:t>
            </w:r>
            <w:r w:rsidRPr="00E05CE4">
              <w:rPr>
                <w:rFonts w:ascii="Arial" w:hAnsi="Arial" w:cs="Arial"/>
                <w:sz w:val="19"/>
                <w:szCs w:val="19"/>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E05CE4">
              <w:rPr>
                <w:rFonts w:ascii="Arial" w:hAnsi="Arial" w:cs="Arial"/>
                <w:sz w:val="19"/>
                <w:szCs w:val="19"/>
              </w:rPr>
              <w:t>embraco</w:t>
            </w:r>
            <w:proofErr w:type="spellEnd"/>
            <w:proofErr w:type="gramEnd"/>
            <w:r w:rsidRPr="00E05CE4">
              <w:rPr>
                <w:rFonts w:ascii="Arial" w:hAnsi="Arial" w:cs="Arial"/>
                <w:sz w:val="19"/>
                <w:szCs w:val="19"/>
              </w:rPr>
              <w:t>. Gás R134A (ecológico). Temperatura com controle através de termostato com regulagem. Tensão em 127 V ou 220 V. Pés reguláveis em Inox. Com certificação pelo INMETRO. Garantia mínima de 12 meses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2612,00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2612,00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bottom"/>
          </w:tcPr>
          <w:p w:rsidR="00E05CE4" w:rsidRPr="00E05CE4" w:rsidRDefault="00E05CE4" w:rsidP="00E05CE4">
            <w:pPr>
              <w:pStyle w:val="SemEspaamento"/>
              <w:rPr>
                <w:rFonts w:ascii="Arial" w:hAnsi="Arial" w:cs="Arial"/>
                <w:sz w:val="14"/>
                <w:szCs w:val="14"/>
              </w:rPr>
            </w:pPr>
            <w:r w:rsidRPr="00E05CE4">
              <w:rPr>
                <w:rFonts w:ascii="Arial" w:hAnsi="Arial" w:cs="Arial"/>
                <w:sz w:val="14"/>
                <w:szCs w:val="14"/>
              </w:rPr>
              <w:t>Bobina</w:t>
            </w:r>
          </w:p>
          <w:p w:rsidR="00E05CE4" w:rsidRPr="00E05CE4" w:rsidRDefault="00E05CE4" w:rsidP="00E05CE4">
            <w:pPr>
              <w:pStyle w:val="SemEspaamento"/>
              <w:rPr>
                <w:rFonts w:ascii="Arial" w:hAnsi="Arial" w:cs="Arial"/>
                <w:sz w:val="14"/>
                <w:szCs w:val="14"/>
              </w:rPr>
            </w:pP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Saco plástico de uso culinário 30x40cm com 500 </w:t>
            </w:r>
            <w:proofErr w:type="spellStart"/>
            <w:r w:rsidRPr="00E05CE4">
              <w:rPr>
                <w:rFonts w:ascii="Arial" w:eastAsia="Arial Unicode MS" w:hAnsi="Arial" w:cs="Arial"/>
                <w:sz w:val="19"/>
                <w:szCs w:val="19"/>
              </w:rPr>
              <w:t>unid</w:t>
            </w:r>
            <w:proofErr w:type="spellEnd"/>
            <w:r w:rsidRPr="00E05CE4">
              <w:rPr>
                <w:rFonts w:ascii="Arial" w:eastAsia="Arial Unicode MS" w:hAnsi="Arial" w:cs="Arial"/>
                <w:sz w:val="19"/>
                <w:szCs w:val="19"/>
              </w:rPr>
              <w:t xml:space="preserve">. </w:t>
            </w:r>
            <w:r w:rsidRPr="00E05CE4">
              <w:rPr>
                <w:rFonts w:ascii="Arial" w:hAnsi="Arial" w:cs="Arial"/>
                <w:sz w:val="19"/>
                <w:szCs w:val="19"/>
              </w:rPr>
              <w:t>(Educação)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37,40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374,00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bottom"/>
          </w:tcPr>
          <w:p w:rsidR="00E05CE4" w:rsidRPr="00E05CE4" w:rsidRDefault="00E05CE4" w:rsidP="00E05CE4">
            <w:pPr>
              <w:pStyle w:val="SemEspaamento"/>
              <w:rPr>
                <w:rFonts w:ascii="Arial" w:hAnsi="Arial" w:cs="Arial"/>
                <w:sz w:val="14"/>
                <w:szCs w:val="14"/>
              </w:rPr>
            </w:pPr>
            <w:r w:rsidRPr="00E05CE4">
              <w:rPr>
                <w:rFonts w:ascii="Arial" w:hAnsi="Arial" w:cs="Arial"/>
                <w:sz w:val="14"/>
                <w:szCs w:val="14"/>
              </w:rPr>
              <w:t xml:space="preserve">Bobina </w:t>
            </w:r>
          </w:p>
          <w:p w:rsidR="00E05CE4" w:rsidRPr="00E05CE4" w:rsidRDefault="00E05CE4" w:rsidP="00E05CE4">
            <w:pPr>
              <w:pStyle w:val="SemEspaamento"/>
              <w:rPr>
                <w:rFonts w:ascii="Arial" w:hAnsi="Arial" w:cs="Arial"/>
                <w:sz w:val="14"/>
                <w:szCs w:val="14"/>
              </w:rPr>
            </w:pP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Saco plástico de uso culinário 40x60cm com 500 </w:t>
            </w:r>
            <w:proofErr w:type="spellStart"/>
            <w:r w:rsidRPr="00E05CE4">
              <w:rPr>
                <w:rFonts w:ascii="Arial" w:eastAsia="Arial Unicode MS" w:hAnsi="Arial" w:cs="Arial"/>
                <w:sz w:val="19"/>
                <w:szCs w:val="19"/>
              </w:rPr>
              <w:t>unid</w:t>
            </w:r>
            <w:proofErr w:type="spellEnd"/>
            <w:r w:rsidRPr="00E05CE4">
              <w:rPr>
                <w:rFonts w:ascii="Arial" w:eastAsia="Arial Unicode MS" w:hAnsi="Arial" w:cs="Arial"/>
                <w:sz w:val="19"/>
                <w:szCs w:val="19"/>
              </w:rPr>
              <w:t xml:space="preserve">. </w:t>
            </w:r>
            <w:r w:rsidRPr="00E05CE4">
              <w:rPr>
                <w:rFonts w:ascii="Arial" w:hAnsi="Arial" w:cs="Arial"/>
                <w:sz w:val="19"/>
                <w:szCs w:val="19"/>
              </w:rPr>
              <w:t>(Educação)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41,87</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251,22</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03</w:t>
            </w:r>
          </w:p>
        </w:tc>
        <w:tc>
          <w:tcPr>
            <w:tcW w:w="709" w:type="dxa"/>
            <w:vAlign w:val="bottom"/>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Botijão térmico com tripé e torneira em aço inox capacidade 09 litros, alça retrátil, bocal largo, torneira com travamento. (02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 xml:space="preserve">Social e 01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212,00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636,00</w:t>
            </w:r>
          </w:p>
          <w:p w:rsidR="00E05CE4" w:rsidRP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Bule de café em alumínio 02 litros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32,70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65,40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Caçarola alumínio batido, diâmetro da boca de 30 cm, 10 litros e 16 cm altura.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194,00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1746,00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Caçarola alumínio batido, diâmetro da boca de 38 cm, 20 litros e 18 cm altura, 48 cm largura e 39 cm profundidade.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220,00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1980,00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Caçarola alumínio batido fundido n.º 50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325,00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325,00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Caixa organizadora dobrável com tampa, 15 litros transparente, capacidade 10 kg, 48x36x29 cm.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28,50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256,50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19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Caixa organizadora dobrável com tampa, 25 litros transparente.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61,46</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553,14</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Caixa organizadora dobrável com tampa, 50 litros </w:t>
            </w:r>
            <w:r w:rsidRPr="00E05CE4">
              <w:rPr>
                <w:rFonts w:ascii="Arial" w:hAnsi="Arial" w:cs="Arial"/>
                <w:sz w:val="19"/>
                <w:szCs w:val="19"/>
              </w:rPr>
              <w:lastRenderedPageBreak/>
              <w:t>transparente.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119,80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1078,20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lastRenderedPageBreak/>
              <w:t>21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Caldeirão de alumínio batido com tampa n.º 30, capacidade</w:t>
            </w:r>
            <w:proofErr w:type="gramStart"/>
            <w:r w:rsidRPr="00E05CE4">
              <w:rPr>
                <w:rFonts w:ascii="Arial" w:hAnsi="Arial" w:cs="Arial"/>
                <w:sz w:val="19"/>
                <w:szCs w:val="19"/>
              </w:rPr>
              <w:t xml:space="preserve">  </w:t>
            </w:r>
            <w:proofErr w:type="gramEnd"/>
            <w:r w:rsidRPr="00E05CE4">
              <w:rPr>
                <w:rFonts w:ascii="Arial" w:hAnsi="Arial" w:cs="Arial"/>
                <w:sz w:val="19"/>
                <w:szCs w:val="19"/>
              </w:rPr>
              <w:t xml:space="preserve">20 litros, 31 cm altura e 30 cm diâmetro. (01 </w:t>
            </w:r>
            <w:proofErr w:type="spellStart"/>
            <w:r w:rsidRPr="00E05CE4">
              <w:rPr>
                <w:rFonts w:ascii="Arial" w:hAnsi="Arial" w:cs="Arial"/>
                <w:sz w:val="19"/>
                <w:szCs w:val="19"/>
              </w:rPr>
              <w:t>Esc.Carlito</w:t>
            </w:r>
            <w:proofErr w:type="spellEnd"/>
            <w:r w:rsidRPr="00E05CE4">
              <w:rPr>
                <w:rFonts w:ascii="Arial" w:hAnsi="Arial" w:cs="Arial"/>
                <w:sz w:val="19"/>
                <w:szCs w:val="19"/>
              </w:rPr>
              <w:t xml:space="preserve"> e 01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100,00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200,00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Caldeirão panela grande industrial alumínio n.º 36, capacidade 32,5 litros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161,00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161,00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Caneca de alumínio polido com alça 300 ml.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6,07</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607,00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50</w:t>
            </w:r>
          </w:p>
        </w:tc>
        <w:tc>
          <w:tcPr>
            <w:tcW w:w="709" w:type="dxa"/>
          </w:tcPr>
          <w:p w:rsidR="00E05CE4" w:rsidRPr="00E05CE4" w:rsidRDefault="00E05CE4" w:rsidP="00E05CE4">
            <w:pPr>
              <w:pStyle w:val="SemEspaamento"/>
              <w:rPr>
                <w:rFonts w:ascii="Arial" w:hAnsi="Arial" w:cs="Arial"/>
                <w:sz w:val="19"/>
                <w:szCs w:val="19"/>
              </w:rPr>
            </w:pPr>
            <w:proofErr w:type="spellStart"/>
            <w:r w:rsidRPr="00E05CE4">
              <w:rPr>
                <w:rFonts w:ascii="Arial" w:hAnsi="Arial" w:cs="Arial"/>
                <w:sz w:val="19"/>
                <w:szCs w:val="19"/>
              </w:rPr>
              <w:t>Unid</w:t>
            </w:r>
            <w:proofErr w:type="spellEnd"/>
          </w:p>
        </w:tc>
        <w:tc>
          <w:tcPr>
            <w:tcW w:w="4961" w:type="dxa"/>
          </w:tcPr>
          <w:p w:rsidR="00E05CE4" w:rsidRPr="00E05CE4" w:rsidRDefault="00E05CE4" w:rsidP="00E05CE4">
            <w:pPr>
              <w:pStyle w:val="SemEspaamento"/>
              <w:jc w:val="both"/>
              <w:rPr>
                <w:rFonts w:ascii="Arial" w:hAnsi="Arial" w:cs="Arial"/>
                <w:w w:val="111"/>
                <w:sz w:val="19"/>
                <w:szCs w:val="19"/>
              </w:rPr>
            </w:pPr>
            <w:r w:rsidRPr="00E05CE4">
              <w:rPr>
                <w:rFonts w:ascii="Arial" w:hAnsi="Arial" w:cs="Arial"/>
                <w:w w:val="111"/>
                <w:sz w:val="19"/>
                <w:szCs w:val="19"/>
              </w:rPr>
              <w:t xml:space="preserve">Capa de segurança em tecido sintético (poliéster) revestido de PVC em uma das faces nos tamanhos G e GG. </w:t>
            </w:r>
            <w:r w:rsidRPr="00E05CE4">
              <w:rPr>
                <w:rFonts w:ascii="Arial" w:eastAsia="Arial Unicode MS" w:hAnsi="Arial" w:cs="Arial"/>
                <w:sz w:val="19"/>
                <w:szCs w:val="19"/>
              </w:rPr>
              <w:t>(</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17,47</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873,50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Cesto para lixo com tampa em polietileno de alta densidade e capacidade 100 litros.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80,00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1600,00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30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Cesto para lixo com tampa em polietileno de alta densidade e capacidade 15 litros.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Cesto para lixo com tampa em polietileno de alta densidade e capacidade 60 litros.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1000,00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Chaleira em alumínio 02 litros alça madeira.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39,20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78,40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29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04</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Chave combinada para </w:t>
            </w:r>
            <w:proofErr w:type="spellStart"/>
            <w:r w:rsidRPr="00E05CE4">
              <w:rPr>
                <w:rFonts w:ascii="Arial" w:eastAsia="Arial Unicode MS" w:hAnsi="Arial" w:cs="Arial"/>
                <w:sz w:val="19"/>
                <w:szCs w:val="19"/>
              </w:rPr>
              <w:t>roçadeiras</w:t>
            </w:r>
            <w:proofErr w:type="spellEnd"/>
            <w:r w:rsidRPr="00E05CE4">
              <w:rPr>
                <w:rFonts w:ascii="Arial" w:eastAsia="Arial Unicode MS" w:hAnsi="Arial" w:cs="Arial"/>
                <w:sz w:val="19"/>
                <w:szCs w:val="19"/>
              </w:rPr>
              <w:t xml:space="preserve"> 13x19.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18,60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74,40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05</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Coador de pano c/ no mínimo </w:t>
            </w:r>
            <w:proofErr w:type="gramStart"/>
            <w:r w:rsidRPr="00E05CE4">
              <w:rPr>
                <w:rFonts w:ascii="Arial" w:hAnsi="Arial" w:cs="Arial"/>
                <w:sz w:val="19"/>
                <w:szCs w:val="19"/>
              </w:rPr>
              <w:t>20cm</w:t>
            </w:r>
            <w:proofErr w:type="gramEnd"/>
            <w:r w:rsidRPr="00E05CE4">
              <w:rPr>
                <w:rFonts w:ascii="Arial" w:hAnsi="Arial" w:cs="Arial"/>
                <w:sz w:val="19"/>
                <w:szCs w:val="19"/>
              </w:rPr>
              <w:t xml:space="preserve"> (</w:t>
            </w:r>
            <w:proofErr w:type="spellStart"/>
            <w:r w:rsidRPr="00E05CE4">
              <w:rPr>
                <w:rFonts w:ascii="Arial" w:hAnsi="Arial" w:cs="Arial"/>
                <w:sz w:val="19"/>
                <w:szCs w:val="19"/>
              </w:rPr>
              <w:t>Assist</w:t>
            </w:r>
            <w:proofErr w:type="spell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10,20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51,00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Colher de pau de madeira </w:t>
            </w:r>
            <w:proofErr w:type="gramStart"/>
            <w:r w:rsidRPr="00E05CE4">
              <w:rPr>
                <w:rFonts w:ascii="Arial" w:hAnsi="Arial" w:cs="Arial"/>
                <w:sz w:val="19"/>
                <w:szCs w:val="19"/>
              </w:rPr>
              <w:t>60cm</w:t>
            </w:r>
            <w:proofErr w:type="gramEnd"/>
            <w:r w:rsidRPr="00E05CE4">
              <w:rPr>
                <w:rFonts w:ascii="Arial" w:hAnsi="Arial" w:cs="Arial"/>
                <w:sz w:val="19"/>
                <w:szCs w:val="19"/>
              </w:rPr>
              <w:t xml:space="preserve">. (Educação) </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12,60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113,40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200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Colher de aço inox 20,8</w:t>
            </w:r>
            <w:proofErr w:type="gramStart"/>
            <w:r w:rsidRPr="00E05CE4">
              <w:rPr>
                <w:rFonts w:ascii="Arial" w:hAnsi="Arial" w:cs="Arial"/>
                <w:sz w:val="19"/>
                <w:szCs w:val="19"/>
              </w:rPr>
              <w:t>x4,</w:t>
            </w:r>
            <w:proofErr w:type="gramEnd"/>
            <w:r w:rsidRPr="00E05CE4">
              <w:rPr>
                <w:rFonts w:ascii="Arial" w:hAnsi="Arial" w:cs="Arial"/>
                <w:sz w:val="19"/>
                <w:szCs w:val="19"/>
              </w:rPr>
              <w:t>6 cm, espessura 2,2 e peso 53g.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1,97</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394,00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30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Colher infantil aço inox formato ergonômico, 1,5</w:t>
            </w:r>
            <w:proofErr w:type="gramStart"/>
            <w:r w:rsidRPr="00E05CE4">
              <w:rPr>
                <w:rFonts w:ascii="Arial" w:hAnsi="Arial" w:cs="Arial"/>
                <w:sz w:val="19"/>
                <w:szCs w:val="19"/>
              </w:rPr>
              <w:t>x3,</w:t>
            </w:r>
            <w:proofErr w:type="gramEnd"/>
            <w:r w:rsidRPr="00E05CE4">
              <w:rPr>
                <w:rFonts w:ascii="Arial" w:hAnsi="Arial" w:cs="Arial"/>
                <w:sz w:val="19"/>
                <w:szCs w:val="19"/>
              </w:rPr>
              <w:t>4x15,6 (</w:t>
            </w:r>
            <w:proofErr w:type="spellStart"/>
            <w:r w:rsidRPr="00E05CE4">
              <w:rPr>
                <w:rFonts w:ascii="Arial" w:hAnsi="Arial" w:cs="Arial"/>
                <w:sz w:val="19"/>
                <w:szCs w:val="19"/>
              </w:rPr>
              <w:t>AxLxC</w:t>
            </w:r>
            <w:proofErr w:type="spellEnd"/>
            <w:r w:rsidRPr="00E05CE4">
              <w:rPr>
                <w:rFonts w:ascii="Arial" w:hAnsi="Arial" w:cs="Arial"/>
                <w:sz w:val="19"/>
                <w:szCs w:val="19"/>
              </w:rPr>
              <w:t>) cm e peso 22g.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Concha industrial n.º 14 e alumínio 57.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30,00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270,00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Concha n.º 10 em alumínio </w:t>
            </w:r>
            <w:proofErr w:type="gramStart"/>
            <w:r w:rsidRPr="00E05CE4">
              <w:rPr>
                <w:rFonts w:ascii="Arial" w:hAnsi="Arial" w:cs="Arial"/>
                <w:sz w:val="19"/>
                <w:szCs w:val="19"/>
              </w:rPr>
              <w:t>275ml</w:t>
            </w:r>
            <w:proofErr w:type="gramEnd"/>
            <w:r w:rsidRPr="00E05CE4">
              <w:rPr>
                <w:rFonts w:ascii="Arial" w:hAnsi="Arial" w:cs="Arial"/>
                <w:sz w:val="19"/>
                <w:szCs w:val="19"/>
              </w:rPr>
              <w:t xml:space="preserve"> (</w:t>
            </w:r>
            <w:proofErr w:type="spellStart"/>
            <w:r w:rsidRPr="00E05CE4">
              <w:rPr>
                <w:rFonts w:ascii="Arial" w:hAnsi="Arial" w:cs="Arial"/>
                <w:sz w:val="19"/>
                <w:szCs w:val="19"/>
              </w:rPr>
              <w:t>Assist</w:t>
            </w:r>
            <w:proofErr w:type="spell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15,50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93,00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cjt</w:t>
            </w:r>
            <w:proofErr w:type="spellEnd"/>
            <w:proofErr w:type="gramEnd"/>
            <w:r w:rsidRPr="00E05CE4">
              <w:rPr>
                <w:rFonts w:ascii="Arial" w:hAnsi="Arial" w:cs="Arial"/>
                <w:sz w:val="19"/>
                <w:szCs w:val="19"/>
              </w:rPr>
              <w:t>.</w:t>
            </w: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hAnsi="Arial" w:cs="Arial"/>
                <w:sz w:val="19"/>
                <w:szCs w:val="19"/>
                <w:shd w:val="clear" w:color="auto" w:fill="FFFFFF"/>
              </w:rPr>
              <w:t xml:space="preserve">Mesa de cozinha 1,20m com tampo granito e 04 cadeiras (medidas da mesa - base + </w:t>
            </w:r>
            <w:proofErr w:type="gramStart"/>
            <w:r w:rsidRPr="00E05CE4">
              <w:rPr>
                <w:rFonts w:ascii="Arial" w:hAnsi="Arial" w:cs="Arial"/>
                <w:sz w:val="19"/>
                <w:szCs w:val="19"/>
                <w:shd w:val="clear" w:color="auto" w:fill="FFFFFF"/>
              </w:rPr>
              <w:t>tampo</w:t>
            </w:r>
            <w:proofErr w:type="gramEnd"/>
            <w:r w:rsidRPr="00E05CE4">
              <w:rPr>
                <w:rFonts w:ascii="Arial" w:hAnsi="Arial" w:cs="Arial"/>
                <w:sz w:val="19"/>
                <w:szCs w:val="19"/>
                <w:shd w:val="clear" w:color="auto" w:fill="FFFFFF"/>
              </w:rPr>
              <w:t xml:space="preserve"> 77x120x75), medidas da cadeira 90x39x48 </w:t>
            </w:r>
            <w:r w:rsidRPr="00E05CE4">
              <w:rPr>
                <w:rFonts w:ascii="Arial" w:hAnsi="Arial" w:cs="Arial"/>
                <w:sz w:val="19"/>
                <w:szCs w:val="19"/>
              </w:rPr>
              <w:t xml:space="preserve">(01 </w:t>
            </w:r>
            <w:proofErr w:type="spellStart"/>
            <w:r w:rsidRPr="00E05CE4">
              <w:rPr>
                <w:rFonts w:ascii="Arial" w:hAnsi="Arial" w:cs="Arial"/>
                <w:sz w:val="19"/>
                <w:szCs w:val="19"/>
              </w:rPr>
              <w:t>Assist</w:t>
            </w:r>
            <w:proofErr w:type="spellEnd"/>
            <w:r w:rsidRPr="00E05CE4">
              <w:rPr>
                <w:rFonts w:ascii="Arial" w:hAnsi="Arial" w:cs="Arial"/>
                <w:sz w:val="19"/>
                <w:szCs w:val="19"/>
              </w:rPr>
              <w:t xml:space="preserve">.Social e 01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570,00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1140,00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bottom"/>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cx</w:t>
            </w: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Copo descartável translúcido </w:t>
            </w:r>
            <w:proofErr w:type="gramStart"/>
            <w:r w:rsidRPr="00E05CE4">
              <w:rPr>
                <w:rFonts w:ascii="Arial" w:hAnsi="Arial" w:cs="Arial"/>
                <w:sz w:val="19"/>
                <w:szCs w:val="19"/>
              </w:rPr>
              <w:t>200ml</w:t>
            </w:r>
            <w:proofErr w:type="gramEnd"/>
            <w:r w:rsidRPr="00E05CE4">
              <w:rPr>
                <w:rFonts w:ascii="Arial" w:hAnsi="Arial" w:cs="Arial"/>
                <w:sz w:val="19"/>
                <w:szCs w:val="19"/>
              </w:rPr>
              <w:t xml:space="preserve"> (c/ 2.500 </w:t>
            </w:r>
            <w:proofErr w:type="spellStart"/>
            <w:r w:rsidRPr="00E05CE4">
              <w:rPr>
                <w:rFonts w:ascii="Arial" w:hAnsi="Arial" w:cs="Arial"/>
                <w:sz w:val="19"/>
                <w:szCs w:val="19"/>
              </w:rPr>
              <w:t>unid</w:t>
            </w:r>
            <w:proofErr w:type="spellEnd"/>
            <w:r w:rsidRPr="00E05CE4">
              <w:rPr>
                <w:rFonts w:ascii="Arial" w:hAnsi="Arial" w:cs="Arial"/>
                <w:sz w:val="19"/>
                <w:szCs w:val="19"/>
              </w:rPr>
              <w:t>)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82,53</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825,30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cjto</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Cozinha com 04 peças (Branco e preto)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1275,00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1275,00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39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Cuba </w:t>
            </w:r>
            <w:proofErr w:type="spellStart"/>
            <w:r w:rsidRPr="00E05CE4">
              <w:rPr>
                <w:rFonts w:ascii="Arial" w:hAnsi="Arial" w:cs="Arial"/>
                <w:sz w:val="19"/>
                <w:szCs w:val="19"/>
              </w:rPr>
              <w:t>gastronomica</w:t>
            </w:r>
            <w:proofErr w:type="spellEnd"/>
            <w:r w:rsidRPr="00E05CE4">
              <w:rPr>
                <w:rFonts w:ascii="Arial" w:hAnsi="Arial" w:cs="Arial"/>
                <w:sz w:val="19"/>
                <w:szCs w:val="19"/>
              </w:rPr>
              <w:t xml:space="preserve"> inox 1/1x200mm com tampa inox.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276,90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553,80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Escorredor de louça em aramado e perfil chato com acabamento cromado, 08 ganchos para copos, capacidade 13 pratos até 28 cm de diâmetro. 20x34x54 (</w:t>
            </w:r>
            <w:proofErr w:type="spellStart"/>
            <w:proofErr w:type="gramStart"/>
            <w:r w:rsidRPr="00E05CE4">
              <w:rPr>
                <w:rFonts w:ascii="Arial" w:hAnsi="Arial" w:cs="Arial"/>
                <w:sz w:val="19"/>
                <w:szCs w:val="19"/>
              </w:rPr>
              <w:t>AxLxP</w:t>
            </w:r>
            <w:proofErr w:type="spellEnd"/>
            <w:proofErr w:type="gramEnd"/>
            <w:r w:rsidRPr="00E05CE4">
              <w:rPr>
                <w:rFonts w:ascii="Arial" w:hAnsi="Arial" w:cs="Arial"/>
                <w:sz w:val="19"/>
                <w:szCs w:val="19"/>
              </w:rPr>
              <w:t>) - (</w:t>
            </w:r>
            <w:proofErr w:type="spellStart"/>
            <w:r w:rsidRPr="00E05CE4">
              <w:rPr>
                <w:rFonts w:ascii="Arial" w:hAnsi="Arial" w:cs="Arial"/>
                <w:sz w:val="19"/>
                <w:szCs w:val="19"/>
              </w:rPr>
              <w:t>Assist</w:t>
            </w:r>
            <w:proofErr w:type="spell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34,60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69,20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Escrivaninha com estante MDP/MDF (1,25</w:t>
            </w:r>
            <w:proofErr w:type="gramStart"/>
            <w:r w:rsidRPr="00E05CE4">
              <w:rPr>
                <w:rFonts w:ascii="Arial" w:hAnsi="Arial" w:cs="Arial"/>
                <w:sz w:val="19"/>
                <w:szCs w:val="19"/>
              </w:rPr>
              <w:t>x1,</w:t>
            </w:r>
            <w:proofErr w:type="gramEnd"/>
            <w:r w:rsidRPr="00E05CE4">
              <w:rPr>
                <w:rFonts w:ascii="Arial" w:hAnsi="Arial" w:cs="Arial"/>
                <w:sz w:val="19"/>
                <w:szCs w:val="19"/>
              </w:rPr>
              <w:t xml:space="preserve">80x60cm).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349,60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699,20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Espumadeira grande industrial n.º 15 </w:t>
            </w:r>
            <w:proofErr w:type="gramStart"/>
            <w:r w:rsidRPr="00E05CE4">
              <w:rPr>
                <w:rFonts w:ascii="Arial" w:hAnsi="Arial" w:cs="Arial"/>
                <w:sz w:val="19"/>
                <w:szCs w:val="19"/>
              </w:rPr>
              <w:t>38cm</w:t>
            </w:r>
            <w:proofErr w:type="gramEnd"/>
            <w:r w:rsidRPr="00E05CE4">
              <w:rPr>
                <w:rFonts w:ascii="Arial" w:hAnsi="Arial" w:cs="Arial"/>
                <w:sz w:val="19"/>
                <w:szCs w:val="19"/>
              </w:rPr>
              <w:t xml:space="preserve"> capacidade em volume 800cc.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31,70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285,30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Faca 33,5cm, lamina </w:t>
            </w:r>
            <w:proofErr w:type="gramStart"/>
            <w:r w:rsidRPr="00E05CE4">
              <w:rPr>
                <w:rFonts w:ascii="Arial" w:hAnsi="Arial" w:cs="Arial"/>
                <w:sz w:val="19"/>
                <w:szCs w:val="19"/>
              </w:rPr>
              <w:t>20cm</w:t>
            </w:r>
            <w:proofErr w:type="gramEnd"/>
            <w:r w:rsidRPr="00E05CE4">
              <w:rPr>
                <w:rFonts w:ascii="Arial" w:hAnsi="Arial" w:cs="Arial"/>
                <w:sz w:val="19"/>
                <w:szCs w:val="19"/>
              </w:rPr>
              <w:t xml:space="preserve"> espessura da lâmina 2,2 mm, largura da lamina 45mm, peso 210 g.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17,83</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160,47</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 xml:space="preserve"> </w:t>
            </w: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Filme PVC 28x30cm transparente.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6,44</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64,40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05</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gramStart"/>
            <w:r w:rsidRPr="00E05CE4">
              <w:rPr>
                <w:rFonts w:ascii="Arial" w:eastAsia="Arial Unicode MS" w:hAnsi="Arial" w:cs="Arial"/>
                <w:sz w:val="19"/>
                <w:szCs w:val="19"/>
              </w:rPr>
              <w:t>rolo</w:t>
            </w:r>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Fio corte quadrado 3,0 mm x 312m.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190,75</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953,75</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Fogão 05 bocas acendimento automático, forno auto </w:t>
            </w:r>
            <w:proofErr w:type="spellStart"/>
            <w:r w:rsidRPr="00E05CE4">
              <w:rPr>
                <w:rFonts w:ascii="Arial" w:hAnsi="Arial" w:cs="Arial"/>
                <w:sz w:val="19"/>
                <w:szCs w:val="19"/>
              </w:rPr>
              <w:t>limpante</w:t>
            </w:r>
            <w:proofErr w:type="spellEnd"/>
            <w:r w:rsidRPr="00E05CE4">
              <w:rPr>
                <w:rFonts w:ascii="Arial" w:hAnsi="Arial" w:cs="Arial"/>
                <w:sz w:val="19"/>
                <w:szCs w:val="19"/>
              </w:rPr>
              <w:t xml:space="preserve">, capacidade mínima do forno de 90 litros. (01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 xml:space="preserve">Social e 01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712,00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1424,00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Freezer horizontal capacidade mínima de 309 litros, dreno frontal, fechadura de segurança, controle de temperatura, modo freezer ou refrigerador, 04 rodinhas e classificação “A” em energia.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1953,00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1953,00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proofErr w:type="spellStart"/>
            <w:r w:rsidRPr="00E05CE4">
              <w:rPr>
                <w:rFonts w:ascii="Arial" w:hAnsi="Arial" w:cs="Arial"/>
                <w:sz w:val="19"/>
                <w:szCs w:val="19"/>
              </w:rPr>
              <w:t>Fritadeira</w:t>
            </w:r>
            <w:proofErr w:type="spellEnd"/>
            <w:r w:rsidRPr="00E05CE4">
              <w:rPr>
                <w:rFonts w:ascii="Arial" w:hAnsi="Arial" w:cs="Arial"/>
                <w:sz w:val="19"/>
                <w:szCs w:val="19"/>
              </w:rPr>
              <w:t xml:space="preserve"> elétrica 02 cubas de 10 litros inox </w:t>
            </w:r>
            <w:proofErr w:type="gramStart"/>
            <w:r w:rsidRPr="00E05CE4">
              <w:rPr>
                <w:rFonts w:ascii="Arial" w:hAnsi="Arial" w:cs="Arial"/>
                <w:sz w:val="19"/>
                <w:szCs w:val="19"/>
              </w:rPr>
              <w:t>110v</w:t>
            </w:r>
            <w:proofErr w:type="gramEnd"/>
            <w:r w:rsidRPr="00E05CE4">
              <w:rPr>
                <w:rFonts w:ascii="Arial" w:hAnsi="Arial" w:cs="Arial"/>
                <w:sz w:val="19"/>
                <w:szCs w:val="19"/>
              </w:rPr>
              <w:t>.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600,00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49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Garrafa térmica pressão capacidade de 02 litros </w:t>
            </w:r>
            <w:r w:rsidRPr="00E05CE4">
              <w:rPr>
                <w:rFonts w:ascii="Arial" w:hAnsi="Arial" w:cs="Arial"/>
                <w:sz w:val="19"/>
                <w:szCs w:val="19"/>
              </w:rPr>
              <w:lastRenderedPageBreak/>
              <w:t>(</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312,00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lastRenderedPageBreak/>
              <w:t>50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Garrafa térmica em inox e ampola de vidro capacidade de 01 litro (12x32x12cm) 01 </w:t>
            </w:r>
            <w:proofErr w:type="spellStart"/>
            <w:r w:rsidRPr="00E05CE4">
              <w:rPr>
                <w:rFonts w:ascii="Arial" w:hAnsi="Arial" w:cs="Arial"/>
                <w:sz w:val="19"/>
                <w:szCs w:val="19"/>
              </w:rPr>
              <w:t>Esc.Carlito</w:t>
            </w:r>
            <w:proofErr w:type="spellEnd"/>
            <w:r w:rsidRPr="00E05CE4">
              <w:rPr>
                <w:rFonts w:ascii="Arial" w:hAnsi="Arial" w:cs="Arial"/>
                <w:sz w:val="19"/>
                <w:szCs w:val="19"/>
              </w:rPr>
              <w:t xml:space="preserve"> e </w:t>
            </w:r>
            <w:proofErr w:type="gramStart"/>
            <w:r w:rsidRPr="00E05CE4">
              <w:rPr>
                <w:rFonts w:ascii="Arial" w:hAnsi="Arial" w:cs="Arial"/>
                <w:sz w:val="19"/>
                <w:szCs w:val="19"/>
              </w:rPr>
              <w:t>11 Educação</w:t>
            </w:r>
            <w:proofErr w:type="gram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75,00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900,00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Garrafa térmica em inox e ampola de vidro capacidade de 02 litros.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100,00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Geladeira com no mínimo 240 litros c</w:t>
            </w:r>
            <w:r w:rsidRPr="00E05CE4">
              <w:rPr>
                <w:rFonts w:ascii="Arial" w:hAnsi="Arial" w:cs="Arial"/>
                <w:sz w:val="19"/>
                <w:szCs w:val="19"/>
                <w:shd w:val="clear" w:color="auto" w:fill="FFFFFF"/>
              </w:rPr>
              <w:t>ontrole externo de temperatura e </w:t>
            </w:r>
            <w:r w:rsidRPr="00E05CE4">
              <w:rPr>
                <w:rStyle w:val="Forte"/>
                <w:rFonts w:ascii="Arial" w:hAnsi="Arial" w:cs="Arial"/>
                <w:sz w:val="19"/>
                <w:szCs w:val="19"/>
                <w:bdr w:val="single" w:sz="2" w:space="0" w:color="E7E7E7" w:frame="1"/>
                <w:shd w:val="clear" w:color="auto" w:fill="FFFFFF"/>
              </w:rPr>
              <w:t>degelo.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1653,00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1653,00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HD externo 01TB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293,00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586,00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jogo</w:t>
            </w:r>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Facas com 03 peças.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34,35</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34,35</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jogo</w:t>
            </w:r>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Facas de cozinha com lâminas de aço e cabo </w:t>
            </w:r>
            <w:proofErr w:type="spellStart"/>
            <w:r w:rsidRPr="00E05CE4">
              <w:rPr>
                <w:rFonts w:ascii="Arial" w:hAnsi="Arial" w:cs="Arial"/>
                <w:sz w:val="19"/>
                <w:szCs w:val="19"/>
              </w:rPr>
              <w:t>propietileno</w:t>
            </w:r>
            <w:proofErr w:type="spellEnd"/>
            <w:r w:rsidRPr="00E05CE4">
              <w:rPr>
                <w:rFonts w:ascii="Arial" w:hAnsi="Arial" w:cs="Arial"/>
                <w:sz w:val="19"/>
                <w:szCs w:val="19"/>
              </w:rPr>
              <w:t xml:space="preserve"> c/ no mínimo 06 peças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48,80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97,60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jogo</w:t>
            </w:r>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Panela alumínio fundido com 03 peças (24/26 e28)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158,00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158,00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03</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jgo</w:t>
            </w:r>
            <w:proofErr w:type="spellEnd"/>
            <w:proofErr w:type="gramEnd"/>
            <w:r w:rsidRPr="00E05CE4">
              <w:rPr>
                <w:rFonts w:ascii="Arial" w:hAnsi="Arial" w:cs="Arial"/>
                <w:sz w:val="19"/>
                <w:szCs w:val="19"/>
              </w:rPr>
              <w:t>.</w:t>
            </w: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Talheres em aço inox contendo 03 garfos, 06 colheres de sopa, 06 colheres de chá e 06 facas </w:t>
            </w:r>
            <w:r w:rsidRPr="00E05CE4">
              <w:rPr>
                <w:rFonts w:ascii="Arial" w:hAnsi="Arial" w:cs="Arial"/>
                <w:sz w:val="19"/>
                <w:szCs w:val="19"/>
              </w:rPr>
              <w:t>(</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69,70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209,10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Kit de cozinha com </w:t>
            </w:r>
            <w:proofErr w:type="gramStart"/>
            <w:r w:rsidRPr="00E05CE4">
              <w:rPr>
                <w:rFonts w:ascii="Arial" w:hAnsi="Arial" w:cs="Arial"/>
                <w:sz w:val="19"/>
                <w:szCs w:val="19"/>
              </w:rPr>
              <w:t>03 pegador</w:t>
            </w:r>
            <w:proofErr w:type="gramEnd"/>
            <w:r w:rsidRPr="00E05CE4">
              <w:rPr>
                <w:rFonts w:ascii="Arial" w:hAnsi="Arial" w:cs="Arial"/>
                <w:sz w:val="19"/>
                <w:szCs w:val="19"/>
              </w:rPr>
              <w:t xml:space="preserve"> de salada universal massa.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36,76</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36,76</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59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p w:rsidR="00E05CE4" w:rsidRPr="00E05CE4" w:rsidRDefault="00E05CE4" w:rsidP="00E05CE4">
            <w:pPr>
              <w:pStyle w:val="SemEspaamento"/>
              <w:rPr>
                <w:rFonts w:ascii="Arial" w:eastAsia="Arial Unicode MS" w:hAnsi="Arial" w:cs="Arial"/>
                <w:sz w:val="19"/>
                <w:szCs w:val="19"/>
              </w:rPr>
            </w:pPr>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Lâmina de 02 pontas em aço, indicada para trabalhos de roçada de alta dificuldade.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20,70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207,00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13</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Leiteira de alumínio batido, capacidade 4,8 litros (19x24x19cm) 04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 e 09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46,80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608,40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61</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100</w:t>
            </w:r>
          </w:p>
        </w:tc>
        <w:tc>
          <w:tcPr>
            <w:tcW w:w="709" w:type="dxa"/>
            <w:shd w:val="clear" w:color="auto" w:fill="D9D9D9" w:themeFill="background1" w:themeFillShade="D9"/>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Lençol para berço 70x130x12cm, fio 360/1 penteado 100% malha de algodão. </w:t>
            </w:r>
            <w:r w:rsidRPr="00E05CE4">
              <w:rPr>
                <w:rFonts w:ascii="Arial" w:hAnsi="Arial" w:cs="Arial"/>
                <w:sz w:val="19"/>
                <w:szCs w:val="19"/>
              </w:rPr>
              <w:t>(Educação)</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9"/>
                <w:szCs w:val="19"/>
              </w:rPr>
            </w:pPr>
            <w:r w:rsidRPr="00E05CE4">
              <w:rPr>
                <w:rFonts w:ascii="Arial" w:hAnsi="Arial" w:cs="Arial"/>
                <w:b/>
                <w:sz w:val="19"/>
                <w:szCs w:val="19"/>
              </w:rPr>
              <w:t>15,63</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1563,00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b/>
                <w:sz w:val="19"/>
                <w:szCs w:val="19"/>
              </w:rPr>
            </w:pPr>
            <w:proofErr w:type="spellStart"/>
            <w:proofErr w:type="gramStart"/>
            <w:r w:rsidRPr="00E05CE4">
              <w:rPr>
                <w:rFonts w:ascii="Arial" w:hAnsi="Arial" w:cs="Arial"/>
                <w:b/>
                <w:sz w:val="19"/>
                <w:szCs w:val="19"/>
              </w:rPr>
              <w:t>unid</w:t>
            </w:r>
            <w:proofErr w:type="spellEnd"/>
            <w:proofErr w:type="gramEnd"/>
          </w:p>
          <w:p w:rsidR="00E05CE4" w:rsidRPr="00E05CE4" w:rsidRDefault="00E05CE4" w:rsidP="00E05CE4">
            <w:pPr>
              <w:pStyle w:val="SemEspaamento"/>
              <w:rPr>
                <w:rFonts w:ascii="Arial" w:hAnsi="Arial" w:cs="Arial"/>
                <w:b/>
                <w:sz w:val="19"/>
                <w:szCs w:val="19"/>
              </w:rPr>
            </w:pPr>
          </w:p>
        </w:tc>
        <w:tc>
          <w:tcPr>
            <w:tcW w:w="4961" w:type="dxa"/>
          </w:tcPr>
          <w:p w:rsidR="00E05CE4" w:rsidRPr="00E05CE4" w:rsidRDefault="00E05CE4" w:rsidP="00E05CE4">
            <w:pPr>
              <w:pStyle w:val="SemEspaamento"/>
              <w:jc w:val="both"/>
              <w:rPr>
                <w:rFonts w:ascii="Arial" w:hAnsi="Arial" w:cs="Arial"/>
                <w:b/>
                <w:sz w:val="19"/>
                <w:szCs w:val="19"/>
              </w:rPr>
            </w:pPr>
            <w:r w:rsidRPr="00E05CE4">
              <w:rPr>
                <w:rFonts w:ascii="Arial" w:eastAsia="Arial Unicode MS" w:hAnsi="Arial" w:cs="Arial"/>
                <w:b/>
                <w:sz w:val="19"/>
                <w:szCs w:val="19"/>
              </w:rPr>
              <w:t xml:space="preserve">Liquidificador 01 litro </w:t>
            </w:r>
            <w:proofErr w:type="gramStart"/>
            <w:r w:rsidRPr="00E05CE4">
              <w:rPr>
                <w:rFonts w:ascii="Arial" w:eastAsia="Arial Unicode MS" w:hAnsi="Arial" w:cs="Arial"/>
                <w:b/>
                <w:sz w:val="19"/>
                <w:szCs w:val="19"/>
              </w:rPr>
              <w:t>300w</w:t>
            </w:r>
            <w:proofErr w:type="gramEnd"/>
            <w:r w:rsidRPr="00E05CE4">
              <w:rPr>
                <w:rFonts w:ascii="Arial" w:eastAsia="Arial Unicode MS" w:hAnsi="Arial" w:cs="Arial"/>
                <w:b/>
                <w:sz w:val="19"/>
                <w:szCs w:val="19"/>
              </w:rPr>
              <w:t xml:space="preserve">, rotação 1750rpm, copo em polipropileno, corpo em inox, bica e tampa em alumínio. (Reserva cota MPE). </w:t>
            </w:r>
            <w:r w:rsidRPr="00E05CE4">
              <w:rPr>
                <w:rFonts w:ascii="Arial" w:hAnsi="Arial" w:cs="Arial"/>
                <w:sz w:val="19"/>
                <w:szCs w:val="19"/>
              </w:rPr>
              <w:t>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206,00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1854,00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Liquidificador industrial 02 litros </w:t>
            </w:r>
            <w:proofErr w:type="gramStart"/>
            <w:r w:rsidRPr="00E05CE4">
              <w:rPr>
                <w:rFonts w:ascii="Arial" w:eastAsia="Arial Unicode MS" w:hAnsi="Arial" w:cs="Arial"/>
                <w:sz w:val="19"/>
                <w:szCs w:val="19"/>
              </w:rPr>
              <w:t>800w</w:t>
            </w:r>
            <w:proofErr w:type="gramEnd"/>
            <w:r w:rsidRPr="00E05CE4">
              <w:rPr>
                <w:rFonts w:ascii="Arial" w:eastAsia="Arial Unicode MS" w:hAnsi="Arial" w:cs="Arial"/>
                <w:sz w:val="19"/>
                <w:szCs w:val="19"/>
              </w:rPr>
              <w:t xml:space="preserve"> alta rotação </w:t>
            </w:r>
            <w:r w:rsidRPr="00E05CE4">
              <w:rPr>
                <w:rFonts w:ascii="Arial" w:hAnsi="Arial" w:cs="Arial"/>
                <w:sz w:val="19"/>
                <w:szCs w:val="19"/>
              </w:rPr>
              <w:t>(</w:t>
            </w:r>
            <w:proofErr w:type="spellStart"/>
            <w:r w:rsidRPr="00E05CE4">
              <w:rPr>
                <w:rFonts w:ascii="Arial" w:hAnsi="Arial" w:cs="Arial"/>
                <w:sz w:val="19"/>
                <w:szCs w:val="19"/>
              </w:rPr>
              <w:t>Assist</w:t>
            </w:r>
            <w:proofErr w:type="spell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308,00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616,00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64</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600</w:t>
            </w:r>
          </w:p>
        </w:tc>
        <w:tc>
          <w:tcPr>
            <w:tcW w:w="709" w:type="dxa"/>
            <w:shd w:val="clear" w:color="auto" w:fill="D9D9D9" w:themeFill="background1" w:themeFillShade="D9"/>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Par</w:t>
            </w:r>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Luva de segurança confeccionada em fibras naturais e sintéticas, com revestimento em látex natural na palma, dedos e ponta dos dedos. Camadas em tecido recoberto por hexágonos de fibra de carbono, forro confeccionado em fibras naturais, punho com fibras elásticas e acabamento final em fibras sintéticas. Tamanhos G e GG. </w:t>
            </w:r>
            <w:r w:rsidRPr="00E05CE4">
              <w:rPr>
                <w:rFonts w:ascii="Arial" w:eastAsia="Arial Unicode MS" w:hAnsi="Arial" w:cs="Arial"/>
                <w:sz w:val="19"/>
                <w:szCs w:val="19"/>
              </w:rPr>
              <w:t>(</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9"/>
                <w:szCs w:val="19"/>
              </w:rPr>
            </w:pPr>
            <w:r w:rsidRPr="00E05CE4">
              <w:rPr>
                <w:rFonts w:ascii="Arial" w:hAnsi="Arial" w:cs="Arial"/>
                <w:b/>
                <w:sz w:val="19"/>
                <w:szCs w:val="19"/>
              </w:rPr>
              <w:t>23,00</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6"/>
                <w:szCs w:val="16"/>
              </w:rPr>
            </w:pPr>
            <w:r w:rsidRPr="00E05CE4">
              <w:rPr>
                <w:rFonts w:ascii="Arial" w:hAnsi="Arial" w:cs="Arial"/>
                <w:color w:val="000000"/>
                <w:sz w:val="16"/>
                <w:szCs w:val="16"/>
              </w:rPr>
              <w:t>13800,00</w:t>
            </w:r>
          </w:p>
          <w:p w:rsidR="00E05CE4" w:rsidRDefault="00E05CE4" w:rsidP="00E05CE4">
            <w:pPr>
              <w:pStyle w:val="SemEspaamento"/>
              <w:jc w:val="right"/>
              <w:rPr>
                <w:rFonts w:ascii="Arial" w:hAnsi="Arial" w:cs="Arial"/>
                <w:color w:val="000000"/>
                <w:sz w:val="16"/>
                <w:szCs w:val="16"/>
              </w:rPr>
            </w:pPr>
          </w:p>
          <w:p w:rsidR="00E05CE4" w:rsidRDefault="00E05CE4" w:rsidP="00E05CE4">
            <w:pPr>
              <w:pStyle w:val="SemEspaamento"/>
              <w:jc w:val="right"/>
              <w:rPr>
                <w:rFonts w:ascii="Arial" w:hAnsi="Arial" w:cs="Arial"/>
                <w:color w:val="000000"/>
                <w:sz w:val="16"/>
                <w:szCs w:val="16"/>
              </w:rPr>
            </w:pPr>
          </w:p>
          <w:p w:rsidR="00E05CE4" w:rsidRDefault="00E05CE4" w:rsidP="00E05CE4">
            <w:pPr>
              <w:pStyle w:val="SemEspaamento"/>
              <w:jc w:val="right"/>
              <w:rPr>
                <w:rFonts w:ascii="Arial" w:hAnsi="Arial" w:cs="Arial"/>
                <w:color w:val="000000"/>
                <w:sz w:val="16"/>
                <w:szCs w:val="16"/>
              </w:rPr>
            </w:pPr>
          </w:p>
          <w:p w:rsidR="00E05CE4" w:rsidRDefault="00E05CE4" w:rsidP="00E05CE4">
            <w:pPr>
              <w:pStyle w:val="SemEspaamento"/>
              <w:jc w:val="right"/>
              <w:rPr>
                <w:rFonts w:ascii="Arial" w:hAnsi="Arial" w:cs="Arial"/>
                <w:color w:val="000000"/>
                <w:sz w:val="16"/>
                <w:szCs w:val="16"/>
              </w:rPr>
            </w:pPr>
          </w:p>
          <w:p w:rsidR="00E05CE4" w:rsidRDefault="00E05CE4" w:rsidP="00E05CE4">
            <w:pPr>
              <w:pStyle w:val="SemEspaamento"/>
              <w:jc w:val="right"/>
              <w:rPr>
                <w:rFonts w:ascii="Arial" w:hAnsi="Arial" w:cs="Arial"/>
                <w:color w:val="000000"/>
                <w:sz w:val="16"/>
                <w:szCs w:val="16"/>
              </w:rPr>
            </w:pPr>
          </w:p>
          <w:p w:rsidR="00E05CE4" w:rsidRDefault="00E05CE4" w:rsidP="00E05CE4">
            <w:pPr>
              <w:pStyle w:val="SemEspaamento"/>
              <w:jc w:val="right"/>
              <w:rPr>
                <w:rFonts w:ascii="Arial" w:hAnsi="Arial" w:cs="Arial"/>
                <w:color w:val="000000"/>
                <w:sz w:val="16"/>
                <w:szCs w:val="16"/>
              </w:rPr>
            </w:pPr>
          </w:p>
          <w:p w:rsidR="00E05CE4" w:rsidRPr="00E05CE4" w:rsidRDefault="00E05CE4" w:rsidP="00E05CE4">
            <w:pPr>
              <w:pStyle w:val="SemEspaamento"/>
              <w:jc w:val="right"/>
              <w:rPr>
                <w:rFonts w:ascii="Arial" w:hAnsi="Arial" w:cs="Arial"/>
                <w:color w:val="000000"/>
                <w:sz w:val="16"/>
                <w:szCs w:val="16"/>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400</w:t>
            </w:r>
          </w:p>
        </w:tc>
        <w:tc>
          <w:tcPr>
            <w:tcW w:w="709" w:type="dxa"/>
          </w:tcPr>
          <w:p w:rsidR="00E05CE4" w:rsidRPr="00E05CE4" w:rsidRDefault="00E05CE4" w:rsidP="00E05CE4">
            <w:pPr>
              <w:pStyle w:val="SemEspaamento"/>
              <w:rPr>
                <w:rFonts w:ascii="Arial" w:hAnsi="Arial" w:cs="Arial"/>
                <w:b/>
                <w:sz w:val="19"/>
                <w:szCs w:val="19"/>
              </w:rPr>
            </w:pPr>
            <w:proofErr w:type="spellStart"/>
            <w:proofErr w:type="gramStart"/>
            <w:r w:rsidRPr="00E05CE4">
              <w:rPr>
                <w:rFonts w:ascii="Arial" w:hAnsi="Arial" w:cs="Arial"/>
                <w:b/>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b/>
                <w:sz w:val="19"/>
                <w:szCs w:val="19"/>
              </w:rPr>
            </w:pPr>
            <w:r w:rsidRPr="00E05CE4">
              <w:rPr>
                <w:rFonts w:ascii="Arial" w:hAnsi="Arial" w:cs="Arial"/>
                <w:b/>
                <w:sz w:val="19"/>
                <w:szCs w:val="19"/>
              </w:rPr>
              <w:t xml:space="preserve">Máscara com respirador PFF2 (Reserva Cota MPE) </w:t>
            </w:r>
            <w:r w:rsidRPr="00E05CE4">
              <w:rPr>
                <w:rFonts w:ascii="Arial" w:eastAsia="Arial Unicode MS" w:hAnsi="Arial" w:cs="Arial"/>
                <w:sz w:val="19"/>
                <w:szCs w:val="19"/>
              </w:rPr>
              <w:t>(</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2,98</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1192,00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Mesa em aço inox (1200x600) com prateleira e pintura epóxi.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436,00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436,00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Mesa secretária 1,20</w:t>
            </w:r>
            <w:proofErr w:type="gramStart"/>
            <w:r w:rsidRPr="00E05CE4">
              <w:rPr>
                <w:rFonts w:ascii="Arial" w:eastAsia="Arial Unicode MS" w:hAnsi="Arial" w:cs="Arial"/>
                <w:sz w:val="19"/>
                <w:szCs w:val="19"/>
              </w:rPr>
              <w:t>x0,</w:t>
            </w:r>
            <w:proofErr w:type="gramEnd"/>
            <w:r w:rsidRPr="00E05CE4">
              <w:rPr>
                <w:rFonts w:ascii="Arial" w:eastAsia="Arial Unicode MS" w:hAnsi="Arial" w:cs="Arial"/>
                <w:sz w:val="19"/>
                <w:szCs w:val="19"/>
              </w:rPr>
              <w:t xml:space="preserve">60 com 02 gavetas (Cor azul com cinza)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229,00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458,00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Mesa de madeira maciça eucalipto 02 metros.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1481,00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2962,00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69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03</w:t>
            </w:r>
          </w:p>
        </w:tc>
        <w:tc>
          <w:tcPr>
            <w:tcW w:w="709" w:type="dxa"/>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Mesa em madeira com acabamento em verniz para cozinha. (Esc. Marcelino)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1000,00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3000,00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Microondas com no mínimo 20 litros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440,00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440,00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Microondas com no mínimo 31 litros </w:t>
            </w:r>
            <w:r w:rsidRPr="00E05CE4">
              <w:rPr>
                <w:rFonts w:ascii="Arial" w:hAnsi="Arial" w:cs="Arial"/>
                <w:sz w:val="19"/>
                <w:szCs w:val="19"/>
              </w:rPr>
              <w:t>(</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497,60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497,60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hAnsi="Arial" w:cs="Arial"/>
                <w:sz w:val="19"/>
                <w:szCs w:val="19"/>
              </w:rPr>
              <w:t xml:space="preserve">Notebook tela </w:t>
            </w:r>
            <w:proofErr w:type="spellStart"/>
            <w:r w:rsidRPr="00E05CE4">
              <w:rPr>
                <w:rFonts w:ascii="Arial" w:hAnsi="Arial" w:cs="Arial"/>
                <w:sz w:val="19"/>
                <w:szCs w:val="19"/>
              </w:rPr>
              <w:t>led</w:t>
            </w:r>
            <w:proofErr w:type="spellEnd"/>
            <w:r w:rsidRPr="00E05CE4">
              <w:rPr>
                <w:rFonts w:ascii="Arial" w:hAnsi="Arial" w:cs="Arial"/>
                <w:sz w:val="19"/>
                <w:szCs w:val="19"/>
              </w:rPr>
              <w:t xml:space="preserve"> 15 </w:t>
            </w:r>
            <w:proofErr w:type="spellStart"/>
            <w:r w:rsidRPr="00E05CE4">
              <w:rPr>
                <w:rFonts w:ascii="Arial" w:hAnsi="Arial" w:cs="Arial"/>
                <w:sz w:val="19"/>
                <w:szCs w:val="19"/>
              </w:rPr>
              <w:t>fullhd</w:t>
            </w:r>
            <w:proofErr w:type="spellEnd"/>
            <w:r w:rsidRPr="00E05CE4">
              <w:rPr>
                <w:rFonts w:ascii="Arial" w:hAnsi="Arial" w:cs="Arial"/>
                <w:sz w:val="19"/>
                <w:szCs w:val="19"/>
              </w:rPr>
              <w:t xml:space="preserve"> </w:t>
            </w:r>
            <w:proofErr w:type="spellStart"/>
            <w:r w:rsidRPr="00E05CE4">
              <w:rPr>
                <w:rFonts w:ascii="Arial" w:hAnsi="Arial" w:cs="Arial"/>
                <w:sz w:val="19"/>
                <w:szCs w:val="19"/>
              </w:rPr>
              <w:t>antirreflexiva</w:t>
            </w:r>
            <w:proofErr w:type="spellEnd"/>
            <w:r w:rsidRPr="00E05CE4">
              <w:rPr>
                <w:rFonts w:ascii="Arial" w:hAnsi="Arial" w:cs="Arial"/>
                <w:sz w:val="19"/>
                <w:szCs w:val="19"/>
              </w:rPr>
              <w:t xml:space="preserve">, 8GB memória, 04 </w:t>
            </w:r>
            <w:proofErr w:type="spellStart"/>
            <w:r w:rsidRPr="00E05CE4">
              <w:rPr>
                <w:rFonts w:ascii="Arial" w:hAnsi="Arial" w:cs="Arial"/>
                <w:sz w:val="19"/>
                <w:szCs w:val="19"/>
              </w:rPr>
              <w:t>nicleos</w:t>
            </w:r>
            <w:proofErr w:type="spellEnd"/>
            <w:r w:rsidRPr="00E05CE4">
              <w:rPr>
                <w:rFonts w:ascii="Arial" w:hAnsi="Arial" w:cs="Arial"/>
                <w:sz w:val="19"/>
                <w:szCs w:val="19"/>
              </w:rPr>
              <w:t xml:space="preserve">, DDR-4, 2.50MHZ, disco </w:t>
            </w:r>
            <w:proofErr w:type="spellStart"/>
            <w:r w:rsidRPr="00E05CE4">
              <w:rPr>
                <w:rFonts w:ascii="Arial" w:hAnsi="Arial" w:cs="Arial"/>
                <w:sz w:val="19"/>
                <w:szCs w:val="19"/>
              </w:rPr>
              <w:t>rigido</w:t>
            </w:r>
            <w:proofErr w:type="spellEnd"/>
            <w:r w:rsidRPr="00E05CE4">
              <w:rPr>
                <w:rFonts w:ascii="Arial" w:hAnsi="Arial" w:cs="Arial"/>
                <w:sz w:val="19"/>
                <w:szCs w:val="19"/>
              </w:rPr>
              <w:t xml:space="preserve"> 1TB (5400 </w:t>
            </w:r>
            <w:proofErr w:type="spellStart"/>
            <w:proofErr w:type="gramStart"/>
            <w:r w:rsidRPr="00E05CE4">
              <w:rPr>
                <w:rFonts w:ascii="Arial" w:hAnsi="Arial" w:cs="Arial"/>
                <w:sz w:val="19"/>
                <w:szCs w:val="19"/>
              </w:rPr>
              <w:t>rpm</w:t>
            </w:r>
            <w:proofErr w:type="spellEnd"/>
            <w:proofErr w:type="gramEnd"/>
            <w:r w:rsidRPr="00E05CE4">
              <w:rPr>
                <w:rFonts w:ascii="Arial" w:hAnsi="Arial" w:cs="Arial"/>
                <w:sz w:val="19"/>
                <w:szCs w:val="19"/>
              </w:rPr>
              <w:t xml:space="preserve">), </w:t>
            </w:r>
            <w:proofErr w:type="spellStart"/>
            <w:r w:rsidRPr="00E05CE4">
              <w:rPr>
                <w:rFonts w:ascii="Arial" w:hAnsi="Arial" w:cs="Arial"/>
                <w:sz w:val="19"/>
                <w:szCs w:val="19"/>
              </w:rPr>
              <w:t>cavhe</w:t>
            </w:r>
            <w:proofErr w:type="spellEnd"/>
            <w:r w:rsidRPr="00E05CE4">
              <w:rPr>
                <w:rFonts w:ascii="Arial" w:hAnsi="Arial" w:cs="Arial"/>
                <w:sz w:val="19"/>
                <w:szCs w:val="19"/>
              </w:rPr>
              <w:t xml:space="preserve"> 8Gb, porta USB 3.0, ethernet 10/100/1000 </w:t>
            </w:r>
            <w:proofErr w:type="spellStart"/>
            <w:r w:rsidRPr="00E05CE4">
              <w:rPr>
                <w:rFonts w:ascii="Arial" w:hAnsi="Arial" w:cs="Arial"/>
                <w:sz w:val="19"/>
                <w:szCs w:val="19"/>
              </w:rPr>
              <w:t>rj</w:t>
            </w:r>
            <w:proofErr w:type="spellEnd"/>
            <w:r w:rsidRPr="00E05CE4">
              <w:rPr>
                <w:rFonts w:ascii="Arial" w:hAnsi="Arial" w:cs="Arial"/>
                <w:sz w:val="19"/>
                <w:szCs w:val="19"/>
              </w:rPr>
              <w:t>-45, sistema operacional Windows, teclado padrão abnt2, entradas CD HDMI, USB e leitor de cartões, pacote Office (Garantia mínima de 12 meses após a entrega).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6"/>
                <w:szCs w:val="16"/>
              </w:rPr>
            </w:pPr>
            <w:r w:rsidRPr="00E05CE4">
              <w:rPr>
                <w:rFonts w:ascii="Arial" w:hAnsi="Arial" w:cs="Arial"/>
                <w:sz w:val="16"/>
                <w:szCs w:val="16"/>
              </w:rPr>
              <w:t>3500,00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3500,00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Óculos de proteção tradicional, lentes em policarbonato, tratamento anti-riscos, abas laterais de proteção, armação preta e hastes reguláveis.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3,99</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23,94</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09</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proofErr w:type="gramStart"/>
            <w:r w:rsidRPr="00E05CE4">
              <w:rPr>
                <w:rFonts w:ascii="Arial" w:eastAsia="Arial Unicode MS" w:hAnsi="Arial" w:cs="Arial"/>
                <w:sz w:val="19"/>
                <w:szCs w:val="19"/>
              </w:rPr>
              <w:t xml:space="preserve">Panela de pressão em alumínio acabamento interno </w:t>
            </w:r>
            <w:proofErr w:type="spellStart"/>
            <w:r w:rsidRPr="00E05CE4">
              <w:rPr>
                <w:rFonts w:ascii="Arial" w:eastAsia="Arial Unicode MS" w:hAnsi="Arial" w:cs="Arial"/>
                <w:sz w:val="19"/>
                <w:szCs w:val="19"/>
              </w:rPr>
              <w:t>satinado</w:t>
            </w:r>
            <w:proofErr w:type="spellEnd"/>
            <w:r w:rsidRPr="00E05CE4">
              <w:rPr>
                <w:rFonts w:ascii="Arial" w:eastAsia="Arial Unicode MS" w:hAnsi="Arial" w:cs="Arial"/>
                <w:sz w:val="19"/>
                <w:szCs w:val="19"/>
              </w:rPr>
              <w:t xml:space="preserve"> e externo polido, com 02 alças, tampa</w:t>
            </w:r>
            <w:proofErr w:type="gramEnd"/>
            <w:r w:rsidRPr="00E05CE4">
              <w:rPr>
                <w:rFonts w:ascii="Arial" w:eastAsia="Arial Unicode MS" w:hAnsi="Arial" w:cs="Arial"/>
                <w:sz w:val="19"/>
                <w:szCs w:val="19"/>
              </w:rPr>
              <w:t xml:space="preserve"> alumínio capacidade 07 litros. </w:t>
            </w:r>
            <w:r w:rsidRPr="00E05CE4">
              <w:rPr>
                <w:rFonts w:ascii="Arial" w:hAnsi="Arial" w:cs="Arial"/>
                <w:sz w:val="19"/>
                <w:szCs w:val="19"/>
              </w:rPr>
              <w:t>(Educação)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83,95</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755,55</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proofErr w:type="gramStart"/>
            <w:r w:rsidRPr="00E05CE4">
              <w:rPr>
                <w:rFonts w:ascii="Arial" w:eastAsia="Arial Unicode MS" w:hAnsi="Arial" w:cs="Arial"/>
                <w:sz w:val="19"/>
                <w:szCs w:val="19"/>
              </w:rPr>
              <w:lastRenderedPageBreak/>
              <w:t xml:space="preserve">Panela de pressão em alumínio acabamento interno </w:t>
            </w:r>
            <w:proofErr w:type="spellStart"/>
            <w:r w:rsidRPr="00E05CE4">
              <w:rPr>
                <w:rFonts w:ascii="Arial" w:eastAsia="Arial Unicode MS" w:hAnsi="Arial" w:cs="Arial"/>
                <w:sz w:val="19"/>
                <w:szCs w:val="19"/>
              </w:rPr>
              <w:lastRenderedPageBreak/>
              <w:t>satinado</w:t>
            </w:r>
            <w:proofErr w:type="spellEnd"/>
            <w:r w:rsidRPr="00E05CE4">
              <w:rPr>
                <w:rFonts w:ascii="Arial" w:eastAsia="Arial Unicode MS" w:hAnsi="Arial" w:cs="Arial"/>
                <w:sz w:val="19"/>
                <w:szCs w:val="19"/>
              </w:rPr>
              <w:t xml:space="preserve"> e externo polido, com 02 alças, tampa</w:t>
            </w:r>
            <w:proofErr w:type="gramEnd"/>
            <w:r w:rsidRPr="00E05CE4">
              <w:rPr>
                <w:rFonts w:ascii="Arial" w:eastAsia="Arial Unicode MS" w:hAnsi="Arial" w:cs="Arial"/>
                <w:sz w:val="19"/>
                <w:szCs w:val="19"/>
              </w:rPr>
              <w:t xml:space="preserve"> alumínio capacidade 10 litros. (01 </w:t>
            </w:r>
            <w:proofErr w:type="spellStart"/>
            <w:r w:rsidRPr="00E05CE4">
              <w:rPr>
                <w:rFonts w:ascii="Arial" w:hAnsi="Arial" w:cs="Arial"/>
                <w:sz w:val="19"/>
                <w:szCs w:val="19"/>
              </w:rPr>
              <w:t>Esc.Carlito</w:t>
            </w:r>
            <w:proofErr w:type="spellEnd"/>
            <w:r w:rsidRPr="00E05CE4">
              <w:rPr>
                <w:rFonts w:ascii="Arial" w:hAnsi="Arial" w:cs="Arial"/>
                <w:sz w:val="19"/>
                <w:szCs w:val="19"/>
              </w:rPr>
              <w:t xml:space="preserve"> e </w:t>
            </w:r>
            <w:proofErr w:type="gramStart"/>
            <w:r w:rsidRPr="00E05CE4">
              <w:rPr>
                <w:rFonts w:ascii="Arial" w:hAnsi="Arial" w:cs="Arial"/>
                <w:sz w:val="19"/>
                <w:szCs w:val="19"/>
              </w:rPr>
              <w:t>09 Educação</w:t>
            </w:r>
            <w:proofErr w:type="gramEnd"/>
            <w:r w:rsidRPr="00E05CE4">
              <w:rPr>
                <w:rFonts w:ascii="Arial" w:hAnsi="Arial" w:cs="Arial"/>
                <w:sz w:val="19"/>
                <w:szCs w:val="19"/>
              </w:rPr>
              <w:t>)</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123,00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1230,00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lastRenderedPageBreak/>
              <w:t>76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jogo</w:t>
            </w:r>
            <w:proofErr w:type="gram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hAnsi="Arial" w:cs="Arial"/>
                <w:sz w:val="19"/>
                <w:szCs w:val="19"/>
              </w:rPr>
              <w:t>Panela grande em alumínio batido com tampas grossas (com</w:t>
            </w:r>
            <w:proofErr w:type="gramStart"/>
            <w:r w:rsidRPr="00E05CE4">
              <w:rPr>
                <w:rFonts w:ascii="Arial" w:hAnsi="Arial" w:cs="Arial"/>
                <w:sz w:val="19"/>
                <w:szCs w:val="19"/>
              </w:rPr>
              <w:t xml:space="preserve">  </w:t>
            </w:r>
            <w:proofErr w:type="gramEnd"/>
            <w:r w:rsidRPr="00E05CE4">
              <w:rPr>
                <w:rFonts w:ascii="Arial" w:hAnsi="Arial" w:cs="Arial"/>
                <w:sz w:val="19"/>
                <w:szCs w:val="19"/>
              </w:rPr>
              <w:t>01 caçarola n.º40 de 23,5 litros, 01 caçarola n.º 38 de 20 litros, 01 caçarola n.º 34 de  14,5 litros e 01 caçarola n.º 28 de 8,3 litros) (</w:t>
            </w:r>
            <w:proofErr w:type="spellStart"/>
            <w:r w:rsidRPr="00E05CE4">
              <w:rPr>
                <w:rFonts w:ascii="Arial" w:hAnsi="Arial" w:cs="Arial"/>
                <w:sz w:val="19"/>
                <w:szCs w:val="19"/>
              </w:rPr>
              <w:t>Assist</w:t>
            </w:r>
            <w:proofErr w:type="spell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322,00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322,00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rolo</w:t>
            </w:r>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Papel adesivo </w:t>
            </w:r>
            <w:proofErr w:type="spellStart"/>
            <w:r w:rsidRPr="00E05CE4">
              <w:rPr>
                <w:rFonts w:ascii="Arial" w:eastAsia="Arial Unicode MS" w:hAnsi="Arial" w:cs="Arial"/>
                <w:sz w:val="19"/>
                <w:szCs w:val="19"/>
              </w:rPr>
              <w:t>contact</w:t>
            </w:r>
            <w:proofErr w:type="spellEnd"/>
            <w:r w:rsidRPr="00E05CE4">
              <w:rPr>
                <w:rFonts w:ascii="Arial" w:eastAsia="Arial Unicode MS" w:hAnsi="Arial" w:cs="Arial"/>
                <w:sz w:val="19"/>
                <w:szCs w:val="19"/>
              </w:rPr>
              <w:t xml:space="preserve"> arabesco (45cmx5m)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48,00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48,00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78</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25</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 xml:space="preserve">Papel alumínio 45cmx65m. </w:t>
            </w:r>
            <w:r w:rsidRPr="00E05CE4">
              <w:rPr>
                <w:rFonts w:ascii="Arial" w:hAnsi="Arial" w:cs="Arial"/>
                <w:sz w:val="19"/>
                <w:szCs w:val="19"/>
              </w:rPr>
              <w:t>(Educação)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33,90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847,50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79</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fardos</w:t>
            </w:r>
            <w:proofErr w:type="gramEnd"/>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eastAsia="Arial Unicode MS" w:hAnsi="Arial" w:cs="Arial"/>
                <w:sz w:val="19"/>
                <w:szCs w:val="19"/>
              </w:rPr>
              <w:t>Papel toalha em rolo, folha dupla, picotada, não reciclado, cor branca, 22cmx20cm (12 pacotes c/ 02rolos cada)</w:t>
            </w:r>
            <w:r w:rsidRPr="00E05CE4">
              <w:rPr>
                <w:rFonts w:ascii="Arial" w:hAnsi="Arial" w:cs="Arial"/>
                <w:sz w:val="19"/>
                <w:szCs w:val="19"/>
              </w:rPr>
              <w:t xml:space="preserve">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50,60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101,20</w:t>
            </w: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80</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proofErr w:type="spellStart"/>
            <w:r w:rsidRPr="00E05CE4">
              <w:rPr>
                <w:rFonts w:ascii="Arial" w:eastAsia="Arial Unicode MS" w:hAnsi="Arial" w:cs="Arial"/>
                <w:sz w:val="19"/>
                <w:szCs w:val="19"/>
              </w:rPr>
              <w:t>Pen</w:t>
            </w:r>
            <w:proofErr w:type="spellEnd"/>
            <w:r w:rsidRPr="00E05CE4">
              <w:rPr>
                <w:rFonts w:ascii="Arial" w:eastAsia="Arial Unicode MS" w:hAnsi="Arial" w:cs="Arial"/>
                <w:sz w:val="19"/>
                <w:szCs w:val="19"/>
              </w:rPr>
              <w:t xml:space="preserve"> drive 16GB </w:t>
            </w:r>
            <w:r w:rsidRPr="00E05CE4">
              <w:rPr>
                <w:rFonts w:ascii="Arial" w:hAnsi="Arial" w:cs="Arial"/>
                <w:sz w:val="19"/>
                <w:szCs w:val="19"/>
              </w:rPr>
              <w:t>(</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24,60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49,20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08</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gramStart"/>
            <w:r w:rsidRPr="00E05CE4">
              <w:rPr>
                <w:rFonts w:ascii="Arial" w:eastAsia="Arial Unicode MS" w:hAnsi="Arial" w:cs="Arial"/>
                <w:sz w:val="19"/>
                <w:szCs w:val="19"/>
              </w:rPr>
              <w:t>par</w:t>
            </w:r>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Perneira de </w:t>
            </w:r>
            <w:proofErr w:type="spellStart"/>
            <w:r w:rsidRPr="00E05CE4">
              <w:rPr>
                <w:rFonts w:ascii="Arial" w:eastAsia="Arial Unicode MS" w:hAnsi="Arial" w:cs="Arial"/>
                <w:sz w:val="19"/>
                <w:szCs w:val="19"/>
              </w:rPr>
              <w:t>bidim</w:t>
            </w:r>
            <w:proofErr w:type="spellEnd"/>
            <w:r w:rsidRPr="00E05CE4">
              <w:rPr>
                <w:rFonts w:ascii="Arial" w:eastAsia="Arial Unicode MS" w:hAnsi="Arial" w:cs="Arial"/>
                <w:sz w:val="19"/>
                <w:szCs w:val="19"/>
              </w:rPr>
              <w:t xml:space="preserve"> para </w:t>
            </w:r>
            <w:proofErr w:type="spellStart"/>
            <w:r w:rsidRPr="00E05CE4">
              <w:rPr>
                <w:rFonts w:ascii="Arial" w:eastAsia="Arial Unicode MS" w:hAnsi="Arial" w:cs="Arial"/>
                <w:sz w:val="19"/>
                <w:szCs w:val="19"/>
              </w:rPr>
              <w:t>roçadeira</w:t>
            </w:r>
            <w:proofErr w:type="spellEnd"/>
            <w:r w:rsidRPr="00E05CE4">
              <w:rPr>
                <w:rFonts w:ascii="Arial" w:eastAsia="Arial Unicode MS" w:hAnsi="Arial" w:cs="Arial"/>
                <w:sz w:val="19"/>
                <w:szCs w:val="19"/>
              </w:rPr>
              <w:t>, corte de cana.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22,60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180,80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bottom"/>
          </w:tcPr>
          <w:p w:rsidR="00E05CE4" w:rsidRPr="00E05CE4" w:rsidRDefault="00E05CE4" w:rsidP="00E05CE4">
            <w:pPr>
              <w:pStyle w:val="SemEspaamento"/>
              <w:rPr>
                <w:rFonts w:ascii="Arial" w:hAnsi="Arial" w:cs="Arial"/>
                <w:sz w:val="19"/>
                <w:szCs w:val="19"/>
              </w:rPr>
            </w:pPr>
            <w:proofErr w:type="gramStart"/>
            <w:r w:rsidRPr="00E05CE4">
              <w:rPr>
                <w:rFonts w:ascii="Arial" w:hAnsi="Arial" w:cs="Arial"/>
                <w:sz w:val="19"/>
                <w:szCs w:val="19"/>
              </w:rPr>
              <w:t>rolo</w:t>
            </w:r>
            <w:proofErr w:type="gramEnd"/>
          </w:p>
        </w:tc>
        <w:tc>
          <w:tcPr>
            <w:tcW w:w="4961" w:type="dxa"/>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Plástico térmico estampado com 50 metros (estampa infantil) </w:t>
            </w:r>
            <w:proofErr w:type="spellStart"/>
            <w:r w:rsidRPr="00E05CE4">
              <w:rPr>
                <w:rFonts w:ascii="Arial" w:hAnsi="Arial" w:cs="Arial"/>
                <w:sz w:val="19"/>
                <w:szCs w:val="19"/>
              </w:rPr>
              <w:t>Esc.Carlito</w:t>
            </w:r>
            <w:proofErr w:type="spellEnd"/>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781,00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781,00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08</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proofErr w:type="spellStart"/>
            <w:r w:rsidRPr="00E05CE4">
              <w:rPr>
                <w:rFonts w:ascii="Arial" w:eastAsia="Arial Unicode MS" w:hAnsi="Arial" w:cs="Arial"/>
                <w:sz w:val="19"/>
                <w:szCs w:val="19"/>
              </w:rPr>
              <w:t>Plug</w:t>
            </w:r>
            <w:proofErr w:type="spellEnd"/>
            <w:r w:rsidRPr="00E05CE4">
              <w:rPr>
                <w:rFonts w:ascii="Arial" w:eastAsia="Arial Unicode MS" w:hAnsi="Arial" w:cs="Arial"/>
                <w:sz w:val="19"/>
                <w:szCs w:val="19"/>
              </w:rPr>
              <w:t xml:space="preserve"> de Copolímero com Cordão. Nível de Proteção: </w:t>
            </w:r>
            <w:proofErr w:type="gramStart"/>
            <w:r w:rsidRPr="00E05CE4">
              <w:rPr>
                <w:rFonts w:ascii="Arial" w:eastAsia="Arial Unicode MS" w:hAnsi="Arial" w:cs="Arial"/>
                <w:sz w:val="19"/>
                <w:szCs w:val="19"/>
              </w:rPr>
              <w:t>13dB</w:t>
            </w:r>
            <w:proofErr w:type="gramEnd"/>
            <w:r w:rsidRPr="00E05CE4">
              <w:rPr>
                <w:rFonts w:ascii="Arial" w:eastAsia="Arial Unicode MS" w:hAnsi="Arial" w:cs="Arial"/>
                <w:sz w:val="19"/>
                <w:szCs w:val="19"/>
              </w:rPr>
              <w:t>. Dimensões: Alt.: 1,00cm/ Largura: 1,00cm / Profundidade: 1,00cm / Peso: 6,60 gramas.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1,09</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8,72</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Porca da faca – ST. FS 220.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19,25</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192,50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01</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cjto</w:t>
            </w:r>
            <w:proofErr w:type="spellEnd"/>
            <w:proofErr w:type="gramEnd"/>
            <w:r w:rsidRPr="00E05CE4">
              <w:rPr>
                <w:rFonts w:ascii="Arial" w:eastAsia="Arial Unicode MS" w:hAnsi="Arial" w:cs="Arial"/>
                <w:sz w:val="19"/>
                <w:szCs w:val="19"/>
              </w:rPr>
              <w:t>.</w:t>
            </w:r>
          </w:p>
          <w:p w:rsidR="00E05CE4" w:rsidRPr="00E05CE4" w:rsidRDefault="00E05CE4" w:rsidP="00E05CE4">
            <w:pPr>
              <w:pStyle w:val="SemEspaamento"/>
              <w:rPr>
                <w:rFonts w:ascii="Arial" w:eastAsia="Arial Unicode MS" w:hAnsi="Arial" w:cs="Arial"/>
                <w:sz w:val="19"/>
                <w:szCs w:val="19"/>
              </w:rPr>
            </w:pPr>
          </w:p>
          <w:p w:rsidR="00E05CE4" w:rsidRPr="00E05CE4" w:rsidRDefault="00E05CE4" w:rsidP="00E05CE4">
            <w:pPr>
              <w:pStyle w:val="SemEspaamento"/>
              <w:rPr>
                <w:rFonts w:ascii="Arial" w:eastAsia="Arial Unicode MS" w:hAnsi="Arial" w:cs="Arial"/>
                <w:sz w:val="19"/>
                <w:szCs w:val="19"/>
              </w:rPr>
            </w:pPr>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Porta mantimentos redondo transparente livre de BPA (não tóxico), com tampa em rosca, contendo 01 pote </w:t>
            </w:r>
            <w:proofErr w:type="gramStart"/>
            <w:r w:rsidRPr="00E05CE4">
              <w:rPr>
                <w:rFonts w:ascii="Arial" w:eastAsia="Arial Unicode MS" w:hAnsi="Arial" w:cs="Arial"/>
                <w:sz w:val="19"/>
                <w:szCs w:val="19"/>
              </w:rPr>
              <w:t>6000ml</w:t>
            </w:r>
            <w:proofErr w:type="gramEnd"/>
            <w:r w:rsidRPr="00E05CE4">
              <w:rPr>
                <w:rFonts w:ascii="Arial" w:eastAsia="Arial Unicode MS" w:hAnsi="Arial" w:cs="Arial"/>
                <w:sz w:val="19"/>
                <w:szCs w:val="19"/>
              </w:rPr>
              <w:t xml:space="preserve">, 01 pote 3300ml, 01 pote 2000ml, 01 pote 1000nl e 01 pote 500ml. </w:t>
            </w:r>
            <w:r w:rsidRPr="00E05CE4">
              <w:rPr>
                <w:rFonts w:ascii="Arial" w:hAnsi="Arial" w:cs="Arial"/>
                <w:sz w:val="19"/>
                <w:szCs w:val="19"/>
              </w:rPr>
              <w:t>(</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46,60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46,60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86</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150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Prato de vidro 22,4 cm fundo.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3,65</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547,50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87</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 xml:space="preserve">Prato Giratório pra </w:t>
            </w:r>
            <w:proofErr w:type="spellStart"/>
            <w:r w:rsidRPr="00E05CE4">
              <w:rPr>
                <w:rFonts w:ascii="Arial" w:eastAsia="Arial Unicode MS" w:hAnsi="Arial" w:cs="Arial"/>
                <w:sz w:val="19"/>
                <w:szCs w:val="19"/>
              </w:rPr>
              <w:t>Roçadeira</w:t>
            </w:r>
            <w:proofErr w:type="spellEnd"/>
            <w:r w:rsidRPr="00E05CE4">
              <w:rPr>
                <w:rFonts w:ascii="Arial" w:eastAsia="Arial Unicode MS" w:hAnsi="Arial" w:cs="Arial"/>
                <w:sz w:val="19"/>
                <w:szCs w:val="19"/>
              </w:rPr>
              <w:t xml:space="preserve"> FS-220.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12,54</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125,40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88</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01</w:t>
            </w:r>
          </w:p>
        </w:tc>
        <w:tc>
          <w:tcPr>
            <w:tcW w:w="709"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roofErr w:type="spellStart"/>
            <w:proofErr w:type="gramStart"/>
            <w:r w:rsidRPr="00E05CE4">
              <w:rPr>
                <w:rFonts w:ascii="Arial" w:hAnsi="Arial" w:cs="Arial"/>
                <w:b/>
                <w:sz w:val="19"/>
                <w:szCs w:val="19"/>
              </w:rPr>
              <w:t>unid</w:t>
            </w:r>
            <w:proofErr w:type="spellEnd"/>
            <w:proofErr w:type="gramEnd"/>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b/>
                <w:bCs/>
                <w:sz w:val="19"/>
                <w:szCs w:val="19"/>
                <w:shd w:val="clear" w:color="auto" w:fill="FFFFFF"/>
              </w:rPr>
            </w:pPr>
            <w:proofErr w:type="spellStart"/>
            <w:r w:rsidRPr="00E05CE4">
              <w:rPr>
                <w:rFonts w:ascii="Arial" w:hAnsi="Arial" w:cs="Arial"/>
                <w:b/>
                <w:sz w:val="19"/>
                <w:szCs w:val="19"/>
              </w:rPr>
              <w:t>Refresqueira</w:t>
            </w:r>
            <w:proofErr w:type="spellEnd"/>
            <w:r w:rsidRPr="00E05CE4">
              <w:rPr>
                <w:rFonts w:ascii="Arial" w:hAnsi="Arial" w:cs="Arial"/>
                <w:b/>
                <w:sz w:val="19"/>
                <w:szCs w:val="19"/>
              </w:rPr>
              <w:t xml:space="preserve"> 02 Reservatórios de 16 Litros Cada para refrescos de baixa e alta densidade, Cuba cristal, transparente, resistente a </w:t>
            </w:r>
            <w:proofErr w:type="gramStart"/>
            <w:r w:rsidRPr="00E05CE4">
              <w:rPr>
                <w:rFonts w:ascii="Arial" w:hAnsi="Arial" w:cs="Arial"/>
                <w:b/>
                <w:sz w:val="19"/>
                <w:szCs w:val="19"/>
              </w:rPr>
              <w:t>impactos e graduada para facilitar a visualização de quantidade de refresco</w:t>
            </w:r>
            <w:proofErr w:type="gramEnd"/>
            <w:r w:rsidRPr="00E05CE4">
              <w:rPr>
                <w:rFonts w:ascii="Arial" w:hAnsi="Arial" w:cs="Arial"/>
                <w:b/>
                <w:sz w:val="19"/>
                <w:szCs w:val="19"/>
              </w:rPr>
              <w:t xml:space="preserve">; Gabinete em chapa </w:t>
            </w:r>
            <w:proofErr w:type="spellStart"/>
            <w:r w:rsidRPr="00E05CE4">
              <w:rPr>
                <w:rFonts w:ascii="Arial" w:hAnsi="Arial" w:cs="Arial"/>
                <w:b/>
                <w:sz w:val="19"/>
                <w:szCs w:val="19"/>
              </w:rPr>
              <w:t>eletrozincada</w:t>
            </w:r>
            <w:proofErr w:type="spellEnd"/>
            <w:r w:rsidRPr="00E05CE4">
              <w:rPr>
                <w:rFonts w:ascii="Arial" w:hAnsi="Arial" w:cs="Arial"/>
                <w:b/>
                <w:sz w:val="19"/>
                <w:szCs w:val="19"/>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w:t>
            </w:r>
            <w:r w:rsidRPr="00E05CE4">
              <w:rPr>
                <w:rFonts w:ascii="Arial" w:hAnsi="Arial" w:cs="Arial"/>
                <w:sz w:val="19"/>
                <w:szCs w:val="19"/>
              </w:rPr>
              <w:t xml:space="preserve">(Reserva cota MPE)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6"/>
                <w:szCs w:val="16"/>
              </w:rPr>
            </w:pPr>
            <w:r w:rsidRPr="00E05CE4">
              <w:rPr>
                <w:rFonts w:ascii="Arial" w:hAnsi="Arial" w:cs="Arial"/>
                <w:b/>
                <w:sz w:val="16"/>
                <w:szCs w:val="16"/>
              </w:rPr>
              <w:t>2024,00</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2024,00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89</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01</w:t>
            </w:r>
          </w:p>
        </w:tc>
        <w:tc>
          <w:tcPr>
            <w:tcW w:w="709" w:type="dxa"/>
            <w:shd w:val="clear" w:color="auto" w:fill="D9D9D9" w:themeFill="background1" w:themeFillShade="D9"/>
            <w:vAlign w:val="bottom"/>
          </w:tcPr>
          <w:p w:rsidR="00E05CE4" w:rsidRPr="00E05CE4" w:rsidRDefault="00E05CE4" w:rsidP="00E05CE4">
            <w:pPr>
              <w:pStyle w:val="SemEspaamento"/>
              <w:rPr>
                <w:rFonts w:ascii="Arial" w:hAnsi="Arial" w:cs="Arial"/>
                <w:b/>
                <w:sz w:val="19"/>
                <w:szCs w:val="19"/>
              </w:rPr>
            </w:pPr>
            <w:proofErr w:type="spellStart"/>
            <w:proofErr w:type="gramStart"/>
            <w:r w:rsidRPr="00E05CE4">
              <w:rPr>
                <w:rFonts w:ascii="Arial" w:hAnsi="Arial" w:cs="Arial"/>
                <w:b/>
                <w:sz w:val="19"/>
                <w:szCs w:val="19"/>
              </w:rPr>
              <w:t>unid</w:t>
            </w:r>
            <w:proofErr w:type="spellEnd"/>
            <w:proofErr w:type="gramEnd"/>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b/>
                <w:sz w:val="19"/>
                <w:szCs w:val="19"/>
              </w:rPr>
            </w:pPr>
            <w:r w:rsidRPr="00E05CE4">
              <w:rPr>
                <w:rFonts w:ascii="Arial" w:hAnsi="Arial" w:cs="Arial"/>
                <w:b/>
                <w:sz w:val="19"/>
                <w:szCs w:val="19"/>
              </w:rPr>
              <w:t>Roupeiro de aço com 20 portas (1,93</w:t>
            </w:r>
            <w:proofErr w:type="gramStart"/>
            <w:r w:rsidRPr="00E05CE4">
              <w:rPr>
                <w:rFonts w:ascii="Arial" w:hAnsi="Arial" w:cs="Arial"/>
                <w:b/>
                <w:sz w:val="19"/>
                <w:szCs w:val="19"/>
              </w:rPr>
              <w:t>x1,</w:t>
            </w:r>
            <w:proofErr w:type="gramEnd"/>
            <w:r w:rsidRPr="00E05CE4">
              <w:rPr>
                <w:rFonts w:ascii="Arial" w:hAnsi="Arial" w:cs="Arial"/>
                <w:b/>
                <w:sz w:val="19"/>
                <w:szCs w:val="19"/>
              </w:rPr>
              <w:t xml:space="preserve">38x0,36) - </w:t>
            </w:r>
            <w:r w:rsidRPr="00E05CE4">
              <w:rPr>
                <w:rFonts w:ascii="Arial" w:hAnsi="Arial" w:cs="Arial"/>
                <w:sz w:val="19"/>
                <w:szCs w:val="19"/>
              </w:rPr>
              <w:t>Reserva cota MPE. (</w:t>
            </w:r>
            <w:proofErr w:type="spellStart"/>
            <w:r w:rsidRPr="00E05CE4">
              <w:rPr>
                <w:rFonts w:ascii="Arial" w:hAnsi="Arial" w:cs="Arial"/>
                <w:sz w:val="19"/>
                <w:szCs w:val="19"/>
              </w:rPr>
              <w:t>Esc.Carlito</w:t>
            </w:r>
            <w:proofErr w:type="spellEnd"/>
            <w:r w:rsidRPr="00E05CE4">
              <w:rPr>
                <w:rFonts w:ascii="Arial" w:hAnsi="Arial" w:cs="Arial"/>
                <w:sz w:val="19"/>
                <w:szCs w:val="19"/>
              </w:rPr>
              <w:t>)</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6"/>
                <w:szCs w:val="16"/>
              </w:rPr>
            </w:pPr>
            <w:r w:rsidRPr="00E05CE4">
              <w:rPr>
                <w:rFonts w:ascii="Arial" w:hAnsi="Arial" w:cs="Arial"/>
                <w:b/>
                <w:sz w:val="16"/>
                <w:szCs w:val="16"/>
              </w:rPr>
              <w:t>2240,00</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2240,00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shd w:val="clear" w:color="auto" w:fill="D9D9D9" w:themeFill="background1" w:themeFillShade="D9"/>
          </w:tcPr>
          <w:p w:rsidR="00E05CE4" w:rsidRPr="00E05CE4" w:rsidRDefault="00E05CE4" w:rsidP="00E05CE4">
            <w:pPr>
              <w:pStyle w:val="SemEspaamento"/>
              <w:rPr>
                <w:rFonts w:ascii="Arial" w:eastAsia="Arial Unicode MS" w:hAnsi="Arial" w:cs="Arial"/>
                <w:b/>
                <w:sz w:val="19"/>
                <w:szCs w:val="19"/>
              </w:rPr>
            </w:pPr>
            <w:r w:rsidRPr="00E05CE4">
              <w:rPr>
                <w:rFonts w:ascii="Arial" w:eastAsia="Arial Unicode MS" w:hAnsi="Arial" w:cs="Arial"/>
                <w:b/>
                <w:sz w:val="19"/>
                <w:szCs w:val="19"/>
              </w:rPr>
              <w:t>90</w:t>
            </w:r>
          </w:p>
        </w:tc>
        <w:tc>
          <w:tcPr>
            <w:tcW w:w="567"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r w:rsidRPr="00E05CE4">
              <w:rPr>
                <w:rFonts w:ascii="Arial" w:hAnsi="Arial" w:cs="Arial"/>
                <w:b/>
                <w:sz w:val="19"/>
                <w:szCs w:val="19"/>
              </w:rPr>
              <w:t>60000</w:t>
            </w:r>
          </w:p>
        </w:tc>
        <w:tc>
          <w:tcPr>
            <w:tcW w:w="709" w:type="dxa"/>
            <w:shd w:val="clear" w:color="auto" w:fill="D9D9D9" w:themeFill="background1" w:themeFillShade="D9"/>
            <w:vAlign w:val="bottom"/>
          </w:tcPr>
          <w:p w:rsidR="00E05CE4" w:rsidRPr="00E05CE4" w:rsidRDefault="00E05CE4" w:rsidP="00E05CE4">
            <w:pPr>
              <w:pStyle w:val="SemEspaamento"/>
              <w:rPr>
                <w:rFonts w:ascii="Arial" w:hAnsi="Arial" w:cs="Arial"/>
                <w:b/>
                <w:sz w:val="19"/>
                <w:szCs w:val="19"/>
              </w:rPr>
            </w:pPr>
            <w:proofErr w:type="spellStart"/>
            <w:proofErr w:type="gramStart"/>
            <w:r w:rsidRPr="00E05CE4">
              <w:rPr>
                <w:rFonts w:ascii="Arial" w:hAnsi="Arial" w:cs="Arial"/>
                <w:b/>
                <w:sz w:val="19"/>
                <w:szCs w:val="19"/>
              </w:rPr>
              <w:t>unid</w:t>
            </w:r>
            <w:proofErr w:type="spellEnd"/>
            <w:proofErr w:type="gramEnd"/>
          </w:p>
        </w:tc>
        <w:tc>
          <w:tcPr>
            <w:tcW w:w="4961" w:type="dxa"/>
            <w:shd w:val="clear" w:color="auto" w:fill="D9D9D9" w:themeFill="background1" w:themeFillShade="D9"/>
          </w:tcPr>
          <w:p w:rsidR="00E05CE4" w:rsidRPr="00E05CE4" w:rsidRDefault="00E05CE4" w:rsidP="00E05CE4">
            <w:pPr>
              <w:pStyle w:val="SemEspaamento"/>
              <w:jc w:val="both"/>
              <w:rPr>
                <w:rFonts w:ascii="Arial" w:hAnsi="Arial" w:cs="Arial"/>
                <w:b/>
                <w:sz w:val="19"/>
                <w:szCs w:val="19"/>
              </w:rPr>
            </w:pPr>
            <w:r w:rsidRPr="00E05CE4">
              <w:rPr>
                <w:rFonts w:ascii="Arial" w:hAnsi="Arial" w:cs="Arial"/>
                <w:b/>
                <w:sz w:val="19"/>
                <w:szCs w:val="19"/>
              </w:rPr>
              <w:t xml:space="preserve">Saco de lixo 100 litros espessura 0,9mm (Reserva cota MPE) 50.000 </w:t>
            </w:r>
            <w:proofErr w:type="spellStart"/>
            <w:proofErr w:type="gramStart"/>
            <w:r w:rsidRPr="00E05CE4">
              <w:rPr>
                <w:rFonts w:ascii="Arial" w:eastAsia="Arial Unicode MS" w:hAnsi="Arial" w:cs="Arial"/>
                <w:b/>
                <w:sz w:val="19"/>
                <w:szCs w:val="19"/>
              </w:rPr>
              <w:t>Agric</w:t>
            </w:r>
            <w:proofErr w:type="spellEnd"/>
            <w:r w:rsidRPr="00E05CE4">
              <w:rPr>
                <w:rFonts w:ascii="Arial" w:eastAsia="Arial Unicode MS" w:hAnsi="Arial" w:cs="Arial"/>
                <w:b/>
                <w:sz w:val="19"/>
                <w:szCs w:val="19"/>
              </w:rPr>
              <w:t>.</w:t>
            </w:r>
            <w:proofErr w:type="gramEnd"/>
            <w:r w:rsidRPr="00E05CE4">
              <w:rPr>
                <w:rFonts w:ascii="Arial" w:eastAsia="Arial Unicode MS" w:hAnsi="Arial" w:cs="Arial"/>
                <w:b/>
                <w:sz w:val="19"/>
                <w:szCs w:val="19"/>
              </w:rPr>
              <w:t>M.Ambiente e 10.000 Saúde</w:t>
            </w:r>
          </w:p>
        </w:tc>
        <w:tc>
          <w:tcPr>
            <w:tcW w:w="992" w:type="dxa"/>
            <w:shd w:val="clear" w:color="auto" w:fill="D9D9D9" w:themeFill="background1" w:themeFillShade="D9"/>
          </w:tcPr>
          <w:p w:rsidR="00E05CE4" w:rsidRPr="00E05CE4" w:rsidRDefault="00E05CE4" w:rsidP="00E05CE4">
            <w:pPr>
              <w:pStyle w:val="SemEspaamento"/>
              <w:rPr>
                <w:rFonts w:ascii="Arial" w:hAnsi="Arial" w:cs="Arial"/>
                <w:b/>
                <w:sz w:val="19"/>
                <w:szCs w:val="19"/>
              </w:rPr>
            </w:pPr>
          </w:p>
        </w:tc>
        <w:tc>
          <w:tcPr>
            <w:tcW w:w="851" w:type="dxa"/>
            <w:shd w:val="clear" w:color="auto" w:fill="D9D9D9" w:themeFill="background1" w:themeFillShade="D9"/>
          </w:tcPr>
          <w:p w:rsidR="00E05CE4" w:rsidRPr="00E05CE4" w:rsidRDefault="00E05CE4" w:rsidP="00E05CE4">
            <w:pPr>
              <w:pStyle w:val="SemEspaamento"/>
              <w:jc w:val="right"/>
              <w:rPr>
                <w:rFonts w:ascii="Arial" w:hAnsi="Arial" w:cs="Arial"/>
                <w:b/>
                <w:sz w:val="19"/>
                <w:szCs w:val="19"/>
              </w:rPr>
            </w:pPr>
            <w:r w:rsidRPr="00E05CE4">
              <w:rPr>
                <w:rFonts w:ascii="Arial" w:hAnsi="Arial" w:cs="Arial"/>
                <w:b/>
                <w:sz w:val="19"/>
                <w:szCs w:val="19"/>
              </w:rPr>
              <w:t>0,26</w:t>
            </w:r>
          </w:p>
        </w:tc>
        <w:tc>
          <w:tcPr>
            <w:tcW w:w="992" w:type="dxa"/>
            <w:shd w:val="clear" w:color="auto" w:fill="D9D9D9" w:themeFill="background1" w:themeFillShade="D9"/>
            <w:vAlign w:val="bottom"/>
          </w:tcPr>
          <w:p w:rsidR="00E05CE4" w:rsidRDefault="00E05CE4" w:rsidP="00E05CE4">
            <w:pPr>
              <w:pStyle w:val="SemEspaamento"/>
              <w:jc w:val="right"/>
              <w:rPr>
                <w:rFonts w:ascii="Arial" w:hAnsi="Arial" w:cs="Arial"/>
                <w:color w:val="000000"/>
                <w:sz w:val="16"/>
                <w:szCs w:val="16"/>
              </w:rPr>
            </w:pPr>
            <w:r w:rsidRPr="00E05CE4">
              <w:rPr>
                <w:rFonts w:ascii="Arial" w:hAnsi="Arial" w:cs="Arial"/>
                <w:color w:val="000000"/>
                <w:sz w:val="16"/>
                <w:szCs w:val="16"/>
              </w:rPr>
              <w:t>15600,00</w:t>
            </w:r>
          </w:p>
          <w:p w:rsidR="00E05CE4" w:rsidRPr="00E05CE4" w:rsidRDefault="00E05CE4" w:rsidP="00E05CE4">
            <w:pPr>
              <w:pStyle w:val="SemEspaamento"/>
              <w:jc w:val="right"/>
              <w:rPr>
                <w:rFonts w:ascii="Arial" w:hAnsi="Arial" w:cs="Arial"/>
                <w:color w:val="000000"/>
                <w:sz w:val="16"/>
                <w:szCs w:val="16"/>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91</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100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Toalha de banho 100% algodão 70cmx140cm.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16,30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1630,00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92</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200</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Toalha de rosto 100% algodão 41cmx70cm. (Educação)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5,60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1120,00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93</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06</w:t>
            </w:r>
          </w:p>
        </w:tc>
        <w:tc>
          <w:tcPr>
            <w:tcW w:w="709" w:type="dxa"/>
            <w:vAlign w:val="center"/>
          </w:tcPr>
          <w:p w:rsidR="00E05CE4" w:rsidRPr="00E05CE4" w:rsidRDefault="00E05CE4" w:rsidP="00E05CE4">
            <w:pPr>
              <w:pStyle w:val="SemEspaamento"/>
              <w:rPr>
                <w:rFonts w:ascii="Arial" w:eastAsia="Arial Unicode MS" w:hAnsi="Arial" w:cs="Arial"/>
                <w:sz w:val="19"/>
                <w:szCs w:val="19"/>
              </w:rPr>
            </w:pPr>
            <w:proofErr w:type="spellStart"/>
            <w:proofErr w:type="gramStart"/>
            <w:r w:rsidRPr="00E05CE4">
              <w:rPr>
                <w:rFonts w:ascii="Arial" w:eastAsia="Arial Unicode MS" w:hAnsi="Arial" w:cs="Arial"/>
                <w:sz w:val="19"/>
                <w:szCs w:val="19"/>
              </w:rPr>
              <w:t>unid</w:t>
            </w:r>
            <w:proofErr w:type="spellEnd"/>
            <w:proofErr w:type="gramEnd"/>
          </w:p>
        </w:tc>
        <w:tc>
          <w:tcPr>
            <w:tcW w:w="4961" w:type="dxa"/>
            <w:vAlign w:val="center"/>
          </w:tcPr>
          <w:p w:rsidR="00E05CE4" w:rsidRPr="00E05CE4" w:rsidRDefault="00E05CE4" w:rsidP="00E05CE4">
            <w:pPr>
              <w:pStyle w:val="SemEspaamento"/>
              <w:jc w:val="both"/>
              <w:rPr>
                <w:rFonts w:ascii="Arial" w:eastAsia="Arial Unicode MS" w:hAnsi="Arial" w:cs="Arial"/>
                <w:sz w:val="19"/>
                <w:szCs w:val="19"/>
              </w:rPr>
            </w:pPr>
            <w:r w:rsidRPr="00E05CE4">
              <w:rPr>
                <w:rFonts w:ascii="Arial" w:eastAsia="Arial Unicode MS" w:hAnsi="Arial" w:cs="Arial"/>
                <w:sz w:val="19"/>
                <w:szCs w:val="19"/>
              </w:rPr>
              <w:t>Vassoura para grama e jardim, 18 dentes, aço. (</w:t>
            </w:r>
            <w:proofErr w:type="spellStart"/>
            <w:proofErr w:type="gramStart"/>
            <w:r w:rsidRPr="00E05CE4">
              <w:rPr>
                <w:rFonts w:ascii="Arial" w:eastAsia="Arial Unicode MS" w:hAnsi="Arial" w:cs="Arial"/>
                <w:sz w:val="19"/>
                <w:szCs w:val="19"/>
              </w:rPr>
              <w:t>Agric</w:t>
            </w:r>
            <w:proofErr w:type="spellEnd"/>
            <w:r w:rsidRPr="00E05CE4">
              <w:rPr>
                <w:rFonts w:ascii="Arial" w:eastAsia="Arial Unicode MS" w:hAnsi="Arial" w:cs="Arial"/>
                <w:sz w:val="19"/>
                <w:szCs w:val="19"/>
              </w:rPr>
              <w:t>.</w:t>
            </w:r>
            <w:proofErr w:type="gramEnd"/>
            <w:r w:rsidRPr="00E05CE4">
              <w:rPr>
                <w:rFonts w:ascii="Arial" w:eastAsia="Arial Unicode MS" w:hAnsi="Arial" w:cs="Arial"/>
                <w:sz w:val="19"/>
                <w:szCs w:val="19"/>
              </w:rPr>
              <w:t>M.Ambiente)</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22,00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132,00</w:t>
            </w: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t>94</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02</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lastRenderedPageBreak/>
              <w:t>Ventilador</w:t>
            </w:r>
            <w:r w:rsidRPr="00E05CE4">
              <w:rPr>
                <w:rFonts w:ascii="Arial" w:hAnsi="Arial" w:cs="Arial"/>
                <w:sz w:val="19"/>
                <w:szCs w:val="19"/>
                <w:shd w:val="clear" w:color="auto" w:fill="FFFFFF"/>
              </w:rPr>
              <w:t xml:space="preserve"> de coluna de no mínimo 50 cm, motor turbo, </w:t>
            </w:r>
            <w:r w:rsidRPr="00E05CE4">
              <w:rPr>
                <w:rFonts w:ascii="Arial" w:hAnsi="Arial" w:cs="Arial"/>
                <w:sz w:val="19"/>
                <w:szCs w:val="19"/>
                <w:shd w:val="clear" w:color="auto" w:fill="FFFFFF"/>
              </w:rPr>
              <w:lastRenderedPageBreak/>
              <w:t xml:space="preserve">baixo ruído, </w:t>
            </w:r>
            <w:r w:rsidRPr="00E05CE4">
              <w:rPr>
                <w:rFonts w:ascii="Arial" w:hAnsi="Arial" w:cs="Arial"/>
                <w:sz w:val="19"/>
                <w:szCs w:val="19"/>
              </w:rPr>
              <w:t xml:space="preserve">hélice 06 pás, chave de ligação no capacete, grade </w:t>
            </w:r>
            <w:proofErr w:type="gramStart"/>
            <w:r w:rsidRPr="00E05CE4">
              <w:rPr>
                <w:rFonts w:ascii="Arial" w:hAnsi="Arial" w:cs="Arial"/>
                <w:sz w:val="19"/>
                <w:szCs w:val="19"/>
              </w:rPr>
              <w:t>fechada,</w:t>
            </w:r>
            <w:proofErr w:type="gramEnd"/>
            <w:r w:rsidRPr="00E05CE4">
              <w:rPr>
                <w:rFonts w:ascii="Arial" w:hAnsi="Arial" w:cs="Arial"/>
                <w:sz w:val="19"/>
                <w:szCs w:val="19"/>
              </w:rPr>
              <w:t xml:space="preserve">oscilação horizontal,regulagem de inclinação manual, mínimo de 03 velocidades, ajuste de altura mínimo 110 cm /máximo 125 cm, potência 135w, </w:t>
            </w:r>
            <w:proofErr w:type="spellStart"/>
            <w:r w:rsidRPr="00E05CE4">
              <w:rPr>
                <w:rFonts w:ascii="Arial" w:hAnsi="Arial" w:cs="Arial"/>
                <w:sz w:val="19"/>
                <w:szCs w:val="19"/>
              </w:rPr>
              <w:t>rpm</w:t>
            </w:r>
            <w:proofErr w:type="spellEnd"/>
            <w:r w:rsidRPr="00E05CE4">
              <w:rPr>
                <w:rFonts w:ascii="Arial" w:hAnsi="Arial" w:cs="Arial"/>
                <w:sz w:val="19"/>
                <w:szCs w:val="19"/>
              </w:rPr>
              <w:t xml:space="preserve"> 1500, grade 510 mm, hélice 440 mm, vazão 0,58 </w:t>
            </w:r>
            <w:proofErr w:type="spellStart"/>
            <w:r w:rsidRPr="00E05CE4">
              <w:rPr>
                <w:rFonts w:ascii="Arial" w:hAnsi="Arial" w:cs="Arial"/>
                <w:sz w:val="19"/>
                <w:szCs w:val="19"/>
              </w:rPr>
              <w:t>m³</w:t>
            </w:r>
            <w:proofErr w:type="spellEnd"/>
            <w:r w:rsidRPr="00E05CE4">
              <w:rPr>
                <w:rFonts w:ascii="Arial" w:hAnsi="Arial" w:cs="Arial"/>
                <w:sz w:val="19"/>
                <w:szCs w:val="19"/>
              </w:rPr>
              <w:t>/s e dimensões aproximadas de 130x50x45cm (AXLXP). (</w:t>
            </w:r>
            <w:proofErr w:type="spellStart"/>
            <w:proofErr w:type="gramStart"/>
            <w:r w:rsidRPr="00E05CE4">
              <w:rPr>
                <w:rFonts w:ascii="Arial" w:hAnsi="Arial" w:cs="Arial"/>
                <w:sz w:val="19"/>
                <w:szCs w:val="19"/>
              </w:rPr>
              <w:t>Assist</w:t>
            </w:r>
            <w:proofErr w:type="spellEnd"/>
            <w:r w:rsidRPr="00E05CE4">
              <w:rPr>
                <w:rFonts w:ascii="Arial" w:hAnsi="Arial" w:cs="Arial"/>
                <w:sz w:val="19"/>
                <w:szCs w:val="19"/>
              </w:rPr>
              <w:t>.</w:t>
            </w:r>
            <w:proofErr w:type="gramEnd"/>
            <w:r w:rsidRPr="00E05CE4">
              <w:rPr>
                <w:rFonts w:ascii="Arial" w:hAnsi="Arial" w:cs="Arial"/>
                <w:sz w:val="19"/>
                <w:szCs w:val="19"/>
              </w:rPr>
              <w:t>Social)</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173,00</w:t>
            </w:r>
          </w:p>
        </w:tc>
        <w:tc>
          <w:tcPr>
            <w:tcW w:w="992" w:type="dxa"/>
            <w:vAlign w:val="bottom"/>
          </w:tcPr>
          <w:p w:rsid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346,00</w:t>
            </w:r>
          </w:p>
          <w:p w:rsidR="00E05CE4" w:rsidRDefault="00E05CE4" w:rsidP="00E05CE4">
            <w:pPr>
              <w:pStyle w:val="SemEspaamento"/>
              <w:jc w:val="right"/>
              <w:rPr>
                <w:rFonts w:ascii="Arial" w:hAnsi="Arial" w:cs="Arial"/>
                <w:color w:val="000000"/>
                <w:sz w:val="19"/>
                <w:szCs w:val="19"/>
              </w:rPr>
            </w:pPr>
          </w:p>
          <w:p w:rsidR="00E05CE4" w:rsidRDefault="00E05CE4" w:rsidP="00E05CE4">
            <w:pPr>
              <w:pStyle w:val="SemEspaamento"/>
              <w:jc w:val="right"/>
              <w:rPr>
                <w:rFonts w:ascii="Arial" w:hAnsi="Arial" w:cs="Arial"/>
                <w:color w:val="000000"/>
                <w:sz w:val="19"/>
                <w:szCs w:val="19"/>
              </w:rPr>
            </w:pPr>
          </w:p>
          <w:p w:rsidR="00E05CE4" w:rsidRPr="00E05CE4" w:rsidRDefault="00E05CE4" w:rsidP="00E05CE4">
            <w:pPr>
              <w:pStyle w:val="SemEspaamento"/>
              <w:jc w:val="right"/>
              <w:rPr>
                <w:rFonts w:ascii="Arial" w:hAnsi="Arial" w:cs="Arial"/>
                <w:color w:val="000000"/>
                <w:sz w:val="19"/>
                <w:szCs w:val="19"/>
              </w:rPr>
            </w:pP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r w:rsidRPr="00E05CE4">
              <w:rPr>
                <w:rFonts w:ascii="Arial" w:eastAsia="Arial Unicode MS" w:hAnsi="Arial" w:cs="Arial"/>
                <w:sz w:val="19"/>
                <w:szCs w:val="19"/>
              </w:rPr>
              <w:lastRenderedPageBreak/>
              <w:t>95</w:t>
            </w:r>
          </w:p>
        </w:tc>
        <w:tc>
          <w:tcPr>
            <w:tcW w:w="567" w:type="dxa"/>
          </w:tcPr>
          <w:p w:rsidR="00E05CE4" w:rsidRPr="00E05CE4" w:rsidRDefault="00E05CE4" w:rsidP="00E05CE4">
            <w:pPr>
              <w:pStyle w:val="SemEspaamento"/>
              <w:rPr>
                <w:rFonts w:ascii="Arial" w:hAnsi="Arial" w:cs="Arial"/>
                <w:sz w:val="19"/>
                <w:szCs w:val="19"/>
              </w:rPr>
            </w:pPr>
            <w:r w:rsidRPr="00E05CE4">
              <w:rPr>
                <w:rFonts w:ascii="Arial" w:hAnsi="Arial" w:cs="Arial"/>
                <w:sz w:val="19"/>
                <w:szCs w:val="19"/>
              </w:rPr>
              <w:t>03</w:t>
            </w:r>
          </w:p>
        </w:tc>
        <w:tc>
          <w:tcPr>
            <w:tcW w:w="709" w:type="dxa"/>
            <w:vAlign w:val="bottom"/>
          </w:tcPr>
          <w:p w:rsidR="00E05CE4" w:rsidRPr="00E05CE4" w:rsidRDefault="00E05CE4" w:rsidP="00E05CE4">
            <w:pPr>
              <w:pStyle w:val="SemEspaamento"/>
              <w:rPr>
                <w:rFonts w:ascii="Arial" w:hAnsi="Arial" w:cs="Arial"/>
                <w:sz w:val="19"/>
                <w:szCs w:val="19"/>
              </w:rPr>
            </w:pPr>
            <w:proofErr w:type="spellStart"/>
            <w:proofErr w:type="gramStart"/>
            <w:r w:rsidRPr="00E05CE4">
              <w:rPr>
                <w:rFonts w:ascii="Arial" w:hAnsi="Arial" w:cs="Arial"/>
                <w:sz w:val="19"/>
                <w:szCs w:val="19"/>
              </w:rPr>
              <w:t>unid</w:t>
            </w:r>
            <w:proofErr w:type="spellEnd"/>
            <w:proofErr w:type="gramEnd"/>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Ventilador de parede </w:t>
            </w:r>
            <w:proofErr w:type="gramStart"/>
            <w:r w:rsidRPr="00E05CE4">
              <w:rPr>
                <w:rFonts w:ascii="Arial" w:hAnsi="Arial" w:cs="Arial"/>
                <w:sz w:val="19"/>
                <w:szCs w:val="19"/>
              </w:rPr>
              <w:t>60cm</w:t>
            </w:r>
            <w:proofErr w:type="gramEnd"/>
            <w:r w:rsidRPr="00E05CE4">
              <w:rPr>
                <w:rFonts w:ascii="Arial" w:hAnsi="Arial" w:cs="Arial"/>
                <w:sz w:val="19"/>
                <w:szCs w:val="19"/>
              </w:rPr>
              <w:t>. (Esc. Marcelino)</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r w:rsidRPr="00E05CE4">
              <w:rPr>
                <w:rFonts w:ascii="Arial" w:hAnsi="Arial" w:cs="Arial"/>
                <w:sz w:val="19"/>
                <w:szCs w:val="19"/>
              </w:rPr>
              <w:t>184,00</w:t>
            </w:r>
          </w:p>
        </w:tc>
        <w:tc>
          <w:tcPr>
            <w:tcW w:w="992" w:type="dxa"/>
            <w:vAlign w:val="bottom"/>
          </w:tcPr>
          <w:p w:rsidR="00E05CE4" w:rsidRPr="00E05CE4" w:rsidRDefault="00E05CE4" w:rsidP="00E05CE4">
            <w:pPr>
              <w:pStyle w:val="SemEspaamento"/>
              <w:jc w:val="right"/>
              <w:rPr>
                <w:rFonts w:ascii="Arial" w:hAnsi="Arial" w:cs="Arial"/>
                <w:color w:val="000000"/>
                <w:sz w:val="19"/>
                <w:szCs w:val="19"/>
              </w:rPr>
            </w:pPr>
            <w:r w:rsidRPr="00E05CE4">
              <w:rPr>
                <w:rFonts w:ascii="Arial" w:hAnsi="Arial" w:cs="Arial"/>
                <w:color w:val="000000"/>
                <w:sz w:val="19"/>
                <w:szCs w:val="19"/>
              </w:rPr>
              <w:t>552,00</w:t>
            </w:r>
          </w:p>
        </w:tc>
      </w:tr>
      <w:tr w:rsidR="00E05CE4" w:rsidRPr="00E05CE4" w:rsidTr="00E05CE4">
        <w:tc>
          <w:tcPr>
            <w:tcW w:w="568" w:type="dxa"/>
          </w:tcPr>
          <w:p w:rsidR="00E05CE4" w:rsidRPr="00E05CE4" w:rsidRDefault="00E05CE4" w:rsidP="00E05CE4">
            <w:pPr>
              <w:pStyle w:val="SemEspaamento"/>
              <w:rPr>
                <w:rFonts w:ascii="Arial" w:eastAsia="Arial Unicode MS" w:hAnsi="Arial" w:cs="Arial"/>
                <w:sz w:val="19"/>
                <w:szCs w:val="19"/>
              </w:rPr>
            </w:pPr>
          </w:p>
        </w:tc>
        <w:tc>
          <w:tcPr>
            <w:tcW w:w="567" w:type="dxa"/>
          </w:tcPr>
          <w:p w:rsidR="00E05CE4" w:rsidRPr="00E05CE4" w:rsidRDefault="00E05CE4" w:rsidP="00E05CE4">
            <w:pPr>
              <w:pStyle w:val="SemEspaamento"/>
              <w:rPr>
                <w:rFonts w:ascii="Arial" w:hAnsi="Arial" w:cs="Arial"/>
                <w:sz w:val="19"/>
                <w:szCs w:val="19"/>
              </w:rPr>
            </w:pPr>
          </w:p>
        </w:tc>
        <w:tc>
          <w:tcPr>
            <w:tcW w:w="709" w:type="dxa"/>
          </w:tcPr>
          <w:p w:rsidR="00E05CE4" w:rsidRPr="00E05CE4" w:rsidRDefault="00E05CE4" w:rsidP="00E05CE4">
            <w:pPr>
              <w:pStyle w:val="SemEspaamento"/>
              <w:rPr>
                <w:rFonts w:ascii="Arial" w:hAnsi="Arial" w:cs="Arial"/>
                <w:sz w:val="19"/>
                <w:szCs w:val="19"/>
              </w:rPr>
            </w:pPr>
          </w:p>
        </w:tc>
        <w:tc>
          <w:tcPr>
            <w:tcW w:w="4961" w:type="dxa"/>
          </w:tcPr>
          <w:p w:rsidR="00E05CE4" w:rsidRPr="00E05CE4" w:rsidRDefault="00E05CE4" w:rsidP="00E05CE4">
            <w:pPr>
              <w:pStyle w:val="SemEspaamento"/>
              <w:jc w:val="both"/>
              <w:rPr>
                <w:rFonts w:ascii="Arial" w:hAnsi="Arial" w:cs="Arial"/>
                <w:sz w:val="19"/>
                <w:szCs w:val="19"/>
              </w:rPr>
            </w:pPr>
            <w:r w:rsidRPr="00E05CE4">
              <w:rPr>
                <w:rFonts w:ascii="Arial" w:hAnsi="Arial" w:cs="Arial"/>
                <w:sz w:val="19"/>
                <w:szCs w:val="19"/>
              </w:rPr>
              <w:t xml:space="preserve">Total </w:t>
            </w:r>
          </w:p>
        </w:tc>
        <w:tc>
          <w:tcPr>
            <w:tcW w:w="992" w:type="dxa"/>
          </w:tcPr>
          <w:p w:rsidR="00E05CE4" w:rsidRPr="00E05CE4" w:rsidRDefault="00E05CE4" w:rsidP="00E05CE4">
            <w:pPr>
              <w:pStyle w:val="SemEspaamento"/>
              <w:rPr>
                <w:rFonts w:ascii="Arial" w:hAnsi="Arial" w:cs="Arial"/>
                <w:sz w:val="19"/>
                <w:szCs w:val="19"/>
              </w:rPr>
            </w:pPr>
          </w:p>
        </w:tc>
        <w:tc>
          <w:tcPr>
            <w:tcW w:w="851" w:type="dxa"/>
          </w:tcPr>
          <w:p w:rsidR="00E05CE4" w:rsidRPr="00E05CE4" w:rsidRDefault="00E05CE4" w:rsidP="00E05CE4">
            <w:pPr>
              <w:pStyle w:val="SemEspaamento"/>
              <w:jc w:val="right"/>
              <w:rPr>
                <w:rFonts w:ascii="Arial" w:hAnsi="Arial" w:cs="Arial"/>
                <w:sz w:val="19"/>
                <w:szCs w:val="19"/>
              </w:rPr>
            </w:pPr>
          </w:p>
        </w:tc>
        <w:tc>
          <w:tcPr>
            <w:tcW w:w="992" w:type="dxa"/>
            <w:vAlign w:val="bottom"/>
          </w:tcPr>
          <w:p w:rsidR="00E05CE4" w:rsidRPr="00E05CE4" w:rsidRDefault="00E05CE4" w:rsidP="00E05CE4">
            <w:pPr>
              <w:pStyle w:val="SemEspaamento"/>
              <w:jc w:val="right"/>
              <w:rPr>
                <w:rFonts w:ascii="Arial" w:hAnsi="Arial" w:cs="Arial"/>
                <w:color w:val="000000"/>
                <w:sz w:val="16"/>
                <w:szCs w:val="16"/>
              </w:rPr>
            </w:pPr>
            <w:r w:rsidRPr="00E05CE4">
              <w:rPr>
                <w:rFonts w:ascii="Arial" w:hAnsi="Arial" w:cs="Arial"/>
                <w:color w:val="000000"/>
                <w:sz w:val="16"/>
                <w:szCs w:val="16"/>
              </w:rPr>
              <w:t>105157,14</w:t>
            </w:r>
          </w:p>
        </w:tc>
      </w:tr>
    </w:tbl>
    <w:p w:rsidR="009E5EEF" w:rsidRPr="00337856" w:rsidRDefault="009E5EEF" w:rsidP="009E5EEF">
      <w:pPr>
        <w:pStyle w:val="SemEspaamento"/>
        <w:rPr>
          <w:rFonts w:ascii="Tahoma" w:hAnsi="Tahoma" w:cs="Tahoma"/>
          <w:b/>
          <w:sz w:val="18"/>
          <w:szCs w:val="18"/>
        </w:rPr>
      </w:pPr>
      <w:r w:rsidRPr="00337856">
        <w:rPr>
          <w:rFonts w:ascii="Tahoma" w:hAnsi="Tahoma" w:cs="Tahoma"/>
          <w:b/>
          <w:sz w:val="18"/>
          <w:szCs w:val="18"/>
        </w:rPr>
        <w:t>VALIDADE DA PROPOSTA:</w:t>
      </w:r>
    </w:p>
    <w:p w:rsidR="009E5EEF" w:rsidRPr="00337856" w:rsidRDefault="009E5EEF" w:rsidP="009E5EEF">
      <w:pPr>
        <w:pStyle w:val="SemEspaamento"/>
        <w:rPr>
          <w:rFonts w:ascii="Tahoma" w:hAnsi="Tahoma" w:cs="Tahoma"/>
          <w:b/>
          <w:sz w:val="18"/>
          <w:szCs w:val="18"/>
        </w:rPr>
      </w:pPr>
      <w:r w:rsidRPr="00337856">
        <w:rPr>
          <w:rFonts w:ascii="Tahoma" w:hAnsi="Tahoma" w:cs="Tahoma"/>
          <w:b/>
          <w:sz w:val="18"/>
          <w:szCs w:val="18"/>
        </w:rPr>
        <w:t xml:space="preserve">PRAZO DE ENTREGA: </w:t>
      </w:r>
    </w:p>
    <w:p w:rsidR="009E5EEF" w:rsidRPr="00337856" w:rsidRDefault="009E5EEF" w:rsidP="009E5EEF">
      <w:pPr>
        <w:pStyle w:val="SemEspaamento"/>
        <w:rPr>
          <w:rFonts w:ascii="Tahoma" w:hAnsi="Tahoma" w:cs="Tahoma"/>
          <w:b/>
          <w:sz w:val="18"/>
          <w:szCs w:val="18"/>
        </w:rPr>
      </w:pPr>
      <w:r w:rsidRPr="00337856">
        <w:rPr>
          <w:rFonts w:ascii="Tahoma" w:hAnsi="Tahoma" w:cs="Tahoma"/>
          <w:b/>
          <w:sz w:val="18"/>
          <w:szCs w:val="18"/>
        </w:rPr>
        <w:t>DADOS BANCÁRIOS:</w:t>
      </w:r>
    </w:p>
    <w:p w:rsidR="009E5EEF" w:rsidRDefault="009E5EEF" w:rsidP="009E5EEF">
      <w:pPr>
        <w:pStyle w:val="SemEspaamento"/>
        <w:rPr>
          <w:rFonts w:ascii="Tahoma" w:hAnsi="Tahoma" w:cs="Tahoma"/>
          <w:b/>
          <w:sz w:val="18"/>
          <w:szCs w:val="18"/>
        </w:rPr>
      </w:pPr>
      <w:r w:rsidRPr="00337856">
        <w:rPr>
          <w:rFonts w:ascii="Tahoma" w:hAnsi="Tahoma" w:cs="Tahoma"/>
          <w:b/>
          <w:sz w:val="18"/>
          <w:szCs w:val="18"/>
        </w:rPr>
        <w:t>DADOS DO RESPONSÁVEL PELA ASSINATURA DA ATA:</w:t>
      </w: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Default="00337856" w:rsidP="009E5EEF">
      <w:pPr>
        <w:pStyle w:val="SemEspaamento"/>
        <w:rPr>
          <w:rFonts w:ascii="Tahoma" w:hAnsi="Tahoma" w:cs="Tahoma"/>
          <w:b/>
          <w:sz w:val="18"/>
          <w:szCs w:val="18"/>
        </w:rPr>
      </w:pPr>
    </w:p>
    <w:p w:rsidR="00337856" w:rsidRPr="00337856" w:rsidRDefault="00337856" w:rsidP="009E5EEF">
      <w:pPr>
        <w:pStyle w:val="SemEspaamento"/>
        <w:rPr>
          <w:rFonts w:ascii="Tahoma" w:hAnsi="Tahoma" w:cs="Tahoma"/>
          <w:b/>
          <w:sz w:val="18"/>
          <w:szCs w:val="18"/>
        </w:rPr>
      </w:pPr>
    </w:p>
    <w:p w:rsidR="009E5EEF" w:rsidRDefault="009E5EEF" w:rsidP="009E5EEF">
      <w:pPr>
        <w:pStyle w:val="SemEspaamento"/>
        <w:rPr>
          <w:rFonts w:ascii="Tahoma" w:hAnsi="Tahoma" w:cs="Tahoma"/>
          <w:b/>
          <w:sz w:val="18"/>
          <w:szCs w:val="18"/>
        </w:rPr>
      </w:pPr>
    </w:p>
    <w:p w:rsidR="009E5EEF" w:rsidRPr="00483ABA" w:rsidRDefault="009E5EEF" w:rsidP="009E5EE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337856" w:rsidRDefault="00337856"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E5EEF" w:rsidRDefault="009E5EEF" w:rsidP="009E5EE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E5EEF" w:rsidRDefault="009E5EEF" w:rsidP="009E5EEF">
      <w:pPr>
        <w:spacing w:line="360" w:lineRule="auto"/>
        <w:ind w:left="1134"/>
        <w:jc w:val="both"/>
        <w:rPr>
          <w:rFonts w:ascii="Tahoma" w:hAnsi="Tahoma" w:cs="Tahoma"/>
          <w:b/>
          <w:color w:val="000000"/>
        </w:rPr>
      </w:pPr>
    </w:p>
    <w:p w:rsidR="009E5EEF" w:rsidRDefault="009E5EEF" w:rsidP="009E5EEF">
      <w:pPr>
        <w:pStyle w:val="Recuodecorpodetexto"/>
        <w:ind w:firstLine="0"/>
        <w:rPr>
          <w:rFonts w:ascii="Tahoma" w:hAnsi="Tahoma" w:cs="Tahoma"/>
          <w:color w:val="000000"/>
          <w:szCs w:val="24"/>
        </w:rPr>
      </w:pPr>
      <w:r>
        <w:rPr>
          <w:rFonts w:ascii="Tahoma" w:hAnsi="Tahoma" w:cs="Tahoma"/>
          <w:color w:val="000000"/>
          <w:szCs w:val="24"/>
        </w:rPr>
        <w:t>À</w:t>
      </w:r>
    </w:p>
    <w:p w:rsidR="009E5EEF" w:rsidRDefault="009E5EEF" w:rsidP="009E5EE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E5EEF" w:rsidRDefault="009E5EEF" w:rsidP="009E5EE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E5EEF" w:rsidRDefault="009E5EEF" w:rsidP="009E5EE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E5EEF" w:rsidRDefault="009E5EEF" w:rsidP="009E5EEF">
      <w:pPr>
        <w:pStyle w:val="Recuodecorpodetexto"/>
        <w:rPr>
          <w:rFonts w:ascii="Tahoma" w:hAnsi="Tahoma" w:cs="Tahoma"/>
          <w:color w:val="000000"/>
          <w:szCs w:val="24"/>
        </w:rPr>
      </w:pPr>
    </w:p>
    <w:p w:rsidR="009E5EEF" w:rsidRDefault="009E5EEF" w:rsidP="009E5EEF">
      <w:pPr>
        <w:pStyle w:val="Recuodecorpodetexto"/>
        <w:rPr>
          <w:rFonts w:ascii="Tahoma" w:hAnsi="Tahoma" w:cs="Tahoma"/>
          <w:color w:val="000000"/>
          <w:szCs w:val="24"/>
        </w:rPr>
      </w:pPr>
    </w:p>
    <w:p w:rsidR="009E5EEF" w:rsidRDefault="009E5EEF" w:rsidP="009E5EEF">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03</w:t>
      </w:r>
      <w:r w:rsidR="00271B1C">
        <w:rPr>
          <w:rFonts w:ascii="Tahoma" w:hAnsi="Tahoma" w:cs="Tahoma"/>
          <w:b/>
          <w:color w:val="000000"/>
          <w:szCs w:val="24"/>
        </w:rPr>
        <w:t>3</w:t>
      </w:r>
      <w:r>
        <w:rPr>
          <w:rFonts w:ascii="Tahoma" w:hAnsi="Tahoma" w:cs="Tahoma"/>
          <w:b/>
          <w:color w:val="000000"/>
          <w:szCs w:val="24"/>
        </w:rPr>
        <w:t>/2021.</w:t>
      </w:r>
    </w:p>
    <w:p w:rsidR="009E5EEF" w:rsidRDefault="009E5EEF" w:rsidP="009E5EEF">
      <w:pPr>
        <w:pStyle w:val="Recuodecorpodetexto"/>
        <w:rPr>
          <w:rFonts w:ascii="Tahoma" w:hAnsi="Tahoma" w:cs="Tahoma"/>
          <w:b/>
          <w:color w:val="000000"/>
          <w:szCs w:val="24"/>
        </w:rPr>
      </w:pPr>
    </w:p>
    <w:p w:rsidR="009E5EEF" w:rsidRDefault="009E5EEF" w:rsidP="009E5EEF">
      <w:pPr>
        <w:pStyle w:val="Recuodecorpodetexto"/>
        <w:rPr>
          <w:rFonts w:ascii="Tahoma" w:hAnsi="Tahoma" w:cs="Tahoma"/>
          <w:color w:val="000000"/>
          <w:szCs w:val="24"/>
        </w:rPr>
      </w:pPr>
    </w:p>
    <w:p w:rsidR="009E5EEF" w:rsidRDefault="009E5EEF" w:rsidP="009E5EEF">
      <w:pPr>
        <w:pStyle w:val="Recuodecorpodetexto"/>
        <w:rPr>
          <w:rFonts w:ascii="Tahoma" w:hAnsi="Tahoma" w:cs="Tahoma"/>
          <w:color w:val="000000"/>
          <w:szCs w:val="24"/>
        </w:rPr>
      </w:pPr>
      <w:r>
        <w:rPr>
          <w:rFonts w:ascii="Tahoma" w:hAnsi="Tahoma" w:cs="Tahoma"/>
          <w:color w:val="000000"/>
          <w:szCs w:val="24"/>
        </w:rPr>
        <w:t>Prezados Senhores:</w:t>
      </w:r>
    </w:p>
    <w:p w:rsidR="009E5EEF" w:rsidRDefault="009E5EEF" w:rsidP="009E5EEF">
      <w:pPr>
        <w:pStyle w:val="Recuodecorpodetexto"/>
        <w:rPr>
          <w:rFonts w:ascii="Tahoma" w:hAnsi="Tahoma" w:cs="Tahoma"/>
          <w:color w:val="000000"/>
          <w:szCs w:val="24"/>
        </w:rPr>
      </w:pPr>
    </w:p>
    <w:p w:rsidR="009E5EEF" w:rsidRDefault="009E5EEF" w:rsidP="009E5EEF">
      <w:pPr>
        <w:pStyle w:val="Recuodecorpodetexto"/>
        <w:rPr>
          <w:rFonts w:ascii="Tahoma" w:hAnsi="Tahoma" w:cs="Tahoma"/>
          <w:color w:val="000000"/>
          <w:szCs w:val="24"/>
        </w:rPr>
      </w:pPr>
    </w:p>
    <w:p w:rsidR="009E5EEF" w:rsidRDefault="009E5EEF" w:rsidP="009E5EE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5EEF" w:rsidRDefault="009E5EEF" w:rsidP="009E5EEF">
      <w:pPr>
        <w:spacing w:line="360" w:lineRule="auto"/>
        <w:ind w:left="1134"/>
        <w:jc w:val="both"/>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(assinatura)</w:t>
      </w: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9E5EEF" w:rsidRDefault="009E5EEF" w:rsidP="009E5EEF">
      <w:pPr>
        <w:spacing w:line="360" w:lineRule="auto"/>
        <w:ind w:left="1134"/>
        <w:jc w:val="center"/>
        <w:rPr>
          <w:rFonts w:ascii="Tahoma" w:hAnsi="Tahoma" w:cs="Tahoma"/>
          <w:b/>
          <w:color w:val="000000"/>
        </w:rPr>
      </w:pPr>
    </w:p>
    <w:p w:rsidR="009E5EEF" w:rsidRDefault="009E5EEF" w:rsidP="009E5EE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(is)  ou procurador devidamente habilitado – com reconhecimento de firma.</w:t>
      </w:r>
    </w:p>
    <w:p w:rsidR="009E5EEF" w:rsidRDefault="009E5EEF" w:rsidP="009E5EEF">
      <w:pPr>
        <w:spacing w:line="360" w:lineRule="auto"/>
        <w:jc w:val="center"/>
        <w:rPr>
          <w:rFonts w:ascii="Tahoma" w:hAnsi="Tahoma" w:cs="Tahoma"/>
          <w:b/>
          <w:color w:val="000000"/>
        </w:rPr>
      </w:pPr>
      <w:r>
        <w:rPr>
          <w:rFonts w:ascii="Tahoma" w:hAnsi="Tahoma" w:cs="Tahoma"/>
          <w:b/>
          <w:color w:val="000000"/>
        </w:rPr>
        <w:br w:type="page"/>
      </w:r>
    </w:p>
    <w:p w:rsidR="009E5EEF" w:rsidRDefault="009E5EEF" w:rsidP="009E5EEF">
      <w:pPr>
        <w:spacing w:line="360" w:lineRule="auto"/>
        <w:jc w:val="center"/>
        <w:rPr>
          <w:rFonts w:ascii="Tahoma" w:hAnsi="Tahoma" w:cs="Tahoma"/>
          <w:b/>
          <w:color w:val="000000"/>
        </w:rPr>
      </w:pPr>
    </w:p>
    <w:p w:rsidR="009E5EEF" w:rsidRDefault="009E5EEF" w:rsidP="009E5EEF">
      <w:pPr>
        <w:spacing w:line="360" w:lineRule="auto"/>
        <w:jc w:val="center"/>
        <w:rPr>
          <w:rFonts w:ascii="Tahoma" w:hAnsi="Tahoma" w:cs="Tahoma"/>
          <w:b/>
          <w:color w:val="000000"/>
          <w:u w:val="single"/>
        </w:rPr>
      </w:pPr>
      <w:r>
        <w:rPr>
          <w:rFonts w:ascii="Tahoma" w:hAnsi="Tahoma" w:cs="Tahoma"/>
          <w:b/>
          <w:color w:val="000000"/>
          <w:u w:val="single"/>
        </w:rPr>
        <w:t>ANEXO III</w:t>
      </w:r>
    </w:p>
    <w:p w:rsidR="009E5EEF" w:rsidRDefault="009E5EEF" w:rsidP="009E5EEF">
      <w:pPr>
        <w:spacing w:line="360" w:lineRule="auto"/>
        <w:ind w:left="1134"/>
        <w:jc w:val="center"/>
        <w:rPr>
          <w:rFonts w:ascii="Tahoma" w:hAnsi="Tahoma" w:cs="Tahoma"/>
          <w:b/>
          <w:color w:val="000000"/>
          <w:u w:val="single"/>
        </w:rPr>
      </w:pPr>
    </w:p>
    <w:p w:rsidR="009E5EEF" w:rsidRDefault="009E5EEF" w:rsidP="009E5EE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E5EEF" w:rsidRDefault="009E5EEF" w:rsidP="009E5EEF">
      <w:pPr>
        <w:spacing w:line="360" w:lineRule="auto"/>
        <w:ind w:right="-376"/>
        <w:jc w:val="both"/>
        <w:rPr>
          <w:rFonts w:ascii="Tahoma" w:hAnsi="Tahoma" w:cs="Tahoma"/>
          <w:color w:val="000000"/>
        </w:rPr>
      </w:pPr>
    </w:p>
    <w:p w:rsidR="009E5EEF" w:rsidRDefault="009E5EEF" w:rsidP="009E5EE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w:t>
      </w:r>
      <w:r w:rsidR="00271B1C">
        <w:rPr>
          <w:rFonts w:ascii="Tahoma" w:hAnsi="Tahoma" w:cs="Tahoma"/>
          <w:color w:val="000000"/>
        </w:rPr>
        <w:t>3</w:t>
      </w:r>
      <w:r>
        <w:rPr>
          <w:rFonts w:ascii="Tahoma" w:hAnsi="Tahoma" w:cs="Tahoma"/>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5EEF" w:rsidRDefault="009E5EEF" w:rsidP="009E5EEF">
      <w:pPr>
        <w:spacing w:line="360" w:lineRule="auto"/>
        <w:ind w:right="-376"/>
        <w:jc w:val="both"/>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(assinatura)</w:t>
      </w:r>
    </w:p>
    <w:p w:rsidR="009E5EEF" w:rsidRDefault="009E5EEF" w:rsidP="009E5EE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9E5EEF" w:rsidRDefault="009E5EEF" w:rsidP="009E5EEF">
      <w:pPr>
        <w:spacing w:line="360" w:lineRule="auto"/>
        <w:ind w:right="-376"/>
        <w:jc w:val="center"/>
        <w:rPr>
          <w:rFonts w:ascii="Tahoma" w:hAnsi="Tahoma" w:cs="Tahoma"/>
          <w:color w:val="000000"/>
        </w:rPr>
      </w:pPr>
    </w:p>
    <w:p w:rsidR="009E5EEF" w:rsidRDefault="009E5EEF" w:rsidP="009E5EE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9E5EEF" w:rsidRDefault="009E5EEF" w:rsidP="009E5EEF">
      <w:pPr>
        <w:pStyle w:val="Ttulo"/>
        <w:spacing w:line="360" w:lineRule="auto"/>
        <w:ind w:left="1134"/>
        <w:rPr>
          <w:rFonts w:ascii="Tahoma" w:hAnsi="Tahoma" w:cs="Tahoma"/>
          <w:color w:val="000000"/>
          <w:szCs w:val="24"/>
          <w:u w:val="single"/>
        </w:rPr>
      </w:pPr>
    </w:p>
    <w:p w:rsidR="009E5EEF" w:rsidRDefault="009E5EEF" w:rsidP="009E5EEF">
      <w:pPr>
        <w:pStyle w:val="Ttulo"/>
        <w:spacing w:line="360" w:lineRule="auto"/>
        <w:ind w:left="1134"/>
        <w:rPr>
          <w:rFonts w:ascii="Tahoma" w:hAnsi="Tahoma" w:cs="Tahoma"/>
          <w:color w:val="000000"/>
          <w:szCs w:val="24"/>
          <w:u w:val="single"/>
        </w:rPr>
      </w:pPr>
    </w:p>
    <w:p w:rsidR="009E5EEF" w:rsidRDefault="009E5EEF" w:rsidP="009E5EEF">
      <w:pPr>
        <w:pStyle w:val="Ttulo"/>
        <w:spacing w:line="360" w:lineRule="auto"/>
        <w:ind w:left="1134"/>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t>ANEXO IV</w:t>
      </w:r>
    </w:p>
    <w:p w:rsidR="009E5EEF" w:rsidRDefault="009E5EEF" w:rsidP="009E5EEF">
      <w:pPr>
        <w:pStyle w:val="Ttulo"/>
        <w:spacing w:line="360" w:lineRule="auto"/>
        <w:rPr>
          <w:rFonts w:ascii="Tahoma" w:hAnsi="Tahoma" w:cs="Tahoma"/>
          <w:color w:val="000000"/>
          <w:szCs w:val="24"/>
          <w:u w:val="single"/>
        </w:rPr>
      </w:pP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E5EEF" w:rsidRDefault="009E5EEF" w:rsidP="009E5EE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w:t>
      </w:r>
      <w:r w:rsidR="00271B1C">
        <w:rPr>
          <w:rFonts w:ascii="Tahoma" w:hAnsi="Tahoma" w:cs="Tahoma"/>
          <w:color w:val="000000"/>
          <w:szCs w:val="24"/>
        </w:rPr>
        <w:t>3</w:t>
      </w:r>
      <w:r>
        <w:rPr>
          <w:rFonts w:ascii="Tahoma" w:hAnsi="Tahoma" w:cs="Tahoma"/>
          <w:color w:val="000000"/>
          <w:szCs w:val="24"/>
        </w:rPr>
        <w:t xml:space="preserve">/2021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E5EEF" w:rsidRDefault="009E5EEF" w:rsidP="009E5EE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E5EEF" w:rsidRDefault="009E5EEF" w:rsidP="009E5EE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E5EEF" w:rsidRDefault="009E5EEF" w:rsidP="009E5EE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E5EEF" w:rsidRDefault="009E5EEF" w:rsidP="009E5E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E5EEF" w:rsidRDefault="009E5EEF" w:rsidP="009E5EEF">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proofErr w:type="gramStart"/>
      <w:r>
        <w:rPr>
          <w:rFonts w:ascii="Tahoma" w:hAnsi="Tahoma" w:cs="Tahoma"/>
          <w:color w:val="000000"/>
        </w:rPr>
        <w:t xml:space="preserve">   </w:t>
      </w:r>
      <w:proofErr w:type="gramEnd"/>
      <w:r>
        <w:rPr>
          <w:rFonts w:ascii="Tahoma" w:hAnsi="Tahoma" w:cs="Tahoma"/>
          <w:color w:val="000000"/>
        </w:rPr>
        <w:t>2021.</w:t>
      </w:r>
    </w:p>
    <w:p w:rsidR="009E5EEF" w:rsidRDefault="009E5EEF" w:rsidP="009E5EEF">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(assinatura)</w:t>
      </w: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9E5EEF" w:rsidRDefault="009E5EEF" w:rsidP="009E5E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E5EEF" w:rsidRDefault="009E5EEF" w:rsidP="009E5EEF">
      <w:pPr>
        <w:spacing w:line="360" w:lineRule="auto"/>
        <w:ind w:left="1134"/>
        <w:jc w:val="both"/>
        <w:rPr>
          <w:rFonts w:ascii="Tahoma" w:hAnsi="Tahoma" w:cs="Tahoma"/>
          <w:b/>
          <w:color w:val="000000"/>
        </w:rPr>
      </w:pP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E5EEF" w:rsidRDefault="009E5EEF" w:rsidP="009E5EE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E5EEF" w:rsidRDefault="009E5EEF" w:rsidP="009E5EEF">
      <w:pPr>
        <w:spacing w:line="360" w:lineRule="auto"/>
        <w:ind w:left="1134"/>
        <w:jc w:val="both"/>
        <w:rPr>
          <w:rFonts w:ascii="Tahoma" w:hAnsi="Tahoma" w:cs="Tahoma"/>
          <w:b/>
          <w:color w:val="000000"/>
        </w:rPr>
      </w:pPr>
    </w:p>
    <w:p w:rsidR="009E5EEF" w:rsidRDefault="009E5EEF" w:rsidP="009E5EE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271B1C">
        <w:rPr>
          <w:rFonts w:ascii="Tahoma" w:hAnsi="Tahoma" w:cs="Tahoma"/>
          <w:color w:val="000000"/>
          <w:szCs w:val="24"/>
        </w:rPr>
        <w:t>3</w:t>
      </w:r>
      <w:r>
        <w:rPr>
          <w:rFonts w:ascii="Tahoma" w:hAnsi="Tahoma" w:cs="Tahoma"/>
          <w:color w:val="000000"/>
          <w:szCs w:val="24"/>
        </w:rPr>
        <w:t xml:space="preserve">/2021,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proofErr w:type="gramEnd"/>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9E5EEF" w:rsidRDefault="009E5EEF" w:rsidP="009E5EEF">
      <w:pPr>
        <w:spacing w:line="360" w:lineRule="auto"/>
        <w:ind w:left="1134"/>
        <w:jc w:val="both"/>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(assinatura)</w:t>
      </w:r>
    </w:p>
    <w:p w:rsidR="009E5EEF" w:rsidRDefault="009E5EEF" w:rsidP="009E5EE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p>
    <w:p w:rsidR="009E5EEF" w:rsidRDefault="009E5EEF" w:rsidP="009E5E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9E5EEF" w:rsidRDefault="009E5EEF" w:rsidP="009E5EEF">
      <w:pPr>
        <w:spacing w:line="360" w:lineRule="auto"/>
        <w:jc w:val="both"/>
        <w:rPr>
          <w:rFonts w:ascii="Tahoma" w:hAnsi="Tahoma" w:cs="Tahoma"/>
          <w:b/>
          <w:color w:val="000000"/>
        </w:rPr>
      </w:pPr>
    </w:p>
    <w:p w:rsidR="009E5EEF" w:rsidRDefault="009E5EEF" w:rsidP="009E5EEF">
      <w:pPr>
        <w:spacing w:line="360" w:lineRule="auto"/>
        <w:jc w:val="both"/>
        <w:rPr>
          <w:rFonts w:ascii="Tahoma" w:hAnsi="Tahoma" w:cs="Tahoma"/>
          <w:b/>
          <w:color w:val="000000"/>
        </w:rPr>
      </w:pPr>
    </w:p>
    <w:p w:rsidR="009E5EEF" w:rsidRDefault="009E5EEF" w:rsidP="009E5EEF">
      <w:pPr>
        <w:spacing w:line="360" w:lineRule="auto"/>
        <w:jc w:val="both"/>
        <w:rPr>
          <w:rFonts w:ascii="Tahoma" w:hAnsi="Tahoma" w:cs="Tahoma"/>
          <w:b/>
          <w:color w:val="000000"/>
        </w:rPr>
      </w:pPr>
    </w:p>
    <w:p w:rsidR="009E5EEF" w:rsidRDefault="009E5EEF" w:rsidP="009E5EEF">
      <w:pPr>
        <w:spacing w:line="360" w:lineRule="auto"/>
        <w:jc w:val="both"/>
        <w:rPr>
          <w:rFonts w:ascii="Tahoma" w:hAnsi="Tahoma" w:cs="Tahoma"/>
          <w:b/>
          <w:color w:val="000000"/>
        </w:rPr>
      </w:pPr>
    </w:p>
    <w:p w:rsidR="009E5EEF" w:rsidRDefault="009E5EEF" w:rsidP="009E5EEF">
      <w:pPr>
        <w:spacing w:line="360" w:lineRule="auto"/>
        <w:jc w:val="both"/>
        <w:rPr>
          <w:rFonts w:ascii="Tahoma" w:hAnsi="Tahoma" w:cs="Tahoma"/>
          <w:b/>
          <w:color w:val="000000"/>
        </w:rPr>
      </w:pPr>
    </w:p>
    <w:p w:rsidR="009E5EEF" w:rsidRDefault="009E5EEF" w:rsidP="009E5EE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E5EEF" w:rsidRDefault="009E5EEF" w:rsidP="009E5EE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E5EEF" w:rsidRDefault="009E5EEF" w:rsidP="009E5EEF">
      <w:pPr>
        <w:spacing w:line="360" w:lineRule="auto"/>
        <w:jc w:val="both"/>
        <w:rPr>
          <w:rFonts w:ascii="Tahoma" w:hAnsi="Tahoma" w:cs="Tahoma"/>
          <w:b/>
          <w:color w:val="000000"/>
        </w:rPr>
      </w:pPr>
    </w:p>
    <w:p w:rsidR="009E5EEF" w:rsidRDefault="009E5EEF" w:rsidP="009E5EE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271B1C">
        <w:rPr>
          <w:rFonts w:ascii="Tahoma" w:hAnsi="Tahoma" w:cs="Tahoma"/>
          <w:color w:val="000000"/>
          <w:szCs w:val="24"/>
        </w:rPr>
        <w:t>3</w:t>
      </w:r>
      <w:r>
        <w:rPr>
          <w:rFonts w:ascii="Tahoma" w:hAnsi="Tahoma" w:cs="Tahoma"/>
          <w:color w:val="000000"/>
          <w:szCs w:val="24"/>
        </w:rPr>
        <w:t xml:space="preserve">/2021,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proofErr w:type="gramEnd"/>
      <w:r>
        <w:rPr>
          <w:rFonts w:ascii="Tahoma" w:hAnsi="Tahoma" w:cs="Tahoma"/>
          <w:b/>
          <w:color w:val="000000"/>
          <w:szCs w:val="24"/>
          <w:u w:val="single"/>
        </w:rPr>
        <w:t>declaro, sob as penas da Lei que reconheço que o intervalo mínimo de valores entre os lances é de 2% do montante negociado.</w:t>
      </w:r>
    </w:p>
    <w:p w:rsidR="009E5EEF" w:rsidRDefault="009E5EEF" w:rsidP="009E5EEF">
      <w:pPr>
        <w:spacing w:line="360" w:lineRule="auto"/>
        <w:ind w:left="1134"/>
        <w:jc w:val="both"/>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2021.</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r>
        <w:rPr>
          <w:rFonts w:ascii="Tahoma" w:hAnsi="Tahoma" w:cs="Tahoma"/>
          <w:b/>
          <w:color w:val="000000"/>
        </w:rPr>
        <w:t>(assinatura)</w:t>
      </w:r>
    </w:p>
    <w:p w:rsidR="009E5EEF" w:rsidRDefault="009E5EEF" w:rsidP="009E5EE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E5EEF" w:rsidRDefault="009E5EEF" w:rsidP="009E5EEF">
      <w:pPr>
        <w:spacing w:line="360" w:lineRule="auto"/>
        <w:ind w:left="1134"/>
        <w:jc w:val="center"/>
        <w:rPr>
          <w:rFonts w:ascii="Tahoma" w:hAnsi="Tahoma" w:cs="Tahoma"/>
          <w:color w:val="000000"/>
        </w:rPr>
      </w:pPr>
    </w:p>
    <w:p w:rsidR="009E5EEF" w:rsidRDefault="009E5EEF" w:rsidP="009E5EEF">
      <w:pPr>
        <w:spacing w:line="360" w:lineRule="auto"/>
        <w:ind w:left="1134"/>
        <w:jc w:val="center"/>
        <w:rPr>
          <w:rFonts w:ascii="Tahoma" w:hAnsi="Tahoma" w:cs="Tahoma"/>
          <w:b/>
          <w:color w:val="000000"/>
        </w:rPr>
      </w:pPr>
    </w:p>
    <w:p w:rsidR="009E5EEF" w:rsidRDefault="009E5EEF" w:rsidP="009E5EEF">
      <w:pPr>
        <w:spacing w:line="360" w:lineRule="auto"/>
        <w:ind w:left="1134"/>
        <w:jc w:val="center"/>
        <w:rPr>
          <w:rFonts w:ascii="Tahoma" w:hAnsi="Tahoma" w:cs="Tahoma"/>
          <w:b/>
          <w:color w:val="000000"/>
        </w:rPr>
      </w:pPr>
    </w:p>
    <w:p w:rsidR="009E5EEF" w:rsidRDefault="009E5EEF" w:rsidP="009E5EEF">
      <w:pPr>
        <w:spacing w:line="360" w:lineRule="auto"/>
        <w:ind w:left="1134"/>
        <w:jc w:val="center"/>
        <w:rPr>
          <w:rFonts w:ascii="Tahoma" w:hAnsi="Tahoma" w:cs="Tahoma"/>
          <w:b/>
          <w:color w:val="000000"/>
        </w:rPr>
      </w:pPr>
    </w:p>
    <w:p w:rsidR="009E5EEF" w:rsidRDefault="009E5EEF" w:rsidP="009E5EEF">
      <w:pPr>
        <w:spacing w:line="360" w:lineRule="auto"/>
        <w:ind w:left="1134"/>
        <w:jc w:val="center"/>
        <w:rPr>
          <w:rFonts w:ascii="Tahoma" w:hAnsi="Tahoma" w:cs="Tahoma"/>
          <w:b/>
          <w:color w:val="000000"/>
        </w:rPr>
      </w:pPr>
    </w:p>
    <w:p w:rsidR="009E5EEF" w:rsidRDefault="009E5EEF" w:rsidP="009E5E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9E5EEF" w:rsidRDefault="009E5EEF" w:rsidP="009E5EEF"/>
    <w:p w:rsidR="009E5EEF" w:rsidRDefault="009E5EEF" w:rsidP="009E5EEF"/>
    <w:p w:rsidR="009E5EEF" w:rsidRDefault="009E5EEF" w:rsidP="009E5EEF"/>
    <w:p w:rsidR="009E5EEF" w:rsidRDefault="009E5EEF" w:rsidP="009E5EEF"/>
    <w:p w:rsidR="009E5EEF" w:rsidRDefault="009E5EEF" w:rsidP="009E5EEF">
      <w:pPr>
        <w:jc w:val="center"/>
        <w:rPr>
          <w:rFonts w:ascii="Tahoma" w:hAnsi="Tahoma" w:cs="Tahoma"/>
          <w:b/>
          <w:sz w:val="20"/>
          <w:szCs w:val="20"/>
          <w:u w:val="single"/>
        </w:rPr>
      </w:pPr>
    </w:p>
    <w:p w:rsidR="009E5EEF" w:rsidRDefault="009E5EEF" w:rsidP="009E5EEF">
      <w:pPr>
        <w:jc w:val="center"/>
        <w:rPr>
          <w:rFonts w:ascii="Tahoma" w:hAnsi="Tahoma" w:cs="Tahoma"/>
          <w:b/>
          <w:sz w:val="20"/>
          <w:szCs w:val="20"/>
          <w:u w:val="single"/>
        </w:rPr>
      </w:pPr>
      <w:r w:rsidRPr="00210E3B">
        <w:rPr>
          <w:rFonts w:ascii="Tahoma" w:hAnsi="Tahoma" w:cs="Tahoma"/>
          <w:b/>
          <w:sz w:val="20"/>
          <w:szCs w:val="20"/>
          <w:u w:val="single"/>
        </w:rPr>
        <w:t>ANEXO VII</w:t>
      </w:r>
    </w:p>
    <w:p w:rsidR="009E5EEF" w:rsidRPr="00CE0718" w:rsidRDefault="009E5EEF" w:rsidP="009E5EEF">
      <w:pPr>
        <w:pStyle w:val="SemEspaamento"/>
        <w:jc w:val="both"/>
        <w:rPr>
          <w:rFonts w:ascii="Tahoma" w:eastAsiaTheme="minorHAnsi" w:hAnsi="Tahoma" w:cs="Tahoma"/>
        </w:rPr>
      </w:pPr>
      <w:r w:rsidRPr="00CE0718">
        <w:rPr>
          <w:rFonts w:ascii="Tahoma" w:eastAsiaTheme="minorHAnsi" w:hAnsi="Tahoma" w:cs="Tahoma"/>
        </w:rPr>
        <w:t>Dados da empresa proponente</w:t>
      </w: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E5EEF" w:rsidRPr="00CE0718" w:rsidRDefault="009E5EEF" w:rsidP="009E5EEF">
      <w:pPr>
        <w:pStyle w:val="SemEspaamento"/>
        <w:jc w:val="both"/>
        <w:rPr>
          <w:rFonts w:ascii="Tahoma" w:eastAsiaTheme="minorHAnsi" w:hAnsi="Tahoma" w:cs="Tahoma"/>
          <w:b/>
          <w:bCs/>
        </w:rPr>
      </w:pPr>
    </w:p>
    <w:p w:rsidR="009E5EEF" w:rsidRPr="00CE0718" w:rsidRDefault="009E5EEF" w:rsidP="009E5EEF">
      <w:pPr>
        <w:pStyle w:val="SemEspaamento"/>
        <w:jc w:val="both"/>
        <w:rPr>
          <w:rFonts w:ascii="Tahoma" w:eastAsiaTheme="minorHAnsi" w:hAnsi="Tahoma" w:cs="Tahoma"/>
          <w:b/>
          <w:bCs/>
        </w:rPr>
      </w:pPr>
    </w:p>
    <w:p w:rsidR="009E5EEF" w:rsidRPr="00CE0718" w:rsidRDefault="009E5EEF" w:rsidP="009E5EEF">
      <w:pPr>
        <w:pStyle w:val="SemEspaamento"/>
        <w:jc w:val="both"/>
        <w:rPr>
          <w:rFonts w:ascii="Tahoma" w:eastAsiaTheme="minorHAnsi" w:hAnsi="Tahoma" w:cs="Tahoma"/>
          <w:b/>
          <w:bCs/>
        </w:rPr>
      </w:pPr>
    </w:p>
    <w:p w:rsidR="009E5EEF" w:rsidRPr="00CE0718" w:rsidRDefault="009E5EEF" w:rsidP="009E5EE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sidR="00271B1C">
        <w:rPr>
          <w:rFonts w:ascii="Tahoma" w:eastAsiaTheme="minorHAnsi" w:hAnsi="Tahoma" w:cs="Tahoma"/>
        </w:rPr>
        <w:t>3</w:t>
      </w:r>
      <w:r>
        <w:rPr>
          <w:rFonts w:ascii="Tahoma" w:eastAsiaTheme="minorHAnsi" w:hAnsi="Tahoma" w:cs="Tahoma"/>
        </w:rPr>
        <w:t>/2021,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pStyle w:val="SemEspaamento"/>
        <w:jc w:val="both"/>
        <w:rPr>
          <w:rFonts w:ascii="Tahoma" w:eastAsiaTheme="minorHAnsi" w:hAnsi="Tahoma" w:cs="Tahoma"/>
        </w:rPr>
      </w:pPr>
    </w:p>
    <w:p w:rsidR="009E5EEF" w:rsidRPr="00CE0718" w:rsidRDefault="009E5EEF" w:rsidP="009E5EE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2021</w:t>
      </w:r>
      <w:r w:rsidRPr="00CE0718">
        <w:rPr>
          <w:rFonts w:ascii="Tahoma" w:hAnsi="Tahoma" w:cs="Tahoma"/>
        </w:rPr>
        <w:t>.</w:t>
      </w:r>
    </w:p>
    <w:p w:rsidR="009E5EEF" w:rsidRPr="00CE0718" w:rsidRDefault="009E5EEF" w:rsidP="009E5EEF">
      <w:pPr>
        <w:spacing w:line="360" w:lineRule="auto"/>
        <w:ind w:left="1134"/>
        <w:jc w:val="center"/>
        <w:rPr>
          <w:rFonts w:ascii="Tahoma" w:hAnsi="Tahoma" w:cs="Tahoma"/>
        </w:rPr>
      </w:pPr>
    </w:p>
    <w:p w:rsidR="009E5EEF" w:rsidRPr="00CE0718" w:rsidRDefault="009E5EEF" w:rsidP="009E5EEF">
      <w:pPr>
        <w:spacing w:line="360" w:lineRule="auto"/>
        <w:ind w:left="1134"/>
        <w:jc w:val="center"/>
        <w:rPr>
          <w:rFonts w:ascii="Tahoma" w:hAnsi="Tahoma" w:cs="Tahoma"/>
          <w:b/>
        </w:rPr>
      </w:pPr>
      <w:r w:rsidRPr="00CE0718">
        <w:rPr>
          <w:rFonts w:ascii="Tahoma" w:hAnsi="Tahoma" w:cs="Tahoma"/>
          <w:b/>
        </w:rPr>
        <w:t>(assinatura)</w:t>
      </w:r>
    </w:p>
    <w:p w:rsidR="009E5EEF" w:rsidRPr="00CE0718" w:rsidRDefault="009E5EEF" w:rsidP="009E5EEF">
      <w:pPr>
        <w:spacing w:line="360" w:lineRule="auto"/>
        <w:ind w:left="1134"/>
        <w:jc w:val="center"/>
        <w:rPr>
          <w:rFonts w:ascii="Tahoma" w:hAnsi="Tahoma" w:cs="Tahoma"/>
        </w:rPr>
      </w:pPr>
      <w:r w:rsidRPr="00CE0718">
        <w:rPr>
          <w:rFonts w:ascii="Tahoma" w:hAnsi="Tahoma" w:cs="Tahoma"/>
          <w:b/>
        </w:rPr>
        <w:t>(nome do representante legal da empresa proponente)</w:t>
      </w:r>
    </w:p>
    <w:p w:rsidR="009E5EEF" w:rsidRPr="00CE0718" w:rsidRDefault="009E5EEF" w:rsidP="009E5EEF">
      <w:pPr>
        <w:spacing w:line="360" w:lineRule="auto"/>
        <w:ind w:left="1134"/>
        <w:jc w:val="center"/>
        <w:rPr>
          <w:rFonts w:ascii="Tahoma" w:hAnsi="Tahoma" w:cs="Tahoma"/>
          <w:b/>
        </w:rPr>
      </w:pPr>
    </w:p>
    <w:p w:rsidR="009E5EEF" w:rsidRPr="00CE0718" w:rsidRDefault="009E5EEF" w:rsidP="009E5EE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E5EEF" w:rsidRDefault="009E5EEF" w:rsidP="009E5EEF">
      <w:r>
        <w:tab/>
      </w:r>
      <w:r>
        <w:tab/>
      </w:r>
      <w:r>
        <w:tab/>
      </w:r>
    </w:p>
    <w:p w:rsidR="009E5EEF" w:rsidRDefault="009E5EEF" w:rsidP="009E5EEF"/>
    <w:p w:rsidR="009E5EEF" w:rsidRDefault="009E5EEF" w:rsidP="009E5EEF"/>
    <w:p w:rsidR="009E5EEF" w:rsidRPr="006F2DC1" w:rsidRDefault="009E5EEF" w:rsidP="009E5EE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E5EEF" w:rsidRPr="0055379E" w:rsidRDefault="009E5EEF" w:rsidP="009E5EEF">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9E5EEF" w:rsidRPr="0055379E" w:rsidRDefault="009E5EEF" w:rsidP="009E5EEF">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03</w:t>
      </w:r>
      <w:r w:rsidR="00271B1C">
        <w:rPr>
          <w:rFonts w:ascii="Arial" w:hAnsi="Arial" w:cs="Arial"/>
          <w:bCs/>
          <w:color w:val="000000"/>
          <w:sz w:val="20"/>
          <w:u w:val="single"/>
        </w:rPr>
        <w:t>3</w:t>
      </w:r>
      <w:r>
        <w:rPr>
          <w:rFonts w:ascii="Arial" w:hAnsi="Arial" w:cs="Arial"/>
          <w:bCs/>
          <w:color w:val="000000"/>
          <w:sz w:val="20"/>
          <w:u w:val="single"/>
        </w:rPr>
        <w:t>/2021</w:t>
      </w:r>
      <w:r w:rsidRPr="0055379E">
        <w:rPr>
          <w:rFonts w:ascii="Arial" w:hAnsi="Arial" w:cs="Arial"/>
          <w:bCs/>
          <w:color w:val="000000"/>
          <w:sz w:val="20"/>
          <w:u w:val="single"/>
        </w:rPr>
        <w:t>.</w:t>
      </w:r>
    </w:p>
    <w:p w:rsidR="009E5EEF" w:rsidRPr="0055379E" w:rsidRDefault="009E5EEF" w:rsidP="009E5EEF">
      <w:pPr>
        <w:pStyle w:val="Ttulo"/>
        <w:rPr>
          <w:rFonts w:ascii="Arial" w:hAnsi="Arial" w:cs="Arial"/>
          <w:bCs/>
          <w:color w:val="000000"/>
          <w:sz w:val="20"/>
          <w:u w:val="single"/>
        </w:rPr>
      </w:pP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Aos _____ dias do mês de_____ </w:t>
      </w:r>
      <w:proofErr w:type="spellStart"/>
      <w:r w:rsidRPr="0097644F">
        <w:rPr>
          <w:rFonts w:ascii="Arial" w:hAnsi="Arial" w:cs="Arial"/>
          <w:sz w:val="20"/>
          <w:szCs w:val="20"/>
        </w:rPr>
        <w:t>de</w:t>
      </w:r>
      <w:proofErr w:type="spellEnd"/>
      <w:r w:rsidRPr="0097644F">
        <w:rPr>
          <w:rFonts w:ascii="Arial" w:hAnsi="Arial" w:cs="Arial"/>
          <w:sz w:val="20"/>
          <w:szCs w:val="20"/>
        </w:rPr>
        <w:t xml:space="preserve"> _____, </w:t>
      </w:r>
      <w:r>
        <w:rPr>
          <w:rFonts w:ascii="Arial" w:hAnsi="Arial" w:cs="Arial"/>
          <w:sz w:val="20"/>
          <w:szCs w:val="20"/>
        </w:rPr>
        <w:t xml:space="preserve">o </w:t>
      </w:r>
      <w:r w:rsidRPr="0097644F">
        <w:rPr>
          <w:rFonts w:ascii="Arial" w:hAnsi="Arial" w:cs="Arial"/>
          <w:sz w:val="20"/>
          <w:szCs w:val="20"/>
        </w:rPr>
        <w:t xml:space="preserve">Município de Ribeirão do Pinhal – Estado do Paraná, Inscrito sob CNPJ n.º 76.968.064/0001-42, com sede a Rua Paraná n.º 983 – Centro, neste ato representado pelo Prefeito Municipal, o Senhor </w:t>
      </w:r>
      <w:r w:rsidRPr="005A5360">
        <w:rPr>
          <w:rFonts w:cstheme="minorHAnsi"/>
          <w:b/>
          <w:sz w:val="20"/>
          <w:szCs w:val="20"/>
        </w:rPr>
        <w:t>DARTAGNAN CALIXTO FRAIZ</w:t>
      </w:r>
      <w:r w:rsidRPr="005A5360">
        <w:rPr>
          <w:rFonts w:cstheme="minorHAnsi"/>
          <w:sz w:val="20"/>
          <w:szCs w:val="20"/>
        </w:rPr>
        <w:t>,</w:t>
      </w:r>
      <w:r w:rsidRPr="005A5360">
        <w:rPr>
          <w:rFonts w:cstheme="minorHAnsi"/>
          <w:b/>
          <w:sz w:val="20"/>
          <w:szCs w:val="20"/>
        </w:rPr>
        <w:t xml:space="preserve"> </w:t>
      </w:r>
      <w:r w:rsidRPr="005A5360">
        <w:rPr>
          <w:rFonts w:cstheme="minorHAnsi"/>
          <w:sz w:val="20"/>
          <w:szCs w:val="20"/>
        </w:rPr>
        <w:t>brasileiro</w:t>
      </w:r>
      <w:r w:rsidRPr="005A5360">
        <w:rPr>
          <w:rFonts w:cstheme="minorHAnsi"/>
          <w:b/>
          <w:sz w:val="20"/>
          <w:szCs w:val="20"/>
        </w:rPr>
        <w:t xml:space="preserve">, </w:t>
      </w:r>
      <w:r w:rsidRPr="005A5360">
        <w:rPr>
          <w:rFonts w:cstheme="minorHAnsi"/>
          <w:sz w:val="20"/>
          <w:szCs w:val="20"/>
        </w:rPr>
        <w:t>casado, portador do RG n.º 773.261-9 SSP/PR e inscrito sob CPF/MF n.º 171.895.279-15</w:t>
      </w:r>
      <w:r w:rsidRPr="0097644F">
        <w:rPr>
          <w:rFonts w:ascii="Arial" w:hAnsi="Arial" w:cs="Arial"/>
          <w:sz w:val="20"/>
          <w:szCs w:val="20"/>
        </w:rPr>
        <w:t xml:space="preserve">, neste ato simplesmente denominado </w:t>
      </w:r>
      <w:r w:rsidRPr="0097644F">
        <w:rPr>
          <w:rFonts w:ascii="Arial" w:hAnsi="Arial" w:cs="Arial"/>
          <w:b/>
          <w:bCs/>
          <w:sz w:val="20"/>
          <w:szCs w:val="20"/>
        </w:rPr>
        <w:t>CONTRATANTE</w:t>
      </w:r>
      <w:r w:rsidRPr="0097644F">
        <w:rPr>
          <w:rFonts w:ascii="Arial" w:hAnsi="Arial" w:cs="Arial"/>
          <w:sz w:val="20"/>
          <w:szCs w:val="20"/>
        </w:rPr>
        <w:t xml:space="preserve">, e a Empresa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inscrito no CNPJ sob nº. </w:t>
      </w:r>
      <w:proofErr w:type="spellStart"/>
      <w:proofErr w:type="gramStart"/>
      <w:r w:rsidRPr="0097644F">
        <w:rPr>
          <w:rFonts w:ascii="Arial" w:hAnsi="Arial" w:cs="Arial"/>
          <w:sz w:val="20"/>
          <w:szCs w:val="20"/>
        </w:rPr>
        <w:t>xxxx</w:t>
      </w:r>
      <w:proofErr w:type="spellEnd"/>
      <w:proofErr w:type="gramEnd"/>
      <w:r w:rsidRPr="0097644F">
        <w:rPr>
          <w:rFonts w:ascii="Arial" w:hAnsi="Arial" w:cs="Arial"/>
          <w:sz w:val="20"/>
          <w:szCs w:val="20"/>
        </w:rPr>
        <w:t xml:space="preserve">, com sede na Rua </w:t>
      </w:r>
      <w:proofErr w:type="spellStart"/>
      <w:r w:rsidRPr="0097644F">
        <w:rPr>
          <w:rFonts w:ascii="Arial" w:hAnsi="Arial" w:cs="Arial"/>
          <w:sz w:val="20"/>
          <w:szCs w:val="20"/>
        </w:rPr>
        <w:t>xxxxxx</w:t>
      </w:r>
      <w:proofErr w:type="spellEnd"/>
      <w:r w:rsidRPr="0097644F">
        <w:rPr>
          <w:rFonts w:ascii="Arial" w:hAnsi="Arial" w:cs="Arial"/>
          <w:sz w:val="20"/>
          <w:szCs w:val="20"/>
        </w:rPr>
        <w:t xml:space="preserve"> – CEP.: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na cidade de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x, neste ato representado pelo Senhor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brasileiro, xxx,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portador de Cédula de Identidade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e inscrito sob CPF/MF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neste ato simplesmente denominado </w:t>
      </w:r>
      <w:r w:rsidRPr="0097644F">
        <w:rPr>
          <w:rFonts w:ascii="Arial" w:hAnsi="Arial" w:cs="Arial"/>
          <w:b/>
          <w:sz w:val="20"/>
          <w:szCs w:val="20"/>
          <w:u w:val="single"/>
        </w:rPr>
        <w:t>CONTRATADO</w:t>
      </w:r>
      <w:r w:rsidRPr="0097644F">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w:t>
      </w:r>
      <w:r w:rsidR="00271B1C">
        <w:rPr>
          <w:rFonts w:ascii="Arial" w:hAnsi="Arial" w:cs="Arial"/>
          <w:sz w:val="20"/>
          <w:szCs w:val="20"/>
        </w:rPr>
        <w:t>33</w:t>
      </w:r>
      <w:r>
        <w:rPr>
          <w:rFonts w:ascii="Arial" w:hAnsi="Arial" w:cs="Arial"/>
          <w:sz w:val="20"/>
          <w:szCs w:val="20"/>
        </w:rPr>
        <w:t>/2021</w:t>
      </w:r>
      <w:r w:rsidRPr="0097644F">
        <w:rPr>
          <w:rFonts w:ascii="Arial" w:hAnsi="Arial" w:cs="Arial"/>
          <w:sz w:val="20"/>
          <w:szCs w:val="20"/>
        </w:rPr>
        <w:t>, consoante as seguintes cláusulas e condições</w:t>
      </w:r>
    </w:p>
    <w:p w:rsidR="009E5EEF" w:rsidRPr="0097644F" w:rsidRDefault="009E5EEF" w:rsidP="009E5EEF">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9E5EEF" w:rsidRPr="0097644F" w:rsidRDefault="009E5EEF" w:rsidP="009E5EEF">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03</w:t>
      </w:r>
      <w:r w:rsidR="00271B1C">
        <w:rPr>
          <w:rFonts w:ascii="Arial" w:hAnsi="Arial" w:cs="Arial"/>
          <w:b/>
          <w:sz w:val="20"/>
          <w:szCs w:val="20"/>
        </w:rPr>
        <w:t>3</w:t>
      </w:r>
      <w:r>
        <w:rPr>
          <w:rFonts w:ascii="Arial" w:hAnsi="Arial" w:cs="Arial"/>
          <w:b/>
          <w:sz w:val="20"/>
          <w:szCs w:val="20"/>
        </w:rPr>
        <w:t>/2021</w:t>
      </w:r>
      <w:r w:rsidRPr="0097644F">
        <w:rPr>
          <w:rFonts w:ascii="Arial" w:hAnsi="Arial" w:cs="Arial"/>
          <w:sz w:val="20"/>
          <w:szCs w:val="20"/>
        </w:rPr>
        <w:t>, a qual fará parte integrante deste instrumento</w:t>
      </w:r>
      <w:r>
        <w:rPr>
          <w:rFonts w:ascii="Arial" w:hAnsi="Arial" w:cs="Arial"/>
          <w:sz w:val="20"/>
          <w:szCs w:val="20"/>
        </w:rPr>
        <w:t xml:space="preserve">. </w:t>
      </w: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9E5EEF" w:rsidRPr="0097644F" w:rsidRDefault="009E5EEF" w:rsidP="009E5EEF">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9E5EEF" w:rsidRPr="0097644F" w:rsidRDefault="009E5EEF" w:rsidP="009E5EEF">
      <w:pPr>
        <w:pStyle w:val="SemEspaamento"/>
        <w:jc w:val="both"/>
        <w:rPr>
          <w:rFonts w:ascii="Arial" w:hAnsi="Arial" w:cs="Arial"/>
          <w:sz w:val="20"/>
          <w:szCs w:val="20"/>
        </w:rPr>
      </w:pPr>
    </w:p>
    <w:p w:rsidR="009E5EEF" w:rsidRDefault="009E5EEF" w:rsidP="009E5EEF">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9E5EEF" w:rsidRPr="0097644F" w:rsidRDefault="009E5EEF" w:rsidP="009E5EEF">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9E5EEF" w:rsidRPr="0097644F" w:rsidRDefault="009E5EEF" w:rsidP="009E5EEF">
      <w:pPr>
        <w:pStyle w:val="SemEspaamento"/>
        <w:jc w:val="both"/>
        <w:rPr>
          <w:rFonts w:ascii="Arial" w:hAnsi="Arial" w:cs="Arial"/>
          <w:b/>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03</w:t>
      </w:r>
      <w:r w:rsidR="00A24CA8">
        <w:rPr>
          <w:rFonts w:ascii="Arial" w:hAnsi="Arial" w:cs="Arial"/>
          <w:b/>
          <w:sz w:val="20"/>
          <w:szCs w:val="20"/>
        </w:rPr>
        <w:t>3</w:t>
      </w:r>
      <w:r>
        <w:rPr>
          <w:rFonts w:ascii="Arial" w:hAnsi="Arial" w:cs="Arial"/>
          <w:b/>
          <w:sz w:val="20"/>
          <w:szCs w:val="20"/>
        </w:rPr>
        <w:t xml:space="preserve">/2021 </w:t>
      </w:r>
      <w:r w:rsidRPr="0097644F">
        <w:rPr>
          <w:rFonts w:ascii="Arial" w:hAnsi="Arial" w:cs="Arial"/>
          <w:sz w:val="20"/>
          <w:szCs w:val="20"/>
        </w:rPr>
        <w:t>que passa a ser parte integrante deste instrumento, independente de transcrição.</w:t>
      </w:r>
      <w:r w:rsidR="00A24CA8">
        <w:rPr>
          <w:rFonts w:ascii="Arial" w:hAnsi="Arial" w:cs="Arial"/>
          <w:sz w:val="20"/>
          <w:szCs w:val="20"/>
        </w:rPr>
        <w:t xml:space="preserve"> </w:t>
      </w: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9E5EEF" w:rsidRPr="0097644F" w:rsidRDefault="009E5EEF" w:rsidP="009E5EEF">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contados do recebimento dos produtos; proporcional a cada solicitação, após apresentação da Nota Fiscal Eletrônica/Fatura; devidamente atestada pelo setor competente. Caso ocorra a qualquer tempo, a não aceitação do objeto e a não atestação de idoneidade da proponente, os pagamentos serão descontinuados e reiniciados após a correção necessária.</w:t>
      </w:r>
      <w:r w:rsidR="00A24CA8">
        <w:rPr>
          <w:rFonts w:ascii="Arial" w:hAnsi="Arial" w:cs="Arial"/>
          <w:sz w:val="20"/>
          <w:szCs w:val="20"/>
        </w:rPr>
        <w:t xml:space="preserve"> </w:t>
      </w: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9E5EEF" w:rsidRPr="0097644F" w:rsidRDefault="009E5EEF" w:rsidP="009E5EEF">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9E5EEF" w:rsidRPr="0097644F" w:rsidRDefault="009E5EEF" w:rsidP="009E5EEF">
      <w:pPr>
        <w:pStyle w:val="NormalWeb"/>
        <w:rPr>
          <w:rFonts w:ascii="Arial" w:hAnsi="Arial" w:cs="Arial"/>
          <w:sz w:val="20"/>
          <w:szCs w:val="20"/>
        </w:rPr>
      </w:pPr>
      <w:r w:rsidRPr="0097644F">
        <w:rPr>
          <w:rFonts w:ascii="Arial" w:hAnsi="Arial" w:cs="Arial"/>
          <w:sz w:val="20"/>
          <w:szCs w:val="20"/>
        </w:rPr>
        <w:t xml:space="preserve">A CONTRATANTE obrigar-se-á: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9E5EEF" w:rsidRPr="0097644F" w:rsidRDefault="009E5EEF" w:rsidP="009E5EEF">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w:t>
      </w:r>
      <w:r w:rsidRPr="0097644F">
        <w:rPr>
          <w:rFonts w:ascii="Arial" w:hAnsi="Arial" w:cs="Arial"/>
          <w:sz w:val="20"/>
          <w:szCs w:val="20"/>
        </w:rPr>
        <w:lastRenderedPageBreak/>
        <w:t xml:space="preserve">como pela reposição dos produtos que venha a ser constatado não estar em conformidade com as referidas especificações, nos termos do Art. 69, da Lei Federal nº 8.666/93;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E5EEF" w:rsidRDefault="009E5EEF" w:rsidP="009E5EEF">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A24CA8" w:rsidRPr="0097644F" w:rsidRDefault="00A24CA8" w:rsidP="009E5EEF">
      <w:pPr>
        <w:pStyle w:val="SemEspaamento"/>
        <w:jc w:val="both"/>
        <w:rPr>
          <w:rFonts w:ascii="Arial" w:hAnsi="Arial" w:cs="Arial"/>
          <w:sz w:val="20"/>
          <w:szCs w:val="20"/>
        </w:rPr>
      </w:pPr>
      <w:r>
        <w:rPr>
          <w:rFonts w:ascii="Arial" w:hAnsi="Arial" w:cs="Arial"/>
          <w:sz w:val="20"/>
          <w:szCs w:val="20"/>
        </w:rPr>
        <w:t>j) Entregar os móveis devidamente montados nos locais indicados;</w:t>
      </w:r>
    </w:p>
    <w:p w:rsidR="009E5EEF" w:rsidRPr="0097644F" w:rsidRDefault="00A24CA8" w:rsidP="009E5EEF">
      <w:pPr>
        <w:pStyle w:val="SemEspaamento"/>
        <w:jc w:val="both"/>
        <w:rPr>
          <w:rFonts w:ascii="Arial" w:hAnsi="Arial" w:cs="Arial"/>
          <w:sz w:val="20"/>
          <w:szCs w:val="20"/>
        </w:rPr>
      </w:pPr>
      <w:r>
        <w:rPr>
          <w:rFonts w:ascii="Arial" w:hAnsi="Arial" w:cs="Arial"/>
          <w:sz w:val="20"/>
          <w:szCs w:val="20"/>
        </w:rPr>
        <w:t>k</w:t>
      </w:r>
      <w:r w:rsidR="009E5EEF" w:rsidRPr="0097644F">
        <w:rPr>
          <w:rFonts w:ascii="Arial" w:hAnsi="Arial" w:cs="Arial"/>
          <w:sz w:val="20"/>
          <w:szCs w:val="20"/>
        </w:rPr>
        <w:t>) Acatar todas as demais condições e assumir as obrigações contidas no Edital, seus anexos e nos Contratos oriundos desta Ata de</w:t>
      </w:r>
      <w:r>
        <w:rPr>
          <w:rFonts w:ascii="Arial" w:hAnsi="Arial" w:cs="Arial"/>
          <w:sz w:val="20"/>
          <w:szCs w:val="20"/>
        </w:rPr>
        <w:t xml:space="preserve"> Registro de Preços.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sidR="00E4646E">
        <w:rPr>
          <w:rFonts w:ascii="Arial" w:hAnsi="Arial" w:cs="Arial"/>
          <w:b/>
          <w:sz w:val="20"/>
          <w:szCs w:val="20"/>
        </w:rPr>
        <w:t>___________________</w:t>
      </w:r>
      <w:r w:rsidRPr="0097644F">
        <w:rPr>
          <w:rFonts w:ascii="Arial" w:hAnsi="Arial" w:cs="Arial"/>
          <w:sz w:val="20"/>
          <w:szCs w:val="20"/>
        </w:rPr>
        <w:t>.</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r w:rsidR="00A24CA8">
        <w:rPr>
          <w:rFonts w:ascii="Arial" w:hAnsi="Arial" w:cs="Arial"/>
          <w:sz w:val="20"/>
          <w:szCs w:val="20"/>
        </w:rPr>
        <w:t xml:space="preserve"> </w:t>
      </w:r>
      <w:r w:rsidRPr="0097644F">
        <w:rPr>
          <w:rFonts w:ascii="Arial" w:hAnsi="Arial" w:cs="Arial"/>
          <w:sz w:val="20"/>
          <w:szCs w:val="20"/>
        </w:rPr>
        <w:t>A ação da fiscalização não diminui a completa responsabilidade da CONTRATADA pelo fornecimento dos bens, ora licitados.</w:t>
      </w:r>
    </w:p>
    <w:p w:rsidR="009E5EEF" w:rsidRPr="0097644F" w:rsidRDefault="009E5EEF" w:rsidP="009E5EEF">
      <w:pPr>
        <w:pStyle w:val="SemEspaamento"/>
        <w:jc w:val="both"/>
        <w:rPr>
          <w:rFonts w:ascii="Arial" w:hAnsi="Arial" w:cs="Arial"/>
          <w:sz w:val="20"/>
          <w:szCs w:val="20"/>
        </w:rPr>
      </w:pPr>
    </w:p>
    <w:p w:rsidR="009E5EEF" w:rsidRPr="0097644F" w:rsidRDefault="009E5EEF" w:rsidP="009E5EEF">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9E5EEF" w:rsidRPr="0097644F" w:rsidRDefault="009E5EEF" w:rsidP="009E5EEF">
      <w:pPr>
        <w:pStyle w:val="NormalWeb"/>
        <w:spacing w:before="0" w:beforeAutospacing="0" w:after="0" w:afterAutospacing="0"/>
        <w:jc w:val="both"/>
        <w:rPr>
          <w:rFonts w:ascii="Arial" w:hAnsi="Arial" w:cs="Arial"/>
          <w:sz w:val="20"/>
          <w:szCs w:val="20"/>
        </w:rPr>
      </w:pPr>
    </w:p>
    <w:p w:rsidR="009E5EEF" w:rsidRPr="0097644F" w:rsidRDefault="009E5EEF" w:rsidP="009E5EEF">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E5EEF" w:rsidRPr="0097644F" w:rsidRDefault="009E5EEF" w:rsidP="009E5EEF">
      <w:pPr>
        <w:pStyle w:val="NormalWeb"/>
        <w:spacing w:before="0" w:beforeAutospacing="0" w:after="0" w:afterAutospacing="0"/>
        <w:jc w:val="both"/>
        <w:rPr>
          <w:rFonts w:ascii="Arial" w:hAnsi="Arial" w:cs="Arial"/>
          <w:sz w:val="20"/>
          <w:szCs w:val="20"/>
        </w:rPr>
      </w:pP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9E5EEF" w:rsidRPr="0097644F" w:rsidRDefault="009E5EEF" w:rsidP="009E5EEF">
      <w:pPr>
        <w:pStyle w:val="NormalWeb"/>
        <w:spacing w:before="0" w:beforeAutospacing="0" w:after="0" w:afterAutospacing="0"/>
        <w:jc w:val="both"/>
        <w:rPr>
          <w:rFonts w:ascii="Arial" w:hAnsi="Arial" w:cs="Arial"/>
          <w:sz w:val="20"/>
          <w:szCs w:val="20"/>
        </w:rPr>
      </w:pPr>
    </w:p>
    <w:p w:rsidR="009E5EEF" w:rsidRPr="0097644F" w:rsidRDefault="009E5EEF" w:rsidP="009E5EEF">
      <w:pPr>
        <w:spacing w:after="0" w:line="285" w:lineRule="atLeast"/>
        <w:jc w:val="both"/>
        <w:rPr>
          <w:rFonts w:ascii="Arial" w:hAnsi="Arial" w:cs="Arial"/>
          <w:sz w:val="20"/>
          <w:szCs w:val="20"/>
        </w:rPr>
      </w:pPr>
      <w:r w:rsidRPr="0097644F">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9E5EEF" w:rsidRPr="0097644F" w:rsidRDefault="009E5EEF" w:rsidP="009E5EEF">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E5EEF" w:rsidRPr="0097644F" w:rsidRDefault="009E5EEF" w:rsidP="009E5EEF">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9E5EEF" w:rsidRPr="0097644F" w:rsidRDefault="009E5EEF" w:rsidP="009E5EEF">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E5EEF" w:rsidRPr="0097644F" w:rsidRDefault="009E5EEF" w:rsidP="009E5EEF">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9E5EEF" w:rsidRPr="0097644F" w:rsidRDefault="009E5EEF" w:rsidP="009E5EEF">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9E5EEF" w:rsidRPr="0097644F" w:rsidRDefault="009E5EEF" w:rsidP="009E5EEF">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9E5EEF" w:rsidRPr="0097644F" w:rsidRDefault="009E5EEF" w:rsidP="009E5EEF">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9E5EEF" w:rsidRPr="0097644F" w:rsidRDefault="009E5EEF" w:rsidP="009E5EEF">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9E5EEF" w:rsidRPr="0097644F" w:rsidRDefault="009E5EEF" w:rsidP="009E5EEF">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9E5EEF" w:rsidRPr="0097644F" w:rsidRDefault="009E5EEF" w:rsidP="009E5EEF">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9E5EEF" w:rsidRPr="0097644F" w:rsidRDefault="009E5EEF" w:rsidP="009E5EEF">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03</w:t>
      </w:r>
      <w:r w:rsidR="00271B1C">
        <w:rPr>
          <w:rFonts w:ascii="Arial" w:hAnsi="Arial" w:cs="Arial"/>
          <w:sz w:val="20"/>
          <w:szCs w:val="20"/>
        </w:rPr>
        <w:t>3</w:t>
      </w:r>
      <w:r>
        <w:rPr>
          <w:rFonts w:ascii="Arial" w:hAnsi="Arial" w:cs="Arial"/>
          <w:sz w:val="20"/>
          <w:szCs w:val="20"/>
        </w:rPr>
        <w:t>/2021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9E5EEF" w:rsidRPr="0097644F" w:rsidRDefault="009E5EEF" w:rsidP="009E5EEF">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97644F">
        <w:rPr>
          <w:rFonts w:ascii="Arial" w:hAnsi="Arial" w:cs="Arial"/>
          <w:sz w:val="20"/>
          <w:szCs w:val="20"/>
        </w:rPr>
        <w:lastRenderedPageBreak/>
        <w:t>qualificação exigidas na licitação, bem como as normas previstas na Lei 8666/93 e legislação complementar, durante a vigência deste instrumento. </w:t>
      </w:r>
    </w:p>
    <w:p w:rsidR="009E5EEF" w:rsidRPr="0097644F" w:rsidRDefault="009E5EEF" w:rsidP="009E5EEF">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9E5EEF" w:rsidRPr="0097644F" w:rsidRDefault="009E5EEF" w:rsidP="009E5EEF">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9E5EEF" w:rsidRPr="0097644F" w:rsidRDefault="009E5EEF" w:rsidP="009E5EEF">
      <w:pPr>
        <w:pStyle w:val="NormalWeb"/>
        <w:jc w:val="both"/>
        <w:rPr>
          <w:rFonts w:ascii="Arial" w:hAnsi="Arial" w:cs="Arial"/>
          <w:sz w:val="20"/>
          <w:szCs w:val="20"/>
        </w:rPr>
      </w:pPr>
    </w:p>
    <w:p w:rsidR="009E5EEF" w:rsidRPr="0097644F" w:rsidRDefault="009E5EEF" w:rsidP="009E5EEF">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9E5EEF" w:rsidRPr="0097644F" w:rsidRDefault="009E5EEF" w:rsidP="009E5EEF">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9E5EEF" w:rsidRPr="0097644F" w:rsidRDefault="009E5EEF" w:rsidP="009E5EEF">
      <w:pPr>
        <w:pStyle w:val="SemEspaamento"/>
        <w:rPr>
          <w:rFonts w:ascii="Arial" w:hAnsi="Arial" w:cs="Arial"/>
          <w:sz w:val="20"/>
          <w:szCs w:val="20"/>
        </w:rPr>
      </w:pPr>
    </w:p>
    <w:p w:rsidR="009E5EEF" w:rsidRDefault="009E5EEF" w:rsidP="009E5EEF">
      <w:pPr>
        <w:pStyle w:val="SemEspaamento"/>
        <w:rPr>
          <w:rFonts w:ascii="Arial" w:hAnsi="Arial" w:cs="Arial"/>
          <w:sz w:val="20"/>
          <w:szCs w:val="20"/>
        </w:rPr>
      </w:pPr>
      <w:r w:rsidRPr="0097644F">
        <w:rPr>
          <w:rFonts w:ascii="Arial" w:hAnsi="Arial" w:cs="Arial"/>
          <w:sz w:val="20"/>
          <w:szCs w:val="20"/>
        </w:rPr>
        <w:t>TESTEMUNHAS:</w:t>
      </w:r>
    </w:p>
    <w:p w:rsidR="009E5EEF" w:rsidRDefault="009E5EEF" w:rsidP="009E5EEF">
      <w:pPr>
        <w:pStyle w:val="SemEspaamento"/>
        <w:rPr>
          <w:rFonts w:ascii="Arial" w:hAnsi="Arial" w:cs="Arial"/>
          <w:sz w:val="20"/>
          <w:szCs w:val="20"/>
        </w:rPr>
      </w:pPr>
    </w:p>
    <w:p w:rsidR="009E5EEF" w:rsidRPr="0097644F" w:rsidRDefault="009E5EEF" w:rsidP="009E5EEF">
      <w:pPr>
        <w:pStyle w:val="SemEspaamento"/>
        <w:rPr>
          <w:rFonts w:ascii="Arial" w:hAnsi="Arial" w:cs="Arial"/>
          <w:sz w:val="20"/>
          <w:szCs w:val="20"/>
        </w:rPr>
      </w:pPr>
    </w:p>
    <w:p w:rsidR="009E5EEF" w:rsidRPr="0097644F" w:rsidRDefault="009E5EEF" w:rsidP="009E5EEF">
      <w:pPr>
        <w:pStyle w:val="SemEspaamento"/>
        <w:rPr>
          <w:rFonts w:ascii="Arial" w:hAnsi="Arial" w:cs="Arial"/>
          <w:sz w:val="20"/>
          <w:szCs w:val="20"/>
        </w:rPr>
      </w:pPr>
    </w:p>
    <w:p w:rsidR="009E5EEF" w:rsidRPr="0097644F" w:rsidRDefault="009E5EEF" w:rsidP="009E5EEF">
      <w:pPr>
        <w:pStyle w:val="SemEspaamento"/>
        <w:rPr>
          <w:rFonts w:ascii="Arial" w:hAnsi="Arial" w:cs="Arial"/>
          <w:sz w:val="20"/>
          <w:szCs w:val="20"/>
        </w:rPr>
      </w:pPr>
      <w:r w:rsidRPr="0097644F">
        <w:rPr>
          <w:rFonts w:ascii="Arial" w:hAnsi="Arial" w:cs="Arial"/>
          <w:sz w:val="20"/>
          <w:szCs w:val="20"/>
        </w:rPr>
        <w:t>FISCAL CONTRATO.</w:t>
      </w:r>
    </w:p>
    <w:p w:rsidR="009E5EEF" w:rsidRPr="0097644F" w:rsidRDefault="009E5EEF" w:rsidP="009E5EEF">
      <w:pPr>
        <w:pStyle w:val="SemEspaamento"/>
        <w:rPr>
          <w:rFonts w:ascii="Arial" w:hAnsi="Arial" w:cs="Arial"/>
          <w:sz w:val="20"/>
          <w:szCs w:val="20"/>
        </w:rPr>
      </w:pPr>
    </w:p>
    <w:p w:rsidR="009E5EEF" w:rsidRPr="0097644F" w:rsidRDefault="009E5EEF" w:rsidP="009E5EEF">
      <w:pPr>
        <w:pStyle w:val="SemEspaamento"/>
        <w:rPr>
          <w:rFonts w:ascii="Arial" w:hAnsi="Arial" w:cs="Arial"/>
          <w:sz w:val="20"/>
          <w:szCs w:val="20"/>
        </w:rPr>
      </w:pPr>
    </w:p>
    <w:p w:rsidR="009E5EEF" w:rsidRPr="0097644F" w:rsidRDefault="009E5EEF" w:rsidP="009E5EEF">
      <w:pPr>
        <w:pStyle w:val="SemEspaamento"/>
        <w:rPr>
          <w:rFonts w:ascii="Arial" w:hAnsi="Arial" w:cs="Arial"/>
          <w:sz w:val="20"/>
          <w:szCs w:val="20"/>
        </w:rPr>
      </w:pPr>
      <w:r w:rsidRPr="0097644F">
        <w:rPr>
          <w:rFonts w:ascii="Arial" w:hAnsi="Arial" w:cs="Arial"/>
          <w:sz w:val="20"/>
          <w:szCs w:val="20"/>
        </w:rPr>
        <w:t>________________</w:t>
      </w:r>
    </w:p>
    <w:p w:rsidR="009E5EEF" w:rsidRPr="0097644F" w:rsidRDefault="009E5EEF" w:rsidP="009E5EEF">
      <w:pPr>
        <w:pStyle w:val="SemEspaamento"/>
        <w:rPr>
          <w:rFonts w:ascii="Arial" w:hAnsi="Arial" w:cs="Arial"/>
          <w:sz w:val="20"/>
          <w:szCs w:val="20"/>
        </w:rPr>
      </w:pPr>
      <w:r w:rsidRPr="0097644F">
        <w:rPr>
          <w:rFonts w:ascii="Arial" w:hAnsi="Arial" w:cs="Arial"/>
          <w:sz w:val="20"/>
          <w:szCs w:val="20"/>
        </w:rPr>
        <w:t>CPF: XXXXXXXXX</w:t>
      </w:r>
    </w:p>
    <w:p w:rsidR="009E5EEF" w:rsidRDefault="009E5EEF" w:rsidP="009E5EEF">
      <w:pPr>
        <w:jc w:val="both"/>
      </w:pPr>
    </w:p>
    <w:p w:rsidR="009E5EEF" w:rsidRDefault="009E5EEF"/>
    <w:sectPr w:rsidR="009E5EEF" w:rsidSect="009E5EEF">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CA8" w:rsidRDefault="00A24CA8" w:rsidP="002403C2">
      <w:pPr>
        <w:spacing w:after="0" w:line="240" w:lineRule="auto"/>
      </w:pPr>
      <w:r>
        <w:separator/>
      </w:r>
    </w:p>
  </w:endnote>
  <w:endnote w:type="continuationSeparator" w:id="1">
    <w:p w:rsidR="00A24CA8" w:rsidRDefault="00A24CA8" w:rsidP="00240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A8" w:rsidRDefault="00A24CA8">
    <w:pPr>
      <w:pStyle w:val="Rodap"/>
      <w:pBdr>
        <w:bottom w:val="single" w:sz="12" w:space="1" w:color="auto"/>
      </w:pBdr>
      <w:jc w:val="center"/>
      <w:rPr>
        <w:rFonts w:ascii="Tahoma" w:hAnsi="Tahoma" w:cs="Tahoma"/>
        <w:sz w:val="20"/>
        <w:szCs w:val="20"/>
      </w:rPr>
    </w:pPr>
  </w:p>
  <w:p w:rsidR="00A24CA8" w:rsidRPr="003341B7" w:rsidRDefault="00A24CA8">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A24CA8" w:rsidRPr="003341B7" w:rsidRDefault="00A24CA8">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CA8" w:rsidRDefault="00A24CA8" w:rsidP="002403C2">
      <w:pPr>
        <w:spacing w:after="0" w:line="240" w:lineRule="auto"/>
      </w:pPr>
      <w:r>
        <w:separator/>
      </w:r>
    </w:p>
  </w:footnote>
  <w:footnote w:type="continuationSeparator" w:id="1">
    <w:p w:rsidR="00A24CA8" w:rsidRDefault="00A24CA8" w:rsidP="00240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A8" w:rsidRPr="003341B7" w:rsidRDefault="00A24CA8">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A24CA8" w:rsidRPr="003341B7" w:rsidRDefault="00A24CA8">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A24CA8" w:rsidRDefault="00A24CA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E5EEF"/>
    <w:rsid w:val="0001686C"/>
    <w:rsid w:val="002403C2"/>
    <w:rsid w:val="00271B1C"/>
    <w:rsid w:val="002C7B6B"/>
    <w:rsid w:val="00337856"/>
    <w:rsid w:val="004D243F"/>
    <w:rsid w:val="005463F0"/>
    <w:rsid w:val="005B3DB8"/>
    <w:rsid w:val="005C58FF"/>
    <w:rsid w:val="0060545E"/>
    <w:rsid w:val="00683A8D"/>
    <w:rsid w:val="007C6203"/>
    <w:rsid w:val="00887FE1"/>
    <w:rsid w:val="009E5EEF"/>
    <w:rsid w:val="00A24CA8"/>
    <w:rsid w:val="00A60001"/>
    <w:rsid w:val="00A929A1"/>
    <w:rsid w:val="00B01E4E"/>
    <w:rsid w:val="00B26E7B"/>
    <w:rsid w:val="00C1579D"/>
    <w:rsid w:val="00C2018C"/>
    <w:rsid w:val="00CB6245"/>
    <w:rsid w:val="00CD2BE3"/>
    <w:rsid w:val="00CD3770"/>
    <w:rsid w:val="00E05CE4"/>
    <w:rsid w:val="00E4646E"/>
    <w:rsid w:val="00E96B10"/>
    <w:rsid w:val="00FF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C2"/>
  </w:style>
  <w:style w:type="paragraph" w:styleId="Ttulo2">
    <w:name w:val="heading 2"/>
    <w:basedOn w:val="Normal"/>
    <w:next w:val="Normal"/>
    <w:link w:val="Ttulo2Char"/>
    <w:qFormat/>
    <w:rsid w:val="009E5EE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E5EE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5EE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5EE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E5EE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E5EE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E5E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E5EEF"/>
    <w:rPr>
      <w:rFonts w:ascii="Times New Roman" w:eastAsia="Times New Roman" w:hAnsi="Times New Roman" w:cs="Times New Roman"/>
      <w:sz w:val="24"/>
      <w:szCs w:val="24"/>
    </w:rPr>
  </w:style>
  <w:style w:type="paragraph" w:styleId="Rodap">
    <w:name w:val="footer"/>
    <w:basedOn w:val="Normal"/>
    <w:link w:val="RodapChar"/>
    <w:rsid w:val="009E5EE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E5EEF"/>
    <w:rPr>
      <w:rFonts w:ascii="Times New Roman" w:eastAsia="Times New Roman" w:hAnsi="Times New Roman" w:cs="Times New Roman"/>
      <w:sz w:val="24"/>
      <w:szCs w:val="24"/>
    </w:rPr>
  </w:style>
  <w:style w:type="character" w:styleId="Hyperlink">
    <w:name w:val="Hyperlink"/>
    <w:basedOn w:val="Fontepargpadro"/>
    <w:uiPriority w:val="99"/>
    <w:rsid w:val="009E5EEF"/>
    <w:rPr>
      <w:color w:val="0000FF"/>
      <w:u w:val="single"/>
    </w:rPr>
  </w:style>
  <w:style w:type="paragraph" w:styleId="Recuodecorpodetexto">
    <w:name w:val="Body Text Indent"/>
    <w:basedOn w:val="Normal"/>
    <w:link w:val="RecuodecorpodetextoChar"/>
    <w:rsid w:val="009E5EE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5EEF"/>
    <w:rPr>
      <w:rFonts w:ascii="Times New Roman" w:eastAsia="Times New Roman" w:hAnsi="Times New Roman" w:cs="Times New Roman"/>
      <w:snapToGrid w:val="0"/>
      <w:color w:val="008000"/>
      <w:sz w:val="24"/>
      <w:szCs w:val="20"/>
    </w:rPr>
  </w:style>
  <w:style w:type="paragraph" w:styleId="Textoembloco">
    <w:name w:val="Block Text"/>
    <w:basedOn w:val="Normal"/>
    <w:rsid w:val="009E5EE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5EE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5EEF"/>
    <w:rPr>
      <w:rFonts w:ascii="Times New Roman" w:eastAsia="Times New Roman" w:hAnsi="Times New Roman" w:cs="Times New Roman"/>
      <w:snapToGrid w:val="0"/>
      <w:sz w:val="24"/>
      <w:szCs w:val="20"/>
    </w:rPr>
  </w:style>
  <w:style w:type="paragraph" w:styleId="Ttulo">
    <w:name w:val="Title"/>
    <w:basedOn w:val="Normal"/>
    <w:link w:val="TtuloChar"/>
    <w:qFormat/>
    <w:rsid w:val="009E5EE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5EE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E5EE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5EE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E5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5EEF"/>
    <w:rPr>
      <w:rFonts w:ascii="Times New Roman" w:eastAsia="Times New Roman" w:hAnsi="Times New Roman" w:cs="Times New Roman"/>
      <w:sz w:val="24"/>
      <w:szCs w:val="24"/>
    </w:rPr>
  </w:style>
  <w:style w:type="character" w:styleId="Forte">
    <w:name w:val="Strong"/>
    <w:basedOn w:val="Fontepargpadro"/>
    <w:uiPriority w:val="22"/>
    <w:qFormat/>
    <w:rsid w:val="009E5EEF"/>
    <w:rPr>
      <w:b/>
      <w:bCs/>
    </w:rPr>
  </w:style>
  <w:style w:type="table" w:styleId="Tabelacomgrade">
    <w:name w:val="Table Grid"/>
    <w:basedOn w:val="Tabelanormal"/>
    <w:uiPriority w:val="59"/>
    <w:rsid w:val="009E5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E5EEF"/>
    <w:pPr>
      <w:autoSpaceDE w:val="0"/>
      <w:autoSpaceDN w:val="0"/>
      <w:adjustRightInd w:val="0"/>
      <w:spacing w:after="0" w:line="240" w:lineRule="auto"/>
    </w:pPr>
    <w:rPr>
      <w:rFonts w:ascii="Arial" w:eastAsia="MS Mincho" w:hAnsi="Arial" w:cs="Arial"/>
      <w:color w:val="000000"/>
      <w:sz w:val="24"/>
      <w:szCs w:val="24"/>
    </w:rPr>
  </w:style>
  <w:style w:type="character" w:styleId="nfaseSutil">
    <w:name w:val="Subtle Emphasis"/>
    <w:basedOn w:val="Fontepargpadro"/>
    <w:uiPriority w:val="19"/>
    <w:qFormat/>
    <w:rsid w:val="00E4646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698B-BC05-4ABB-A2BE-C34ECA7D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26</Pages>
  <Words>9588</Words>
  <Characters>51779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2021-03-09T19:18:00Z</dcterms:created>
  <dcterms:modified xsi:type="dcterms:W3CDTF">2021-03-16T17:31:00Z</dcterms:modified>
</cp:coreProperties>
</file>