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1E" w:rsidRPr="00F32A6B" w:rsidRDefault="007C3E1E" w:rsidP="007C3E1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32A6B">
        <w:rPr>
          <w:rFonts w:ascii="Arial" w:hAnsi="Arial" w:cs="Arial"/>
          <w:bCs/>
          <w:color w:val="000000"/>
          <w:sz w:val="20"/>
          <w:u w:val="single"/>
        </w:rPr>
        <w:t>ATA REGISTRO DE PREÇOS 03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F32A6B">
        <w:rPr>
          <w:rFonts w:ascii="Arial" w:hAnsi="Arial" w:cs="Arial"/>
          <w:bCs/>
          <w:color w:val="000000"/>
          <w:sz w:val="20"/>
          <w:u w:val="single"/>
        </w:rPr>
        <w:t>/2021 – PREGÃO PRESENCIAL N.º 016/2021.</w:t>
      </w:r>
    </w:p>
    <w:p w:rsidR="007C3E1E" w:rsidRPr="00F32A6B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 Ao décimo nono dia do mês de fevereiro de dois mil e vinte e um (19/02/2021) o Município de Ribeirão do Pinhal – Estado do Paraná, Inscrito sob CNPJ n.º 76.968.064/0001-42, com sede a Rua Paraná n.º 983 – Centro, neste ato representado pelo Prefeito Municipal, o </w:t>
      </w:r>
      <w:r w:rsidRPr="00F32A6B">
        <w:rPr>
          <w:rFonts w:ascii="Arial" w:hAnsi="Arial" w:cs="Arial"/>
          <w:b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>,</w:t>
      </w:r>
      <w:r w:rsidRPr="00F32A6B">
        <w:rPr>
          <w:rFonts w:ascii="Arial" w:hAnsi="Arial" w:cs="Arial"/>
          <w:b/>
          <w:sz w:val="20"/>
          <w:szCs w:val="20"/>
        </w:rPr>
        <w:t xml:space="preserve"> </w:t>
      </w:r>
      <w:r w:rsidRPr="00F32A6B">
        <w:rPr>
          <w:rFonts w:ascii="Arial" w:hAnsi="Arial" w:cs="Arial"/>
          <w:sz w:val="20"/>
          <w:szCs w:val="20"/>
        </w:rPr>
        <w:t>brasileiro</w:t>
      </w:r>
      <w:r w:rsidRPr="00F32A6B">
        <w:rPr>
          <w:rFonts w:ascii="Arial" w:hAnsi="Arial" w:cs="Arial"/>
          <w:b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NILTON GALDINO JUNIOR</w:t>
      </w:r>
      <w:r w:rsidRPr="00F32A6B">
        <w:rPr>
          <w:rFonts w:ascii="Arial" w:hAnsi="Arial" w:cs="Arial"/>
          <w:b/>
          <w:sz w:val="20"/>
          <w:szCs w:val="20"/>
        </w:rPr>
        <w:t>,</w:t>
      </w:r>
      <w:r w:rsidRPr="00F32A6B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79.188.009/0001-28</w:t>
      </w:r>
      <w:r w:rsidRPr="00F32A6B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1343</w:t>
      </w:r>
      <w:r w:rsidRPr="00F32A6B">
        <w:rPr>
          <w:rFonts w:ascii="Arial" w:hAnsi="Arial" w:cs="Arial"/>
          <w:sz w:val="20"/>
          <w:szCs w:val="20"/>
        </w:rPr>
        <w:t xml:space="preserve"> – CEP</w:t>
      </w:r>
      <w:proofErr w:type="gramStart"/>
      <w:r w:rsidRPr="00F32A6B">
        <w:rPr>
          <w:rFonts w:ascii="Arial" w:hAnsi="Arial" w:cs="Arial"/>
          <w:sz w:val="20"/>
          <w:szCs w:val="20"/>
        </w:rPr>
        <w:t>.: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86.490-000 na cidade de Ribeirão do Pinhal - PR, neste ato representado pelo Senhor  </w:t>
      </w:r>
      <w:r>
        <w:rPr>
          <w:rFonts w:ascii="Arial" w:hAnsi="Arial" w:cs="Arial"/>
          <w:b/>
          <w:sz w:val="20"/>
          <w:szCs w:val="20"/>
        </w:rPr>
        <w:t>NILTON GALDINO JUNIOR</w:t>
      </w:r>
      <w:r w:rsidRPr="00F32A6B">
        <w:rPr>
          <w:rFonts w:ascii="Arial" w:hAnsi="Arial" w:cs="Arial"/>
          <w:sz w:val="20"/>
          <w:szCs w:val="20"/>
        </w:rPr>
        <w:t>, brasileiro</w:t>
      </w:r>
      <w:r>
        <w:rPr>
          <w:rFonts w:ascii="Arial" w:hAnsi="Arial" w:cs="Arial"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 xml:space="preserve">empresário, residente e domiciliado na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1343</w:t>
      </w:r>
      <w:r w:rsidRPr="00F32A6B">
        <w:rPr>
          <w:rFonts w:ascii="Arial" w:hAnsi="Arial" w:cs="Arial"/>
          <w:sz w:val="20"/>
          <w:szCs w:val="20"/>
        </w:rPr>
        <w:t xml:space="preserve"> – CEP.: 86.490-000 na cidade de Ribeirão do Pinhal - PR,  portador de Cédula de Identidade n.º </w:t>
      </w:r>
      <w:r>
        <w:rPr>
          <w:rFonts w:ascii="Arial" w:hAnsi="Arial" w:cs="Arial"/>
          <w:sz w:val="20"/>
          <w:szCs w:val="20"/>
        </w:rPr>
        <w:t>13.770.866</w:t>
      </w:r>
      <w:r w:rsidRPr="00F32A6B">
        <w:rPr>
          <w:rFonts w:ascii="Arial" w:hAnsi="Arial" w:cs="Arial"/>
          <w:sz w:val="20"/>
          <w:szCs w:val="20"/>
        </w:rPr>
        <w:t xml:space="preserve"> SSP/PR e inscrito sob CPF/MF n.º </w:t>
      </w:r>
      <w:r>
        <w:rPr>
          <w:rFonts w:ascii="Arial" w:hAnsi="Arial" w:cs="Arial"/>
          <w:sz w:val="20"/>
          <w:szCs w:val="20"/>
        </w:rPr>
        <w:t>026.303.008-38</w:t>
      </w:r>
      <w:r w:rsidRPr="00F32A6B">
        <w:rPr>
          <w:rFonts w:ascii="Arial" w:hAnsi="Arial" w:cs="Arial"/>
          <w:sz w:val="20"/>
          <w:szCs w:val="20"/>
        </w:rPr>
        <w:t xml:space="preserve">, neste ato simplesmente denominado </w:t>
      </w:r>
      <w:r w:rsidRPr="00F32A6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32A6B">
        <w:rPr>
          <w:rFonts w:ascii="Arial" w:hAnsi="Arial" w:cs="Arial"/>
          <w:sz w:val="20"/>
          <w:szCs w:val="20"/>
        </w:rPr>
        <w:t>, nos termos da Lei Federal nº 10.520/02, do Decreto Fe</w:t>
      </w:r>
      <w:bookmarkStart w:id="0" w:name="_GoBack"/>
      <w:bookmarkEnd w:id="0"/>
      <w:r w:rsidRPr="00F32A6B">
        <w:rPr>
          <w:rFonts w:ascii="Arial" w:hAnsi="Arial" w:cs="Arial"/>
          <w:sz w:val="20"/>
          <w:szCs w:val="20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016/2021, consoante as seguintes cláusulas e condições.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C3E1E" w:rsidRDefault="007C3E1E" w:rsidP="007C3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tem por objeto o registro de preços para possível contratação de empresa </w:t>
      </w:r>
      <w:proofErr w:type="gramStart"/>
      <w:r w:rsidRPr="00F32A6B">
        <w:rPr>
          <w:rFonts w:ascii="Arial" w:hAnsi="Arial" w:cs="Arial"/>
          <w:sz w:val="20"/>
          <w:szCs w:val="20"/>
        </w:rPr>
        <w:t>especializada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em serviços de </w:t>
      </w:r>
      <w:r w:rsidRPr="00F32A6B">
        <w:rPr>
          <w:rFonts w:ascii="Arial" w:hAnsi="Arial" w:cs="Arial"/>
          <w:b/>
          <w:sz w:val="20"/>
          <w:szCs w:val="20"/>
        </w:rPr>
        <w:t>mecânica pesada, por hora trabalhada</w:t>
      </w:r>
      <w:r w:rsidRPr="00F32A6B">
        <w:rPr>
          <w:rFonts w:ascii="Arial" w:hAnsi="Arial" w:cs="Arial"/>
          <w:sz w:val="20"/>
          <w:szCs w:val="20"/>
        </w:rPr>
        <w:t xml:space="preserve"> para manutenção e recuperação de caminhões, ônibus, vans e maquinários do Departamento Rodoviário, Secretaria de Saúde e Secretaria de Educação, dos itens constantes nesse instrumento, conforme consta na proposta anexada ao Processo Licitatório Modalidade Pregão Presencial, registrado sob n.º </w:t>
      </w:r>
      <w:r w:rsidRPr="00F32A6B">
        <w:rPr>
          <w:rFonts w:ascii="Arial" w:hAnsi="Arial" w:cs="Arial"/>
          <w:b/>
          <w:sz w:val="20"/>
          <w:szCs w:val="20"/>
        </w:rPr>
        <w:t>016/2021</w:t>
      </w:r>
      <w:r w:rsidRPr="00F32A6B">
        <w:rPr>
          <w:rFonts w:ascii="Arial" w:hAnsi="Arial" w:cs="Arial"/>
          <w:sz w:val="20"/>
          <w:szCs w:val="20"/>
        </w:rPr>
        <w:t>, a qual fará parte integrante deste instrumento.</w:t>
      </w:r>
    </w:p>
    <w:p w:rsidR="007C3E1E" w:rsidRPr="00F32A6B" w:rsidRDefault="007C3E1E" w:rsidP="007C3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7C3E1E" w:rsidRPr="00F32A6B" w:rsidRDefault="007C3E1E" w:rsidP="007C3E1E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F32A6B">
        <w:rPr>
          <w:rFonts w:ascii="Arial" w:hAnsi="Arial" w:cs="Arial"/>
          <w:b/>
          <w:sz w:val="20"/>
          <w:szCs w:val="20"/>
        </w:rPr>
        <w:t xml:space="preserve">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 – Secretário de Transportes e Viação – (43)3551-2599 ou (43) 99644-0204</w:t>
      </w:r>
      <w:r w:rsidRPr="00F32A6B">
        <w:rPr>
          <w:rFonts w:ascii="Arial" w:hAnsi="Arial" w:cs="Arial"/>
          <w:sz w:val="20"/>
          <w:szCs w:val="20"/>
        </w:rPr>
        <w:t>.</w:t>
      </w:r>
    </w:p>
    <w:p w:rsidR="007C3E1E" w:rsidRPr="00F32A6B" w:rsidRDefault="007C3E1E" w:rsidP="007C3E1E">
      <w:pPr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F32A6B">
        <w:rPr>
          <w:rFonts w:ascii="Arial" w:hAnsi="Arial" w:cs="Arial"/>
          <w:b/>
          <w:sz w:val="20"/>
          <w:szCs w:val="20"/>
        </w:rPr>
        <w:t xml:space="preserve">18/02/2022, </w:t>
      </w:r>
      <w:r w:rsidRPr="00F32A6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04. Todos os </w:t>
      </w:r>
      <w:r>
        <w:rPr>
          <w:rFonts w:ascii="Arial" w:hAnsi="Arial" w:cs="Arial"/>
          <w:sz w:val="20"/>
          <w:szCs w:val="20"/>
        </w:rPr>
        <w:t>serviços prestados</w:t>
      </w:r>
      <w:r w:rsidRPr="00F32A6B">
        <w:rPr>
          <w:rFonts w:ascii="Arial" w:hAnsi="Arial" w:cs="Arial"/>
          <w:sz w:val="20"/>
          <w:szCs w:val="20"/>
        </w:rPr>
        <w:t xml:space="preserve"> serão conferidos no momento da entrega, e se a qualidade dos mesmos não corresponder às especificações exigidas, </w:t>
      </w:r>
      <w:r>
        <w:rPr>
          <w:rFonts w:ascii="Arial" w:hAnsi="Arial" w:cs="Arial"/>
          <w:sz w:val="20"/>
          <w:szCs w:val="20"/>
        </w:rPr>
        <w:t>os mesmos deverão ser re</w:t>
      </w:r>
      <w:r w:rsidRPr="00F32A6B">
        <w:rPr>
          <w:rFonts w:ascii="Arial" w:hAnsi="Arial" w:cs="Arial"/>
          <w:sz w:val="20"/>
          <w:szCs w:val="20"/>
        </w:rPr>
        <w:t>adequa</w:t>
      </w:r>
      <w:r>
        <w:rPr>
          <w:rFonts w:ascii="Arial" w:hAnsi="Arial" w:cs="Arial"/>
          <w:sz w:val="20"/>
          <w:szCs w:val="20"/>
        </w:rPr>
        <w:t>dos</w:t>
      </w:r>
      <w:r w:rsidRPr="00F32A6B">
        <w:rPr>
          <w:rFonts w:ascii="Arial" w:hAnsi="Arial" w:cs="Arial"/>
          <w:sz w:val="20"/>
          <w:szCs w:val="20"/>
        </w:rPr>
        <w:t xml:space="preserve"> e/ou </w:t>
      </w:r>
      <w:r>
        <w:rPr>
          <w:rFonts w:ascii="Arial" w:hAnsi="Arial" w:cs="Arial"/>
          <w:sz w:val="20"/>
          <w:szCs w:val="20"/>
        </w:rPr>
        <w:t>corrigidos</w:t>
      </w:r>
      <w:r w:rsidRPr="00F32A6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05. O (s) </w:t>
      </w:r>
      <w:r>
        <w:rPr>
          <w:rFonts w:ascii="Arial" w:hAnsi="Arial" w:cs="Arial"/>
          <w:sz w:val="20"/>
          <w:szCs w:val="20"/>
        </w:rPr>
        <w:t>serviço</w:t>
      </w:r>
      <w:r w:rsidRPr="00F32A6B">
        <w:rPr>
          <w:rFonts w:ascii="Arial" w:hAnsi="Arial" w:cs="Arial"/>
          <w:sz w:val="20"/>
          <w:szCs w:val="20"/>
        </w:rPr>
        <w:t xml:space="preserve"> (s) objeto deste edital deverá (</w:t>
      </w:r>
      <w:proofErr w:type="spellStart"/>
      <w:r w:rsidRPr="00F32A6B">
        <w:rPr>
          <w:rFonts w:ascii="Arial" w:hAnsi="Arial" w:cs="Arial"/>
          <w:sz w:val="20"/>
          <w:szCs w:val="20"/>
        </w:rPr>
        <w:t>ão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Autorização, constando o número da mesma, o valor unitário, a quantidade, o valor total e o local da entrega, além das demais exigências legais como número do processo licitatório e dados bancários.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06. O recebimento definitivo do objeto deste Edital, não exime o fornecedor de ser responsabilizado, dentro das penalidades previstas na Lei Federal nº 8.666/93 e alterações, pela má qualidade que venha a ser constatada durante o uso, dentro do prazo de validade, dos </w:t>
      </w:r>
      <w:r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fornecidos.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07. Os </w:t>
      </w:r>
      <w:r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adjudicados deverão ser entregues ou conforme descrito em cada Requisição/Autorização emitida pelo Departamento Municipal de Compras, Licitações e Contratos, mediante Termo de Recebimento Provisório ou Definitivo, emitido pelos Responsáveis pelo recebimento dos objetos.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08. A CONTRATADA obriga-se a </w:t>
      </w:r>
      <w:r>
        <w:rPr>
          <w:rFonts w:ascii="Arial" w:hAnsi="Arial" w:cs="Arial"/>
          <w:sz w:val="20"/>
          <w:szCs w:val="20"/>
        </w:rPr>
        <w:t>EXECUTAR OS serviços</w:t>
      </w:r>
      <w:r w:rsidRPr="00F32A6B">
        <w:rPr>
          <w:rFonts w:ascii="Arial" w:hAnsi="Arial" w:cs="Arial"/>
          <w:sz w:val="20"/>
          <w:szCs w:val="20"/>
        </w:rPr>
        <w:t xml:space="preserve"> a que se refere este Pregão Presencial de acordo estritamente com as especificações descritas na Autorização, conforme os termos do Edital, sendo de sua inteira responsabilidade a substituição do produto quando constatado não estar em conformidade com as referidas especificações.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932790" w:rsidRDefault="007C3E1E" w:rsidP="007C3E1E">
      <w:pPr>
        <w:pStyle w:val="SemEspaamento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, os quais seguem transcritos abaixo:</w:t>
      </w:r>
      <w:r w:rsidRPr="00F32A6B">
        <w:rPr>
          <w:rFonts w:ascii="Arial" w:hAnsi="Arial" w:cs="Arial"/>
          <w:b/>
          <w:sz w:val="20"/>
          <w:szCs w:val="20"/>
        </w:rPr>
        <w:t xml:space="preserve"> </w:t>
      </w:r>
      <w:r w:rsidRPr="00932790">
        <w:rPr>
          <w:rFonts w:ascii="Arial" w:hAnsi="Arial" w:cs="Arial"/>
          <w:b/>
          <w:sz w:val="20"/>
          <w:szCs w:val="20"/>
        </w:rPr>
        <w:t xml:space="preserve">LOTE 03 – DEPARTAMENTO RODOVIÁRIO. </w:t>
      </w:r>
    </w:p>
    <w:p w:rsidR="007C3E1E" w:rsidRPr="00932790" w:rsidRDefault="007C3E1E" w:rsidP="007C3E1E">
      <w:pPr>
        <w:pStyle w:val="SemEspaamento"/>
        <w:rPr>
          <w:rFonts w:ascii="Arial" w:hAnsi="Arial" w:cs="Arial"/>
          <w:b/>
          <w:sz w:val="20"/>
          <w:szCs w:val="20"/>
        </w:rPr>
      </w:pPr>
      <w:r w:rsidRPr="00932790">
        <w:rPr>
          <w:rFonts w:ascii="Arial" w:hAnsi="Arial" w:cs="Arial"/>
          <w:b/>
          <w:sz w:val="20"/>
          <w:szCs w:val="20"/>
        </w:rPr>
        <w:t xml:space="preserve">VALOR R$ </w:t>
      </w:r>
      <w:r>
        <w:rPr>
          <w:rFonts w:ascii="Arial" w:hAnsi="Arial" w:cs="Arial"/>
          <w:b/>
          <w:sz w:val="20"/>
          <w:szCs w:val="20"/>
        </w:rPr>
        <w:t>51.760</w:t>
      </w:r>
      <w:r w:rsidRPr="00932790">
        <w:rPr>
          <w:rFonts w:ascii="Arial" w:hAnsi="Arial" w:cs="Arial"/>
          <w:b/>
          <w:sz w:val="20"/>
          <w:szCs w:val="20"/>
        </w:rPr>
        <w:t>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6424"/>
        <w:gridCol w:w="850"/>
      </w:tblGrid>
      <w:tr w:rsidR="007C3E1E" w:rsidRPr="007C3E1E" w:rsidTr="007C3E1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1E" w:rsidRPr="007C3E1E" w:rsidRDefault="007C3E1E" w:rsidP="003F586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1E" w:rsidRPr="007C3E1E" w:rsidRDefault="007C3E1E" w:rsidP="003F5869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E1E" w:rsidRPr="007C3E1E" w:rsidRDefault="007C3E1E" w:rsidP="003F5869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VR/HR.</w:t>
            </w:r>
          </w:p>
        </w:tc>
      </w:tr>
      <w:tr w:rsidR="007C3E1E" w:rsidRPr="00932790" w:rsidTr="007C3E1E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E1E" w:rsidRPr="007C3E1E" w:rsidRDefault="007C3E1E" w:rsidP="003F5869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C3E1E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E1E" w:rsidRPr="007C3E1E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C3E1E" w:rsidRPr="007C3E1E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1000 horas</w:t>
            </w:r>
          </w:p>
          <w:p w:rsidR="007C3E1E" w:rsidRPr="007C3E1E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 xml:space="preserve">Serviço de manutenção mecânica de veículos e maquinários da linha pesada. Os serviços a serem executados são montagem, desmontagem, regulagem e revisão de: cubo dianteiro e traseiro, suspensão, molejos, soldas e tornos, câmbio, diferencial, motor, turbina, bomba injetora, bicos injetores, injeção eletrônica, transmissões, </w:t>
            </w:r>
            <w:proofErr w:type="spellStart"/>
            <w:r w:rsidRPr="007C3E1E">
              <w:rPr>
                <w:rFonts w:ascii="Arial" w:hAnsi="Arial" w:cs="Arial"/>
                <w:sz w:val="20"/>
                <w:szCs w:val="20"/>
              </w:rPr>
              <w:t>embuchamento</w:t>
            </w:r>
            <w:proofErr w:type="spellEnd"/>
            <w:r w:rsidRPr="007C3E1E">
              <w:rPr>
                <w:rFonts w:ascii="Arial" w:hAnsi="Arial" w:cs="Arial"/>
                <w:sz w:val="20"/>
                <w:szCs w:val="20"/>
              </w:rPr>
              <w:t xml:space="preserve">, sistema hidráulico (bombas, cilindros), freios, amortecedores, </w:t>
            </w:r>
            <w:proofErr w:type="spellStart"/>
            <w:r w:rsidRPr="007C3E1E">
              <w:rPr>
                <w:rFonts w:ascii="Arial" w:hAnsi="Arial" w:cs="Arial"/>
                <w:sz w:val="20"/>
                <w:szCs w:val="20"/>
              </w:rPr>
              <w:t>horímetros</w:t>
            </w:r>
            <w:proofErr w:type="spellEnd"/>
            <w:r w:rsidRPr="007C3E1E">
              <w:rPr>
                <w:rFonts w:ascii="Arial" w:hAnsi="Arial" w:cs="Arial"/>
                <w:sz w:val="20"/>
                <w:szCs w:val="20"/>
              </w:rPr>
              <w:t xml:space="preserve">, alinhamento, balanceamento, usinagem de motor e camisas e cabeçotes dos veículos, </w:t>
            </w:r>
            <w:proofErr w:type="spellStart"/>
            <w:r w:rsidRPr="007C3E1E">
              <w:rPr>
                <w:rFonts w:ascii="Arial" w:hAnsi="Arial" w:cs="Arial"/>
                <w:sz w:val="20"/>
                <w:szCs w:val="20"/>
              </w:rPr>
              <w:t>cardans</w:t>
            </w:r>
            <w:proofErr w:type="spellEnd"/>
            <w:r w:rsidRPr="007C3E1E">
              <w:rPr>
                <w:rFonts w:ascii="Arial" w:hAnsi="Arial" w:cs="Arial"/>
                <w:sz w:val="20"/>
                <w:szCs w:val="20"/>
              </w:rPr>
              <w:t xml:space="preserve">, bombas d’água, radiadores, serviços de </w:t>
            </w:r>
            <w:proofErr w:type="spellStart"/>
            <w:r w:rsidRPr="007C3E1E">
              <w:rPr>
                <w:rFonts w:ascii="Arial" w:hAnsi="Arial" w:cs="Arial"/>
                <w:sz w:val="20"/>
                <w:szCs w:val="20"/>
              </w:rPr>
              <w:t>raster</w:t>
            </w:r>
            <w:proofErr w:type="spellEnd"/>
            <w:r w:rsidRPr="007C3E1E">
              <w:rPr>
                <w:rFonts w:ascii="Arial" w:hAnsi="Arial" w:cs="Arial"/>
                <w:sz w:val="20"/>
                <w:szCs w:val="20"/>
              </w:rPr>
              <w:t xml:space="preserve"> com mapeamento e outros.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3E1E">
              <w:rPr>
                <w:rFonts w:ascii="Arial" w:hAnsi="Arial" w:cs="Arial"/>
                <w:b/>
                <w:sz w:val="20"/>
                <w:szCs w:val="20"/>
                <w:u w:val="single"/>
              </w:rPr>
              <w:t>CAMINHÕES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AIL 2651 GMC 12.170 2014/2014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BCH3442 IVECO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  <w:t xml:space="preserve">26OE30 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AYF2790 MERCEDES BENZ 2729 2014/2014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AFP 9397 MERCEDES BENZ 608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  <w:t>1984/1984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VW 810 (OBRAS)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FORD CARGO 2431 AUTOMATICO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>HTV 1473 FORD</w:t>
            </w: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ab/>
              <w:t>CARGO 1317</w:t>
            </w: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>AUA 3796 FORD</w:t>
            </w: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ab/>
              <w:t>CARGO 1317 2011/2011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3E1E">
              <w:rPr>
                <w:rFonts w:ascii="Arial" w:hAnsi="Arial" w:cs="Arial"/>
                <w:sz w:val="20"/>
                <w:szCs w:val="20"/>
                <w:lang w:val="en-US"/>
              </w:rPr>
              <w:t>AWS 4740 FORD CARGO 1719 2013/2013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BAT 9140 FORD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  <w:t>CARGO 1723 2015/2015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BEH 4I30 IVECO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  <w:t>TECTOR 11190 (PIPA</w:t>
            </w:r>
            <w:proofErr w:type="gramStart"/>
            <w:r w:rsidRPr="007C3E1E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BCQ4F03 IVECO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  <w:t>TECTOR 150E21 2018/2019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ALV 9518 CAMINHAO VOLVO FH 12 (BITREM)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BCQ0J53 CAMINHAO MERCEDES BENZ 1635 (PRANCHA)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CARRETA BITREM ALX 8161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CARRETA BITREM ALX 8162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 xml:space="preserve">CARRETA PRANCHA 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E1E">
              <w:rPr>
                <w:rFonts w:ascii="Arial" w:hAnsi="Arial" w:cs="Arial"/>
                <w:b/>
                <w:sz w:val="20"/>
                <w:szCs w:val="20"/>
                <w:u w:val="single"/>
              </w:rPr>
              <w:t>ÔNIBUS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ACD-0467 - ÔNIBUS SCANIA/K112 CL ANO 1992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C3E1E">
              <w:rPr>
                <w:rFonts w:ascii="Arial" w:hAnsi="Arial" w:cs="Arial"/>
                <w:b/>
                <w:sz w:val="20"/>
                <w:szCs w:val="20"/>
                <w:u w:val="single"/>
              </w:rPr>
              <w:t>MAQUINÁRIOS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CARRETA BASCULANTE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MOTONIVELADORA FIATALIS FG70 1982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PÁ CARREDADEIRA MF 86HS (PAZINHA)1995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PÁ CARREDADEIRA CASE W20 1992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RETROESCAVADEIRA JCB 3C 2012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RETROESCAVADEIRA FIATALIS FB80 1998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TANQUE LIMPA FOSSA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TRATOR JHON DEERE JONDIR 7515 2006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TRATOR VALTRA 785 2007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lastRenderedPageBreak/>
              <w:t>PÁ CARREGADEIRA COMBAT H935 2011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RETRO ESCAVADEIRA MF 86HD 1994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ROLO COMPACTADOR ANTIGO 1985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TRATOR CATERPILAR D6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ESCAVADEIRA HIDRAULICA JCB JS210SC 2019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MOTONIVELADORA CATERPILAR 120K 2014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MOTONIVELADORA XCMG GR1803BR</w:t>
            </w:r>
            <w:r w:rsidRPr="007C3E1E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PA CARREGADEIRA JCB 422ZX 2019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 xml:space="preserve">RETROESCAVADEIRA JCB </w:t>
            </w:r>
            <w:proofErr w:type="gramStart"/>
            <w:r w:rsidRPr="007C3E1E">
              <w:rPr>
                <w:rFonts w:ascii="Arial" w:hAnsi="Arial" w:cs="Arial"/>
                <w:sz w:val="20"/>
                <w:szCs w:val="20"/>
              </w:rPr>
              <w:t>3CX</w:t>
            </w:r>
            <w:proofErr w:type="gramEnd"/>
            <w:r w:rsidRPr="007C3E1E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>ROLO COMPACTADOR XCMG ZS123 PD 2018</w:t>
            </w:r>
          </w:p>
          <w:p w:rsidR="007C3E1E" w:rsidRPr="007C3E1E" w:rsidRDefault="007C3E1E" w:rsidP="003F58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t xml:space="preserve">TRATOR FARMTRAC </w:t>
            </w:r>
            <w:proofErr w:type="spellStart"/>
            <w:r w:rsidRPr="007C3E1E">
              <w:rPr>
                <w:rFonts w:ascii="Arial" w:hAnsi="Arial" w:cs="Arial"/>
                <w:sz w:val="20"/>
                <w:szCs w:val="20"/>
              </w:rPr>
              <w:t>FARMTRAC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E1E" w:rsidRPr="007C3E1E" w:rsidRDefault="007C3E1E" w:rsidP="003F58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E1E">
              <w:rPr>
                <w:rFonts w:ascii="Arial" w:hAnsi="Arial" w:cs="Arial"/>
                <w:sz w:val="20"/>
                <w:szCs w:val="20"/>
              </w:rPr>
              <w:lastRenderedPageBreak/>
              <w:t>51,76</w:t>
            </w:r>
          </w:p>
        </w:tc>
      </w:tr>
    </w:tbl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F32A6B">
        <w:rPr>
          <w:rFonts w:ascii="Arial" w:hAnsi="Arial" w:cs="Arial"/>
          <w:b/>
          <w:sz w:val="20"/>
          <w:szCs w:val="20"/>
        </w:rPr>
        <w:t>PR 016/2021</w:t>
      </w:r>
      <w:r w:rsidRPr="00F32A6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efeitos de garantia, a vigência dos contratos decorrentes desta Ata de Registro de Preços se dará até o término da garantia ofertada para os produtos pela CONTRATADA, conforme descrito na sua Proposta de Preços.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 – DA FORMA DE PAGAMENTO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F32A6B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00013833-0</w:t>
      </w:r>
      <w:r w:rsidRPr="00F32A6B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 xml:space="preserve">0717 </w:t>
      </w:r>
      <w:r w:rsidRPr="00F32A6B">
        <w:rPr>
          <w:rFonts w:ascii="Arial" w:hAnsi="Arial" w:cs="Arial"/>
          <w:b/>
          <w:sz w:val="20"/>
          <w:szCs w:val="20"/>
        </w:rPr>
        <w:t xml:space="preserve">Banco </w:t>
      </w:r>
      <w:r>
        <w:rPr>
          <w:rFonts w:ascii="Arial" w:hAnsi="Arial" w:cs="Arial"/>
          <w:b/>
          <w:sz w:val="20"/>
          <w:szCs w:val="20"/>
        </w:rPr>
        <w:t>SICREDI</w:t>
      </w:r>
      <w:r w:rsidRPr="00F32A6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F32A6B">
        <w:rPr>
          <w:rFonts w:ascii="Arial" w:hAnsi="Arial" w:cs="Arial"/>
          <w:sz w:val="20"/>
          <w:szCs w:val="20"/>
        </w:rPr>
        <w:t>subsequente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32A6B">
        <w:rPr>
          <w:rFonts w:ascii="Arial" w:hAnsi="Arial" w:cs="Arial"/>
          <w:b/>
          <w:sz w:val="20"/>
          <w:szCs w:val="20"/>
        </w:rPr>
        <w:t>CONTRATADA.</w:t>
      </w:r>
    </w:p>
    <w:p w:rsidR="007C3E1E" w:rsidRPr="00F32A6B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sz w:val="20"/>
          <w:szCs w:val="20"/>
          <w:u w:val="single"/>
        </w:rPr>
        <w:t> </w:t>
      </w: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CD3513" w:rsidRDefault="007C3E1E" w:rsidP="007C3E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1100-000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>
        <w:rPr>
          <w:rFonts w:ascii="Arial" w:hAnsi="Arial" w:cs="Arial"/>
          <w:sz w:val="20"/>
          <w:szCs w:val="20"/>
        </w:rPr>
        <w:t>2510-000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>
        <w:rPr>
          <w:rFonts w:ascii="Arial" w:hAnsi="Arial" w:cs="Arial"/>
          <w:sz w:val="20"/>
          <w:szCs w:val="20"/>
        </w:rPr>
        <w:t>2550-000</w:t>
      </w:r>
      <w:r w:rsidRPr="00CD3513">
        <w:rPr>
          <w:rFonts w:ascii="Arial" w:hAnsi="Arial" w:cs="Arial"/>
          <w:sz w:val="20"/>
          <w:szCs w:val="20"/>
        </w:rPr>
        <w:t>-3390390000,</w:t>
      </w:r>
      <w:r>
        <w:rPr>
          <w:rFonts w:ascii="Arial" w:hAnsi="Arial" w:cs="Arial"/>
          <w:sz w:val="20"/>
          <w:szCs w:val="20"/>
        </w:rPr>
        <w:t xml:space="preserve"> 2590-000</w:t>
      </w:r>
      <w:r w:rsidRPr="00CD3513">
        <w:rPr>
          <w:rFonts w:ascii="Arial" w:hAnsi="Arial" w:cs="Arial"/>
          <w:sz w:val="20"/>
          <w:szCs w:val="20"/>
        </w:rPr>
        <w:t>-3390390000.</w:t>
      </w:r>
    </w:p>
    <w:p w:rsidR="007C3E1E" w:rsidRPr="00F32A6B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CONTRATANTE obrigar-se-á: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F32A6B">
        <w:rPr>
          <w:rFonts w:ascii="Arial" w:hAnsi="Arial" w:cs="Arial"/>
          <w:sz w:val="20"/>
          <w:szCs w:val="20"/>
        </w:rPr>
        <w:t>editalícias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CONTRATADA obrigar-se-á: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a) Executar o Objeto referente ao Edital do Pregão Presencial, de acordo estritamente com as especificações descritas no mesmo;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Prestar os serviços conforme os descritos nas Autorizações, nos quantitativos; prazos e </w:t>
      </w:r>
      <w:proofErr w:type="gramStart"/>
      <w:r w:rsidRPr="00F32A6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32A6B">
        <w:rPr>
          <w:rFonts w:ascii="Arial" w:hAnsi="Arial" w:cs="Arial"/>
          <w:sz w:val="20"/>
          <w:szCs w:val="20"/>
        </w:rPr>
        <w:t>arguido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g) Manter todas as condições de habilitação e qualificação exigidas na licitação, nos termos do art. 55, inciso XIII, da Lei Federal nº 8.666/93;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j)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k) Emitir um “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” no qual deverá constar a quantidade estimada de horas que serão gastas para realização dos mesmos. Somente após a aprovação deste 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pelo Secretario de Transportes e Viação é que será emitida a autorização para iniciar os serviços;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diretamente pela </w:t>
      </w:r>
      <w:r>
        <w:rPr>
          <w:rFonts w:ascii="Arial" w:hAnsi="Arial" w:cs="Arial"/>
          <w:sz w:val="20"/>
          <w:szCs w:val="20"/>
        </w:rPr>
        <w:t>contratada</w:t>
      </w:r>
      <w:r w:rsidRPr="00932790">
        <w:rPr>
          <w:rFonts w:ascii="Arial" w:hAnsi="Arial" w:cs="Arial"/>
          <w:sz w:val="20"/>
          <w:szCs w:val="20"/>
        </w:rPr>
        <w:t xml:space="preserve">, não podendo </w:t>
      </w:r>
      <w:proofErr w:type="gramStart"/>
      <w:r w:rsidRPr="00932790">
        <w:rPr>
          <w:rFonts w:ascii="Arial" w:hAnsi="Arial" w:cs="Arial"/>
          <w:sz w:val="20"/>
          <w:szCs w:val="20"/>
        </w:rPr>
        <w:t>serem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 cedidos ou sublocados a terceiros, exceto os serviços de retífica, ou outro similares, desde que expressamente autorizados pela Prefeitura</w:t>
      </w:r>
      <w:r>
        <w:rPr>
          <w:rFonts w:ascii="Arial" w:hAnsi="Arial" w:cs="Arial"/>
          <w:sz w:val="20"/>
          <w:szCs w:val="20"/>
        </w:rPr>
        <w:t>;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na oficina da contratada, devendo a mesma possuir instalações com área mínima de </w:t>
      </w:r>
      <w:proofErr w:type="gramStart"/>
      <w:r w:rsidRPr="00932790">
        <w:rPr>
          <w:rFonts w:ascii="Arial" w:hAnsi="Arial" w:cs="Arial"/>
          <w:sz w:val="20"/>
          <w:szCs w:val="20"/>
        </w:rPr>
        <w:t>700m.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² com capacidade de atendimento para no mínimo 05 (cinco) máquinas pesadas, </w:t>
      </w:r>
      <w:r w:rsidRPr="00A66DCD">
        <w:rPr>
          <w:rFonts w:ascii="Arial" w:hAnsi="Arial" w:cs="Arial"/>
          <w:sz w:val="20"/>
          <w:szCs w:val="20"/>
        </w:rPr>
        <w:t xml:space="preserve">aparelhamento técnico para testes, diagnósticos e limpeza de bicos injetores e </w:t>
      </w:r>
      <w:proofErr w:type="spellStart"/>
      <w:r w:rsidRPr="00A66DCD">
        <w:rPr>
          <w:rFonts w:ascii="Arial" w:hAnsi="Arial" w:cs="Arial"/>
          <w:sz w:val="20"/>
          <w:szCs w:val="20"/>
        </w:rPr>
        <w:t>opacímetros</w:t>
      </w:r>
      <w:proofErr w:type="spellEnd"/>
      <w:r w:rsidRPr="00932790">
        <w:rPr>
          <w:rFonts w:ascii="Arial" w:hAnsi="Arial" w:cs="Arial"/>
          <w:sz w:val="20"/>
          <w:szCs w:val="20"/>
        </w:rPr>
        <w:t xml:space="preserve"> para testes necessário para a perfeita execução dos trabalhos</w:t>
      </w:r>
      <w:r>
        <w:rPr>
          <w:rFonts w:ascii="Arial" w:hAnsi="Arial" w:cs="Arial"/>
          <w:sz w:val="20"/>
          <w:szCs w:val="20"/>
        </w:rPr>
        <w:t>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n) </w:t>
      </w:r>
      <w:r w:rsidRPr="00932790">
        <w:rPr>
          <w:rFonts w:ascii="Arial" w:hAnsi="Arial" w:cs="Arial"/>
          <w:sz w:val="20"/>
          <w:szCs w:val="20"/>
        </w:rPr>
        <w:t>Os veículos a serem reparados e consertados deverão permanecer abrigados em instalações da contratada</w:t>
      </w:r>
      <w:r>
        <w:rPr>
          <w:rFonts w:ascii="Arial" w:hAnsi="Arial" w:cs="Arial"/>
          <w:sz w:val="20"/>
          <w:szCs w:val="20"/>
        </w:rPr>
        <w:t>;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32A6B">
        <w:rPr>
          <w:rFonts w:ascii="Arial" w:hAnsi="Arial" w:cs="Arial"/>
          <w:sz w:val="20"/>
          <w:szCs w:val="20"/>
        </w:rPr>
        <w:t>) Acatar todas as demais condições e assumir as obrigações contidas no Edital, seus anexos e nos Contratos oriundos desta Ata de Registro de Preços.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F32A6B">
        <w:rPr>
          <w:rFonts w:ascii="Arial" w:hAnsi="Arial" w:cs="Arial"/>
          <w:b/>
          <w:sz w:val="20"/>
          <w:szCs w:val="20"/>
        </w:rPr>
        <w:t xml:space="preserve">senhor 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Junior, Secretário de Transportes e Viação</w:t>
      </w:r>
      <w:r w:rsidRPr="00F32A6B">
        <w:rPr>
          <w:rFonts w:ascii="Arial" w:hAnsi="Arial" w:cs="Arial"/>
          <w:sz w:val="20"/>
          <w:szCs w:val="20"/>
        </w:rPr>
        <w:t>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Recusar </w:t>
      </w:r>
      <w:r>
        <w:rPr>
          <w:rFonts w:ascii="Arial" w:hAnsi="Arial" w:cs="Arial"/>
          <w:sz w:val="20"/>
          <w:szCs w:val="20"/>
        </w:rPr>
        <w:t>os serviços</w:t>
      </w:r>
      <w:r w:rsidRPr="00F32A6B">
        <w:rPr>
          <w:rFonts w:ascii="Arial" w:hAnsi="Arial" w:cs="Arial"/>
          <w:sz w:val="20"/>
          <w:szCs w:val="20"/>
        </w:rPr>
        <w:t xml:space="preserve"> que não obedeçam às especificações, com o disposto no edital do Pregão Presencial;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32A6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C3E1E" w:rsidRPr="00F32A6B" w:rsidRDefault="007C3E1E" w:rsidP="007C3E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3E1E" w:rsidRDefault="007C3E1E" w:rsidP="007C3E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>01 -</w:t>
      </w:r>
      <w:r w:rsidRPr="00F32A6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F32A6B">
        <w:rPr>
          <w:rFonts w:ascii="Arial" w:hAnsi="Arial" w:cs="Arial"/>
          <w:sz w:val="20"/>
          <w:szCs w:val="20"/>
        </w:rPr>
        <w:t>colusiva</w:t>
      </w:r>
      <w:proofErr w:type="spellEnd"/>
      <w:r w:rsidRPr="00F32A6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32A6B">
        <w:rPr>
          <w:rFonts w:ascii="Arial" w:hAnsi="Arial" w:cs="Arial"/>
          <w:sz w:val="20"/>
          <w:szCs w:val="20"/>
        </w:rPr>
        <w:t>ii</w:t>
      </w:r>
      <w:proofErr w:type="gramEnd"/>
      <w:r w:rsidRPr="00F32A6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C3E1E" w:rsidRPr="00F32A6B" w:rsidRDefault="007C3E1E" w:rsidP="007C3E1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32A6B">
        <w:rPr>
          <w:rFonts w:ascii="Arial" w:hAnsi="Arial" w:cs="Arial"/>
          <w:sz w:val="20"/>
          <w:szCs w:val="20"/>
        </w:rPr>
        <w:t>colusivas</w:t>
      </w:r>
      <w:proofErr w:type="spellEnd"/>
      <w:r w:rsidRPr="00F32A6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C3E1E" w:rsidRPr="00F32A6B" w:rsidRDefault="007C3E1E" w:rsidP="007C3E1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C3E1E" w:rsidRPr="00F32A6B" w:rsidRDefault="007C3E1E" w:rsidP="007C3E1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F32A6B">
        <w:rPr>
          <w:rFonts w:ascii="Arial" w:hAnsi="Arial" w:cs="Arial"/>
          <w:sz w:val="20"/>
          <w:szCs w:val="20"/>
        </w:rPr>
        <w:t xml:space="preserve">, sujeitando a </w:t>
      </w:r>
      <w:r w:rsidRPr="00F32A6B">
        <w:rPr>
          <w:rFonts w:ascii="Arial" w:hAnsi="Arial" w:cs="Arial"/>
          <w:b/>
          <w:sz w:val="20"/>
          <w:szCs w:val="20"/>
        </w:rPr>
        <w:t>CONTRATADA,</w:t>
      </w:r>
      <w:r w:rsidRPr="00F32A6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</w:t>
      </w:r>
      <w:proofErr w:type="gramEnd"/>
      <w:r w:rsidRPr="00F32A6B">
        <w:rPr>
          <w:rFonts w:ascii="Arial" w:hAnsi="Arial" w:cs="Arial"/>
          <w:sz w:val="20"/>
          <w:szCs w:val="20"/>
        </w:rPr>
        <w:t>) </w:t>
      </w:r>
      <w:r w:rsidRPr="00F32A6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F32A6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b)</w:t>
      </w:r>
      <w:proofErr w:type="gramEnd"/>
      <w:r w:rsidRPr="00F32A6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32A6B">
        <w:rPr>
          <w:rFonts w:ascii="Arial" w:hAnsi="Arial" w:cs="Arial"/>
          <w:sz w:val="20"/>
          <w:szCs w:val="20"/>
        </w:rPr>
        <w:t>8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666/93.</w:t>
      </w:r>
    </w:p>
    <w:p w:rsidR="007C3E1E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Pr="00F32A6B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32A6B">
        <w:rPr>
          <w:rFonts w:ascii="Arial" w:hAnsi="Arial" w:cs="Arial"/>
          <w:b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7C3E1E" w:rsidRPr="00F32A6B" w:rsidRDefault="007C3E1E" w:rsidP="007C3E1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01</w:t>
      </w:r>
      <w:r>
        <w:rPr>
          <w:rFonts w:ascii="Arial" w:hAnsi="Arial" w:cs="Arial"/>
          <w:sz w:val="20"/>
          <w:szCs w:val="20"/>
        </w:rPr>
        <w:t>6</w:t>
      </w:r>
      <w:r w:rsidRPr="00F32A6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F32A6B">
        <w:rPr>
          <w:rFonts w:ascii="Arial" w:hAnsi="Arial" w:cs="Arial"/>
          <w:b/>
          <w:bCs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.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7C3E1E" w:rsidRPr="00F32A6B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C3E1E" w:rsidRPr="00F32A6B" w:rsidRDefault="007C3E1E" w:rsidP="007C3E1E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7C3E1E" w:rsidRDefault="007C3E1E" w:rsidP="007C3E1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>, na forma do art. 60 da Lei 8.666 de 21/06/1993. </w:t>
      </w:r>
    </w:p>
    <w:p w:rsidR="007C3E1E" w:rsidRPr="00F32A6B" w:rsidRDefault="007C3E1E" w:rsidP="007C3E1E">
      <w:pPr>
        <w:ind w:left="-187" w:firstLine="187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Edifício da Prefeitura Municipal de Ribeirão do Pinhal, 1</w:t>
      </w:r>
      <w:r>
        <w:rPr>
          <w:rFonts w:ascii="Arial" w:hAnsi="Arial" w:cs="Arial"/>
          <w:sz w:val="20"/>
          <w:szCs w:val="20"/>
        </w:rPr>
        <w:t>9</w:t>
      </w:r>
      <w:r w:rsidRPr="00F32A6B">
        <w:rPr>
          <w:rFonts w:ascii="Arial" w:hAnsi="Arial" w:cs="Arial"/>
          <w:sz w:val="20"/>
          <w:szCs w:val="20"/>
        </w:rPr>
        <w:t xml:space="preserve"> de fevereiro de 2021.</w:t>
      </w:r>
    </w:p>
    <w:p w:rsidR="007C3E1E" w:rsidRPr="00F32A6B" w:rsidRDefault="007C3E1E" w:rsidP="007C3E1E">
      <w:pPr>
        <w:ind w:left="-187" w:firstLine="187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3E1E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7C3E1E">
        <w:rPr>
          <w:rFonts w:ascii="Arial" w:hAnsi="Arial" w:cs="Arial"/>
          <w:sz w:val="20"/>
          <w:szCs w:val="20"/>
        </w:rPr>
        <w:t>NILTON GALDINO JUNIOR</w:t>
      </w:r>
      <w:r w:rsidRPr="00F32A6B">
        <w:rPr>
          <w:rFonts w:ascii="Arial" w:hAnsi="Arial" w:cs="Arial"/>
          <w:sz w:val="20"/>
          <w:szCs w:val="20"/>
        </w:rPr>
        <w:t xml:space="preserve"> </w:t>
      </w: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PREFEITO MUNICIPAL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026.303.008-38</w:t>
      </w: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TESTEMUNHAS:</w:t>
      </w: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C3E1E" w:rsidRPr="00F32A6B" w:rsidTr="003F5869">
        <w:tc>
          <w:tcPr>
            <w:tcW w:w="4606" w:type="dxa"/>
          </w:tcPr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         SILAS MACEDO DE ARAUJO</w:t>
            </w:r>
          </w:p>
          <w:p w:rsidR="007C3E1E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2A6B">
              <w:rPr>
                <w:rFonts w:ascii="Arial" w:hAnsi="Arial" w:cs="Arial"/>
                <w:sz w:val="20"/>
                <w:szCs w:val="20"/>
              </w:rPr>
              <w:t xml:space="preserve">          CPF/MF 045.711.409-67</w:t>
            </w:r>
          </w:p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E1E" w:rsidRPr="00F32A6B" w:rsidTr="003F5869">
        <w:tc>
          <w:tcPr>
            <w:tcW w:w="4606" w:type="dxa"/>
          </w:tcPr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C3E1E" w:rsidRPr="00F32A6B" w:rsidRDefault="007C3E1E" w:rsidP="003F58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RAFAEL SANTANA FRIZON 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       </w:t>
      </w:r>
    </w:p>
    <w:p w:rsidR="007C3E1E" w:rsidRDefault="007C3E1E" w:rsidP="007C3E1E">
      <w:pPr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ADVOGADO.</w:t>
      </w:r>
      <w:r w:rsidRPr="00F32A6B">
        <w:rPr>
          <w:rFonts w:ascii="Arial" w:hAnsi="Arial" w:cs="Arial"/>
          <w:sz w:val="20"/>
          <w:szCs w:val="20"/>
        </w:rPr>
        <w:tab/>
      </w:r>
    </w:p>
    <w:p w:rsidR="007C3E1E" w:rsidRPr="00F32A6B" w:rsidRDefault="007C3E1E" w:rsidP="007C3E1E">
      <w:pPr>
        <w:rPr>
          <w:rFonts w:ascii="Arial" w:hAnsi="Arial" w:cs="Arial"/>
          <w:b/>
          <w:sz w:val="20"/>
          <w:szCs w:val="20"/>
        </w:rPr>
      </w:pPr>
    </w:p>
    <w:p w:rsidR="007C3E1E" w:rsidRDefault="007C3E1E" w:rsidP="007C3E1E">
      <w:pPr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>FISCAL DO CONTRATO</w:t>
      </w:r>
    </w:p>
    <w:p w:rsidR="007C3E1E" w:rsidRPr="00F32A6B" w:rsidRDefault="007C3E1E" w:rsidP="007C3E1E">
      <w:pPr>
        <w:rPr>
          <w:rFonts w:ascii="Arial" w:hAnsi="Arial" w:cs="Arial"/>
          <w:b/>
          <w:sz w:val="20"/>
          <w:szCs w:val="20"/>
        </w:rPr>
      </w:pPr>
    </w:p>
    <w:p w:rsidR="007C3E1E" w:rsidRPr="00F32A6B" w:rsidRDefault="007C3E1E" w:rsidP="007C3E1E">
      <w:pPr>
        <w:rPr>
          <w:rFonts w:ascii="Arial" w:hAnsi="Arial" w:cs="Arial"/>
          <w:b/>
          <w:sz w:val="20"/>
          <w:szCs w:val="20"/>
        </w:rPr>
      </w:pP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ALCÍDIO BALDUÍNO DE SOUZA JUNIOR</w:t>
      </w:r>
    </w:p>
    <w:p w:rsidR="007C3E1E" w:rsidRPr="00F32A6B" w:rsidRDefault="007C3E1E" w:rsidP="007C3E1E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SECRETÁRIO DE TRANSPORTES E VIAÇÃO.</w:t>
      </w:r>
    </w:p>
    <w:p w:rsidR="007C3E1E" w:rsidRPr="00F32A6B" w:rsidRDefault="007C3E1E" w:rsidP="007C3E1E">
      <w:pPr>
        <w:rPr>
          <w:rFonts w:ascii="Arial" w:hAnsi="Arial" w:cs="Arial"/>
          <w:sz w:val="20"/>
          <w:szCs w:val="20"/>
        </w:rPr>
      </w:pPr>
    </w:p>
    <w:p w:rsidR="00000000" w:rsidRDefault="007C3E1E"/>
    <w:sectPr w:rsidR="00000000" w:rsidSect="004C7B88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7C3E1E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7C3E1E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7C3E1E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7C3E1E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 xml:space="preserve">PREFEITURA </w:t>
    </w:r>
    <w:r w:rsidRPr="00D32D09">
      <w:rPr>
        <w:rFonts w:ascii="Arial" w:hAnsi="Arial" w:cs="Arial"/>
        <w:sz w:val="28"/>
        <w:szCs w:val="28"/>
      </w:rPr>
      <w:t>MUNICIPAL DE RIBEIRÃO DO PINHAL</w:t>
    </w:r>
  </w:p>
  <w:p w:rsidR="00C67970" w:rsidRPr="00D32D09" w:rsidRDefault="007C3E1E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7C3E1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C3E1E"/>
    <w:rsid w:val="007C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3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3E1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C3E1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3E1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C3E1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C3E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C3E1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7C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3E1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C3E1E"/>
    <w:rPr>
      <w:b/>
      <w:bCs/>
    </w:rPr>
  </w:style>
  <w:style w:type="paragraph" w:styleId="NormalWeb">
    <w:name w:val="Normal (Web)"/>
    <w:basedOn w:val="Normal"/>
    <w:uiPriority w:val="99"/>
    <w:rsid w:val="007C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3513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2021-02-24T17:08:00Z</dcterms:created>
  <dcterms:modified xsi:type="dcterms:W3CDTF">2021-02-24T17:14:00Z</dcterms:modified>
</cp:coreProperties>
</file>