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DB" w:rsidRPr="001B35DB" w:rsidRDefault="001B35DB" w:rsidP="001B35DB">
      <w:pPr>
        <w:pStyle w:val="Ttulo"/>
        <w:rPr>
          <w:rFonts w:ascii="Arial" w:hAnsi="Arial" w:cs="Arial"/>
          <w:bCs/>
          <w:sz w:val="20"/>
          <w:u w:val="single"/>
        </w:rPr>
      </w:pPr>
      <w:r w:rsidRPr="001B35DB">
        <w:rPr>
          <w:rFonts w:ascii="Arial" w:hAnsi="Arial" w:cs="Arial"/>
          <w:bCs/>
          <w:sz w:val="20"/>
          <w:u w:val="single"/>
        </w:rPr>
        <w:t>ATA REGISTRO DE PREÇOS N.º 031/2021 - PREGÃO PRESENCIAL N.º 013/2021.</w:t>
      </w:r>
    </w:p>
    <w:p w:rsidR="001B35DB" w:rsidRPr="001B35DB" w:rsidRDefault="001B35DB" w:rsidP="001B35D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Ata que entre si celebram o Município de Ribeirão do Pinhal e a Empresa </w:t>
      </w:r>
      <w:r w:rsidRPr="001B35DB">
        <w:rPr>
          <w:rFonts w:ascii="Arial" w:hAnsi="Arial" w:cs="Arial"/>
          <w:b/>
          <w:sz w:val="20"/>
          <w:szCs w:val="20"/>
        </w:rPr>
        <w:t>CASA DO ASFALTO, DISTRIBUIDORA, INDÚSTRIA E COMÉRCIO DE ASFALTO LTDA</w:t>
      </w:r>
      <w:r w:rsidRPr="001B35DB">
        <w:rPr>
          <w:rFonts w:ascii="Arial" w:hAnsi="Arial" w:cs="Arial"/>
          <w:sz w:val="20"/>
          <w:szCs w:val="20"/>
        </w:rPr>
        <w:t xml:space="preserve">, tendo por objeto o registro de preços para possível aquisição de emulsão </w:t>
      </w:r>
      <w:proofErr w:type="spellStart"/>
      <w:r w:rsidRPr="001B35DB">
        <w:rPr>
          <w:rFonts w:ascii="Arial" w:hAnsi="Arial" w:cs="Arial"/>
          <w:sz w:val="20"/>
          <w:szCs w:val="20"/>
        </w:rPr>
        <w:t>asfáltica</w:t>
      </w:r>
      <w:proofErr w:type="spellEnd"/>
      <w:r w:rsidRPr="001B35DB">
        <w:rPr>
          <w:rFonts w:ascii="Arial" w:hAnsi="Arial" w:cs="Arial"/>
          <w:sz w:val="20"/>
          <w:szCs w:val="20"/>
        </w:rPr>
        <w:t xml:space="preserve"> RR1C conforme solicitação do Departamento de Obras.</w:t>
      </w:r>
    </w:p>
    <w:p w:rsidR="001B35DB" w:rsidRPr="001B35DB" w:rsidRDefault="001B35DB" w:rsidP="001B35DB">
      <w:pPr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1B35DB">
        <w:rPr>
          <w:rFonts w:ascii="Arial" w:hAnsi="Arial" w:cs="Arial"/>
          <w:b/>
          <w:sz w:val="20"/>
          <w:szCs w:val="20"/>
        </w:rPr>
        <w:t>DARTAGNAN CALIXTO FRAIZ</w:t>
      </w:r>
      <w:r w:rsidRPr="001B35DB">
        <w:rPr>
          <w:rFonts w:ascii="Arial" w:hAnsi="Arial" w:cs="Arial"/>
          <w:sz w:val="20"/>
          <w:szCs w:val="20"/>
        </w:rPr>
        <w:t>,</w:t>
      </w:r>
      <w:r w:rsidRPr="001B35DB">
        <w:rPr>
          <w:rFonts w:ascii="Arial" w:hAnsi="Arial" w:cs="Arial"/>
          <w:b/>
          <w:sz w:val="20"/>
          <w:szCs w:val="20"/>
        </w:rPr>
        <w:t xml:space="preserve"> </w:t>
      </w:r>
      <w:r w:rsidRPr="001B35DB">
        <w:rPr>
          <w:rFonts w:ascii="Arial" w:hAnsi="Arial" w:cs="Arial"/>
          <w:sz w:val="20"/>
          <w:szCs w:val="20"/>
        </w:rPr>
        <w:t>brasileiro</w:t>
      </w:r>
      <w:r w:rsidRPr="001B35DB">
        <w:rPr>
          <w:rFonts w:ascii="Arial" w:hAnsi="Arial" w:cs="Arial"/>
          <w:b/>
          <w:sz w:val="20"/>
          <w:szCs w:val="20"/>
        </w:rPr>
        <w:t xml:space="preserve">, </w:t>
      </w:r>
      <w:r w:rsidRPr="001B35D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1B35DB">
        <w:rPr>
          <w:rFonts w:ascii="Arial" w:hAnsi="Arial" w:cs="Arial"/>
          <w:b/>
          <w:bCs/>
          <w:sz w:val="20"/>
          <w:szCs w:val="20"/>
        </w:rPr>
        <w:t>CONTRATANTE</w:t>
      </w:r>
      <w:r w:rsidRPr="001B35DB">
        <w:rPr>
          <w:rFonts w:ascii="Arial" w:hAnsi="Arial" w:cs="Arial"/>
          <w:sz w:val="20"/>
          <w:szCs w:val="20"/>
        </w:rPr>
        <w:t xml:space="preserve">, e a Empresa </w:t>
      </w:r>
      <w:r w:rsidRPr="001B35DB">
        <w:rPr>
          <w:rFonts w:ascii="Arial" w:hAnsi="Arial" w:cs="Arial"/>
          <w:b/>
          <w:sz w:val="20"/>
          <w:szCs w:val="20"/>
        </w:rPr>
        <w:t>CASA DO ASFALTO, DISTRIBUIDORA, INDÚSTRIA E COMÉRCIO DE ASFALTO LTDA</w:t>
      </w:r>
      <w:r w:rsidRPr="001B35DB">
        <w:rPr>
          <w:rFonts w:ascii="Arial" w:hAnsi="Arial" w:cs="Arial"/>
          <w:sz w:val="20"/>
          <w:szCs w:val="20"/>
        </w:rPr>
        <w:t>,</w:t>
      </w:r>
      <w:r w:rsidR="00990DD8">
        <w:rPr>
          <w:rFonts w:ascii="Arial" w:hAnsi="Arial" w:cs="Arial"/>
          <w:sz w:val="20"/>
          <w:szCs w:val="20"/>
        </w:rPr>
        <w:t xml:space="preserve"> </w:t>
      </w:r>
      <w:r w:rsidRPr="001B35DB">
        <w:rPr>
          <w:rFonts w:ascii="Arial" w:hAnsi="Arial" w:cs="Arial"/>
          <w:sz w:val="20"/>
          <w:szCs w:val="20"/>
        </w:rPr>
        <w:t xml:space="preserve">inscrita no CNPJ sob nº. 06.218.782/0001-16 Fone: (44) 3232-4748 e-mail </w:t>
      </w:r>
      <w:hyperlink r:id="rId6" w:history="1">
        <w:r w:rsidRPr="001B35DB">
          <w:rPr>
            <w:rStyle w:val="Hyperlink"/>
            <w:rFonts w:ascii="Arial" w:hAnsi="Arial" w:cs="Arial"/>
            <w:sz w:val="20"/>
            <w:szCs w:val="20"/>
          </w:rPr>
          <w:t>comercial@casadoasfalto.com</w:t>
        </w:r>
      </w:hyperlink>
      <w:r w:rsidRPr="001B35DB">
        <w:rPr>
          <w:rStyle w:val="Hyperlink"/>
          <w:rFonts w:ascii="Arial" w:hAnsi="Arial" w:cs="Arial"/>
          <w:sz w:val="20"/>
          <w:szCs w:val="20"/>
        </w:rPr>
        <w:t xml:space="preserve">, </w:t>
      </w:r>
      <w:r w:rsidRPr="001B35DB">
        <w:rPr>
          <w:rFonts w:ascii="Arial" w:hAnsi="Arial" w:cs="Arial"/>
          <w:sz w:val="20"/>
          <w:szCs w:val="20"/>
        </w:rPr>
        <w:t xml:space="preserve">com sede na Rodovia BR 376 s/n, lotes 6/7/7-a-3-1 </w:t>
      </w:r>
      <w:proofErr w:type="spellStart"/>
      <w:r w:rsidRPr="001B35DB">
        <w:rPr>
          <w:rFonts w:ascii="Arial" w:hAnsi="Arial" w:cs="Arial"/>
          <w:sz w:val="20"/>
          <w:szCs w:val="20"/>
        </w:rPr>
        <w:t>pq</w:t>
      </w:r>
      <w:proofErr w:type="spellEnd"/>
      <w:r w:rsidRPr="001B35DB">
        <w:rPr>
          <w:rFonts w:ascii="Arial" w:hAnsi="Arial" w:cs="Arial"/>
          <w:sz w:val="20"/>
          <w:szCs w:val="20"/>
        </w:rPr>
        <w:t xml:space="preserve">. Industrial, CEP. 86.990-000 na cidade de </w:t>
      </w:r>
      <w:proofErr w:type="spellStart"/>
      <w:r w:rsidRPr="001B35DB">
        <w:rPr>
          <w:rFonts w:ascii="Arial" w:hAnsi="Arial" w:cs="Arial"/>
          <w:sz w:val="20"/>
          <w:szCs w:val="20"/>
        </w:rPr>
        <w:t>Marialva</w:t>
      </w:r>
      <w:proofErr w:type="spellEnd"/>
      <w:r w:rsidRPr="001B35DB">
        <w:rPr>
          <w:rFonts w:ascii="Arial" w:hAnsi="Arial" w:cs="Arial"/>
          <w:sz w:val="20"/>
          <w:szCs w:val="20"/>
        </w:rPr>
        <w:t xml:space="preserve"> – Paraná, neste ato representado pelo Senhor </w:t>
      </w:r>
      <w:r w:rsidRPr="001B35DB">
        <w:rPr>
          <w:rFonts w:ascii="Arial" w:hAnsi="Arial" w:cs="Arial"/>
          <w:b/>
          <w:sz w:val="20"/>
          <w:szCs w:val="20"/>
        </w:rPr>
        <w:t>PAULO FILIPE PIMENTEL</w:t>
      </w:r>
      <w:r w:rsidRPr="001B35DB">
        <w:rPr>
          <w:rFonts w:ascii="Arial" w:hAnsi="Arial" w:cs="Arial"/>
          <w:sz w:val="20"/>
          <w:szCs w:val="20"/>
        </w:rPr>
        <w:t xml:space="preserve">, assistente comercial/procurador, brasileiro, casado, residente e domiciliado na Avenida Mandacaru – 2099 – Apto. </w:t>
      </w:r>
      <w:proofErr w:type="gramStart"/>
      <w:r w:rsidRPr="001B35DB">
        <w:rPr>
          <w:rFonts w:ascii="Arial" w:hAnsi="Arial" w:cs="Arial"/>
          <w:sz w:val="20"/>
          <w:szCs w:val="20"/>
        </w:rPr>
        <w:t>02 – Jardim</w:t>
      </w:r>
      <w:proofErr w:type="gramEnd"/>
      <w:r w:rsidRPr="001B35DB">
        <w:rPr>
          <w:rFonts w:ascii="Arial" w:hAnsi="Arial" w:cs="Arial"/>
          <w:sz w:val="20"/>
          <w:szCs w:val="20"/>
        </w:rPr>
        <w:t xml:space="preserve"> Real na cidade de Maringá – Paraná, portador do RG n.º 9.937.357-1 SSP/PR e inscrito sob CPF/MF n.º 058.363.039-16neste ato simplesmente denominado </w:t>
      </w:r>
      <w:r w:rsidRPr="001B35DB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1B35DB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1B35DB" w:rsidRPr="001B35DB" w:rsidRDefault="001B35DB" w:rsidP="001B35D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5D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5DB">
        <w:rPr>
          <w:rFonts w:ascii="Arial" w:hAnsi="Arial" w:cs="Arial"/>
          <w:sz w:val="20"/>
          <w:szCs w:val="20"/>
        </w:rPr>
        <w:t>A presente</w:t>
      </w:r>
      <w:proofErr w:type="gramEnd"/>
      <w:r w:rsidRPr="001B35DB">
        <w:rPr>
          <w:rFonts w:ascii="Arial" w:hAnsi="Arial" w:cs="Arial"/>
          <w:sz w:val="20"/>
          <w:szCs w:val="20"/>
        </w:rPr>
        <w:t xml:space="preserve"> Ata tem por objeto o registro de preços para possível aquisição de emulsão </w:t>
      </w:r>
      <w:proofErr w:type="spellStart"/>
      <w:r w:rsidRPr="001B35DB">
        <w:rPr>
          <w:rFonts w:ascii="Arial" w:hAnsi="Arial" w:cs="Arial"/>
          <w:sz w:val="20"/>
          <w:szCs w:val="20"/>
        </w:rPr>
        <w:t>asfáltica</w:t>
      </w:r>
      <w:proofErr w:type="spellEnd"/>
      <w:r w:rsidRPr="001B35DB">
        <w:rPr>
          <w:rFonts w:ascii="Arial" w:hAnsi="Arial" w:cs="Arial"/>
          <w:sz w:val="20"/>
          <w:szCs w:val="20"/>
        </w:rPr>
        <w:t xml:space="preserve"> RR1C conforme solicitação do Departamento de Obras, obrigando-se o </w:t>
      </w:r>
      <w:r w:rsidRPr="001B35D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B35DB">
        <w:rPr>
          <w:rFonts w:ascii="Arial" w:hAnsi="Arial" w:cs="Arial"/>
          <w:sz w:val="20"/>
          <w:szCs w:val="20"/>
        </w:rPr>
        <w:t xml:space="preserve">a executar em favor da </w:t>
      </w:r>
      <w:r w:rsidRPr="001B35D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5DB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013/2021, a qual fará parte integrante deste instrumento. 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O responsável pela solicitação e recebimento dos produtos será o senhor Pedro Prestes Secretario de Obras (43)3551-2599.</w:t>
      </w:r>
    </w:p>
    <w:p w:rsidR="001B35DB" w:rsidRPr="001B35DB" w:rsidRDefault="001B35DB" w:rsidP="001B35D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5DB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1B35DB">
        <w:rPr>
          <w:rFonts w:ascii="Arial" w:hAnsi="Arial" w:cs="Arial"/>
          <w:sz w:val="20"/>
          <w:szCs w:val="20"/>
        </w:rPr>
        <w:t> </w:t>
      </w:r>
    </w:p>
    <w:p w:rsidR="001B35DB" w:rsidRPr="001B35DB" w:rsidRDefault="001B35DB" w:rsidP="001B35DB">
      <w:pPr>
        <w:pStyle w:val="SemEspaamento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1B35DB">
        <w:rPr>
          <w:rFonts w:ascii="Arial" w:hAnsi="Arial" w:cs="Arial"/>
          <w:b/>
          <w:sz w:val="20"/>
          <w:szCs w:val="20"/>
        </w:rPr>
        <w:t>CONTRATADA</w:t>
      </w:r>
      <w:r w:rsidRPr="001B35DB">
        <w:rPr>
          <w:rFonts w:ascii="Arial" w:hAnsi="Arial" w:cs="Arial"/>
          <w:sz w:val="20"/>
          <w:szCs w:val="20"/>
        </w:rPr>
        <w:t>, os quais seguem transcritos abaixo:</w:t>
      </w:r>
    </w:p>
    <w:p w:rsidR="001B35DB" w:rsidRPr="001B35DB" w:rsidRDefault="001B35DB" w:rsidP="001B35DB">
      <w:pPr>
        <w:pStyle w:val="SemEspaamento"/>
        <w:rPr>
          <w:rFonts w:ascii="Arial" w:hAnsi="Arial" w:cs="Arial"/>
          <w:b/>
          <w:sz w:val="20"/>
          <w:szCs w:val="20"/>
        </w:rPr>
      </w:pPr>
      <w:r w:rsidRPr="001B35DB">
        <w:rPr>
          <w:rFonts w:ascii="Arial" w:hAnsi="Arial" w:cs="Arial"/>
          <w:b/>
          <w:sz w:val="20"/>
          <w:szCs w:val="20"/>
        </w:rPr>
        <w:t>LOTE 01 – Emulsão RR1C -VALOR R$ 630.600,75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5432"/>
        <w:gridCol w:w="992"/>
        <w:gridCol w:w="992"/>
      </w:tblGrid>
      <w:tr w:rsidR="001B35DB" w:rsidRPr="001B35DB" w:rsidTr="00327D0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DB" w:rsidRPr="001B35DB" w:rsidRDefault="001B35DB" w:rsidP="00327D02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5DB" w:rsidRPr="001B35DB" w:rsidRDefault="001B35DB" w:rsidP="00327D02">
            <w:pPr>
              <w:pStyle w:val="SemEspaamen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</w:tr>
      <w:tr w:rsidR="001B35DB" w:rsidRPr="001B35DB" w:rsidTr="00327D0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5DB" w:rsidRPr="001B35DB" w:rsidRDefault="001B35DB" w:rsidP="00327D02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1B35DB"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225 toneladas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DB" w:rsidRPr="001B35DB" w:rsidRDefault="001B35DB" w:rsidP="00327D0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 xml:space="preserve">Emulsão </w:t>
            </w:r>
            <w:proofErr w:type="spellStart"/>
            <w:r w:rsidRPr="001B35DB">
              <w:rPr>
                <w:rFonts w:ascii="Arial" w:hAnsi="Arial" w:cs="Arial"/>
                <w:sz w:val="20"/>
                <w:szCs w:val="20"/>
              </w:rPr>
              <w:t>asfáltica</w:t>
            </w:r>
            <w:proofErr w:type="spellEnd"/>
            <w:r w:rsidRPr="001B35DB">
              <w:rPr>
                <w:rFonts w:ascii="Arial" w:hAnsi="Arial" w:cs="Arial"/>
                <w:sz w:val="20"/>
                <w:szCs w:val="20"/>
              </w:rPr>
              <w:t xml:space="preserve"> RR1C (Entregues no município em viagens de 15 toneladas)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5DB">
              <w:rPr>
                <w:rFonts w:ascii="Arial" w:hAnsi="Arial" w:cs="Arial"/>
                <w:sz w:val="20"/>
                <w:szCs w:val="20"/>
              </w:rPr>
              <w:t>C.A.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5DB" w:rsidRPr="001B35DB" w:rsidRDefault="001B35DB" w:rsidP="00327D0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2.802,67</w:t>
            </w:r>
          </w:p>
        </w:tc>
      </w:tr>
    </w:tbl>
    <w:p w:rsidR="001B35DB" w:rsidRPr="001B35DB" w:rsidRDefault="001B35DB" w:rsidP="001B35DB">
      <w:pPr>
        <w:pStyle w:val="SemEspaamento"/>
        <w:rPr>
          <w:rFonts w:ascii="Arial" w:hAnsi="Arial" w:cs="Arial"/>
          <w:b/>
          <w:sz w:val="20"/>
          <w:szCs w:val="20"/>
        </w:rPr>
      </w:pPr>
      <w:r w:rsidRPr="001B35DB">
        <w:rPr>
          <w:rFonts w:ascii="Arial" w:hAnsi="Arial" w:cs="Arial"/>
          <w:b/>
          <w:sz w:val="20"/>
          <w:szCs w:val="20"/>
        </w:rPr>
        <w:t>LOTE 02 – Emulsão RR1C (RESERVA COTA MPE) - VALOR R$ 210.200,25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5432"/>
        <w:gridCol w:w="992"/>
        <w:gridCol w:w="992"/>
      </w:tblGrid>
      <w:tr w:rsidR="001B35DB" w:rsidRPr="001B35DB" w:rsidTr="00327D0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QTDE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DB" w:rsidRPr="001B35DB" w:rsidRDefault="001B35DB" w:rsidP="00327D02">
            <w:pPr>
              <w:pStyle w:val="SemEspaamen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5DB" w:rsidRPr="001B35DB" w:rsidRDefault="001B35DB" w:rsidP="00327D02">
            <w:pPr>
              <w:pStyle w:val="SemEspaamen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</w:tr>
      <w:tr w:rsidR="001B35DB" w:rsidRPr="001B35DB" w:rsidTr="00327D0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5DB" w:rsidRPr="001B35DB" w:rsidRDefault="001B35DB" w:rsidP="00327D02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1B35DB"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75 toneladas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DB" w:rsidRPr="001B35DB" w:rsidRDefault="001B35DB" w:rsidP="00327D0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 xml:space="preserve">Emulsão </w:t>
            </w:r>
            <w:proofErr w:type="spellStart"/>
            <w:r w:rsidRPr="001B35DB">
              <w:rPr>
                <w:rFonts w:ascii="Arial" w:hAnsi="Arial" w:cs="Arial"/>
                <w:sz w:val="20"/>
                <w:szCs w:val="20"/>
              </w:rPr>
              <w:t>asfáltica</w:t>
            </w:r>
            <w:proofErr w:type="spellEnd"/>
            <w:r w:rsidRPr="001B35DB">
              <w:rPr>
                <w:rFonts w:ascii="Arial" w:hAnsi="Arial" w:cs="Arial"/>
                <w:sz w:val="20"/>
                <w:szCs w:val="20"/>
              </w:rPr>
              <w:t xml:space="preserve"> RR1C (Entregues no município em viagens de 15 toneladas)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5DB" w:rsidRPr="001B35DB" w:rsidRDefault="001B35DB" w:rsidP="00327D0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35DB">
              <w:rPr>
                <w:rFonts w:ascii="Arial" w:hAnsi="Arial" w:cs="Arial"/>
                <w:sz w:val="20"/>
                <w:szCs w:val="20"/>
              </w:rPr>
              <w:t>C.A.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5DB" w:rsidRPr="001B35DB" w:rsidRDefault="001B35DB" w:rsidP="00327D0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35DB">
              <w:rPr>
                <w:rFonts w:ascii="Arial" w:hAnsi="Arial" w:cs="Arial"/>
                <w:sz w:val="20"/>
                <w:szCs w:val="20"/>
              </w:rPr>
              <w:t>2.802,67</w:t>
            </w:r>
          </w:p>
        </w:tc>
      </w:tr>
    </w:tbl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Os valores acima </w:t>
      </w:r>
      <w:r w:rsidRPr="001B35DB">
        <w:rPr>
          <w:rFonts w:ascii="Arial" w:hAnsi="Arial" w:cs="Arial"/>
          <w:bCs/>
          <w:sz w:val="20"/>
          <w:szCs w:val="20"/>
        </w:rPr>
        <w:t>poderão</w:t>
      </w:r>
      <w:r w:rsidRPr="001B35D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sz w:val="20"/>
          <w:szCs w:val="20"/>
        </w:rPr>
        <w:t>a)</w:t>
      </w:r>
      <w:r w:rsidRPr="001B35D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5DB">
        <w:rPr>
          <w:rFonts w:ascii="Arial" w:hAnsi="Arial" w:cs="Arial"/>
          <w:sz w:val="20"/>
          <w:szCs w:val="20"/>
        </w:rPr>
        <w:t>consequências</w:t>
      </w:r>
      <w:proofErr w:type="spellEnd"/>
      <w:r w:rsidRPr="001B35D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sz w:val="20"/>
          <w:szCs w:val="20"/>
        </w:rPr>
        <w:lastRenderedPageBreak/>
        <w:t>b)</w:t>
      </w:r>
      <w:r w:rsidRPr="001B35D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5DB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5D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5DB">
        <w:rPr>
          <w:rFonts w:ascii="Arial" w:hAnsi="Arial" w:cs="Arial"/>
          <w:sz w:val="20"/>
          <w:szCs w:val="20"/>
        </w:rPr>
        <w:t>estar</w:t>
      </w:r>
      <w:proofErr w:type="gramEnd"/>
      <w:r w:rsidRPr="001B35D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5DB">
        <w:rPr>
          <w:rFonts w:ascii="Arial" w:hAnsi="Arial" w:cs="Arial"/>
          <w:sz w:val="20"/>
          <w:szCs w:val="20"/>
        </w:rPr>
        <w:t>etc</w:t>
      </w:r>
      <w:proofErr w:type="spellEnd"/>
      <w:r w:rsidRPr="001B35DB">
        <w:rPr>
          <w:rFonts w:ascii="Arial" w:hAnsi="Arial" w:cs="Arial"/>
          <w:sz w:val="20"/>
          <w:szCs w:val="20"/>
        </w:rPr>
        <w:t>). 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5DB" w:rsidRPr="001B35DB" w:rsidRDefault="001B35DB" w:rsidP="001B35D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B35D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1B35D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1B35DB" w:rsidRPr="001B35DB" w:rsidRDefault="001B35DB" w:rsidP="001B35D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5DB">
        <w:rPr>
          <w:rFonts w:ascii="Arial" w:hAnsi="Arial" w:cs="Arial"/>
          <w:sz w:val="20"/>
          <w:szCs w:val="20"/>
        </w:rPr>
        <w:t>A presente</w:t>
      </w:r>
      <w:proofErr w:type="gramEnd"/>
      <w:r w:rsidRPr="001B35DB">
        <w:rPr>
          <w:rFonts w:ascii="Arial" w:hAnsi="Arial" w:cs="Arial"/>
          <w:sz w:val="20"/>
          <w:szCs w:val="20"/>
        </w:rPr>
        <w:t xml:space="preserve"> ata terá início na data de </w:t>
      </w:r>
      <w:r w:rsidRPr="001B35DB">
        <w:rPr>
          <w:rFonts w:ascii="Arial" w:hAnsi="Arial" w:cs="Arial"/>
          <w:b/>
          <w:sz w:val="20"/>
          <w:szCs w:val="20"/>
        </w:rPr>
        <w:t>sua assinatura</w:t>
      </w:r>
      <w:r w:rsidRPr="001B35DB">
        <w:rPr>
          <w:rFonts w:ascii="Arial" w:hAnsi="Arial" w:cs="Arial"/>
          <w:sz w:val="20"/>
          <w:szCs w:val="20"/>
        </w:rPr>
        <w:t xml:space="preserve"> e vigorará até a data de </w:t>
      </w:r>
      <w:r w:rsidRPr="001B35DB">
        <w:rPr>
          <w:rFonts w:ascii="Arial" w:hAnsi="Arial" w:cs="Arial"/>
          <w:b/>
          <w:sz w:val="20"/>
          <w:szCs w:val="20"/>
        </w:rPr>
        <w:t>21/02/2022</w:t>
      </w:r>
      <w:r w:rsidRPr="001B35D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B35DB" w:rsidRPr="001B35DB" w:rsidRDefault="001B35DB" w:rsidP="001B35DB">
      <w:pPr>
        <w:pStyle w:val="NormalWeb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1B35D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1B35DB">
        <w:rPr>
          <w:rFonts w:ascii="Arial" w:hAnsi="Arial" w:cs="Arial"/>
          <w:sz w:val="20"/>
          <w:szCs w:val="20"/>
        </w:rPr>
        <w:t> 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1B35DB">
        <w:rPr>
          <w:rFonts w:ascii="Arial" w:hAnsi="Arial" w:cs="Arial"/>
          <w:b/>
          <w:sz w:val="20"/>
          <w:szCs w:val="20"/>
        </w:rPr>
        <w:t xml:space="preserve">conta corrente n.º 14.164-X – Agência 3409-6 – BANCO DO BRASIL </w:t>
      </w:r>
      <w:r w:rsidRPr="001B35DB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1B35DB">
        <w:rPr>
          <w:rFonts w:ascii="Arial" w:hAnsi="Arial" w:cs="Arial"/>
          <w:sz w:val="20"/>
          <w:szCs w:val="20"/>
        </w:rPr>
        <w:t>subsequente</w:t>
      </w:r>
      <w:proofErr w:type="spellEnd"/>
      <w:r w:rsidRPr="001B35D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1B35DB">
        <w:rPr>
          <w:rFonts w:ascii="Arial" w:hAnsi="Arial" w:cs="Arial"/>
          <w:bCs/>
          <w:sz w:val="20"/>
          <w:szCs w:val="20"/>
        </w:rPr>
        <w:t>j</w:t>
      </w:r>
      <w:r w:rsidRPr="001B35D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As Notas Fiscais dos produtos deverão ser emitidas em nome da PREFEITURA MUNICIPAL DE RIBEIRÃO DO PINHAL – CNPJ: 76.968.064/0001-42– RUA PARANÁ -983- CENTRO.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5DB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1B35DB">
        <w:rPr>
          <w:rFonts w:ascii="Arial" w:hAnsi="Arial" w:cs="Arial"/>
          <w:sz w:val="20"/>
          <w:szCs w:val="20"/>
        </w:rPr>
        <w:t> 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1B35DB">
        <w:rPr>
          <w:rFonts w:ascii="Arial" w:hAnsi="Arial" w:cs="Arial"/>
          <w:bCs/>
          <w:sz w:val="20"/>
          <w:szCs w:val="20"/>
        </w:rPr>
        <w:t>CONTRATADA</w:t>
      </w:r>
      <w:r w:rsidRPr="001B35D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a) Fiscalizar e controlar a entrega, comunicando a CONTRATADA, qualquer irregularidade constatada no produto/serviço entregue;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B35DB" w:rsidRPr="001B35DB" w:rsidRDefault="001B35DB" w:rsidP="001B35D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1B35DB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1B35DB">
        <w:rPr>
          <w:rFonts w:ascii="Arial" w:hAnsi="Arial" w:cs="Arial"/>
          <w:sz w:val="20"/>
          <w:szCs w:val="20"/>
        </w:rPr>
        <w:t> </w:t>
      </w:r>
    </w:p>
    <w:p w:rsidR="001B35DB" w:rsidRPr="001B35DB" w:rsidRDefault="001B35DB" w:rsidP="001B35DB">
      <w:pPr>
        <w:pStyle w:val="SemEspaamento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1B35DB">
        <w:rPr>
          <w:rFonts w:ascii="Arial" w:hAnsi="Arial" w:cs="Arial"/>
          <w:bCs/>
          <w:sz w:val="20"/>
          <w:szCs w:val="20"/>
        </w:rPr>
        <w:t xml:space="preserve">a </w:t>
      </w:r>
      <w:r w:rsidRPr="001B35D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5DB">
        <w:rPr>
          <w:rFonts w:ascii="Arial" w:hAnsi="Arial" w:cs="Arial"/>
          <w:bCs/>
          <w:sz w:val="20"/>
          <w:szCs w:val="20"/>
        </w:rPr>
        <w:t>se</w:t>
      </w:r>
      <w:r w:rsidRPr="001B35DB">
        <w:rPr>
          <w:rFonts w:ascii="Arial" w:hAnsi="Arial" w:cs="Arial"/>
          <w:sz w:val="20"/>
          <w:szCs w:val="20"/>
        </w:rPr>
        <w:t xml:space="preserve"> compromete a: 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1B35D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5D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Cs/>
          <w:sz w:val="20"/>
          <w:szCs w:val="20"/>
        </w:rPr>
        <w:t>c) Zelar e garantir a qualidade</w:t>
      </w:r>
      <w:r w:rsidRPr="001B35DB">
        <w:rPr>
          <w:rFonts w:ascii="Arial" w:hAnsi="Arial" w:cs="Arial"/>
          <w:sz w:val="20"/>
          <w:szCs w:val="20"/>
        </w:rPr>
        <w:t xml:space="preserve"> dos produtos entregues;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5D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Cs/>
          <w:sz w:val="20"/>
          <w:szCs w:val="20"/>
        </w:rPr>
        <w:t>e) Manter em dia as obrigações</w:t>
      </w:r>
      <w:r w:rsidRPr="001B35D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1B35D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1B35DB">
        <w:rPr>
          <w:rFonts w:ascii="Arial" w:hAnsi="Arial" w:cs="Arial"/>
          <w:bCs/>
          <w:sz w:val="20"/>
          <w:szCs w:val="20"/>
        </w:rPr>
        <w:t>constitui-se em falta grave</w:t>
      </w:r>
      <w:r w:rsidRPr="001B35DB">
        <w:rPr>
          <w:rFonts w:ascii="Arial" w:hAnsi="Arial" w:cs="Arial"/>
          <w:sz w:val="20"/>
          <w:szCs w:val="20"/>
        </w:rPr>
        <w:t xml:space="preserve">, sujeitando a </w:t>
      </w:r>
      <w:r w:rsidRPr="001B35DB">
        <w:rPr>
          <w:rFonts w:ascii="Arial" w:hAnsi="Arial" w:cs="Arial"/>
          <w:b/>
          <w:sz w:val="20"/>
          <w:szCs w:val="20"/>
        </w:rPr>
        <w:t>CONTRATADA,</w:t>
      </w:r>
      <w:r w:rsidRPr="001B35D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5DB">
        <w:rPr>
          <w:rFonts w:ascii="Arial" w:hAnsi="Arial" w:cs="Arial"/>
          <w:sz w:val="20"/>
          <w:szCs w:val="20"/>
        </w:rPr>
        <w:t>a</w:t>
      </w:r>
      <w:proofErr w:type="gramEnd"/>
      <w:r w:rsidRPr="001B35DB">
        <w:rPr>
          <w:rFonts w:ascii="Arial" w:hAnsi="Arial" w:cs="Arial"/>
          <w:sz w:val="20"/>
          <w:szCs w:val="20"/>
        </w:rPr>
        <w:t>) </w:t>
      </w:r>
      <w:r w:rsidRPr="001B35DB">
        <w:rPr>
          <w:rFonts w:ascii="Arial" w:hAnsi="Arial" w:cs="Arial"/>
          <w:bCs/>
          <w:sz w:val="20"/>
          <w:szCs w:val="20"/>
        </w:rPr>
        <w:t xml:space="preserve">multa de 25 % sobre o valor </w:t>
      </w:r>
      <w:proofErr w:type="spellStart"/>
      <w:r w:rsidRPr="001B35DB">
        <w:rPr>
          <w:rFonts w:ascii="Arial" w:hAnsi="Arial" w:cs="Arial"/>
          <w:bCs/>
          <w:sz w:val="20"/>
          <w:szCs w:val="20"/>
        </w:rPr>
        <w:t>totaldo</w:t>
      </w:r>
      <w:proofErr w:type="spellEnd"/>
      <w:r w:rsidRPr="001B35D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B35DB">
        <w:rPr>
          <w:rFonts w:ascii="Arial" w:hAnsi="Arial" w:cs="Arial"/>
          <w:bCs/>
          <w:sz w:val="20"/>
          <w:szCs w:val="20"/>
        </w:rPr>
        <w:t>contrato</w:t>
      </w:r>
      <w:r w:rsidRPr="001B35DB">
        <w:rPr>
          <w:rFonts w:ascii="Arial" w:hAnsi="Arial" w:cs="Arial"/>
          <w:sz w:val="20"/>
          <w:szCs w:val="20"/>
        </w:rPr>
        <w:t>que</w:t>
      </w:r>
      <w:proofErr w:type="spellEnd"/>
      <w:r w:rsidRPr="001B35DB">
        <w:rPr>
          <w:rFonts w:ascii="Arial" w:hAnsi="Arial" w:cs="Arial"/>
          <w:sz w:val="20"/>
          <w:szCs w:val="20"/>
        </w:rPr>
        <w:t>, em caso de não pagamento, será encaminhada para a dívida ativa do Município, visando a sua execução;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5DB">
        <w:rPr>
          <w:rFonts w:ascii="Arial" w:hAnsi="Arial" w:cs="Arial"/>
          <w:sz w:val="20"/>
          <w:szCs w:val="20"/>
        </w:rPr>
        <w:lastRenderedPageBreak/>
        <w:t>b)</w:t>
      </w:r>
      <w:proofErr w:type="gramEnd"/>
      <w:r w:rsidRPr="001B35D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5DB" w:rsidRPr="001B35DB" w:rsidRDefault="001B35DB" w:rsidP="001B35D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5DB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1B35D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B35DB" w:rsidRPr="001B35DB" w:rsidRDefault="001B35DB" w:rsidP="001B35D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B35DB" w:rsidRPr="001B35DB" w:rsidRDefault="001B35DB" w:rsidP="001B35D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5DB">
        <w:rPr>
          <w:rFonts w:ascii="Arial" w:hAnsi="Arial" w:cs="Arial"/>
          <w:sz w:val="20"/>
          <w:szCs w:val="20"/>
        </w:rPr>
        <w:t>colusiva</w:t>
      </w:r>
      <w:proofErr w:type="spellEnd"/>
      <w:r w:rsidRPr="001B35D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5DB">
        <w:rPr>
          <w:rFonts w:ascii="Arial" w:hAnsi="Arial" w:cs="Arial"/>
          <w:sz w:val="20"/>
          <w:szCs w:val="20"/>
        </w:rPr>
        <w:t>ii</w:t>
      </w:r>
      <w:proofErr w:type="gramEnd"/>
      <w:r w:rsidRPr="001B35D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B35DB" w:rsidRPr="001B35DB" w:rsidRDefault="001B35DB" w:rsidP="001B35D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5DB">
        <w:rPr>
          <w:rFonts w:ascii="Arial" w:hAnsi="Arial" w:cs="Arial"/>
          <w:sz w:val="20"/>
          <w:szCs w:val="20"/>
        </w:rPr>
        <w:t>colusivas</w:t>
      </w:r>
      <w:proofErr w:type="spellEnd"/>
      <w:r w:rsidRPr="001B35D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B35DB" w:rsidRPr="001B35DB" w:rsidRDefault="001B35DB" w:rsidP="001B35D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B35DB" w:rsidRPr="001B35DB" w:rsidRDefault="001B35DB" w:rsidP="001B35DB">
      <w:pPr>
        <w:pStyle w:val="NormalWeb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1B35DB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1B35DB">
        <w:rPr>
          <w:rFonts w:ascii="Arial" w:hAnsi="Arial" w:cs="Arial"/>
          <w:sz w:val="20"/>
          <w:szCs w:val="20"/>
        </w:rPr>
        <w:t> 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A Ata poderá ser rescindida: 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B35DB" w:rsidRPr="001B35DB" w:rsidRDefault="001B35DB" w:rsidP="001B35D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5DB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1B35DB" w:rsidRPr="001B35DB" w:rsidRDefault="001B35DB" w:rsidP="001B35DB">
      <w:pPr>
        <w:pStyle w:val="SemEspaamento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1B35DB">
        <w:rPr>
          <w:rFonts w:ascii="Arial" w:hAnsi="Arial" w:cs="Arial"/>
          <w:b/>
          <w:bCs/>
          <w:sz w:val="20"/>
          <w:szCs w:val="20"/>
        </w:rPr>
        <w:t>DA PUBLICAÇÃO</w:t>
      </w:r>
      <w:r w:rsidRPr="001B35DB">
        <w:rPr>
          <w:rFonts w:ascii="Arial" w:hAnsi="Arial" w:cs="Arial"/>
          <w:sz w:val="20"/>
          <w:szCs w:val="20"/>
        </w:rPr>
        <w:t> 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5DB">
        <w:rPr>
          <w:rFonts w:ascii="Arial" w:hAnsi="Arial" w:cs="Arial"/>
          <w:b/>
          <w:sz w:val="20"/>
          <w:szCs w:val="20"/>
        </w:rPr>
        <w:t>CONTRATANTE</w:t>
      </w:r>
      <w:r w:rsidRPr="001B35D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B35DB" w:rsidRPr="001B35DB" w:rsidRDefault="001B35DB" w:rsidP="001B35DB">
      <w:pPr>
        <w:pStyle w:val="NormalWeb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1B35DB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1B35DB" w:rsidRPr="001B35DB" w:rsidRDefault="001B35DB" w:rsidP="001B35D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013/2021, e a proposta final e adjudicada da </w:t>
      </w:r>
      <w:r w:rsidRPr="001B35DB">
        <w:rPr>
          <w:rFonts w:ascii="Arial" w:hAnsi="Arial" w:cs="Arial"/>
          <w:b/>
          <w:bCs/>
          <w:sz w:val="20"/>
          <w:szCs w:val="20"/>
        </w:rPr>
        <w:t>CONTRATADA</w:t>
      </w:r>
      <w:r w:rsidRPr="001B35DB">
        <w:rPr>
          <w:rFonts w:ascii="Arial" w:hAnsi="Arial" w:cs="Arial"/>
          <w:sz w:val="20"/>
          <w:szCs w:val="20"/>
        </w:rPr>
        <w:t>.</w:t>
      </w:r>
    </w:p>
    <w:p w:rsidR="001B35DB" w:rsidRPr="001B35DB" w:rsidRDefault="001B35DB" w:rsidP="001B35DB">
      <w:pPr>
        <w:pStyle w:val="NormalWeb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1B35DB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1B35DB" w:rsidRPr="001B35DB" w:rsidRDefault="001B35DB" w:rsidP="001B35D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A </w:t>
      </w:r>
      <w:r w:rsidRPr="001B35DB">
        <w:rPr>
          <w:rFonts w:ascii="Arial" w:hAnsi="Arial" w:cs="Arial"/>
          <w:b/>
          <w:sz w:val="20"/>
          <w:szCs w:val="20"/>
        </w:rPr>
        <w:t>CONTRATADA</w:t>
      </w:r>
      <w:r w:rsidRPr="001B35D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B35DB" w:rsidRPr="001B35DB" w:rsidRDefault="001B35DB" w:rsidP="001B35D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1B35DB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1B35DB" w:rsidRPr="001B35DB" w:rsidRDefault="001B35DB" w:rsidP="001B35DB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1B35DB">
        <w:rPr>
          <w:rFonts w:ascii="Arial" w:hAnsi="Arial" w:cs="Arial"/>
          <w:b/>
          <w:bCs/>
          <w:sz w:val="20"/>
          <w:szCs w:val="20"/>
        </w:rPr>
        <w:t>CONTRATANTE</w:t>
      </w:r>
      <w:r w:rsidRPr="001B35DB">
        <w:rPr>
          <w:rFonts w:ascii="Arial" w:hAnsi="Arial" w:cs="Arial"/>
          <w:sz w:val="20"/>
          <w:szCs w:val="20"/>
        </w:rPr>
        <w:t>, na forma do art. 60 da Lei 8.666 de 21/06/1993.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5DB">
        <w:rPr>
          <w:rFonts w:ascii="Arial" w:hAnsi="Arial" w:cs="Arial"/>
          <w:sz w:val="20"/>
          <w:szCs w:val="20"/>
        </w:rPr>
        <w:t>Ribeirão do Pinhal, 22 de fevereiro de 2021.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  <w:r w:rsidRPr="001B35DB">
        <w:rPr>
          <w:rFonts w:ascii="Arial" w:hAnsi="Arial" w:cs="Arial"/>
          <w:sz w:val="18"/>
          <w:szCs w:val="18"/>
        </w:rPr>
        <w:t>DARTAGNAN CALIXTO FRAIZ</w:t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  <w:t>PAULO FILIPE PIMENTEL</w:t>
      </w: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  <w:r w:rsidRPr="001B35DB">
        <w:rPr>
          <w:rFonts w:ascii="Arial" w:hAnsi="Arial" w:cs="Arial"/>
          <w:sz w:val="18"/>
          <w:szCs w:val="18"/>
        </w:rPr>
        <w:t>PREFEITO MUNICIPAL</w:t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  <w:t>CPF: 058.363.039-16</w:t>
      </w: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  <w:r w:rsidRPr="001B35DB">
        <w:rPr>
          <w:rFonts w:ascii="Arial" w:hAnsi="Arial" w:cs="Arial"/>
          <w:sz w:val="18"/>
          <w:szCs w:val="18"/>
        </w:rPr>
        <w:t>TESTEMUNHAS:</w:t>
      </w: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B35DB" w:rsidRPr="001B35DB" w:rsidTr="00327D02">
        <w:tc>
          <w:tcPr>
            <w:tcW w:w="4606" w:type="dxa"/>
          </w:tcPr>
          <w:p w:rsidR="001B35DB" w:rsidRPr="001B35DB" w:rsidRDefault="001B35DB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1B35DB" w:rsidRPr="001B35DB" w:rsidRDefault="001B35DB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B35D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1B35DB" w:rsidRPr="001B35DB" w:rsidRDefault="001B35DB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B35D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1B35DB" w:rsidRPr="001B35DB" w:rsidRDefault="001B35DB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B35D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1B35DB" w:rsidRPr="001B35DB" w:rsidRDefault="001B35DB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B35DB">
              <w:rPr>
                <w:rFonts w:ascii="Arial" w:hAnsi="Arial" w:cs="Arial"/>
                <w:sz w:val="18"/>
                <w:szCs w:val="18"/>
              </w:rPr>
              <w:t xml:space="preserve">                    SILAS MACEDO DE ARAUJO</w:t>
            </w:r>
          </w:p>
          <w:p w:rsidR="001B35DB" w:rsidRPr="001B35DB" w:rsidRDefault="001B35DB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B35DB">
              <w:rPr>
                <w:rFonts w:ascii="Arial" w:hAnsi="Arial" w:cs="Arial"/>
                <w:sz w:val="18"/>
                <w:szCs w:val="18"/>
              </w:rPr>
              <w:t xml:space="preserve">                    CPF/MF 045.711.409-67</w:t>
            </w:r>
          </w:p>
          <w:p w:rsidR="001B35DB" w:rsidRPr="001B35DB" w:rsidRDefault="001B35DB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5DB" w:rsidRPr="001B35DB" w:rsidTr="00327D02">
        <w:tc>
          <w:tcPr>
            <w:tcW w:w="4606" w:type="dxa"/>
          </w:tcPr>
          <w:p w:rsidR="001B35DB" w:rsidRPr="001B35DB" w:rsidRDefault="001B35DB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B35DB" w:rsidRPr="001B35DB" w:rsidRDefault="001B35DB" w:rsidP="00327D0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  <w:r w:rsidRPr="001B35DB">
        <w:rPr>
          <w:rFonts w:ascii="Arial" w:hAnsi="Arial" w:cs="Arial"/>
          <w:sz w:val="18"/>
          <w:szCs w:val="18"/>
        </w:rPr>
        <w:t xml:space="preserve">RAFAEL SANTANA FRIZON </w:t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  <w:t xml:space="preserve">       </w:t>
      </w: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  <w:r w:rsidRPr="001B35DB">
        <w:rPr>
          <w:rFonts w:ascii="Arial" w:hAnsi="Arial" w:cs="Arial"/>
          <w:sz w:val="18"/>
          <w:szCs w:val="18"/>
        </w:rPr>
        <w:t>ADVOGADO.</w:t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  <w:r w:rsidRPr="001B35DB">
        <w:rPr>
          <w:rFonts w:ascii="Arial" w:hAnsi="Arial" w:cs="Arial"/>
          <w:sz w:val="18"/>
          <w:szCs w:val="18"/>
        </w:rPr>
        <w:tab/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1B35DB">
        <w:rPr>
          <w:rFonts w:ascii="Arial" w:hAnsi="Arial" w:cs="Arial"/>
          <w:b/>
          <w:sz w:val="18"/>
          <w:szCs w:val="18"/>
        </w:rPr>
        <w:t>FISCAL DO CONTRATO:</w:t>
      </w: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1B35DB" w:rsidRPr="001B35DB" w:rsidRDefault="001B35DB" w:rsidP="001B35D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  <w:r w:rsidRPr="001B35DB">
        <w:rPr>
          <w:rFonts w:ascii="Arial" w:hAnsi="Arial" w:cs="Arial"/>
          <w:sz w:val="18"/>
          <w:szCs w:val="18"/>
        </w:rPr>
        <w:t>PEDRO PRESTES</w:t>
      </w:r>
    </w:p>
    <w:p w:rsidR="001B35DB" w:rsidRPr="001B35DB" w:rsidRDefault="001B35DB" w:rsidP="001B35DB">
      <w:pPr>
        <w:pStyle w:val="SemEspaamento"/>
        <w:rPr>
          <w:rFonts w:ascii="Arial" w:hAnsi="Arial" w:cs="Arial"/>
          <w:sz w:val="18"/>
          <w:szCs w:val="18"/>
        </w:rPr>
      </w:pPr>
      <w:r w:rsidRPr="001B35DB">
        <w:rPr>
          <w:rFonts w:ascii="Arial" w:hAnsi="Arial" w:cs="Arial"/>
          <w:sz w:val="18"/>
          <w:szCs w:val="18"/>
        </w:rPr>
        <w:t>SECRETÁRIO DE OBRAS.</w:t>
      </w:r>
    </w:p>
    <w:sectPr w:rsidR="001B35DB" w:rsidRPr="001B35DB" w:rsidSect="000F1CA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DB" w:rsidRDefault="001B35DB" w:rsidP="001B35DB">
      <w:pPr>
        <w:spacing w:after="0" w:line="240" w:lineRule="auto"/>
      </w:pPr>
      <w:r>
        <w:separator/>
      </w:r>
    </w:p>
  </w:endnote>
  <w:endnote w:type="continuationSeparator" w:id="1">
    <w:p w:rsidR="001B35DB" w:rsidRDefault="001B35DB" w:rsidP="001B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990DD8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1B35DB" w:rsidRDefault="00990DD8">
    <w:pPr>
      <w:pStyle w:val="Rodap"/>
      <w:jc w:val="center"/>
      <w:rPr>
        <w:rFonts w:asciiTheme="minorHAnsi" w:hAnsiTheme="minorHAnsi" w:cstheme="minorHAnsi"/>
        <w:sz w:val="22"/>
        <w:szCs w:val="22"/>
      </w:rPr>
    </w:pPr>
    <w:r w:rsidRPr="001B35DB">
      <w:rPr>
        <w:rFonts w:asciiTheme="minorHAnsi" w:hAnsiTheme="minorHAnsi" w:cstheme="minorHAnsi"/>
        <w:sz w:val="22"/>
        <w:szCs w:val="22"/>
      </w:rPr>
      <w:t xml:space="preserve">Rua Paraná 983 – </w:t>
    </w:r>
    <w:r w:rsidR="001B35DB" w:rsidRPr="001B35DB">
      <w:rPr>
        <w:rFonts w:asciiTheme="minorHAnsi" w:hAnsiTheme="minorHAnsi" w:cstheme="minorHAnsi"/>
        <w:sz w:val="22"/>
        <w:szCs w:val="22"/>
      </w:rPr>
      <w:t>Centro</w:t>
    </w:r>
    <w:r w:rsidRPr="001B35DB">
      <w:rPr>
        <w:rFonts w:asciiTheme="minorHAnsi" w:hAnsiTheme="minorHAnsi" w:cstheme="minorHAnsi"/>
        <w:sz w:val="22"/>
        <w:szCs w:val="22"/>
      </w:rPr>
      <w:t xml:space="preserve"> – CEP: 86.490-000 – Fone: (43)3551830</w:t>
    </w:r>
    <w:r w:rsidR="001B35DB" w:rsidRPr="001B35DB">
      <w:rPr>
        <w:rFonts w:asciiTheme="minorHAnsi" w:hAnsiTheme="minorHAnsi" w:cstheme="minorHAnsi"/>
        <w:sz w:val="22"/>
        <w:szCs w:val="22"/>
      </w:rPr>
      <w:t>1</w:t>
    </w:r>
    <w:r w:rsidRPr="001B35DB">
      <w:rPr>
        <w:rFonts w:asciiTheme="minorHAnsi" w:hAnsiTheme="minorHAnsi" w:cstheme="minorHAnsi"/>
        <w:sz w:val="22"/>
        <w:szCs w:val="22"/>
      </w:rPr>
      <w:t>.</w:t>
    </w:r>
  </w:p>
  <w:p w:rsidR="000F1CA5" w:rsidRPr="008B5900" w:rsidRDefault="00990DD8">
    <w:pPr>
      <w:pStyle w:val="Rodap"/>
      <w:jc w:val="center"/>
      <w:rPr>
        <w:sz w:val="20"/>
        <w:szCs w:val="20"/>
      </w:rPr>
    </w:pPr>
    <w:proofErr w:type="spellStart"/>
    <w:r w:rsidRPr="001B35DB">
      <w:rPr>
        <w:rFonts w:asciiTheme="minorHAnsi" w:hAnsiTheme="minorHAnsi" w:cstheme="minorHAnsi"/>
        <w:sz w:val="22"/>
        <w:szCs w:val="22"/>
      </w:rPr>
      <w:t>E-mail</w:t>
    </w:r>
    <w:proofErr w:type="spellEnd"/>
    <w:r w:rsidRPr="001B35DB">
      <w:rPr>
        <w:rFonts w:asciiTheme="minorHAnsi" w:hAnsiTheme="minorHAnsi" w:cstheme="minorHAnsi"/>
        <w:sz w:val="22"/>
        <w:szCs w:val="22"/>
      </w:rPr>
      <w:t xml:space="preserve">: </w:t>
    </w:r>
    <w:hyperlink r:id="rId1" w:history="1">
      <w:r w:rsidRPr="001B35DB">
        <w:rPr>
          <w:rStyle w:val="Hyperlink"/>
          <w:rFonts w:asciiTheme="minorHAnsi" w:hAnsiTheme="minorHAnsi" w:cstheme="minorHAnsi"/>
          <w:sz w:val="22"/>
          <w:szCs w:val="22"/>
        </w:rPr>
        <w:t>pmrpinhal@uol.com.br</w:t>
      </w:r>
    </w:hyperlink>
    <w:r w:rsidR="001B35DB" w:rsidRPr="001B35DB">
      <w:rPr>
        <w:rFonts w:asciiTheme="minorHAnsi" w:hAnsiTheme="minorHAnsi" w:cstheme="minorHAnsi"/>
        <w:sz w:val="22"/>
        <w:szCs w:val="22"/>
      </w:rPr>
      <w:t xml:space="preserve"> e </w:t>
    </w:r>
    <w:hyperlink r:id="rId2" w:history="1">
      <w:r w:rsidR="001B35DB" w:rsidRPr="001B35DB">
        <w:rPr>
          <w:rStyle w:val="Hyperlink"/>
          <w:rFonts w:asciiTheme="minorHAnsi" w:hAnsiTheme="minorHAnsi" w:cstheme="minorHAnsi"/>
          <w:sz w:val="22"/>
          <w:szCs w:val="22"/>
        </w:rPr>
        <w:t>compras.pmrpinhal@gmail.com</w:t>
      </w:r>
    </w:hyperlink>
    <w:r w:rsidR="001B35DB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DB" w:rsidRDefault="001B35DB" w:rsidP="001B35DB">
      <w:pPr>
        <w:spacing w:after="0" w:line="240" w:lineRule="auto"/>
      </w:pPr>
      <w:r>
        <w:separator/>
      </w:r>
    </w:p>
  </w:footnote>
  <w:footnote w:type="continuationSeparator" w:id="1">
    <w:p w:rsidR="001B35DB" w:rsidRDefault="001B35DB" w:rsidP="001B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990DD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</w:t>
    </w:r>
    <w:r>
      <w:rPr>
        <w:rFonts w:ascii="Century" w:hAnsi="Century"/>
        <w:i/>
        <w:sz w:val="32"/>
      </w:rPr>
      <w:t xml:space="preserve"> MUNICIPAL DE RIBEIRÃO DO PINHAL</w:t>
    </w:r>
  </w:p>
  <w:p w:rsidR="000F1CA5" w:rsidRDefault="00990DD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990DD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5DB"/>
    <w:rsid w:val="00127E82"/>
    <w:rsid w:val="001B35DB"/>
    <w:rsid w:val="0099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B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35D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B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B35D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B35D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1B35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35D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B35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B35D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B35DB"/>
    <w:rPr>
      <w:color w:val="0000FF"/>
      <w:u w:val="single"/>
    </w:rPr>
  </w:style>
  <w:style w:type="character" w:styleId="Forte">
    <w:name w:val="Strong"/>
    <w:basedOn w:val="Fontepargpadro"/>
    <w:qFormat/>
    <w:rsid w:val="001B3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rcial@casadoasfalt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2024</Words>
  <Characters>10930</Characters>
  <Application>Microsoft Office Word</Application>
  <DocSecurity>0</DocSecurity>
  <Lines>91</Lines>
  <Paragraphs>25</Paragraphs>
  <ScaleCrop>false</ScaleCrop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2021-02-22T19:00:00Z</dcterms:created>
  <dcterms:modified xsi:type="dcterms:W3CDTF">2021-02-22T19:08:00Z</dcterms:modified>
</cp:coreProperties>
</file>