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815"/>
      </w:tblGrid>
      <w:tr w:rsidR="00290752" w:rsidRPr="001A2990" w:rsidTr="00391016">
        <w:tc>
          <w:tcPr>
            <w:tcW w:w="4815" w:type="dxa"/>
          </w:tcPr>
          <w:p w:rsidR="00290752" w:rsidRPr="002814D1" w:rsidRDefault="00290752" w:rsidP="00391016">
            <w:pPr>
              <w:pStyle w:val="SemEspaamento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814D1">
              <w:rPr>
                <w:b/>
                <w:bCs/>
                <w:sz w:val="18"/>
                <w:szCs w:val="18"/>
                <w:u w:val="single"/>
              </w:rPr>
              <w:t>PREFEITURA MUNICIPAL DE RIBEIRÃO DO PINHAL – PR.</w:t>
            </w:r>
          </w:p>
          <w:p w:rsidR="00290752" w:rsidRDefault="00290752" w:rsidP="00391016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</w:t>
            </w:r>
            <w:r w:rsidRPr="00E476C4">
              <w:rPr>
                <w:sz w:val="18"/>
                <w:szCs w:val="18"/>
              </w:rPr>
              <w:t xml:space="preserve"> ADITIVO ATA REGISTRO DE PREÇOS 02</w:t>
            </w:r>
            <w:r>
              <w:rPr>
                <w:sz w:val="18"/>
                <w:szCs w:val="18"/>
              </w:rPr>
              <w:t>9</w:t>
            </w:r>
            <w:r w:rsidRPr="00E476C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  <w:r w:rsidRPr="00E476C4">
              <w:rPr>
                <w:sz w:val="18"/>
                <w:szCs w:val="18"/>
              </w:rPr>
              <w:t>.</w:t>
            </w:r>
          </w:p>
          <w:p w:rsidR="00290752" w:rsidRDefault="00290752" w:rsidP="00391016">
            <w:pPr>
              <w:pStyle w:val="SemEspaamento"/>
              <w:jc w:val="center"/>
              <w:rPr>
                <w:sz w:val="18"/>
                <w:szCs w:val="18"/>
              </w:rPr>
            </w:pPr>
            <w:r w:rsidRPr="00E476C4">
              <w:rPr>
                <w:sz w:val="18"/>
                <w:szCs w:val="18"/>
              </w:rPr>
              <w:t>PROCESSO LICITATÓRIO PREGÃO PRESENCIAL Nº. 011/2020</w:t>
            </w:r>
            <w:r>
              <w:rPr>
                <w:sz w:val="18"/>
                <w:szCs w:val="18"/>
              </w:rPr>
              <w:t>.</w:t>
            </w:r>
          </w:p>
          <w:p w:rsidR="00290752" w:rsidRPr="002814D1" w:rsidRDefault="00290752" w:rsidP="00290752">
            <w:pPr>
              <w:pStyle w:val="SemEspaamento"/>
              <w:jc w:val="both"/>
              <w:rPr>
                <w:sz w:val="18"/>
                <w:szCs w:val="18"/>
              </w:rPr>
            </w:pPr>
            <w:r w:rsidRPr="002814D1">
              <w:rPr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r w:rsidRPr="002814D1">
              <w:rPr>
                <w:rFonts w:cs="Tahoma"/>
                <w:sz w:val="18"/>
                <w:szCs w:val="18"/>
              </w:rPr>
              <w:t>SÃO ROQUE COMÉRCIO DE COMBUSTÍVEIS LTDA ME, CNPJ nº. 22.920.404/0001-36</w:t>
            </w:r>
            <w:r w:rsidRPr="002814D1">
              <w:rPr>
                <w:sz w:val="18"/>
                <w:szCs w:val="18"/>
              </w:rPr>
              <w:t xml:space="preserve">. Objeto: o registro de preços para possível aquisição de combustíveis para os veículos da Frota Municipal, conforme solicitação da Secretaria de Transportes e Viação. Valor Item </w:t>
            </w:r>
            <w:proofErr w:type="gramStart"/>
            <w:r w:rsidRPr="002814D1">
              <w:rPr>
                <w:sz w:val="18"/>
                <w:szCs w:val="18"/>
              </w:rPr>
              <w:t>02 Gasolina</w:t>
            </w:r>
            <w:proofErr w:type="gramEnd"/>
            <w:r w:rsidRPr="002814D1">
              <w:rPr>
                <w:sz w:val="18"/>
                <w:szCs w:val="18"/>
              </w:rPr>
              <w:t xml:space="preserve"> Comum R$ 4,</w:t>
            </w:r>
            <w:r>
              <w:rPr>
                <w:sz w:val="18"/>
                <w:szCs w:val="18"/>
              </w:rPr>
              <w:t xml:space="preserve">46 </w:t>
            </w:r>
            <w:r w:rsidRPr="002814D1">
              <w:rPr>
                <w:sz w:val="18"/>
                <w:szCs w:val="18"/>
              </w:rPr>
              <w:t>e item 03 Diesel S-10 R$ 3,</w:t>
            </w:r>
            <w:r>
              <w:rPr>
                <w:sz w:val="18"/>
                <w:szCs w:val="18"/>
              </w:rPr>
              <w:t>71</w:t>
            </w:r>
            <w:r w:rsidRPr="002814D1">
              <w:rPr>
                <w:sz w:val="18"/>
                <w:szCs w:val="18"/>
              </w:rPr>
              <w:t xml:space="preserve">. Data de assinatura: </w:t>
            </w:r>
            <w:r>
              <w:rPr>
                <w:sz w:val="18"/>
                <w:szCs w:val="18"/>
              </w:rPr>
              <w:t>13/01/2021</w:t>
            </w:r>
            <w:r w:rsidRPr="002814D1">
              <w:rPr>
                <w:sz w:val="18"/>
                <w:szCs w:val="18"/>
              </w:rPr>
              <w:t xml:space="preserve">, </w:t>
            </w:r>
            <w:r w:rsidRPr="002814D1">
              <w:rPr>
                <w:rFonts w:cs="Tahoma"/>
                <w:sz w:val="18"/>
                <w:szCs w:val="18"/>
              </w:rPr>
              <w:t>ANTONIO CHERUBIM NETO</w:t>
            </w:r>
            <w:r w:rsidRPr="002814D1">
              <w:rPr>
                <w:rFonts w:cs="Courier New"/>
                <w:sz w:val="18"/>
                <w:szCs w:val="18"/>
              </w:rPr>
              <w:t xml:space="preserve"> CPF: </w:t>
            </w:r>
            <w:r w:rsidRPr="002814D1">
              <w:rPr>
                <w:rFonts w:cs="Tahoma"/>
                <w:sz w:val="18"/>
                <w:szCs w:val="18"/>
              </w:rPr>
              <w:t xml:space="preserve">329.758.649-49 </w:t>
            </w:r>
            <w:r w:rsidRPr="002814D1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DARTAGNAN CALIXTO FRAIZ</w:t>
            </w:r>
            <w:r w:rsidRPr="002814D1">
              <w:rPr>
                <w:sz w:val="18"/>
                <w:szCs w:val="18"/>
              </w:rPr>
              <w:t xml:space="preserve">, CPF/MF n.º </w:t>
            </w:r>
            <w:r>
              <w:rPr>
                <w:sz w:val="18"/>
                <w:szCs w:val="18"/>
              </w:rPr>
              <w:t>171.895.279-15</w:t>
            </w:r>
            <w:r w:rsidRPr="002814D1">
              <w:rPr>
                <w:sz w:val="18"/>
                <w:szCs w:val="18"/>
              </w:rPr>
              <w:t>.</w:t>
            </w:r>
          </w:p>
        </w:tc>
      </w:tr>
    </w:tbl>
    <w:p w:rsidR="00290752" w:rsidRDefault="00290752" w:rsidP="00290752"/>
    <w:p w:rsidR="00290752" w:rsidRDefault="00290752" w:rsidP="00290752"/>
    <w:p w:rsidR="00290752" w:rsidRDefault="00290752" w:rsidP="00290752"/>
    <w:p w:rsidR="00000000" w:rsidRDefault="0019134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134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9134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19134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134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9134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9134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90752"/>
    <w:rsid w:val="0029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07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9075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90752"/>
  </w:style>
  <w:style w:type="paragraph" w:styleId="Cabealho">
    <w:name w:val="header"/>
    <w:basedOn w:val="Normal"/>
    <w:link w:val="CabealhoChar"/>
    <w:rsid w:val="002907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075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907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07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90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2021-01-15T16:35:00Z</dcterms:created>
  <dcterms:modified xsi:type="dcterms:W3CDTF">2021-01-15T16:38:00Z</dcterms:modified>
</cp:coreProperties>
</file>