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E1" w:rsidRDefault="00C60FE1" w:rsidP="00C60FE1">
      <w:pPr>
        <w:pStyle w:val="SemEspaamento"/>
      </w:pPr>
    </w:p>
    <w:p w:rsidR="00C60FE1" w:rsidRDefault="00C60FE1" w:rsidP="00C60FE1">
      <w:pPr>
        <w:ind w:right="-376"/>
        <w:jc w:val="center"/>
        <w:rPr>
          <w:rFonts w:ascii="Tahoma" w:hAnsi="Tahoma" w:cs="Tahoma"/>
          <w:b/>
          <w:sz w:val="20"/>
          <w:u w:val="single"/>
        </w:rPr>
      </w:pPr>
      <w:r w:rsidRPr="005172A4">
        <w:rPr>
          <w:rFonts w:ascii="Tahoma" w:hAnsi="Tahoma" w:cs="Tahoma"/>
          <w:b/>
          <w:sz w:val="20"/>
          <w:u w:val="single"/>
        </w:rPr>
        <w:t>AVISO DE LICITAÇÃO</w:t>
      </w:r>
    </w:p>
    <w:p w:rsidR="00C60FE1" w:rsidRPr="005172A4" w:rsidRDefault="00C60FE1" w:rsidP="00C60FE1">
      <w:pPr>
        <w:pStyle w:val="SemEspaamento"/>
      </w:pPr>
    </w:p>
    <w:p w:rsidR="00C60FE1" w:rsidRDefault="00C60FE1" w:rsidP="00C60FE1">
      <w:pPr>
        <w:ind w:right="-376"/>
        <w:jc w:val="center"/>
        <w:rPr>
          <w:rFonts w:ascii="Tahoma" w:hAnsi="Tahoma" w:cs="Tahoma"/>
          <w:b/>
          <w:sz w:val="20"/>
        </w:rPr>
      </w:pPr>
      <w:r>
        <w:rPr>
          <w:rFonts w:ascii="Tahoma" w:hAnsi="Tahoma" w:cs="Tahoma"/>
          <w:b/>
          <w:sz w:val="20"/>
        </w:rPr>
        <w:t>Pregão Presencial nº. 064/2020.</w:t>
      </w:r>
    </w:p>
    <w:p w:rsidR="00C60FE1" w:rsidRPr="00CE0718" w:rsidRDefault="00C60FE1" w:rsidP="00C60FE1">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C60FE1" w:rsidRPr="005172A4" w:rsidRDefault="00C60FE1" w:rsidP="00C60FE1">
      <w:pPr>
        <w:pStyle w:val="SemEspaamento"/>
      </w:pPr>
    </w:p>
    <w:p w:rsidR="00C60FE1" w:rsidRDefault="00C60FE1" w:rsidP="00C60FE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a aquisição de 10.000 (dez mil) mudas de goiaba variedade Paluma conforme convênio SEAB n.º 178/2020. </w:t>
      </w:r>
    </w:p>
    <w:p w:rsidR="00C60FE1" w:rsidRPr="00312700" w:rsidRDefault="00C60FE1" w:rsidP="00C60FE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22/12/2020</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522716">
        <w:rPr>
          <w:rFonts w:ascii="Tahoma" w:hAnsi="Tahoma" w:cs="Tahoma"/>
          <w:b/>
          <w:sz w:val="20"/>
          <w:szCs w:val="20"/>
        </w:rPr>
        <w:t xml:space="preserve">R$ </w:t>
      </w:r>
      <w:r>
        <w:rPr>
          <w:rFonts w:ascii="Tahoma" w:hAnsi="Tahoma" w:cs="Tahoma"/>
          <w:b/>
          <w:sz w:val="20"/>
          <w:szCs w:val="20"/>
        </w:rPr>
        <w:t>40.000,00</w:t>
      </w:r>
      <w:r w:rsidRPr="00312700">
        <w:rPr>
          <w:rFonts w:ascii="Tahoma" w:hAnsi="Tahoma" w:cs="Tahoma"/>
          <w:sz w:val="20"/>
          <w:szCs w:val="20"/>
        </w:rPr>
        <w:t xml:space="preserve"> (</w:t>
      </w:r>
      <w:r>
        <w:rPr>
          <w:rFonts w:ascii="Tahoma" w:hAnsi="Tahoma" w:cs="Tahoma"/>
          <w:sz w:val="20"/>
          <w:szCs w:val="20"/>
        </w:rPr>
        <w:t>quarenta mil reais</w:t>
      </w:r>
      <w:r w:rsidRPr="00312700">
        <w:rPr>
          <w:rFonts w:ascii="Tahoma" w:hAnsi="Tahoma" w:cs="Tahoma"/>
          <w:sz w:val="20"/>
          <w:szCs w:val="20"/>
        </w:rPr>
        <w:t>).</w:t>
      </w:r>
    </w:p>
    <w:p w:rsidR="00C60FE1" w:rsidRDefault="00C60FE1" w:rsidP="00C60FE1">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C60FE1" w:rsidRPr="005C22BF" w:rsidRDefault="00C60FE1" w:rsidP="00C60FE1">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C60FE1" w:rsidRPr="005172A4" w:rsidRDefault="00C60FE1" w:rsidP="00C60FE1">
      <w:pPr>
        <w:ind w:right="-376"/>
        <w:jc w:val="both"/>
        <w:rPr>
          <w:rFonts w:ascii="Tahoma" w:hAnsi="Tahoma" w:cs="Tahoma"/>
          <w:sz w:val="20"/>
        </w:rPr>
      </w:pPr>
    </w:p>
    <w:p w:rsidR="00C60FE1" w:rsidRDefault="00C60FE1" w:rsidP="00C60FE1">
      <w:pPr>
        <w:ind w:left="4956" w:right="-376"/>
        <w:jc w:val="both"/>
        <w:rPr>
          <w:rFonts w:ascii="Tahoma" w:hAnsi="Tahoma" w:cs="Tahoma"/>
          <w:sz w:val="20"/>
        </w:rPr>
      </w:pPr>
      <w:r>
        <w:rPr>
          <w:rFonts w:ascii="Tahoma" w:hAnsi="Tahoma" w:cs="Tahoma"/>
          <w:sz w:val="20"/>
        </w:rPr>
        <w:t>Ribeirão do Pinhal, 08 de dezembro de 2020.</w:t>
      </w:r>
    </w:p>
    <w:p w:rsidR="00C60FE1" w:rsidRDefault="00C60FE1" w:rsidP="00C60FE1">
      <w:pPr>
        <w:ind w:left="4956" w:right="-376" w:firstLine="708"/>
        <w:jc w:val="both"/>
        <w:rPr>
          <w:rFonts w:ascii="Tahoma" w:hAnsi="Tahoma" w:cs="Tahoma"/>
          <w:sz w:val="20"/>
        </w:rPr>
      </w:pPr>
    </w:p>
    <w:p w:rsidR="00C60FE1" w:rsidRPr="005172A4" w:rsidRDefault="00C60FE1" w:rsidP="00C60FE1">
      <w:pPr>
        <w:ind w:left="4956" w:right="-376" w:firstLine="708"/>
        <w:jc w:val="both"/>
        <w:rPr>
          <w:rFonts w:ascii="Tahoma" w:hAnsi="Tahoma" w:cs="Tahoma"/>
          <w:b/>
          <w:sz w:val="20"/>
        </w:rPr>
      </w:pPr>
    </w:p>
    <w:p w:rsidR="00C60FE1" w:rsidRPr="005172A4" w:rsidRDefault="00C60FE1" w:rsidP="00C60FE1">
      <w:pPr>
        <w:ind w:right="-376"/>
        <w:jc w:val="center"/>
        <w:rPr>
          <w:rFonts w:ascii="Tahoma" w:hAnsi="Tahoma" w:cs="Tahoma"/>
          <w:b/>
          <w:sz w:val="20"/>
        </w:rPr>
      </w:pPr>
    </w:p>
    <w:p w:rsidR="00C60FE1" w:rsidRPr="005172A4" w:rsidRDefault="00C60FE1" w:rsidP="00C60FE1">
      <w:pPr>
        <w:ind w:right="-376"/>
        <w:jc w:val="center"/>
        <w:rPr>
          <w:rFonts w:ascii="Tahoma" w:hAnsi="Tahoma" w:cs="Tahoma"/>
          <w:b/>
          <w:sz w:val="20"/>
        </w:rPr>
      </w:pPr>
      <w:r w:rsidRPr="005172A4">
        <w:rPr>
          <w:rFonts w:ascii="Tahoma" w:hAnsi="Tahoma" w:cs="Tahoma"/>
          <w:b/>
          <w:sz w:val="20"/>
        </w:rPr>
        <w:t>FayçalMelhemChamma Junior</w:t>
      </w:r>
    </w:p>
    <w:p w:rsidR="00C60FE1" w:rsidRPr="005172A4" w:rsidRDefault="00C60FE1" w:rsidP="00C60FE1">
      <w:pPr>
        <w:ind w:right="-376"/>
        <w:jc w:val="center"/>
        <w:rPr>
          <w:rFonts w:ascii="Tahoma" w:hAnsi="Tahoma" w:cs="Tahoma"/>
          <w:b/>
          <w:sz w:val="20"/>
        </w:rPr>
      </w:pPr>
      <w:r w:rsidRPr="005172A4">
        <w:rPr>
          <w:rFonts w:ascii="Tahoma" w:hAnsi="Tahoma" w:cs="Tahoma"/>
          <w:b/>
          <w:sz w:val="20"/>
        </w:rPr>
        <w:t>Pregoeiro Municipal</w:t>
      </w:r>
    </w:p>
    <w:p w:rsidR="00C60FE1" w:rsidRPr="005172A4" w:rsidRDefault="00C60FE1" w:rsidP="00C60FE1">
      <w:pPr>
        <w:ind w:right="-376"/>
        <w:jc w:val="center"/>
        <w:rPr>
          <w:rFonts w:ascii="Tahoma" w:hAnsi="Tahoma" w:cs="Tahoma"/>
          <w:b/>
          <w:sz w:val="20"/>
        </w:rPr>
      </w:pPr>
    </w:p>
    <w:p w:rsidR="00C60FE1" w:rsidRPr="005172A4" w:rsidRDefault="00C60FE1" w:rsidP="00C60FE1">
      <w:pPr>
        <w:ind w:right="-376"/>
        <w:jc w:val="center"/>
        <w:rPr>
          <w:rFonts w:ascii="Tahoma" w:hAnsi="Tahoma" w:cs="Tahoma"/>
          <w:b/>
          <w:sz w:val="20"/>
        </w:rPr>
      </w:pPr>
    </w:p>
    <w:p w:rsidR="00C60FE1" w:rsidRPr="005172A4" w:rsidRDefault="00C60FE1" w:rsidP="00C60FE1">
      <w:pPr>
        <w:ind w:right="-376"/>
        <w:jc w:val="center"/>
        <w:rPr>
          <w:rFonts w:ascii="Tahoma" w:hAnsi="Tahoma" w:cs="Tahoma"/>
          <w:b/>
          <w:sz w:val="20"/>
        </w:rPr>
      </w:pPr>
    </w:p>
    <w:p w:rsidR="00C60FE1" w:rsidRPr="005172A4" w:rsidRDefault="00C60FE1" w:rsidP="00C60FE1">
      <w:pPr>
        <w:ind w:right="-376"/>
        <w:jc w:val="center"/>
        <w:rPr>
          <w:rFonts w:ascii="Tahoma" w:hAnsi="Tahoma" w:cs="Tahoma"/>
          <w:b/>
          <w:sz w:val="20"/>
        </w:rPr>
      </w:pPr>
    </w:p>
    <w:p w:rsidR="00C60FE1" w:rsidRDefault="00C60FE1" w:rsidP="00C60FE1">
      <w:pPr>
        <w:ind w:right="-376"/>
        <w:jc w:val="center"/>
        <w:rPr>
          <w:rFonts w:ascii="Tahoma" w:hAnsi="Tahoma" w:cs="Tahoma"/>
          <w:b/>
          <w:sz w:val="20"/>
        </w:rPr>
      </w:pPr>
    </w:p>
    <w:p w:rsidR="00C60FE1" w:rsidRPr="005172A4" w:rsidRDefault="00C60FE1" w:rsidP="00C60FE1">
      <w:pPr>
        <w:ind w:right="-376"/>
        <w:jc w:val="center"/>
        <w:rPr>
          <w:rFonts w:ascii="Tahoma" w:hAnsi="Tahoma" w:cs="Tahoma"/>
          <w:b/>
          <w:sz w:val="20"/>
        </w:rPr>
      </w:pPr>
    </w:p>
    <w:p w:rsidR="00C60FE1" w:rsidRPr="005172A4" w:rsidRDefault="00C60FE1" w:rsidP="00C60FE1">
      <w:pPr>
        <w:ind w:right="-376"/>
        <w:jc w:val="center"/>
        <w:rPr>
          <w:rFonts w:ascii="Tahoma" w:hAnsi="Tahoma" w:cs="Tahoma"/>
          <w:b/>
          <w:sz w:val="20"/>
        </w:rPr>
      </w:pPr>
    </w:p>
    <w:p w:rsidR="00C60FE1" w:rsidRPr="005172A4" w:rsidRDefault="00C60FE1" w:rsidP="00C60FE1">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064/2020.</w:t>
      </w:r>
    </w:p>
    <w:p w:rsidR="00C60FE1" w:rsidRPr="005172A4" w:rsidRDefault="00C60FE1" w:rsidP="00C60FE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60FE1" w:rsidRPr="005172A4" w:rsidRDefault="00C60FE1" w:rsidP="00C60FE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C60FE1" w:rsidRPr="005172A4" w:rsidRDefault="00C60FE1" w:rsidP="00C60FE1">
      <w:pPr>
        <w:pStyle w:val="Ttulo8"/>
        <w:ind w:right="-376"/>
        <w:jc w:val="left"/>
        <w:rPr>
          <w:rFonts w:ascii="Tahoma" w:hAnsi="Tahoma" w:cs="Tahoma"/>
          <w:sz w:val="20"/>
        </w:rPr>
      </w:pPr>
    </w:p>
    <w:p w:rsidR="00C60FE1" w:rsidRPr="005172A4" w:rsidRDefault="00C60FE1" w:rsidP="00C60FE1">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22/12/2020 </w:t>
      </w:r>
      <w:r>
        <w:rPr>
          <w:rFonts w:ascii="Tahoma" w:hAnsi="Tahoma" w:cs="Tahoma"/>
          <w:sz w:val="20"/>
        </w:rPr>
        <w:t>a partir das 13h30min horas</w:t>
      </w:r>
    </w:p>
    <w:p w:rsidR="00C60FE1" w:rsidRDefault="00C60FE1" w:rsidP="00C60FE1">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a aquisição de 10.000 (dez mil) mudas de goiaba variedade Paluma conforme convênio SEAB n.º 178/2020. </w:t>
      </w:r>
    </w:p>
    <w:p w:rsidR="00C60FE1" w:rsidRPr="00E36F93" w:rsidRDefault="00C60FE1" w:rsidP="00C60FE1">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60FE1" w:rsidRPr="005172A4" w:rsidRDefault="00C60FE1" w:rsidP="00C60FE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C60FE1" w:rsidRPr="005172A4" w:rsidRDefault="00C60FE1" w:rsidP="00C60FE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60FE1" w:rsidRPr="005172A4" w:rsidRDefault="00C60FE1" w:rsidP="00C60FE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14h00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22/12/2020.</w:t>
      </w:r>
    </w:p>
    <w:p w:rsidR="00C60FE1" w:rsidRPr="005172A4" w:rsidRDefault="00C60FE1" w:rsidP="00C60FE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C60FE1" w:rsidRPr="005172A4" w:rsidRDefault="00C60FE1" w:rsidP="00C60FE1">
      <w:pPr>
        <w:pStyle w:val="SemEspaamento"/>
      </w:pPr>
    </w:p>
    <w:p w:rsidR="00C60FE1" w:rsidRDefault="00C60FE1" w:rsidP="00C60FE1">
      <w:pPr>
        <w:jc w:val="both"/>
        <w:rPr>
          <w:rFonts w:ascii="Tahoma" w:hAnsi="Tahoma" w:cs="Tahoma"/>
          <w:sz w:val="20"/>
        </w:rPr>
      </w:pPr>
      <w:r>
        <w:rPr>
          <w:rFonts w:ascii="Tahoma" w:hAnsi="Tahoma" w:cs="Tahoma"/>
          <w:color w:val="000000"/>
          <w:sz w:val="20"/>
        </w:rPr>
        <w:t xml:space="preserve">01. </w:t>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10.000 (dez mil) mudas de goiaba variedade Paluma conforme convênio SEAB n.º 178/2020.</w:t>
      </w:r>
    </w:p>
    <w:p w:rsidR="00C60FE1" w:rsidRDefault="00C60FE1" w:rsidP="00C60FE1">
      <w:pPr>
        <w:jc w:val="both"/>
        <w:rPr>
          <w:rFonts w:ascii="Tahoma" w:hAnsi="Tahoma" w:cs="Tahoma"/>
          <w:sz w:val="20"/>
          <w:szCs w:val="20"/>
        </w:rPr>
      </w:pPr>
      <w:r>
        <w:rPr>
          <w:rFonts w:ascii="Tahoma" w:hAnsi="Tahoma" w:cs="Tahoma"/>
          <w:sz w:val="20"/>
        </w:rPr>
        <w:t xml:space="preserve">02.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522716">
        <w:rPr>
          <w:rFonts w:ascii="Tahoma" w:hAnsi="Tahoma" w:cs="Tahoma"/>
          <w:b/>
          <w:sz w:val="20"/>
          <w:szCs w:val="20"/>
        </w:rPr>
        <w:t xml:space="preserve">R$ </w:t>
      </w:r>
      <w:r>
        <w:rPr>
          <w:rFonts w:ascii="Tahoma" w:hAnsi="Tahoma" w:cs="Tahoma"/>
          <w:b/>
          <w:sz w:val="20"/>
          <w:szCs w:val="20"/>
        </w:rPr>
        <w:t>40.000,00</w:t>
      </w:r>
      <w:r w:rsidRPr="00312700">
        <w:rPr>
          <w:rFonts w:ascii="Tahoma" w:hAnsi="Tahoma" w:cs="Tahoma"/>
          <w:sz w:val="20"/>
          <w:szCs w:val="20"/>
        </w:rPr>
        <w:t xml:space="preserve"> (</w:t>
      </w:r>
      <w:r>
        <w:rPr>
          <w:rFonts w:ascii="Tahoma" w:hAnsi="Tahoma" w:cs="Tahoma"/>
          <w:sz w:val="20"/>
          <w:szCs w:val="20"/>
        </w:rPr>
        <w:t>quarenta mil reais</w:t>
      </w:r>
      <w:r w:rsidRPr="00312700">
        <w:rPr>
          <w:rFonts w:ascii="Tahoma" w:hAnsi="Tahoma" w:cs="Tahoma"/>
          <w:sz w:val="20"/>
          <w:szCs w:val="20"/>
        </w:rPr>
        <w:t>).</w:t>
      </w:r>
    </w:p>
    <w:p w:rsidR="00C60FE1" w:rsidRDefault="00C60FE1" w:rsidP="00C60FE1">
      <w:pPr>
        <w:jc w:val="both"/>
        <w:rPr>
          <w:rFonts w:ascii="Tahoma" w:hAnsi="Tahoma" w:cs="Tahoma"/>
          <w:sz w:val="20"/>
        </w:rPr>
      </w:pPr>
      <w:r>
        <w:rPr>
          <w:rFonts w:ascii="Tahoma" w:hAnsi="Tahoma" w:cs="Tahoma"/>
          <w:sz w:val="20"/>
        </w:rPr>
        <w:t xml:space="preserve">03. </w:t>
      </w: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pel</w:t>
      </w:r>
      <w:r>
        <w:rPr>
          <w:rFonts w:ascii="Tahoma" w:hAnsi="Tahoma" w:cs="Tahoma"/>
          <w:sz w:val="20"/>
          <w:szCs w:val="20"/>
        </w:rPr>
        <w:t>o recebimento e fiscalização dos produtos será o senhor João Donizete Mantoan Secretário de Agricultura e Meio Ambiente - Fone: (43)35512599 ou (43)99124-8703, e os mesmos quando solicitados deverão ser entregues no viveiro municipal localizado na Chácara Vô Sinézio.</w:t>
      </w:r>
    </w:p>
    <w:p w:rsidR="00C60FE1" w:rsidRPr="00937944" w:rsidRDefault="00C60FE1" w:rsidP="00C60FE1">
      <w:pPr>
        <w:jc w:val="both"/>
        <w:rPr>
          <w:rFonts w:ascii="Tahoma" w:hAnsi="Tahoma" w:cs="Tahoma"/>
          <w:sz w:val="20"/>
        </w:rPr>
      </w:pPr>
      <w:r w:rsidRPr="00522716">
        <w:rPr>
          <w:rFonts w:ascii="Tahoma" w:hAnsi="Tahoma" w:cs="Tahoma"/>
          <w:b/>
          <w:sz w:val="20"/>
          <w:szCs w:val="20"/>
          <w:u w:val="single"/>
        </w:rPr>
        <w:t>II - DA PARTICIPAÇÃO</w:t>
      </w:r>
    </w:p>
    <w:p w:rsidR="00C60FE1" w:rsidRPr="00C60FE1" w:rsidRDefault="00C60FE1" w:rsidP="00C60FE1">
      <w:pPr>
        <w:pStyle w:val="SemEspaamento"/>
        <w:jc w:val="both"/>
        <w:rPr>
          <w:rFonts w:ascii="Tahoma" w:hAnsi="Tahoma" w:cs="Tahoma"/>
          <w:sz w:val="20"/>
          <w:szCs w:val="20"/>
        </w:rPr>
      </w:pPr>
      <w:r w:rsidRPr="00711F7D">
        <w:rPr>
          <w:rFonts w:ascii="Tahoma" w:hAnsi="Tahoma" w:cs="Tahoma"/>
          <w:sz w:val="20"/>
          <w:szCs w:val="20"/>
        </w:rPr>
        <w:t>01.</w:t>
      </w:r>
      <w:r w:rsidRPr="00C60FE1">
        <w:rPr>
          <w:rFonts w:ascii="Tahoma" w:hAnsi="Tahoma" w:cs="Tahoma"/>
          <w:sz w:val="20"/>
          <w:szCs w:val="20"/>
        </w:rPr>
        <w:tab/>
        <w:t xml:space="preserve">Poderão participar deste Pregão interessados, sejam eles pessoas físicas ou jurídicas, pertencentes ao ramo do objeto licitado, ou seja, </w:t>
      </w:r>
      <w:r w:rsidRPr="00C60FE1">
        <w:rPr>
          <w:rFonts w:ascii="Tahoma" w:hAnsi="Tahoma" w:cs="Tahoma"/>
          <w:b/>
          <w:sz w:val="20"/>
          <w:szCs w:val="20"/>
        </w:rPr>
        <w:t>de comércio de sementes e mudas ou de viveiro com registro no RENASEM</w:t>
      </w:r>
      <w:r w:rsidRPr="00C60FE1">
        <w:rPr>
          <w:rFonts w:ascii="Tahoma" w:hAnsi="Tahoma" w:cs="Tahoma"/>
          <w:sz w:val="20"/>
          <w:szCs w:val="20"/>
        </w:rPr>
        <w:t xml:space="preserve">, sendo vedada a participação de empresas com falência decretada, concordatárias, declaradas inidôneas para licitar ou contratar com a Administração Pública em qualquer de suas esferas. </w:t>
      </w:r>
    </w:p>
    <w:p w:rsidR="00C60FE1" w:rsidRPr="00711F7D" w:rsidRDefault="00C60FE1" w:rsidP="00C60FE1">
      <w:pPr>
        <w:pStyle w:val="SemEspaamento"/>
        <w:jc w:val="both"/>
        <w:rPr>
          <w:rFonts w:ascii="Tahoma" w:hAnsi="Tahoma" w:cs="Tahoma"/>
          <w:sz w:val="20"/>
          <w:szCs w:val="20"/>
        </w:rPr>
      </w:pPr>
    </w:p>
    <w:p w:rsidR="00C60FE1" w:rsidRPr="00711F7D" w:rsidRDefault="00C60FE1" w:rsidP="00C60FE1">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C60FE1" w:rsidRPr="00711F7D" w:rsidRDefault="00C60FE1" w:rsidP="00C60FE1">
      <w:pPr>
        <w:pStyle w:val="SemEspaamento"/>
        <w:jc w:val="both"/>
        <w:rPr>
          <w:rFonts w:ascii="Tahoma" w:hAnsi="Tahoma" w:cs="Tahoma"/>
          <w:sz w:val="20"/>
          <w:szCs w:val="20"/>
        </w:rPr>
      </w:pPr>
    </w:p>
    <w:p w:rsidR="00C60FE1" w:rsidRPr="00711F7D" w:rsidRDefault="00C60FE1" w:rsidP="00C60FE1">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C60FE1" w:rsidRPr="00711F7D" w:rsidRDefault="00C60FE1" w:rsidP="00C60FE1">
      <w:pPr>
        <w:pStyle w:val="SemEspaamento"/>
        <w:jc w:val="both"/>
        <w:rPr>
          <w:rFonts w:ascii="Tahoma" w:hAnsi="Tahoma" w:cs="Tahoma"/>
          <w:sz w:val="20"/>
          <w:szCs w:val="20"/>
        </w:rPr>
      </w:pPr>
    </w:p>
    <w:p w:rsidR="00C60FE1" w:rsidRPr="00711F7D" w:rsidRDefault="00C60FE1" w:rsidP="00C60FE1">
      <w:pPr>
        <w:jc w:val="both"/>
        <w:rPr>
          <w:rFonts w:ascii="Tahoma" w:hAnsi="Tahoma" w:cs="Tahoma"/>
          <w:sz w:val="20"/>
          <w:szCs w:val="20"/>
        </w:rPr>
      </w:pPr>
      <w:r w:rsidRPr="00711F7D">
        <w:rPr>
          <w:rFonts w:ascii="Tahoma" w:hAnsi="Tahoma" w:cs="Tahoma"/>
          <w:sz w:val="20"/>
          <w:szCs w:val="20"/>
        </w:rPr>
        <w:lastRenderedPageBreak/>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C60FE1" w:rsidRPr="00E36F93" w:rsidRDefault="00C60FE1" w:rsidP="00C60FE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C60FE1" w:rsidRPr="00E36F93" w:rsidRDefault="00C60FE1" w:rsidP="00C60FE1">
      <w:pPr>
        <w:pStyle w:val="SemEspaamento"/>
        <w:rPr>
          <w:sz w:val="20"/>
          <w:szCs w:val="20"/>
        </w:rPr>
      </w:pPr>
    </w:p>
    <w:p w:rsidR="00C60FE1" w:rsidRPr="00E36F93" w:rsidRDefault="00C60FE1" w:rsidP="00C60FE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C60FE1" w:rsidRPr="00E36F93" w:rsidRDefault="00C60FE1" w:rsidP="00C60FE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C60FE1" w:rsidRPr="00E36F93" w:rsidRDefault="00C60FE1" w:rsidP="00C60FE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C60FE1" w:rsidRPr="00E36F93" w:rsidRDefault="00C60FE1" w:rsidP="00C60FE1">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C60FE1" w:rsidRPr="00E36F93" w:rsidRDefault="00C60FE1" w:rsidP="00C60FE1">
      <w:pPr>
        <w:pStyle w:val="Textoembloco"/>
        <w:rPr>
          <w:rFonts w:ascii="Tahoma" w:hAnsi="Tahoma" w:cs="Tahoma"/>
          <w:sz w:val="20"/>
        </w:rPr>
      </w:pPr>
    </w:p>
    <w:p w:rsidR="00C60FE1" w:rsidRPr="00E36F93" w:rsidRDefault="00C60FE1" w:rsidP="00C60FE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C60FE1" w:rsidRPr="00E36F93" w:rsidRDefault="00C60FE1" w:rsidP="00C60FE1">
      <w:pPr>
        <w:pStyle w:val="Textoembloco"/>
        <w:rPr>
          <w:rFonts w:ascii="Tahoma" w:hAnsi="Tahoma" w:cs="Tahoma"/>
          <w:sz w:val="20"/>
        </w:rPr>
      </w:pPr>
    </w:p>
    <w:p w:rsidR="00C60FE1" w:rsidRPr="00E36F93" w:rsidRDefault="00C60FE1" w:rsidP="00C60FE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C60FE1" w:rsidRPr="00E36F93" w:rsidRDefault="00C60FE1" w:rsidP="00C60FE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C60FE1" w:rsidRPr="00E36F93" w:rsidRDefault="00C60FE1" w:rsidP="00C60FE1">
      <w:pPr>
        <w:pStyle w:val="Textoembloco"/>
        <w:rPr>
          <w:rFonts w:ascii="Tahoma" w:hAnsi="Tahoma" w:cs="Tahoma"/>
          <w:color w:val="000000"/>
          <w:sz w:val="20"/>
        </w:rPr>
      </w:pPr>
    </w:p>
    <w:p w:rsidR="00C60FE1" w:rsidRPr="00E36F93" w:rsidRDefault="00C60FE1" w:rsidP="00C60FE1">
      <w:pPr>
        <w:ind w:right="-376"/>
        <w:jc w:val="both"/>
        <w:rPr>
          <w:sz w:val="20"/>
          <w:szCs w:val="20"/>
        </w:rPr>
      </w:pPr>
      <w:r w:rsidRPr="00E36F93">
        <w:rPr>
          <w:rFonts w:ascii="Tahoma" w:hAnsi="Tahoma" w:cs="Tahoma"/>
          <w:b/>
          <w:color w:val="000000"/>
          <w:sz w:val="20"/>
          <w:szCs w:val="20"/>
          <w:u w:val="single"/>
        </w:rPr>
        <w:t>IV – DO PAGAMENTO</w:t>
      </w:r>
    </w:p>
    <w:p w:rsidR="00C60FE1" w:rsidRPr="00E36F93" w:rsidRDefault="00C60FE1" w:rsidP="00C60FE1">
      <w:pPr>
        <w:ind w:right="-376"/>
        <w:jc w:val="both"/>
        <w:rPr>
          <w:rFonts w:ascii="Tahoma" w:hAnsi="Tahoma" w:cs="Tahoma"/>
          <w:b/>
          <w:color w:val="000000"/>
          <w:sz w:val="20"/>
          <w:szCs w:val="20"/>
          <w:u w:val="single"/>
        </w:rPr>
      </w:pPr>
      <w:r w:rsidRPr="00E36F93">
        <w:rPr>
          <w:rFonts w:ascii="Tahoma" w:hAnsi="Tahoma" w:cs="Tahoma"/>
          <w:sz w:val="20"/>
          <w:szCs w:val="20"/>
        </w:rPr>
        <w:tab/>
      </w:r>
      <w:r w:rsidRPr="00CE0718">
        <w:rPr>
          <w:rFonts w:ascii="Tahoma" w:hAnsi="Tahoma" w:cs="Tahoma"/>
          <w:sz w:val="20"/>
        </w:rPr>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r>
        <w:rPr>
          <w:rFonts w:ascii="Tahoma" w:hAnsi="Tahoma" w:cs="Tahoma"/>
          <w:sz w:val="20"/>
        </w:rPr>
        <w:tab/>
      </w:r>
    </w:p>
    <w:p w:rsidR="00C60FE1" w:rsidRPr="00E36F93" w:rsidRDefault="00C60FE1" w:rsidP="00C60FE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C60FE1" w:rsidRPr="00E36F93" w:rsidRDefault="00C60FE1" w:rsidP="00C60FE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C60FE1" w:rsidRPr="00E36F93" w:rsidRDefault="00C60FE1" w:rsidP="00C60FE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C60FE1" w:rsidRPr="005172A4" w:rsidRDefault="00C60FE1" w:rsidP="00C60FE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C60FE1" w:rsidRPr="005172A4" w:rsidTr="0065650E">
        <w:tc>
          <w:tcPr>
            <w:tcW w:w="4606" w:type="dxa"/>
          </w:tcPr>
          <w:p w:rsidR="00C60FE1" w:rsidRPr="005172A4" w:rsidRDefault="00C60FE1" w:rsidP="0065650E">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C60FE1" w:rsidRPr="005172A4" w:rsidRDefault="00C60FE1" w:rsidP="0065650E">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Prefeitura do Município de Ribeirão do Pinhal – Pr</w:t>
            </w:r>
          </w:p>
          <w:p w:rsidR="00C60FE1" w:rsidRPr="005172A4" w:rsidRDefault="00C60FE1" w:rsidP="0065650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064/2020.</w:t>
            </w:r>
          </w:p>
          <w:p w:rsidR="00C60FE1" w:rsidRPr="005172A4" w:rsidRDefault="00C60FE1" w:rsidP="0065650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C60FE1" w:rsidRPr="005172A4" w:rsidRDefault="00C60FE1" w:rsidP="0065650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CNPJ: ................................................................</w:t>
            </w:r>
          </w:p>
          <w:p w:rsidR="00C60FE1" w:rsidRPr="005172A4" w:rsidRDefault="00C60FE1" w:rsidP="0065650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C60FE1" w:rsidRPr="005172A4" w:rsidRDefault="00C60FE1" w:rsidP="0065650E">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C60FE1" w:rsidRPr="005172A4" w:rsidRDefault="00C60FE1" w:rsidP="0065650E">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C60FE1" w:rsidRPr="005172A4" w:rsidRDefault="00C60FE1" w:rsidP="0065650E">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Prefeitura do Município de Ribeirão do Pinhal – Pr</w:t>
            </w:r>
          </w:p>
          <w:p w:rsidR="00C60FE1" w:rsidRPr="005172A4" w:rsidRDefault="00C60FE1" w:rsidP="0065650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064/2020.</w:t>
            </w:r>
          </w:p>
          <w:p w:rsidR="00C60FE1" w:rsidRPr="005172A4" w:rsidRDefault="00C60FE1" w:rsidP="0065650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C60FE1" w:rsidRPr="005172A4" w:rsidRDefault="00C60FE1" w:rsidP="0065650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CNPJ: .............................................................</w:t>
            </w:r>
          </w:p>
          <w:p w:rsidR="00C60FE1" w:rsidRPr="005172A4" w:rsidRDefault="00C60FE1" w:rsidP="0065650E">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C60FE1" w:rsidRPr="005172A4" w:rsidRDefault="00C60FE1" w:rsidP="0065650E">
            <w:pPr>
              <w:ind w:right="-376"/>
              <w:jc w:val="center"/>
              <w:rPr>
                <w:rFonts w:ascii="Tahoma" w:hAnsi="Tahoma" w:cs="Tahoma"/>
                <w:color w:val="000000"/>
                <w:sz w:val="20"/>
              </w:rPr>
            </w:pPr>
            <w:r w:rsidRPr="005172A4">
              <w:rPr>
                <w:rFonts w:ascii="Tahoma" w:hAnsi="Tahoma" w:cs="Tahoma"/>
                <w:b/>
                <w:color w:val="000000"/>
                <w:sz w:val="20"/>
              </w:rPr>
              <w:t>DOCUMENTAÇÃO</w:t>
            </w:r>
          </w:p>
        </w:tc>
      </w:tr>
    </w:tbl>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60FE1" w:rsidRPr="00E36F93" w:rsidRDefault="00C60FE1" w:rsidP="00C60FE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C60FE1" w:rsidRPr="00E36F93" w:rsidRDefault="00C60FE1" w:rsidP="00C60FE1">
      <w:pPr>
        <w:pStyle w:val="SemEspaamento"/>
        <w:rPr>
          <w:sz w:val="20"/>
          <w:szCs w:val="20"/>
        </w:rPr>
      </w:pPr>
    </w:p>
    <w:p w:rsidR="00C60FE1" w:rsidRPr="00E36F93" w:rsidRDefault="00C60FE1" w:rsidP="00C60FE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C60FE1" w:rsidRPr="00E36F93" w:rsidRDefault="00C60FE1" w:rsidP="00C60F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w:t>
      </w:r>
      <w:r w:rsidR="0029267C">
        <w:rPr>
          <w:rFonts w:ascii="Tahoma" w:hAnsi="Tahoma" w:cs="Tahoma"/>
          <w:sz w:val="20"/>
          <w:szCs w:val="20"/>
        </w:rPr>
        <w:t>/CPF</w:t>
      </w:r>
      <w:r w:rsidRPr="00E36F93">
        <w:rPr>
          <w:rFonts w:ascii="Tahoma" w:hAnsi="Tahoma" w:cs="Tahoma"/>
          <w:sz w:val="20"/>
          <w:szCs w:val="20"/>
        </w:rPr>
        <w:t xml:space="preserve"> e inscrição estadual ou municipal da proponente;</w:t>
      </w:r>
    </w:p>
    <w:p w:rsidR="00C60FE1" w:rsidRPr="00E36F93" w:rsidRDefault="00C60FE1" w:rsidP="00C60FE1">
      <w:pPr>
        <w:pStyle w:val="SemEspaamento"/>
        <w:rPr>
          <w:sz w:val="20"/>
          <w:szCs w:val="20"/>
        </w:rPr>
      </w:pPr>
    </w:p>
    <w:p w:rsidR="00C60FE1" w:rsidRPr="00E36F93" w:rsidRDefault="00C60FE1" w:rsidP="00C60F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C60FE1" w:rsidRPr="00E36F93" w:rsidRDefault="00C60FE1" w:rsidP="00C60FE1">
      <w:pPr>
        <w:pStyle w:val="SemEspaamento"/>
        <w:rPr>
          <w:sz w:val="20"/>
          <w:szCs w:val="20"/>
        </w:rPr>
      </w:pPr>
    </w:p>
    <w:p w:rsidR="00C60FE1" w:rsidRPr="00E36F93" w:rsidRDefault="00C60FE1" w:rsidP="00C60F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C60FE1" w:rsidRPr="00E36F93" w:rsidRDefault="00C60FE1" w:rsidP="00C60FE1">
      <w:pPr>
        <w:pStyle w:val="PargrafodaLista"/>
        <w:rPr>
          <w:rFonts w:ascii="Tahoma" w:hAnsi="Tahoma" w:cs="Tahoma"/>
          <w:sz w:val="20"/>
          <w:szCs w:val="20"/>
        </w:rPr>
      </w:pPr>
    </w:p>
    <w:p w:rsidR="00C60FE1" w:rsidRPr="00E36F93" w:rsidRDefault="00C60FE1" w:rsidP="00C60FE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C60FE1" w:rsidRPr="00E36F93" w:rsidRDefault="00C60FE1" w:rsidP="00C60FE1">
      <w:pPr>
        <w:pStyle w:val="PargrafodaLista"/>
        <w:rPr>
          <w:rFonts w:ascii="Tahoma" w:hAnsi="Tahoma" w:cs="Tahoma"/>
          <w:b/>
          <w:sz w:val="20"/>
          <w:szCs w:val="20"/>
        </w:rPr>
      </w:pPr>
    </w:p>
    <w:p w:rsidR="00C60FE1" w:rsidRPr="00E36F93" w:rsidRDefault="00C60FE1" w:rsidP="00C60FE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C60FE1" w:rsidRPr="00E36F93" w:rsidRDefault="00C60FE1" w:rsidP="00C60FE1">
      <w:pPr>
        <w:pStyle w:val="SemEspaamento"/>
        <w:rPr>
          <w:sz w:val="20"/>
          <w:szCs w:val="20"/>
        </w:rPr>
      </w:pPr>
    </w:p>
    <w:p w:rsidR="00C60FE1" w:rsidRPr="00E36F93" w:rsidRDefault="00C60FE1" w:rsidP="00C60F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60FE1" w:rsidRPr="00E36F93" w:rsidRDefault="00C60FE1" w:rsidP="00C60FE1">
      <w:pPr>
        <w:pStyle w:val="SemEspaamento"/>
        <w:rPr>
          <w:sz w:val="20"/>
          <w:szCs w:val="20"/>
        </w:rPr>
      </w:pPr>
    </w:p>
    <w:p w:rsidR="00C60FE1" w:rsidRPr="00E36F93" w:rsidRDefault="00C60FE1" w:rsidP="00C60F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C60FE1" w:rsidRPr="00E36F93" w:rsidRDefault="00C60FE1" w:rsidP="00C60FE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60FE1" w:rsidRPr="00E36F93" w:rsidRDefault="00C60FE1" w:rsidP="00C60FE1">
      <w:pPr>
        <w:pStyle w:val="PargrafodaLista"/>
        <w:rPr>
          <w:rFonts w:ascii="Bookman Old Style" w:eastAsiaTheme="minorHAnsi" w:hAnsi="Bookman Old Style" w:cs="Bookman Old Style"/>
          <w:sz w:val="20"/>
          <w:szCs w:val="20"/>
          <w:lang w:eastAsia="en-US"/>
        </w:rPr>
      </w:pPr>
    </w:p>
    <w:p w:rsidR="00C60FE1" w:rsidRPr="00E36F93" w:rsidRDefault="00C60FE1" w:rsidP="00C60FE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C60FE1" w:rsidRPr="00BA0132" w:rsidRDefault="00C60FE1" w:rsidP="00C60FE1">
      <w:pPr>
        <w:pStyle w:val="SemEspaamento"/>
        <w:rPr>
          <w:sz w:val="20"/>
          <w:szCs w:val="20"/>
        </w:rPr>
      </w:pPr>
    </w:p>
    <w:p w:rsidR="00C60FE1" w:rsidRPr="00BA0132" w:rsidRDefault="00C60FE1" w:rsidP="00C60FE1">
      <w:pPr>
        <w:widowControl w:val="0"/>
        <w:numPr>
          <w:ilvl w:val="0"/>
          <w:numId w:val="2"/>
        </w:numPr>
        <w:spacing w:after="0" w:line="240" w:lineRule="auto"/>
        <w:ind w:right="-376"/>
        <w:jc w:val="both"/>
        <w:rPr>
          <w:rFonts w:ascii="Tahoma" w:hAnsi="Tahoma" w:cs="Tahoma"/>
          <w:sz w:val="20"/>
          <w:szCs w:val="20"/>
        </w:rPr>
      </w:pPr>
      <w:r w:rsidRPr="00BA0132">
        <w:rPr>
          <w:rFonts w:ascii="Tahoma" w:hAnsi="Tahoma" w:cs="Tahoma"/>
          <w:sz w:val="20"/>
          <w:szCs w:val="20"/>
        </w:rPr>
        <w:t xml:space="preserve">Prazo de entrega dos produtos: </w:t>
      </w:r>
      <w:r w:rsidR="00EF4408" w:rsidRPr="00BA0132">
        <w:rPr>
          <w:rFonts w:ascii="Tahoma" w:hAnsi="Tahoma" w:cs="Tahoma"/>
          <w:sz w:val="20"/>
          <w:szCs w:val="20"/>
        </w:rPr>
        <w:t>0</w:t>
      </w:r>
      <w:r w:rsidRPr="00BA0132">
        <w:rPr>
          <w:rFonts w:ascii="Tahoma" w:hAnsi="Tahoma" w:cs="Tahoma"/>
          <w:sz w:val="20"/>
          <w:szCs w:val="20"/>
        </w:rPr>
        <w:t>5 (</w:t>
      </w:r>
      <w:r w:rsidR="00EF4408" w:rsidRPr="00BA0132">
        <w:rPr>
          <w:rFonts w:ascii="Tahoma" w:hAnsi="Tahoma" w:cs="Tahoma"/>
          <w:sz w:val="20"/>
          <w:szCs w:val="20"/>
        </w:rPr>
        <w:t>cinco</w:t>
      </w:r>
      <w:r w:rsidRPr="00BA0132">
        <w:rPr>
          <w:rFonts w:ascii="Tahoma" w:hAnsi="Tahoma" w:cs="Tahoma"/>
          <w:sz w:val="20"/>
          <w:szCs w:val="20"/>
        </w:rPr>
        <w:t>) dias corridos a contar da data de recebimento da autorização.</w:t>
      </w:r>
    </w:p>
    <w:p w:rsidR="00C60FE1" w:rsidRPr="00BA0132" w:rsidRDefault="00C60FE1" w:rsidP="00C60FE1">
      <w:pPr>
        <w:widowControl w:val="0"/>
        <w:spacing w:after="0" w:line="240" w:lineRule="auto"/>
        <w:ind w:left="360" w:right="-376"/>
        <w:jc w:val="both"/>
        <w:rPr>
          <w:rFonts w:ascii="Tahoma" w:hAnsi="Tahoma" w:cs="Tahoma"/>
          <w:sz w:val="20"/>
          <w:szCs w:val="20"/>
        </w:rPr>
      </w:pPr>
    </w:p>
    <w:p w:rsidR="00C60FE1" w:rsidRPr="00BA0132" w:rsidRDefault="00C60FE1" w:rsidP="00C60FE1">
      <w:pPr>
        <w:ind w:right="-376"/>
        <w:jc w:val="both"/>
        <w:rPr>
          <w:rFonts w:ascii="Tahoma" w:hAnsi="Tahoma" w:cs="Tahoma"/>
          <w:b/>
          <w:sz w:val="20"/>
          <w:szCs w:val="20"/>
          <w:u w:val="single"/>
        </w:rPr>
      </w:pPr>
      <w:r w:rsidRPr="00BA0132">
        <w:rPr>
          <w:rFonts w:ascii="Tahoma" w:hAnsi="Tahoma" w:cs="Tahoma"/>
          <w:b/>
          <w:sz w:val="20"/>
          <w:szCs w:val="20"/>
          <w:u w:val="single"/>
        </w:rPr>
        <w:t>VII - DO CONTEÚDO DO ENVELOPE n.º 02 -DOCUMENTOS PARA HABILITAÇÃO</w:t>
      </w:r>
    </w:p>
    <w:p w:rsidR="00C60FE1" w:rsidRPr="00BA0132" w:rsidRDefault="00C60FE1" w:rsidP="00C60FE1">
      <w:pPr>
        <w:pStyle w:val="PargrafodaLista"/>
        <w:numPr>
          <w:ilvl w:val="0"/>
          <w:numId w:val="6"/>
        </w:numPr>
        <w:spacing w:after="200" w:line="276" w:lineRule="auto"/>
        <w:ind w:right="-376"/>
        <w:jc w:val="both"/>
        <w:rPr>
          <w:rFonts w:ascii="Tahoma" w:hAnsi="Tahoma" w:cs="Tahoma"/>
          <w:sz w:val="20"/>
          <w:szCs w:val="20"/>
        </w:rPr>
      </w:pPr>
      <w:r w:rsidRPr="00BA0132">
        <w:rPr>
          <w:rFonts w:ascii="Tahoma" w:hAnsi="Tahoma" w:cs="Tahoma"/>
          <w:sz w:val="20"/>
          <w:szCs w:val="20"/>
        </w:rPr>
        <w:t xml:space="preserve">O Envelope </w:t>
      </w:r>
      <w:r w:rsidRPr="00BA0132">
        <w:rPr>
          <w:rFonts w:ascii="Tahoma" w:hAnsi="Tahoma" w:cs="Tahoma"/>
          <w:b/>
          <w:sz w:val="20"/>
          <w:szCs w:val="20"/>
        </w:rPr>
        <w:t>"Documentos de Habilitação"</w:t>
      </w:r>
      <w:r w:rsidRPr="00BA0132">
        <w:rPr>
          <w:rFonts w:ascii="Tahoma" w:hAnsi="Tahoma" w:cs="Tahoma"/>
          <w:sz w:val="20"/>
          <w:szCs w:val="20"/>
        </w:rPr>
        <w:t xml:space="preserve"> deverá conter os documentos a seguir relacionados, os quais dizem respeito a:</w:t>
      </w:r>
    </w:p>
    <w:p w:rsidR="00C60FE1" w:rsidRPr="00BA0132" w:rsidRDefault="00C60FE1" w:rsidP="00C60FE1">
      <w:pPr>
        <w:ind w:right="-376"/>
        <w:jc w:val="both"/>
        <w:rPr>
          <w:rFonts w:ascii="Tahoma" w:hAnsi="Tahoma" w:cs="Tahoma"/>
          <w:b/>
          <w:sz w:val="20"/>
          <w:szCs w:val="20"/>
          <w:u w:val="single"/>
        </w:rPr>
      </w:pPr>
      <w:r w:rsidRPr="00BA0132">
        <w:rPr>
          <w:rFonts w:ascii="Tahoma" w:hAnsi="Tahoma" w:cs="Tahoma"/>
          <w:b/>
          <w:sz w:val="20"/>
          <w:szCs w:val="20"/>
          <w:u w:val="single"/>
        </w:rPr>
        <w:t>1.1 - HABILITAÇÃO JURÍDICA</w:t>
      </w:r>
    </w:p>
    <w:p w:rsidR="00C60FE1" w:rsidRPr="00BA0132" w:rsidRDefault="00C60FE1" w:rsidP="00C60FE1">
      <w:pPr>
        <w:pStyle w:val="Textoembloco"/>
        <w:rPr>
          <w:rFonts w:ascii="Tahoma" w:hAnsi="Tahoma" w:cs="Tahoma"/>
          <w:sz w:val="20"/>
        </w:rPr>
      </w:pPr>
      <w:r w:rsidRPr="00BA0132">
        <w:rPr>
          <w:rFonts w:ascii="Tahoma" w:hAnsi="Tahoma" w:cs="Tahoma"/>
          <w:sz w:val="20"/>
        </w:rPr>
        <w:t>a)</w:t>
      </w:r>
      <w:r w:rsidRPr="00BA0132">
        <w:rPr>
          <w:rFonts w:ascii="Tahoma" w:hAnsi="Tahoma" w:cs="Tahoma"/>
          <w:sz w:val="20"/>
        </w:rPr>
        <w:tab/>
        <w:t xml:space="preserve">Registro comercial, no caso de empresa individual (ou cédula de identidade em se tratando de </w:t>
      </w:r>
      <w:r w:rsidRPr="00BA0132">
        <w:rPr>
          <w:rFonts w:ascii="Tahoma" w:hAnsi="Tahoma" w:cs="Tahoma"/>
          <w:sz w:val="20"/>
        </w:rPr>
        <w:lastRenderedPageBreak/>
        <w:t>pessoa natural);</w:t>
      </w:r>
    </w:p>
    <w:p w:rsidR="00C60FE1" w:rsidRPr="00BA0132" w:rsidRDefault="00C60FE1" w:rsidP="00C60FE1">
      <w:pPr>
        <w:pStyle w:val="SemEspaamento"/>
        <w:rPr>
          <w:sz w:val="20"/>
          <w:szCs w:val="20"/>
        </w:rPr>
      </w:pPr>
    </w:p>
    <w:p w:rsidR="00C60FE1" w:rsidRPr="00BA0132" w:rsidRDefault="00C60FE1" w:rsidP="00C60FE1">
      <w:pPr>
        <w:pStyle w:val="Textoembloco"/>
        <w:rPr>
          <w:rFonts w:ascii="Tahoma" w:hAnsi="Tahoma" w:cs="Tahoma"/>
          <w:sz w:val="20"/>
        </w:rPr>
      </w:pPr>
      <w:r w:rsidRPr="00BA0132">
        <w:rPr>
          <w:rFonts w:ascii="Tahoma" w:hAnsi="Tahoma" w:cs="Tahoma"/>
          <w:sz w:val="20"/>
        </w:rPr>
        <w:t xml:space="preserve">b) </w:t>
      </w:r>
      <w:r w:rsidRPr="00BA0132">
        <w:rPr>
          <w:rFonts w:ascii="Tahoma" w:hAnsi="Tahoma" w:cs="Tahoma"/>
          <w:sz w:val="20"/>
        </w:rPr>
        <w:tab/>
        <w:t>Ato constitutivo, estatuto ou contrato social e a ultima alteração em vigor, devidamente registrado na Junta Comercial, em se tratando de sociedades comerciais;</w:t>
      </w:r>
    </w:p>
    <w:p w:rsidR="00C60FE1" w:rsidRPr="00BA0132" w:rsidRDefault="00C60FE1" w:rsidP="00C60FE1">
      <w:pPr>
        <w:pStyle w:val="SemEspaamento"/>
        <w:rPr>
          <w:sz w:val="20"/>
          <w:szCs w:val="20"/>
        </w:rPr>
      </w:pPr>
    </w:p>
    <w:p w:rsidR="00C60FE1" w:rsidRPr="00BA0132" w:rsidRDefault="00C60FE1" w:rsidP="00C60FE1">
      <w:pPr>
        <w:pStyle w:val="Textoembloco"/>
        <w:rPr>
          <w:rFonts w:ascii="Tahoma" w:hAnsi="Tahoma" w:cs="Tahoma"/>
          <w:sz w:val="20"/>
        </w:rPr>
      </w:pPr>
      <w:r w:rsidRPr="00BA0132">
        <w:rPr>
          <w:rFonts w:ascii="Tahoma" w:hAnsi="Tahoma" w:cs="Tahoma"/>
          <w:sz w:val="20"/>
        </w:rPr>
        <w:t xml:space="preserve">c) </w:t>
      </w:r>
      <w:r w:rsidRPr="00BA0132">
        <w:rPr>
          <w:rFonts w:ascii="Tahoma" w:hAnsi="Tahoma" w:cs="Tahoma"/>
          <w:sz w:val="20"/>
        </w:rPr>
        <w:tab/>
        <w:t>Documentos de eleição dos atuais administradores, tratando-se de sociedades por ações, acompanhados da documentação mencionada na alínea “b”, deste subitem;</w:t>
      </w:r>
    </w:p>
    <w:p w:rsidR="00C60FE1" w:rsidRPr="00BA0132" w:rsidRDefault="00C60FE1" w:rsidP="00C60FE1">
      <w:pPr>
        <w:pStyle w:val="SemEspaamento"/>
        <w:rPr>
          <w:sz w:val="20"/>
          <w:szCs w:val="20"/>
        </w:rPr>
      </w:pPr>
    </w:p>
    <w:p w:rsidR="00C60FE1" w:rsidRPr="00BA0132" w:rsidRDefault="00C60FE1" w:rsidP="00C60FE1">
      <w:pPr>
        <w:pStyle w:val="Textoembloco"/>
        <w:rPr>
          <w:rFonts w:ascii="Tahoma" w:hAnsi="Tahoma" w:cs="Tahoma"/>
          <w:sz w:val="20"/>
        </w:rPr>
      </w:pPr>
      <w:r w:rsidRPr="00BA0132">
        <w:rPr>
          <w:rFonts w:ascii="Tahoma" w:hAnsi="Tahoma" w:cs="Tahoma"/>
          <w:sz w:val="20"/>
        </w:rPr>
        <w:t xml:space="preserve">d) </w:t>
      </w:r>
      <w:r w:rsidRPr="00BA0132">
        <w:rPr>
          <w:rFonts w:ascii="Tahoma" w:hAnsi="Tahoma" w:cs="Tahoma"/>
          <w:sz w:val="20"/>
        </w:rPr>
        <w:tab/>
        <w:t>Ato constitutivo devidamente registrado no Cartório de Registro Civil de Pessoas Jurídicas tratando-se de sociedades civis, acompanhado de prova da diretoria em exercício;</w:t>
      </w:r>
    </w:p>
    <w:p w:rsidR="00C60FE1" w:rsidRPr="00BA0132" w:rsidRDefault="00C60FE1" w:rsidP="00C60FE1">
      <w:pPr>
        <w:pStyle w:val="SemEspaamento"/>
        <w:rPr>
          <w:sz w:val="20"/>
          <w:szCs w:val="20"/>
        </w:rPr>
      </w:pPr>
    </w:p>
    <w:p w:rsidR="00C60FE1" w:rsidRPr="00BA0132" w:rsidRDefault="00C60FE1" w:rsidP="00C60FE1">
      <w:pPr>
        <w:pStyle w:val="Textoembloco"/>
        <w:rPr>
          <w:rFonts w:ascii="Tahoma" w:hAnsi="Tahoma" w:cs="Tahoma"/>
          <w:sz w:val="20"/>
        </w:rPr>
      </w:pPr>
      <w:r w:rsidRPr="00BA0132">
        <w:rPr>
          <w:rFonts w:ascii="Tahoma" w:hAnsi="Tahoma" w:cs="Tahoma"/>
          <w:sz w:val="20"/>
        </w:rPr>
        <w:t xml:space="preserve">e) </w:t>
      </w:r>
      <w:r w:rsidRPr="00BA0132">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60FE1" w:rsidRPr="00BA0132" w:rsidRDefault="00C60FE1" w:rsidP="00C60FE1">
      <w:pPr>
        <w:pStyle w:val="Textoembloco"/>
        <w:rPr>
          <w:rFonts w:ascii="Tahoma" w:hAnsi="Tahoma" w:cs="Tahoma"/>
          <w:sz w:val="20"/>
        </w:rPr>
      </w:pPr>
    </w:p>
    <w:p w:rsidR="00C60FE1" w:rsidRPr="00BA0132" w:rsidRDefault="00C60FE1" w:rsidP="00C60FE1">
      <w:pPr>
        <w:pStyle w:val="Textoembloco"/>
        <w:rPr>
          <w:rFonts w:ascii="Tahoma" w:hAnsi="Tahoma" w:cs="Tahoma"/>
          <w:sz w:val="20"/>
        </w:rPr>
      </w:pPr>
      <w:r w:rsidRPr="00BA0132">
        <w:rPr>
          <w:rFonts w:ascii="Tahoma" w:hAnsi="Tahoma" w:cs="Tahoma"/>
          <w:sz w:val="20"/>
        </w:rPr>
        <w:t>f)</w:t>
      </w:r>
      <w:r w:rsidRPr="00BA0132">
        <w:rPr>
          <w:rFonts w:ascii="Tahoma" w:hAnsi="Tahoma" w:cs="Tahoma"/>
          <w:sz w:val="20"/>
        </w:rPr>
        <w:tab/>
        <w:t xml:space="preserve">Em se tratando de </w:t>
      </w:r>
      <w:r w:rsidRPr="00BA0132">
        <w:rPr>
          <w:rFonts w:ascii="Tahoma" w:hAnsi="Tahoma" w:cs="Tahoma"/>
          <w:b/>
          <w:sz w:val="20"/>
        </w:rPr>
        <w:t>MEI – Micro Empreendedor Individual</w:t>
      </w:r>
      <w:r w:rsidRPr="00BA0132">
        <w:rPr>
          <w:rFonts w:ascii="Tahoma" w:hAnsi="Tahoma" w:cs="Tahoma"/>
          <w:sz w:val="20"/>
        </w:rPr>
        <w:t>; apresentar o Certificado da Condição de Microempreendedor Individual (</w:t>
      </w:r>
      <w:r w:rsidRPr="00BA0132">
        <w:rPr>
          <w:rFonts w:ascii="Tahoma" w:hAnsi="Tahoma" w:cs="Tahoma"/>
          <w:b/>
          <w:sz w:val="20"/>
        </w:rPr>
        <w:t>CCMEI</w:t>
      </w:r>
      <w:r w:rsidRPr="00BA0132">
        <w:rPr>
          <w:rFonts w:ascii="Tahoma" w:hAnsi="Tahoma" w:cs="Tahoma"/>
          <w:sz w:val="20"/>
        </w:rPr>
        <w:t xml:space="preserve">); emitido por meio do sítio </w:t>
      </w:r>
      <w:hyperlink r:id="rId7" w:history="1">
        <w:r w:rsidRPr="00BA0132">
          <w:rPr>
            <w:rFonts w:ascii="Tahoma" w:hAnsi="Tahoma" w:cs="Tahoma"/>
            <w:sz w:val="20"/>
            <w:u w:val="single"/>
          </w:rPr>
          <w:t>www.portaldoempreendedor.gov.br</w:t>
        </w:r>
      </w:hyperlink>
      <w:r w:rsidRPr="00BA0132">
        <w:rPr>
          <w:rFonts w:ascii="Tahoma" w:hAnsi="Tahoma" w:cs="Tahoma"/>
          <w:sz w:val="20"/>
        </w:rPr>
        <w:t>;</w:t>
      </w:r>
    </w:p>
    <w:p w:rsidR="00C60FE1" w:rsidRPr="00BA0132" w:rsidRDefault="00C60FE1" w:rsidP="00C60FE1">
      <w:pPr>
        <w:pStyle w:val="Textoembloco"/>
        <w:rPr>
          <w:rFonts w:ascii="Tahoma" w:hAnsi="Tahoma" w:cs="Tahoma"/>
          <w:sz w:val="20"/>
        </w:rPr>
      </w:pPr>
    </w:p>
    <w:p w:rsidR="00C60FE1" w:rsidRPr="00BA0132" w:rsidRDefault="00C60FE1" w:rsidP="00C60FE1">
      <w:pPr>
        <w:pStyle w:val="Textoembloco"/>
        <w:rPr>
          <w:rFonts w:ascii="Tahoma" w:hAnsi="Tahoma" w:cs="Tahoma"/>
          <w:sz w:val="20"/>
        </w:rPr>
      </w:pPr>
      <w:r w:rsidRPr="00BA0132">
        <w:rPr>
          <w:rFonts w:ascii="Tahoma" w:hAnsi="Tahoma" w:cs="Tahoma"/>
          <w:sz w:val="20"/>
        </w:rPr>
        <w:t>g)</w:t>
      </w:r>
      <w:r w:rsidRPr="00BA0132">
        <w:rPr>
          <w:rFonts w:ascii="Tahoma" w:hAnsi="Tahoma" w:cs="Tahoma"/>
          <w:sz w:val="20"/>
        </w:rPr>
        <w:tab/>
        <w:t>RG e CPF do(s) sócio(s) e proprietário(s);</w:t>
      </w:r>
    </w:p>
    <w:p w:rsidR="00C60FE1" w:rsidRPr="00BA0132" w:rsidRDefault="00C60FE1" w:rsidP="00C60FE1">
      <w:pPr>
        <w:pStyle w:val="Textoembloco"/>
        <w:rPr>
          <w:rFonts w:ascii="Tahoma" w:hAnsi="Tahoma" w:cs="Tahoma"/>
          <w:sz w:val="20"/>
        </w:rPr>
      </w:pPr>
    </w:p>
    <w:p w:rsidR="00C60FE1" w:rsidRPr="00BA0132" w:rsidRDefault="00C60FE1" w:rsidP="00C60FE1">
      <w:pPr>
        <w:pStyle w:val="SemEspaamento"/>
        <w:ind w:left="705" w:hanging="705"/>
        <w:jc w:val="both"/>
        <w:rPr>
          <w:rFonts w:ascii="Tahoma" w:eastAsiaTheme="minorHAnsi" w:hAnsi="Tahoma" w:cs="Tahoma"/>
          <w:sz w:val="20"/>
          <w:szCs w:val="20"/>
        </w:rPr>
      </w:pPr>
      <w:r w:rsidRPr="00BA0132">
        <w:rPr>
          <w:rFonts w:ascii="Tahoma" w:hAnsi="Tahoma" w:cs="Tahoma"/>
          <w:sz w:val="20"/>
          <w:szCs w:val="20"/>
        </w:rPr>
        <w:t xml:space="preserve">h) </w:t>
      </w:r>
      <w:r w:rsidRPr="00BA0132">
        <w:rPr>
          <w:rFonts w:ascii="Tahoma" w:hAnsi="Tahoma" w:cs="Tahoma"/>
          <w:sz w:val="20"/>
          <w:szCs w:val="20"/>
        </w:rPr>
        <w:tab/>
      </w:r>
      <w:r w:rsidRPr="00BA0132">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C60FE1" w:rsidRPr="00BA0132" w:rsidRDefault="00C60FE1" w:rsidP="00C60FE1">
      <w:pPr>
        <w:pStyle w:val="SemEspaamento"/>
        <w:ind w:left="705" w:hanging="705"/>
        <w:jc w:val="both"/>
        <w:rPr>
          <w:rFonts w:ascii="Tahoma" w:eastAsiaTheme="minorHAnsi" w:hAnsi="Tahoma" w:cs="Tahoma"/>
          <w:sz w:val="20"/>
          <w:szCs w:val="20"/>
        </w:rPr>
      </w:pPr>
    </w:p>
    <w:p w:rsidR="00C60FE1" w:rsidRPr="00BA0132" w:rsidRDefault="00C60FE1" w:rsidP="00C60FE1">
      <w:pPr>
        <w:ind w:right="-376"/>
        <w:jc w:val="both"/>
        <w:rPr>
          <w:rFonts w:ascii="Tahoma" w:hAnsi="Tahoma" w:cs="Tahoma"/>
          <w:b/>
          <w:sz w:val="20"/>
          <w:szCs w:val="20"/>
          <w:u w:val="single"/>
        </w:rPr>
      </w:pPr>
      <w:r w:rsidRPr="00BA0132">
        <w:rPr>
          <w:rFonts w:ascii="Tahoma" w:hAnsi="Tahoma" w:cs="Tahoma"/>
          <w:b/>
          <w:sz w:val="20"/>
          <w:szCs w:val="20"/>
          <w:u w:val="single"/>
        </w:rPr>
        <w:t>1.2 - HABILITAÇÃO PESSOA FÍSICA</w:t>
      </w:r>
    </w:p>
    <w:p w:rsidR="00C60FE1" w:rsidRPr="00BA0132" w:rsidRDefault="00C60FE1" w:rsidP="00C60FE1">
      <w:pPr>
        <w:pStyle w:val="Textoembloco"/>
        <w:rPr>
          <w:rFonts w:ascii="Tahoma" w:hAnsi="Tahoma" w:cs="Tahoma"/>
          <w:sz w:val="20"/>
        </w:rPr>
      </w:pPr>
      <w:r w:rsidRPr="00BA0132">
        <w:rPr>
          <w:rFonts w:ascii="Tahoma" w:hAnsi="Tahoma" w:cs="Tahoma"/>
          <w:sz w:val="20"/>
        </w:rPr>
        <w:t>a)</w:t>
      </w:r>
      <w:r w:rsidRPr="00BA0132">
        <w:rPr>
          <w:rFonts w:ascii="Tahoma" w:hAnsi="Tahoma" w:cs="Tahoma"/>
          <w:sz w:val="20"/>
        </w:rPr>
        <w:tab/>
        <w:t>Cópia do RG ou CPF, ou Carteira Nacional de Habilitação;</w:t>
      </w:r>
    </w:p>
    <w:p w:rsidR="00C60FE1" w:rsidRPr="00BA0132" w:rsidRDefault="00C60FE1" w:rsidP="00C60FE1">
      <w:pPr>
        <w:pStyle w:val="SemEspaamento"/>
        <w:rPr>
          <w:rFonts w:ascii="Tahoma" w:hAnsi="Tahoma" w:cs="Tahoma"/>
          <w:sz w:val="20"/>
          <w:szCs w:val="20"/>
        </w:rPr>
      </w:pPr>
    </w:p>
    <w:p w:rsidR="00C60FE1" w:rsidRPr="00BA0132" w:rsidRDefault="00C60FE1" w:rsidP="00C60FE1">
      <w:pPr>
        <w:pStyle w:val="Textoembloco"/>
        <w:rPr>
          <w:rFonts w:ascii="Tahoma" w:eastAsiaTheme="minorHAnsi" w:hAnsi="Tahoma" w:cs="Tahoma"/>
          <w:sz w:val="20"/>
        </w:rPr>
      </w:pPr>
      <w:r w:rsidRPr="00BA0132">
        <w:rPr>
          <w:rFonts w:ascii="Tahoma" w:hAnsi="Tahoma" w:cs="Tahoma"/>
          <w:sz w:val="20"/>
        </w:rPr>
        <w:t xml:space="preserve">b) </w:t>
      </w:r>
      <w:r w:rsidRPr="00BA0132">
        <w:rPr>
          <w:rFonts w:ascii="Tahoma" w:hAnsi="Tahoma" w:cs="Tahoma"/>
          <w:sz w:val="20"/>
        </w:rPr>
        <w:tab/>
      </w:r>
      <w:r w:rsidRPr="00BA0132">
        <w:rPr>
          <w:rFonts w:ascii="Tahoma" w:eastAsiaTheme="minorHAnsi" w:hAnsi="Tahoma" w:cs="Tahoma"/>
          <w:sz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C60FE1" w:rsidRPr="00BA0132" w:rsidRDefault="00C60FE1" w:rsidP="00C60FE1">
      <w:pPr>
        <w:pStyle w:val="Textoembloco"/>
        <w:rPr>
          <w:rFonts w:ascii="Tahoma" w:eastAsiaTheme="minorHAnsi" w:hAnsi="Tahoma" w:cs="Tahoma"/>
          <w:sz w:val="20"/>
        </w:rPr>
      </w:pPr>
    </w:p>
    <w:p w:rsidR="00C60FE1" w:rsidRPr="00BA0132" w:rsidRDefault="00C60FE1" w:rsidP="00C60FE1">
      <w:pPr>
        <w:ind w:right="-376"/>
        <w:jc w:val="both"/>
        <w:rPr>
          <w:rFonts w:ascii="Tahoma" w:hAnsi="Tahoma" w:cs="Tahoma"/>
          <w:b/>
          <w:sz w:val="20"/>
          <w:szCs w:val="20"/>
          <w:u w:val="single"/>
        </w:rPr>
      </w:pPr>
      <w:r w:rsidRPr="00BA0132">
        <w:rPr>
          <w:rFonts w:ascii="Tahoma" w:hAnsi="Tahoma" w:cs="Tahoma"/>
          <w:b/>
          <w:sz w:val="20"/>
          <w:szCs w:val="20"/>
          <w:u w:val="single"/>
        </w:rPr>
        <w:t>1.3 - REGULARIDADE FISCAL PESSOA JURÍDICA</w:t>
      </w:r>
    </w:p>
    <w:p w:rsidR="00C60FE1" w:rsidRPr="00BA0132" w:rsidRDefault="00C60FE1" w:rsidP="00C60FE1">
      <w:pPr>
        <w:pStyle w:val="Textoembloco"/>
        <w:rPr>
          <w:rFonts w:ascii="Tahoma" w:hAnsi="Tahoma" w:cs="Tahoma"/>
          <w:sz w:val="20"/>
        </w:rPr>
      </w:pPr>
      <w:r w:rsidRPr="00BA0132">
        <w:rPr>
          <w:rFonts w:ascii="Tahoma" w:hAnsi="Tahoma" w:cs="Tahoma"/>
          <w:sz w:val="20"/>
        </w:rPr>
        <w:t xml:space="preserve">a) </w:t>
      </w:r>
      <w:r w:rsidRPr="00BA0132">
        <w:rPr>
          <w:rFonts w:ascii="Tahoma" w:hAnsi="Tahoma" w:cs="Tahoma"/>
          <w:sz w:val="20"/>
        </w:rPr>
        <w:tab/>
        <w:t>Prova de inscrição no Cadastro Nacional de Pessoas Jurídicas do Ministério da Fazenda (CNPJ) ou no Cadastro de Pessoas Físicas (CPF);</w:t>
      </w:r>
    </w:p>
    <w:p w:rsidR="00C60FE1" w:rsidRPr="00BA0132" w:rsidRDefault="00C60FE1" w:rsidP="00C60FE1">
      <w:pPr>
        <w:pStyle w:val="Textoembloco"/>
        <w:rPr>
          <w:rFonts w:ascii="Tahoma" w:hAnsi="Tahoma" w:cs="Tahoma"/>
          <w:sz w:val="20"/>
        </w:rPr>
      </w:pPr>
    </w:p>
    <w:p w:rsidR="00C60FE1" w:rsidRPr="00BA0132" w:rsidRDefault="00C60FE1" w:rsidP="00C60FE1">
      <w:pPr>
        <w:pStyle w:val="Textoembloco"/>
        <w:numPr>
          <w:ilvl w:val="0"/>
          <w:numId w:val="3"/>
        </w:numPr>
        <w:rPr>
          <w:rFonts w:ascii="Tahoma" w:hAnsi="Tahoma" w:cs="Tahoma"/>
          <w:sz w:val="20"/>
        </w:rPr>
      </w:pPr>
      <w:r w:rsidRPr="00BA0132">
        <w:rPr>
          <w:rFonts w:ascii="Tahoma" w:hAnsi="Tahoma" w:cs="Tahoma"/>
          <w:sz w:val="20"/>
        </w:rPr>
        <w:t>Prova de inscrição no Cadastro de Contribuintes Estadual, relativo à sede ou ao domicílio da licitante, pertinente ao seu ramo de atividade e compatível com o objeto do certame;</w:t>
      </w:r>
    </w:p>
    <w:p w:rsidR="00C60FE1" w:rsidRPr="00BA0132" w:rsidRDefault="00C60FE1" w:rsidP="00C60FE1">
      <w:pPr>
        <w:pStyle w:val="SemEspaamento"/>
        <w:rPr>
          <w:sz w:val="20"/>
          <w:szCs w:val="20"/>
        </w:rPr>
      </w:pPr>
    </w:p>
    <w:p w:rsidR="00C60FE1" w:rsidRPr="00BA0132" w:rsidRDefault="00C60FE1" w:rsidP="00C60FE1">
      <w:pPr>
        <w:pStyle w:val="Textoembloco"/>
        <w:numPr>
          <w:ilvl w:val="0"/>
          <w:numId w:val="3"/>
        </w:numPr>
        <w:rPr>
          <w:rFonts w:ascii="Tahoma" w:hAnsi="Tahoma" w:cs="Tahoma"/>
          <w:sz w:val="20"/>
        </w:rPr>
      </w:pPr>
      <w:r w:rsidRPr="00BA0132">
        <w:rPr>
          <w:rFonts w:ascii="Tahoma" w:hAnsi="Tahoma" w:cs="Tahoma"/>
          <w:sz w:val="20"/>
        </w:rPr>
        <w:t>Certidão de regularidade de débito com as Fazendas Federal, Estadual e Municipal, da sede ou do domicílio da licitante ou outra prova equivalente, na forma da Lei;</w:t>
      </w:r>
    </w:p>
    <w:p w:rsidR="00C60FE1" w:rsidRPr="00BA0132" w:rsidRDefault="00C60FE1" w:rsidP="00C60FE1">
      <w:pPr>
        <w:pStyle w:val="Textoembloco"/>
        <w:ind w:left="0" w:firstLine="0"/>
        <w:rPr>
          <w:rFonts w:ascii="Tahoma" w:hAnsi="Tahoma" w:cs="Tahoma"/>
          <w:sz w:val="20"/>
        </w:rPr>
      </w:pPr>
    </w:p>
    <w:p w:rsidR="00C60FE1" w:rsidRPr="00BA0132" w:rsidRDefault="00C60FE1" w:rsidP="00C60FE1">
      <w:pPr>
        <w:pStyle w:val="Textoembloco"/>
        <w:numPr>
          <w:ilvl w:val="0"/>
          <w:numId w:val="3"/>
        </w:numPr>
        <w:rPr>
          <w:rFonts w:ascii="Tahoma" w:hAnsi="Tahoma" w:cs="Tahoma"/>
          <w:sz w:val="20"/>
        </w:rPr>
      </w:pPr>
      <w:r w:rsidRPr="00BA0132">
        <w:rPr>
          <w:rFonts w:ascii="Tahoma" w:hAnsi="Tahoma" w:cs="Tahoma"/>
          <w:sz w:val="20"/>
        </w:rPr>
        <w:t>Certidão de regularidade de débito junto ao Sistema de Seguridade Social (INSS), ao Fundo de Garantia por Tempo de Serviço (FGTS), à Secretaria da Receita Federal;</w:t>
      </w:r>
    </w:p>
    <w:p w:rsidR="00C60FE1" w:rsidRPr="00BA0132" w:rsidRDefault="00C60FE1" w:rsidP="00C60FE1">
      <w:pPr>
        <w:pStyle w:val="PargrafodaLista"/>
        <w:rPr>
          <w:rFonts w:ascii="Tahoma" w:hAnsi="Tahoma" w:cs="Tahoma"/>
          <w:sz w:val="20"/>
        </w:rPr>
      </w:pPr>
    </w:p>
    <w:p w:rsidR="00C60FE1" w:rsidRPr="00BA0132" w:rsidRDefault="00C60FE1" w:rsidP="00C60FE1">
      <w:pPr>
        <w:pStyle w:val="Textoembloco"/>
        <w:numPr>
          <w:ilvl w:val="0"/>
          <w:numId w:val="3"/>
        </w:numPr>
        <w:rPr>
          <w:rFonts w:ascii="Tahoma" w:hAnsi="Tahoma" w:cs="Tahoma"/>
          <w:sz w:val="20"/>
        </w:rPr>
      </w:pPr>
      <w:r w:rsidRPr="00BA0132">
        <w:rPr>
          <w:rFonts w:ascii="Tahoma" w:hAnsi="Tahoma" w:cs="Tahoma"/>
          <w:sz w:val="20"/>
        </w:rPr>
        <w:t>Certidão Negativa de concordatas e falências, emitida pelo cartório distribuidor da sede da proponente;</w:t>
      </w:r>
    </w:p>
    <w:p w:rsidR="00C60FE1" w:rsidRPr="00BA0132" w:rsidRDefault="00C60FE1" w:rsidP="00C60FE1">
      <w:pPr>
        <w:pStyle w:val="PargrafodaLista"/>
        <w:rPr>
          <w:rFonts w:ascii="Tahoma" w:hAnsi="Tahoma" w:cs="Tahoma"/>
          <w:sz w:val="20"/>
          <w:szCs w:val="20"/>
        </w:rPr>
      </w:pPr>
    </w:p>
    <w:p w:rsidR="00C60FE1" w:rsidRPr="00BA0132" w:rsidRDefault="00C60FE1" w:rsidP="00C60FE1">
      <w:pPr>
        <w:pStyle w:val="Textoembloco"/>
        <w:numPr>
          <w:ilvl w:val="0"/>
          <w:numId w:val="3"/>
        </w:numPr>
        <w:rPr>
          <w:rFonts w:ascii="Tahoma" w:hAnsi="Tahoma" w:cs="Tahoma"/>
          <w:sz w:val="20"/>
        </w:rPr>
      </w:pPr>
      <w:r w:rsidRPr="00BA0132">
        <w:rPr>
          <w:rFonts w:ascii="Tahoma" w:hAnsi="Tahoma" w:cs="Tahoma"/>
          <w:sz w:val="20"/>
        </w:rPr>
        <w:t>Alvará de funcionamento;</w:t>
      </w:r>
    </w:p>
    <w:p w:rsidR="00C60FE1" w:rsidRPr="00BA0132" w:rsidRDefault="00C60FE1" w:rsidP="00C60FE1">
      <w:pPr>
        <w:pStyle w:val="PargrafodaLista"/>
        <w:rPr>
          <w:rFonts w:ascii="Tahoma" w:hAnsi="Tahoma" w:cs="Tahoma"/>
          <w:sz w:val="20"/>
        </w:rPr>
      </w:pPr>
    </w:p>
    <w:p w:rsidR="00C60FE1" w:rsidRPr="00BA0132" w:rsidRDefault="00C60FE1" w:rsidP="00C60FE1">
      <w:pPr>
        <w:pStyle w:val="Textoembloco"/>
        <w:numPr>
          <w:ilvl w:val="0"/>
          <w:numId w:val="3"/>
        </w:numPr>
        <w:rPr>
          <w:rFonts w:ascii="Tahoma" w:hAnsi="Tahoma" w:cs="Tahoma"/>
          <w:sz w:val="20"/>
        </w:rPr>
      </w:pPr>
      <w:r w:rsidRPr="00BA0132">
        <w:rPr>
          <w:rFonts w:ascii="Tahoma" w:hAnsi="Tahoma" w:cs="Tahoma"/>
          <w:sz w:val="20"/>
        </w:rPr>
        <w:t>Certidão Negativa de Débitos Trabalhistas (CNDT);</w:t>
      </w:r>
    </w:p>
    <w:p w:rsidR="00C60FE1" w:rsidRPr="00BA0132" w:rsidRDefault="00C60FE1" w:rsidP="00C60FE1">
      <w:pPr>
        <w:pStyle w:val="PargrafodaLista"/>
        <w:rPr>
          <w:rFonts w:ascii="Tahoma" w:eastAsiaTheme="minorHAnsi" w:hAnsi="Tahoma" w:cs="Tahoma"/>
          <w:sz w:val="20"/>
          <w:szCs w:val="20"/>
          <w:lang w:eastAsia="en-US"/>
        </w:rPr>
      </w:pPr>
    </w:p>
    <w:p w:rsidR="00C60FE1" w:rsidRPr="00BA0132" w:rsidRDefault="00C60FE1" w:rsidP="00C60FE1">
      <w:pPr>
        <w:pStyle w:val="Textoembloco"/>
        <w:numPr>
          <w:ilvl w:val="0"/>
          <w:numId w:val="3"/>
        </w:numPr>
        <w:rPr>
          <w:rFonts w:ascii="Tahoma" w:hAnsi="Tahoma" w:cs="Tahoma"/>
          <w:sz w:val="20"/>
        </w:rPr>
      </w:pPr>
      <w:r w:rsidRPr="00BA0132">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60FE1" w:rsidRPr="00BA0132" w:rsidRDefault="00C60FE1" w:rsidP="00C60FE1">
      <w:pPr>
        <w:pStyle w:val="PargrafodaLista"/>
        <w:rPr>
          <w:rFonts w:ascii="Tahoma" w:hAnsi="Tahoma" w:cs="Tahoma"/>
          <w:sz w:val="20"/>
        </w:rPr>
      </w:pPr>
    </w:p>
    <w:p w:rsidR="00C60FE1" w:rsidRPr="00BA0132" w:rsidRDefault="00C60FE1" w:rsidP="00C60FE1">
      <w:pPr>
        <w:ind w:right="-376"/>
        <w:jc w:val="both"/>
        <w:rPr>
          <w:rFonts w:ascii="Tahoma" w:hAnsi="Tahoma" w:cs="Tahoma"/>
          <w:b/>
          <w:sz w:val="20"/>
          <w:szCs w:val="20"/>
          <w:u w:val="single"/>
        </w:rPr>
      </w:pPr>
      <w:r w:rsidRPr="00BA0132">
        <w:rPr>
          <w:rFonts w:ascii="Tahoma" w:hAnsi="Tahoma" w:cs="Tahoma"/>
          <w:b/>
          <w:sz w:val="20"/>
          <w:szCs w:val="20"/>
          <w:u w:val="single"/>
        </w:rPr>
        <w:t>1.4 - REGULARIDADE FISCAL PESSOA FÍSICA</w:t>
      </w:r>
    </w:p>
    <w:p w:rsidR="00C60FE1" w:rsidRPr="00BA0132" w:rsidRDefault="00C60FE1" w:rsidP="00C60FE1">
      <w:pPr>
        <w:pStyle w:val="Textoembloco"/>
        <w:rPr>
          <w:rFonts w:ascii="Tahoma" w:hAnsi="Tahoma" w:cs="Tahoma"/>
          <w:sz w:val="20"/>
        </w:rPr>
      </w:pPr>
      <w:r w:rsidRPr="00BA0132">
        <w:rPr>
          <w:rFonts w:ascii="Tahoma" w:hAnsi="Tahoma" w:cs="Tahoma"/>
          <w:sz w:val="20"/>
        </w:rPr>
        <w:t xml:space="preserve">a) </w:t>
      </w:r>
      <w:r w:rsidRPr="00BA0132">
        <w:rPr>
          <w:rFonts w:ascii="Tahoma" w:hAnsi="Tahoma" w:cs="Tahoma"/>
          <w:sz w:val="20"/>
        </w:rPr>
        <w:tab/>
        <w:t>Certidão de regularidade de débito com as Fazendas Federal</w:t>
      </w:r>
      <w:r w:rsidR="00BA0132" w:rsidRPr="00BA0132">
        <w:rPr>
          <w:rFonts w:ascii="Tahoma" w:hAnsi="Tahoma" w:cs="Tahoma"/>
          <w:sz w:val="20"/>
        </w:rPr>
        <w:t>, Estadual</w:t>
      </w:r>
      <w:r w:rsidRPr="00BA0132">
        <w:rPr>
          <w:rFonts w:ascii="Tahoma" w:hAnsi="Tahoma" w:cs="Tahoma"/>
          <w:sz w:val="20"/>
        </w:rPr>
        <w:t xml:space="preserve"> e Municipal, da sede ou do domicílio da licitante ou outra prova equivalente, na forma da Lei; </w:t>
      </w:r>
    </w:p>
    <w:p w:rsidR="00C60FE1" w:rsidRPr="00BA0132" w:rsidRDefault="00C60FE1" w:rsidP="00C60FE1">
      <w:pPr>
        <w:pStyle w:val="Textoembloco"/>
        <w:rPr>
          <w:rFonts w:ascii="Tahoma" w:hAnsi="Tahoma" w:cs="Tahoma"/>
          <w:sz w:val="20"/>
        </w:rPr>
      </w:pPr>
    </w:p>
    <w:p w:rsidR="00C60FE1" w:rsidRPr="00BA0132" w:rsidRDefault="00C60FE1" w:rsidP="00C60FE1">
      <w:pPr>
        <w:pStyle w:val="Textoembloco"/>
        <w:rPr>
          <w:rFonts w:ascii="Tahoma" w:hAnsi="Tahoma" w:cs="Tahoma"/>
          <w:sz w:val="20"/>
        </w:rPr>
      </w:pPr>
      <w:r w:rsidRPr="00BA0132">
        <w:rPr>
          <w:rFonts w:ascii="Tahoma" w:hAnsi="Tahoma" w:cs="Tahoma"/>
          <w:sz w:val="20"/>
        </w:rPr>
        <w:t>b)        Certidão Negativa de Débitos Trabalhistas (CNDT).</w:t>
      </w:r>
    </w:p>
    <w:p w:rsidR="00C60FE1" w:rsidRPr="00BA0132" w:rsidRDefault="00C60FE1" w:rsidP="00C60FE1">
      <w:pPr>
        <w:pStyle w:val="PargrafodaLista"/>
        <w:rPr>
          <w:rFonts w:ascii="Tahoma" w:eastAsiaTheme="minorHAnsi" w:hAnsi="Tahoma" w:cs="Tahoma"/>
          <w:sz w:val="20"/>
          <w:szCs w:val="20"/>
          <w:lang w:eastAsia="en-US"/>
        </w:rPr>
      </w:pPr>
    </w:p>
    <w:p w:rsidR="00C60FE1" w:rsidRPr="00BA0132" w:rsidRDefault="00C60FE1" w:rsidP="00C60FE1">
      <w:pPr>
        <w:ind w:right="-376"/>
        <w:jc w:val="both"/>
        <w:rPr>
          <w:rFonts w:ascii="Tahoma" w:hAnsi="Tahoma" w:cs="Tahoma"/>
          <w:b/>
          <w:sz w:val="20"/>
          <w:szCs w:val="20"/>
          <w:u w:val="single"/>
        </w:rPr>
      </w:pPr>
      <w:r w:rsidRPr="00BA0132">
        <w:rPr>
          <w:rFonts w:ascii="Tahoma" w:hAnsi="Tahoma" w:cs="Tahoma"/>
          <w:b/>
          <w:sz w:val="20"/>
          <w:szCs w:val="20"/>
          <w:u w:val="single"/>
        </w:rPr>
        <w:t>1.5 - OUTRAS COMPROVAÇÕES</w:t>
      </w:r>
    </w:p>
    <w:p w:rsidR="00C60FE1" w:rsidRPr="00BA0132" w:rsidRDefault="00C60FE1" w:rsidP="00C60FE1">
      <w:pPr>
        <w:ind w:left="709" w:right="-376" w:hanging="709"/>
        <w:jc w:val="both"/>
        <w:rPr>
          <w:rFonts w:ascii="Tahoma" w:hAnsi="Tahoma" w:cs="Tahoma"/>
          <w:sz w:val="20"/>
          <w:szCs w:val="20"/>
        </w:rPr>
      </w:pPr>
      <w:r w:rsidRPr="00BA0132">
        <w:rPr>
          <w:rFonts w:ascii="Tahoma" w:hAnsi="Tahoma" w:cs="Tahoma"/>
          <w:sz w:val="20"/>
          <w:szCs w:val="20"/>
        </w:rPr>
        <w:t xml:space="preserve">a) </w:t>
      </w:r>
      <w:r w:rsidRPr="00BA0132">
        <w:rPr>
          <w:rFonts w:ascii="Tahoma" w:hAnsi="Tahoma" w:cs="Tahoma"/>
          <w:sz w:val="20"/>
          <w:szCs w:val="20"/>
        </w:rPr>
        <w:tab/>
        <w:t xml:space="preserve">declaração da </w:t>
      </w:r>
      <w:r w:rsidRPr="00BA0132">
        <w:rPr>
          <w:rFonts w:ascii="Tahoma" w:hAnsi="Tahoma" w:cs="Tahoma"/>
          <w:b/>
          <w:sz w:val="20"/>
          <w:szCs w:val="20"/>
          <w:u w:val="single"/>
        </w:rPr>
        <w:t>licitante</w:t>
      </w:r>
      <w:r w:rsidRPr="00BA0132">
        <w:rPr>
          <w:rFonts w:ascii="Tahoma" w:hAnsi="Tahoma" w:cs="Tahoma"/>
          <w:sz w:val="20"/>
          <w:szCs w:val="20"/>
        </w:rPr>
        <w:t>, elaborada em papel timbrado e subscrita por seu representante legal, de que se encontra em situação regular perante o Ministério do Trabalho, conforme documento modelo constante do,</w:t>
      </w:r>
      <w:r w:rsidRPr="00BA0132">
        <w:rPr>
          <w:rFonts w:ascii="Tahoma" w:hAnsi="Tahoma" w:cs="Tahoma"/>
          <w:b/>
          <w:sz w:val="20"/>
          <w:szCs w:val="20"/>
          <w:u w:val="single"/>
        </w:rPr>
        <w:t>Anexo IV</w:t>
      </w:r>
      <w:r w:rsidRPr="00BA0132">
        <w:rPr>
          <w:rFonts w:ascii="Tahoma" w:hAnsi="Tahoma" w:cs="Tahoma"/>
          <w:sz w:val="20"/>
          <w:szCs w:val="20"/>
        </w:rPr>
        <w:t>;</w:t>
      </w:r>
    </w:p>
    <w:p w:rsidR="00C60FE1" w:rsidRPr="00BA0132" w:rsidRDefault="00C60FE1" w:rsidP="00C60FE1">
      <w:pPr>
        <w:ind w:left="709" w:right="-376" w:hanging="709"/>
        <w:jc w:val="both"/>
        <w:rPr>
          <w:rFonts w:ascii="Tahoma" w:hAnsi="Tahoma" w:cs="Tahoma"/>
          <w:b/>
          <w:sz w:val="20"/>
          <w:szCs w:val="20"/>
          <w:u w:val="single"/>
        </w:rPr>
      </w:pPr>
      <w:r w:rsidRPr="00BA0132">
        <w:rPr>
          <w:rFonts w:ascii="Tahoma" w:hAnsi="Tahoma" w:cs="Tahoma"/>
          <w:sz w:val="20"/>
          <w:szCs w:val="20"/>
        </w:rPr>
        <w:t xml:space="preserve">b) </w:t>
      </w:r>
      <w:r w:rsidRPr="00BA0132">
        <w:rPr>
          <w:rFonts w:ascii="Tahoma" w:hAnsi="Tahoma" w:cs="Tahoma"/>
          <w:sz w:val="20"/>
          <w:szCs w:val="20"/>
        </w:rPr>
        <w:tab/>
        <w:t xml:space="preserve">declaração da </w:t>
      </w:r>
      <w:r w:rsidRPr="00BA0132">
        <w:rPr>
          <w:rFonts w:ascii="Tahoma" w:hAnsi="Tahoma" w:cs="Tahoma"/>
          <w:b/>
          <w:sz w:val="20"/>
          <w:szCs w:val="20"/>
          <w:u w:val="single"/>
        </w:rPr>
        <w:t>licitante</w:t>
      </w:r>
      <w:r w:rsidRPr="00BA0132">
        <w:rPr>
          <w:rFonts w:ascii="Tahoma" w:hAnsi="Tahoma" w:cs="Tahoma"/>
          <w:sz w:val="20"/>
          <w:szCs w:val="20"/>
        </w:rPr>
        <w:t xml:space="preserve">, elaborada em papel timbrado e subscrita pelo representante legal, assegurando a inexistência de impedimento legal para licitar ou contratar com a Administração, conforme documento constante do modelo </w:t>
      </w:r>
      <w:r w:rsidRPr="00BA0132">
        <w:rPr>
          <w:rFonts w:ascii="Tahoma" w:hAnsi="Tahoma" w:cs="Tahoma"/>
          <w:b/>
          <w:sz w:val="20"/>
          <w:szCs w:val="20"/>
          <w:u w:val="single"/>
        </w:rPr>
        <w:t>Anexo V;</w:t>
      </w:r>
    </w:p>
    <w:p w:rsidR="00C60FE1" w:rsidRPr="00BA0132" w:rsidRDefault="00C60FE1" w:rsidP="00C60FE1">
      <w:pPr>
        <w:ind w:left="709" w:right="-376" w:hanging="709"/>
        <w:jc w:val="both"/>
        <w:rPr>
          <w:rFonts w:ascii="Tahoma" w:hAnsi="Tahoma" w:cs="Tahoma"/>
          <w:b/>
          <w:sz w:val="20"/>
          <w:szCs w:val="20"/>
        </w:rPr>
      </w:pPr>
      <w:r w:rsidRPr="00BA0132">
        <w:rPr>
          <w:rFonts w:ascii="Tahoma" w:hAnsi="Tahoma" w:cs="Tahoma"/>
          <w:b/>
          <w:sz w:val="20"/>
          <w:szCs w:val="20"/>
        </w:rPr>
        <w:t>c)</w:t>
      </w:r>
      <w:r w:rsidRPr="00BA0132">
        <w:rPr>
          <w:rFonts w:ascii="Tahoma" w:hAnsi="Tahoma" w:cs="Tahoma"/>
          <w:b/>
          <w:sz w:val="20"/>
          <w:szCs w:val="20"/>
        </w:rPr>
        <w:tab/>
        <w:t>DOCUMENTO DE CERTIFICAÇÃO DOS PRODUTOS (Para Pessoa Física e Jurídica);</w:t>
      </w:r>
    </w:p>
    <w:p w:rsidR="00C60FE1" w:rsidRPr="00BA0132" w:rsidRDefault="00C60FE1" w:rsidP="00C60FE1">
      <w:pPr>
        <w:pStyle w:val="Textoembloco"/>
        <w:rPr>
          <w:rFonts w:ascii="Tahoma" w:hAnsi="Tahoma" w:cs="Tahoma"/>
          <w:sz w:val="20"/>
        </w:rPr>
      </w:pPr>
      <w:r w:rsidRPr="00BA0132">
        <w:rPr>
          <w:rFonts w:ascii="Tahoma" w:hAnsi="Tahoma" w:cs="Tahoma"/>
          <w:b/>
          <w:sz w:val="20"/>
        </w:rPr>
        <w:t xml:space="preserve">d) </w:t>
      </w:r>
      <w:r w:rsidRPr="00BA0132">
        <w:rPr>
          <w:rFonts w:ascii="Tahoma" w:hAnsi="Tahoma" w:cs="Tahoma"/>
          <w:b/>
          <w:sz w:val="20"/>
        </w:rPr>
        <w:tab/>
      </w:r>
      <w:r w:rsidR="0047763C" w:rsidRPr="00BA0132">
        <w:rPr>
          <w:rFonts w:ascii="Tahoma" w:hAnsi="Tahoma" w:cs="Tahoma"/>
          <w:sz w:val="20"/>
        </w:rPr>
        <w:t>REGISTRO NO RENASEM EM NOME DO VIVEIRO (PESSOA FÍSICA OU PESSOA JURÍDICA) DO MINISTÉRIO DA AGRICULTURA, PECUÁRIA E MEIO AMBIENTE.</w:t>
      </w:r>
    </w:p>
    <w:p w:rsidR="00C60FE1" w:rsidRDefault="00C60FE1" w:rsidP="00C60FE1">
      <w:pPr>
        <w:pStyle w:val="SemEspaamento"/>
      </w:pPr>
    </w:p>
    <w:p w:rsidR="00C60FE1" w:rsidRPr="00E36F93" w:rsidRDefault="00C60FE1" w:rsidP="00C60FE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60FE1" w:rsidRPr="00E36F93" w:rsidRDefault="00C60FE1" w:rsidP="00C60FE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C60FE1" w:rsidRPr="00E36F93" w:rsidRDefault="00C60FE1" w:rsidP="00C60FE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C60FE1" w:rsidRPr="00E36F93" w:rsidRDefault="00C60FE1" w:rsidP="00C60FE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C60FE1" w:rsidRPr="00E36F93" w:rsidRDefault="00C60FE1" w:rsidP="00C60FE1">
      <w:pPr>
        <w:pStyle w:val="SemEspaamento"/>
        <w:rPr>
          <w:sz w:val="20"/>
          <w:szCs w:val="20"/>
        </w:rPr>
      </w:pPr>
    </w:p>
    <w:p w:rsidR="00C60FE1" w:rsidRPr="00E36F93" w:rsidRDefault="00C60FE1" w:rsidP="00C60FE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60FE1" w:rsidRPr="00E36F93" w:rsidRDefault="00C60FE1" w:rsidP="00C60FE1">
      <w:pPr>
        <w:pStyle w:val="SemEspaamento"/>
        <w:rPr>
          <w:sz w:val="20"/>
          <w:szCs w:val="20"/>
        </w:rPr>
      </w:pPr>
    </w:p>
    <w:p w:rsidR="00C60FE1" w:rsidRPr="00E36F93" w:rsidRDefault="00C60FE1" w:rsidP="00C60FE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C60FE1" w:rsidRPr="00E36F93" w:rsidRDefault="00C60FE1" w:rsidP="00C60FE1">
      <w:pPr>
        <w:pStyle w:val="SemEspaamento"/>
        <w:rPr>
          <w:sz w:val="20"/>
          <w:szCs w:val="20"/>
        </w:rPr>
      </w:pP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C60FE1" w:rsidRPr="00E36F93" w:rsidRDefault="00C60FE1" w:rsidP="00C60FE1">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C60FE1" w:rsidRPr="00E36F93" w:rsidRDefault="00C60FE1" w:rsidP="00C60FE1">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C60FE1" w:rsidRPr="00E36F93" w:rsidRDefault="00C60FE1" w:rsidP="00C60FE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C60FE1" w:rsidRPr="00E36F93" w:rsidRDefault="00C60FE1" w:rsidP="00C60FE1">
      <w:pPr>
        <w:pStyle w:val="Textoembloco"/>
        <w:rPr>
          <w:rFonts w:ascii="Tahoma" w:hAnsi="Tahoma" w:cs="Tahoma"/>
          <w:b/>
          <w:color w:val="000000"/>
          <w:sz w:val="20"/>
        </w:rPr>
      </w:pP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C60FE1" w:rsidRPr="00E36F93" w:rsidRDefault="00C60FE1" w:rsidP="00C60FE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C60FE1" w:rsidRPr="00E36F93" w:rsidRDefault="00C60FE1" w:rsidP="00C60FE1">
      <w:pPr>
        <w:pStyle w:val="SemEspaamento"/>
        <w:rPr>
          <w:sz w:val="20"/>
          <w:szCs w:val="20"/>
        </w:rPr>
      </w:pP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C60FE1" w:rsidRPr="00E36F93" w:rsidRDefault="00C60FE1" w:rsidP="00C60FE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C60FE1" w:rsidRPr="00E36F93" w:rsidRDefault="00C60FE1" w:rsidP="00C60FE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C60FE1" w:rsidRPr="00E36F93" w:rsidRDefault="00C60FE1" w:rsidP="00C60FE1">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C60FE1" w:rsidRPr="00E36F93" w:rsidRDefault="00C60FE1" w:rsidP="00C60FE1">
      <w:pPr>
        <w:pStyle w:val="SemEspaamento"/>
        <w:rPr>
          <w:sz w:val="20"/>
          <w:szCs w:val="20"/>
        </w:rPr>
      </w:pPr>
    </w:p>
    <w:p w:rsidR="00C60FE1" w:rsidRPr="00E36F93" w:rsidRDefault="00C60FE1" w:rsidP="00C60FE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C60FE1" w:rsidRPr="00E36F93" w:rsidRDefault="00C60FE1" w:rsidP="00C60FE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C60FE1" w:rsidRPr="00E36F93" w:rsidRDefault="00C60FE1" w:rsidP="00C60FE1">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C60FE1" w:rsidRPr="00E36F93" w:rsidRDefault="00C60FE1" w:rsidP="00C60FE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60FE1" w:rsidRPr="00E36F93" w:rsidRDefault="00C60FE1" w:rsidP="00C60FE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C60FE1" w:rsidRPr="00E36F93" w:rsidRDefault="00C60FE1" w:rsidP="00C60FE1">
      <w:pPr>
        <w:pStyle w:val="Textoembloco"/>
        <w:rPr>
          <w:rFonts w:ascii="Tahoma" w:hAnsi="Tahoma" w:cs="Tahoma"/>
          <w:color w:val="000000"/>
          <w:sz w:val="20"/>
        </w:rPr>
      </w:pPr>
    </w:p>
    <w:p w:rsidR="00C60FE1" w:rsidRPr="00E36F93" w:rsidRDefault="00C60FE1" w:rsidP="00C60FE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C60FE1" w:rsidRPr="00E36F93" w:rsidRDefault="00C60FE1" w:rsidP="00C60FE1">
      <w:pPr>
        <w:pStyle w:val="SemEspaamento"/>
        <w:rPr>
          <w:sz w:val="20"/>
          <w:szCs w:val="20"/>
        </w:rPr>
      </w:pP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C60FE1" w:rsidRPr="00E36F93" w:rsidRDefault="00C60FE1" w:rsidP="00C60FE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C60FE1" w:rsidRPr="00E36F93" w:rsidRDefault="00C60FE1" w:rsidP="00C60FE1">
      <w:pPr>
        <w:pStyle w:val="Textoembloco"/>
        <w:rPr>
          <w:rFonts w:ascii="Tahoma" w:hAnsi="Tahoma" w:cs="Tahoma"/>
          <w:color w:val="000000"/>
          <w:sz w:val="20"/>
        </w:rPr>
      </w:pPr>
    </w:p>
    <w:p w:rsidR="00C60FE1" w:rsidRDefault="00C60FE1" w:rsidP="00C60FE1">
      <w:pPr>
        <w:pStyle w:val="Textoembloco"/>
        <w:rPr>
          <w:rFonts w:ascii="Tahoma" w:hAnsi="Tahoma" w:cs="Tahoma"/>
          <w:b/>
          <w:sz w:val="20"/>
          <w:u w:val="single"/>
        </w:rPr>
      </w:pPr>
      <w:r w:rsidRPr="00E36F93">
        <w:rPr>
          <w:rFonts w:ascii="Tahoma" w:hAnsi="Tahoma" w:cs="Tahoma"/>
          <w:b/>
          <w:sz w:val="20"/>
          <w:u w:val="single"/>
        </w:rPr>
        <w:t>X - DA AQUISIÇÃO</w:t>
      </w:r>
    </w:p>
    <w:p w:rsidR="00C60FE1" w:rsidRPr="00E36F93" w:rsidRDefault="00C60FE1" w:rsidP="00C60FE1">
      <w:pPr>
        <w:pStyle w:val="Textoembloco"/>
        <w:rPr>
          <w:rFonts w:ascii="Tahoma" w:hAnsi="Tahoma" w:cs="Tahoma"/>
          <w:b/>
          <w:sz w:val="20"/>
          <w:u w:val="single"/>
        </w:rPr>
      </w:pPr>
    </w:p>
    <w:p w:rsidR="00C60FE1" w:rsidRPr="00E36F93" w:rsidRDefault="00C60FE1" w:rsidP="00C60FE1">
      <w:pPr>
        <w:pStyle w:val="Ttulo9"/>
        <w:ind w:right="-376" w:firstLine="708"/>
        <w:rPr>
          <w:rFonts w:ascii="Tahoma" w:hAnsi="Tahoma" w:cs="Tahoma"/>
          <w:b w:val="0"/>
          <w:i w:val="0"/>
        </w:rPr>
      </w:pPr>
      <w:r w:rsidRPr="00E36F93">
        <w:rPr>
          <w:rFonts w:ascii="Tahoma" w:hAnsi="Tahoma" w:cs="Tahoma"/>
          <w:b w:val="0"/>
          <w:i w:val="0"/>
        </w:rPr>
        <w:t xml:space="preserve">A adjudicatáriadeverá no prazo de 05 (cinco) dias corridos contados da data da convocação, comparecer à sede da Prefeitura Municipal de Ribeirão do Pinhal, no endereçojá citado, para assinatura do contrato e retirada de Autorização de Fornecimento. </w:t>
      </w:r>
      <w:r w:rsidRPr="00E36F93">
        <w:rPr>
          <w:rFonts w:ascii="Tahoma" w:hAnsi="Tahoma" w:cs="Tahoma"/>
          <w:b w:val="0"/>
          <w:i w:val="0"/>
          <w:color w:val="000000"/>
        </w:rPr>
        <w:t>Quando a Adjudicatária convocada nãoapresentar a situação fiscal regular, ou se recusar a retirar a Autorização de Fornecimento, será convocada outra licitante na ordem de classificação das ofertas, e assimsucessivamente, com vistas à celebração da contratação.</w:t>
      </w:r>
    </w:p>
    <w:p w:rsidR="00C60FE1" w:rsidRPr="00E36F93" w:rsidRDefault="00C60FE1" w:rsidP="00C60FE1">
      <w:pPr>
        <w:pStyle w:val="Ttulo9"/>
        <w:ind w:right="-376" w:firstLine="0"/>
        <w:rPr>
          <w:rFonts w:ascii="Tahoma" w:hAnsi="Tahoma" w:cs="Tahoma"/>
          <w:i w:val="0"/>
          <w:color w:val="000000"/>
          <w:u w:val="single"/>
        </w:rPr>
      </w:pPr>
    </w:p>
    <w:p w:rsidR="00C60FE1" w:rsidRPr="00E36F93" w:rsidRDefault="00C60FE1" w:rsidP="00C60FE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C60FE1" w:rsidRPr="00E36F93" w:rsidRDefault="00C60FE1" w:rsidP="00C60FE1">
      <w:pPr>
        <w:pStyle w:val="SemEspaamento"/>
        <w:rPr>
          <w:sz w:val="20"/>
          <w:szCs w:val="20"/>
        </w:rPr>
      </w:pPr>
    </w:p>
    <w:p w:rsidR="00C60FE1" w:rsidRPr="00E36F93" w:rsidRDefault="00C60FE1" w:rsidP="00C60FE1">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C60FE1" w:rsidRPr="00E36F93" w:rsidRDefault="00C60FE1" w:rsidP="00C60FE1">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C60FE1" w:rsidRPr="00E36F93" w:rsidRDefault="00C60FE1" w:rsidP="00C60FE1">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w:t>
      </w:r>
      <w:r w:rsidRPr="00E36F93">
        <w:rPr>
          <w:rFonts w:ascii="Tahoma" w:hAnsi="Tahoma" w:cs="Tahoma"/>
          <w:color w:val="000000"/>
          <w:sz w:val="20"/>
        </w:rPr>
        <w:lastRenderedPageBreak/>
        <w:t>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60FE1" w:rsidRPr="00E36F93" w:rsidRDefault="00C60FE1" w:rsidP="00C60FE1">
      <w:pPr>
        <w:pStyle w:val="Textoembloco"/>
        <w:rPr>
          <w:rFonts w:ascii="Tahoma" w:hAnsi="Tahoma" w:cs="Tahoma"/>
          <w:color w:val="000000"/>
          <w:sz w:val="20"/>
        </w:rPr>
      </w:pPr>
    </w:p>
    <w:p w:rsidR="00C60FE1" w:rsidRPr="00E36F93" w:rsidRDefault="00C60FE1" w:rsidP="00C60FE1">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60FE1" w:rsidRPr="00E36F93" w:rsidRDefault="00C60FE1" w:rsidP="00C60FE1">
      <w:pPr>
        <w:pStyle w:val="Textoembloco"/>
        <w:rPr>
          <w:rFonts w:ascii="Tahoma" w:hAnsi="Tahoma" w:cs="Tahoma"/>
          <w:color w:val="000000"/>
          <w:sz w:val="20"/>
        </w:rPr>
      </w:pPr>
    </w:p>
    <w:p w:rsidR="00C60FE1" w:rsidRPr="00E36F93" w:rsidRDefault="00C60FE1" w:rsidP="00C60FE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C60FE1" w:rsidRPr="00E36F93" w:rsidRDefault="00C60FE1" w:rsidP="00C60F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C60FE1" w:rsidRPr="00E36F93" w:rsidRDefault="00C60FE1" w:rsidP="00C60FE1">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C60FE1" w:rsidRPr="00E36F93" w:rsidRDefault="00C60FE1" w:rsidP="00C60FE1">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C60FE1" w:rsidRPr="00E36F93" w:rsidRDefault="00C60FE1" w:rsidP="00C60FE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60FE1" w:rsidRPr="00CE0718" w:rsidTr="0065650E">
        <w:tc>
          <w:tcPr>
            <w:tcW w:w="1384" w:type="dxa"/>
          </w:tcPr>
          <w:p w:rsidR="00C60FE1" w:rsidRPr="00CE0718" w:rsidRDefault="00C60FE1" w:rsidP="0065650E">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60FE1" w:rsidRPr="00CE0718" w:rsidRDefault="00C60FE1" w:rsidP="0065650E">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(Reserva de 25% MPE)</w:t>
            </w:r>
          </w:p>
        </w:tc>
      </w:tr>
      <w:tr w:rsidR="00C60FE1" w:rsidRPr="00CE0718" w:rsidTr="0065650E">
        <w:tc>
          <w:tcPr>
            <w:tcW w:w="1384" w:type="dxa"/>
          </w:tcPr>
          <w:p w:rsidR="00C60FE1" w:rsidRPr="00CE0718" w:rsidRDefault="00C60FE1" w:rsidP="0065650E">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60FE1" w:rsidRPr="00CE0718" w:rsidRDefault="00C60FE1" w:rsidP="0065650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60FE1" w:rsidRPr="00CE0718" w:rsidTr="0065650E">
        <w:tc>
          <w:tcPr>
            <w:tcW w:w="1384" w:type="dxa"/>
          </w:tcPr>
          <w:p w:rsidR="00C60FE1" w:rsidRPr="00CE0718" w:rsidRDefault="00C60FE1" w:rsidP="0065650E">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60FE1" w:rsidRPr="00CE0718" w:rsidRDefault="00C60FE1" w:rsidP="0065650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60FE1" w:rsidRPr="00CE0718" w:rsidTr="0065650E">
        <w:tc>
          <w:tcPr>
            <w:tcW w:w="1384" w:type="dxa"/>
          </w:tcPr>
          <w:p w:rsidR="00C60FE1" w:rsidRPr="00CE0718" w:rsidRDefault="00C60FE1" w:rsidP="0065650E">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60FE1" w:rsidRPr="00CE0718" w:rsidRDefault="00C60FE1" w:rsidP="0065650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60FE1" w:rsidRPr="00CE0718" w:rsidTr="0065650E">
        <w:tc>
          <w:tcPr>
            <w:tcW w:w="1384" w:type="dxa"/>
          </w:tcPr>
          <w:p w:rsidR="00C60FE1" w:rsidRPr="00CE0718" w:rsidRDefault="00C60FE1" w:rsidP="0065650E">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60FE1" w:rsidRPr="00CE0718" w:rsidRDefault="00C60FE1" w:rsidP="0065650E">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C60FE1" w:rsidRPr="00CE0718" w:rsidRDefault="00C60FE1" w:rsidP="0065650E">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C60FE1" w:rsidRPr="00CE0718" w:rsidTr="0065650E">
        <w:tc>
          <w:tcPr>
            <w:tcW w:w="1384" w:type="dxa"/>
          </w:tcPr>
          <w:p w:rsidR="00C60FE1" w:rsidRPr="00CE0718" w:rsidRDefault="00C60FE1" w:rsidP="0065650E">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C60FE1" w:rsidRPr="00CE0718" w:rsidRDefault="00C60FE1" w:rsidP="0065650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60FE1" w:rsidRPr="00CE0718" w:rsidTr="0065650E">
        <w:tc>
          <w:tcPr>
            <w:tcW w:w="1384" w:type="dxa"/>
          </w:tcPr>
          <w:p w:rsidR="00C60FE1" w:rsidRPr="00CE0718" w:rsidRDefault="00C60FE1" w:rsidP="0065650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60FE1" w:rsidRPr="00CE0718" w:rsidRDefault="00C60FE1" w:rsidP="0065650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60FE1" w:rsidRPr="00CE0718" w:rsidRDefault="00C60FE1" w:rsidP="0065650E">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C60FE1" w:rsidRPr="00CE0718" w:rsidTr="0065650E">
        <w:tc>
          <w:tcPr>
            <w:tcW w:w="1384" w:type="dxa"/>
          </w:tcPr>
          <w:p w:rsidR="00C60FE1" w:rsidRPr="00CE0718" w:rsidRDefault="00C60FE1" w:rsidP="0065650E">
            <w:pPr>
              <w:pStyle w:val="SemEspaamento"/>
              <w:rPr>
                <w:rFonts w:ascii="Tahoma" w:hAnsi="Tahoma" w:cs="Tahoma"/>
                <w:sz w:val="20"/>
                <w:szCs w:val="20"/>
              </w:rPr>
            </w:pPr>
            <w:r>
              <w:rPr>
                <w:rFonts w:ascii="Tahoma" w:hAnsi="Tahoma" w:cs="Tahoma"/>
                <w:sz w:val="20"/>
                <w:szCs w:val="20"/>
              </w:rPr>
              <w:t>ANEXO VIII</w:t>
            </w:r>
          </w:p>
        </w:tc>
        <w:tc>
          <w:tcPr>
            <w:tcW w:w="8444" w:type="dxa"/>
          </w:tcPr>
          <w:p w:rsidR="00C60FE1" w:rsidRPr="00CE0718" w:rsidRDefault="00C60FE1" w:rsidP="00C60FE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Minuto de contrato</w:t>
            </w:r>
          </w:p>
        </w:tc>
      </w:tr>
    </w:tbl>
    <w:p w:rsidR="00C60FE1" w:rsidRDefault="00C60FE1" w:rsidP="00C60FE1">
      <w:pPr>
        <w:pStyle w:val="SemEspaamento"/>
        <w:rPr>
          <w:rFonts w:ascii="Tahoma" w:hAnsi="Tahoma" w:cs="Tahoma"/>
          <w:sz w:val="20"/>
          <w:szCs w:val="20"/>
        </w:rPr>
      </w:pPr>
    </w:p>
    <w:p w:rsidR="00C60FE1" w:rsidRDefault="00C60FE1" w:rsidP="00C60FE1">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C60FE1" w:rsidRDefault="00C60FE1" w:rsidP="00C60FE1">
      <w:pPr>
        <w:pStyle w:val="SemEspaamento"/>
        <w:rPr>
          <w:rFonts w:ascii="Tahoma" w:hAnsi="Tahoma" w:cs="Tahoma"/>
          <w:sz w:val="20"/>
          <w:szCs w:val="20"/>
        </w:rPr>
      </w:pPr>
    </w:p>
    <w:p w:rsidR="00C60FE1" w:rsidRDefault="00C60FE1" w:rsidP="00C60FE1">
      <w:pPr>
        <w:pStyle w:val="SemEspaamento"/>
        <w:rPr>
          <w:rFonts w:ascii="Tahoma" w:hAnsi="Tahoma" w:cs="Tahoma"/>
          <w:sz w:val="20"/>
          <w:szCs w:val="20"/>
        </w:rPr>
      </w:pPr>
    </w:p>
    <w:p w:rsidR="00C60FE1" w:rsidRDefault="00C60FE1" w:rsidP="00C60FE1">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08 de dezembro de 2020</w:t>
      </w:r>
      <w:r w:rsidRPr="00E36F93">
        <w:rPr>
          <w:rFonts w:ascii="Tahoma" w:hAnsi="Tahoma" w:cs="Tahoma"/>
          <w:sz w:val="20"/>
          <w:szCs w:val="20"/>
        </w:rPr>
        <w:t>.</w:t>
      </w:r>
    </w:p>
    <w:p w:rsidR="00C60FE1" w:rsidRDefault="00C60FE1" w:rsidP="00C60FE1">
      <w:pPr>
        <w:pStyle w:val="SemEspaamento"/>
        <w:ind w:firstLine="708"/>
        <w:jc w:val="right"/>
        <w:rPr>
          <w:rFonts w:ascii="Tahoma" w:hAnsi="Tahoma" w:cs="Tahoma"/>
          <w:sz w:val="20"/>
          <w:szCs w:val="20"/>
        </w:rPr>
      </w:pPr>
    </w:p>
    <w:p w:rsidR="00C60FE1" w:rsidRDefault="00C60FE1" w:rsidP="00C60FE1">
      <w:pPr>
        <w:pStyle w:val="SemEspaamento"/>
        <w:ind w:firstLine="708"/>
        <w:jc w:val="right"/>
        <w:rPr>
          <w:rFonts w:ascii="Tahoma" w:hAnsi="Tahoma" w:cs="Tahoma"/>
          <w:sz w:val="20"/>
          <w:szCs w:val="20"/>
        </w:rPr>
      </w:pPr>
    </w:p>
    <w:p w:rsidR="00C60FE1" w:rsidRPr="00E36F93" w:rsidRDefault="00C60FE1" w:rsidP="00C60FE1">
      <w:pPr>
        <w:pStyle w:val="SemEspaamento"/>
        <w:ind w:firstLine="708"/>
        <w:rPr>
          <w:rFonts w:ascii="Tahoma" w:hAnsi="Tahoma" w:cs="Tahoma"/>
          <w:sz w:val="20"/>
          <w:szCs w:val="20"/>
        </w:rPr>
      </w:pPr>
    </w:p>
    <w:p w:rsidR="00C60FE1" w:rsidRDefault="00C60FE1" w:rsidP="00C60FE1">
      <w:pPr>
        <w:ind w:right="-376"/>
        <w:jc w:val="center"/>
        <w:rPr>
          <w:rFonts w:ascii="Tahoma" w:hAnsi="Tahoma" w:cs="Tahoma"/>
          <w:b/>
          <w:color w:val="000000"/>
          <w:sz w:val="20"/>
        </w:rPr>
      </w:pPr>
    </w:p>
    <w:p w:rsidR="00C60FE1" w:rsidRPr="005172A4" w:rsidRDefault="00C60FE1" w:rsidP="00C60FE1">
      <w:pPr>
        <w:ind w:right="-376"/>
        <w:jc w:val="center"/>
        <w:rPr>
          <w:rFonts w:ascii="Tahoma" w:hAnsi="Tahoma" w:cs="Tahoma"/>
          <w:b/>
          <w:color w:val="000000"/>
          <w:sz w:val="20"/>
        </w:rPr>
      </w:pPr>
      <w:r w:rsidRPr="005172A4">
        <w:rPr>
          <w:rFonts w:ascii="Tahoma" w:hAnsi="Tahoma" w:cs="Tahoma"/>
          <w:b/>
          <w:color w:val="000000"/>
          <w:sz w:val="20"/>
        </w:rPr>
        <w:t>FayçalMelhemChamma Junior</w:t>
      </w:r>
    </w:p>
    <w:p w:rsidR="00C60FE1" w:rsidRDefault="00C60FE1" w:rsidP="00C60FE1">
      <w:pPr>
        <w:ind w:right="-376"/>
        <w:jc w:val="center"/>
        <w:rPr>
          <w:rFonts w:ascii="Tahoma" w:hAnsi="Tahoma" w:cs="Tahoma"/>
          <w:b/>
          <w:color w:val="000000"/>
          <w:sz w:val="20"/>
        </w:rPr>
      </w:pPr>
      <w:r w:rsidRPr="005172A4">
        <w:rPr>
          <w:rFonts w:ascii="Tahoma" w:hAnsi="Tahoma" w:cs="Tahoma"/>
          <w:b/>
          <w:color w:val="000000"/>
          <w:sz w:val="20"/>
        </w:rPr>
        <w:t>Pregoeiro Oficial</w:t>
      </w:r>
    </w:p>
    <w:p w:rsidR="00C60FE1" w:rsidRDefault="00C60FE1" w:rsidP="00C60FE1">
      <w:pPr>
        <w:pStyle w:val="Ttulo"/>
        <w:spacing w:line="360" w:lineRule="auto"/>
        <w:rPr>
          <w:rFonts w:ascii="Tahoma" w:hAnsi="Tahoma" w:cs="Tahoma"/>
          <w:color w:val="000000"/>
          <w:sz w:val="20"/>
          <w:u w:val="single"/>
        </w:rPr>
      </w:pPr>
    </w:p>
    <w:p w:rsidR="00C60FE1" w:rsidRDefault="00C60FE1" w:rsidP="00C60FE1">
      <w:pPr>
        <w:pStyle w:val="Ttulo"/>
        <w:spacing w:line="360" w:lineRule="auto"/>
        <w:rPr>
          <w:rFonts w:ascii="Tahoma" w:hAnsi="Tahoma" w:cs="Tahoma"/>
          <w:color w:val="000000"/>
          <w:sz w:val="20"/>
          <w:u w:val="single"/>
        </w:rPr>
      </w:pPr>
    </w:p>
    <w:p w:rsidR="00C60FE1" w:rsidRDefault="00C60FE1" w:rsidP="00C60FE1">
      <w:pPr>
        <w:pStyle w:val="Ttulo"/>
        <w:spacing w:line="360" w:lineRule="auto"/>
        <w:rPr>
          <w:rFonts w:ascii="Tahoma" w:hAnsi="Tahoma" w:cs="Tahoma"/>
          <w:color w:val="000000"/>
          <w:sz w:val="20"/>
          <w:u w:val="single"/>
        </w:rPr>
      </w:pPr>
    </w:p>
    <w:p w:rsidR="00C60FE1" w:rsidRDefault="00C60FE1" w:rsidP="00C60FE1">
      <w:pPr>
        <w:pStyle w:val="Ttulo"/>
        <w:spacing w:line="360" w:lineRule="auto"/>
        <w:rPr>
          <w:rFonts w:ascii="Tahoma" w:hAnsi="Tahoma" w:cs="Tahoma"/>
          <w:color w:val="000000"/>
          <w:sz w:val="20"/>
          <w:u w:val="single"/>
        </w:rPr>
      </w:pPr>
    </w:p>
    <w:p w:rsidR="00C60FE1" w:rsidRDefault="00C60FE1" w:rsidP="00C60FE1">
      <w:pPr>
        <w:pStyle w:val="Ttulo"/>
        <w:spacing w:line="360" w:lineRule="auto"/>
        <w:rPr>
          <w:rFonts w:ascii="Tahoma" w:hAnsi="Tahoma" w:cs="Tahoma"/>
          <w:color w:val="000000"/>
          <w:sz w:val="20"/>
          <w:u w:val="single"/>
        </w:rPr>
      </w:pPr>
    </w:p>
    <w:p w:rsidR="00C60FE1" w:rsidRDefault="00C60FE1" w:rsidP="00C60FE1">
      <w:pPr>
        <w:pStyle w:val="Ttulo"/>
        <w:spacing w:line="360" w:lineRule="auto"/>
        <w:rPr>
          <w:rFonts w:ascii="Tahoma" w:hAnsi="Tahoma" w:cs="Tahoma"/>
          <w:color w:val="000000"/>
          <w:sz w:val="20"/>
          <w:u w:val="single"/>
        </w:rPr>
      </w:pPr>
    </w:p>
    <w:p w:rsidR="00C60FE1" w:rsidRDefault="00C60FE1" w:rsidP="00C60FE1">
      <w:pPr>
        <w:pStyle w:val="Ttulo"/>
        <w:spacing w:line="360" w:lineRule="auto"/>
        <w:rPr>
          <w:rFonts w:ascii="Tahoma" w:hAnsi="Tahoma" w:cs="Tahoma"/>
          <w:color w:val="000000"/>
          <w:sz w:val="20"/>
          <w:u w:val="single"/>
        </w:rPr>
      </w:pPr>
    </w:p>
    <w:p w:rsidR="00C60FE1" w:rsidRDefault="00C60FE1" w:rsidP="00C60FE1">
      <w:pPr>
        <w:pStyle w:val="Ttulo"/>
        <w:spacing w:line="360" w:lineRule="auto"/>
        <w:rPr>
          <w:rFonts w:ascii="Tahoma" w:hAnsi="Tahoma" w:cs="Tahoma"/>
          <w:color w:val="000000"/>
          <w:sz w:val="20"/>
          <w:u w:val="single"/>
        </w:rPr>
      </w:pPr>
    </w:p>
    <w:p w:rsidR="00C60FE1" w:rsidRDefault="00C60FE1" w:rsidP="00C60FE1">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C60FE1" w:rsidRPr="00991374" w:rsidRDefault="00C60FE1" w:rsidP="00C60FE1">
      <w:pPr>
        <w:pStyle w:val="Ttulo"/>
        <w:spacing w:line="360" w:lineRule="auto"/>
        <w:rPr>
          <w:rFonts w:ascii="Tahoma" w:hAnsi="Tahoma" w:cs="Tahoma"/>
          <w:color w:val="000000"/>
          <w:sz w:val="20"/>
          <w:u w:val="single"/>
        </w:rPr>
      </w:pPr>
    </w:p>
    <w:p w:rsidR="00C60FE1" w:rsidRDefault="00C60FE1" w:rsidP="00C60FE1">
      <w:pPr>
        <w:pStyle w:val="SemEspaamento"/>
        <w:jc w:val="center"/>
        <w:rPr>
          <w:rFonts w:ascii="Tahoma" w:hAnsi="Tahoma" w:cs="Tahoma"/>
          <w:b/>
          <w:snapToGrid w:val="0"/>
          <w:color w:val="000000"/>
          <w:sz w:val="16"/>
          <w:szCs w:val="16"/>
          <w:u w:val="single"/>
        </w:rPr>
      </w:pPr>
    </w:p>
    <w:p w:rsidR="00C60FE1" w:rsidRDefault="00C60FE1" w:rsidP="00C60FE1">
      <w:pPr>
        <w:pStyle w:val="SemEspaamento"/>
        <w:jc w:val="center"/>
        <w:rPr>
          <w:rFonts w:ascii="Tahoma" w:hAnsi="Tahoma" w:cs="Tahoma"/>
          <w:b/>
          <w:sz w:val="20"/>
          <w:szCs w:val="20"/>
        </w:rPr>
      </w:pPr>
      <w:r>
        <w:rPr>
          <w:rFonts w:ascii="Tahoma" w:hAnsi="Tahoma" w:cs="Tahoma"/>
          <w:b/>
          <w:sz w:val="20"/>
          <w:szCs w:val="20"/>
        </w:rPr>
        <w:t>MUDAS DE GOIABA (Convênio SEAB 178/2020)</w:t>
      </w:r>
    </w:p>
    <w:p w:rsidR="00C60FE1" w:rsidRDefault="00C60FE1" w:rsidP="00C60FE1">
      <w:pPr>
        <w:pStyle w:val="SemEspaamento"/>
        <w:jc w:val="both"/>
        <w:rPr>
          <w:rFonts w:ascii="Tahoma" w:hAnsi="Tahoma" w:cs="Tahoma"/>
          <w:b/>
          <w:sz w:val="20"/>
          <w:szCs w:val="20"/>
        </w:rPr>
      </w:pPr>
    </w:p>
    <w:tbl>
      <w:tblPr>
        <w:tblStyle w:val="Tabelacomgrade"/>
        <w:tblW w:w="9464" w:type="dxa"/>
        <w:tblLook w:val="04A0"/>
      </w:tblPr>
      <w:tblGrid>
        <w:gridCol w:w="634"/>
        <w:gridCol w:w="944"/>
        <w:gridCol w:w="768"/>
        <w:gridCol w:w="3978"/>
        <w:gridCol w:w="1155"/>
        <w:gridCol w:w="851"/>
        <w:gridCol w:w="1134"/>
      </w:tblGrid>
      <w:tr w:rsidR="00C60FE1" w:rsidRPr="000E7CDA" w:rsidTr="0065650E">
        <w:tc>
          <w:tcPr>
            <w:tcW w:w="634" w:type="dxa"/>
          </w:tcPr>
          <w:p w:rsidR="00C60FE1" w:rsidRPr="000E7CDA" w:rsidRDefault="00C60FE1" w:rsidP="0065650E">
            <w:pPr>
              <w:pStyle w:val="SemEspaamento"/>
              <w:jc w:val="center"/>
              <w:rPr>
                <w:rFonts w:ascii="Tahoma" w:hAnsi="Tahoma" w:cs="Tahoma"/>
                <w:b/>
                <w:sz w:val="16"/>
                <w:szCs w:val="16"/>
              </w:rPr>
            </w:pPr>
            <w:r w:rsidRPr="000E7CDA">
              <w:rPr>
                <w:rFonts w:ascii="Tahoma" w:hAnsi="Tahoma" w:cs="Tahoma"/>
                <w:b/>
                <w:sz w:val="16"/>
                <w:szCs w:val="16"/>
              </w:rPr>
              <w:t>ITEM</w:t>
            </w:r>
          </w:p>
        </w:tc>
        <w:tc>
          <w:tcPr>
            <w:tcW w:w="944" w:type="dxa"/>
          </w:tcPr>
          <w:p w:rsidR="00C60FE1" w:rsidRPr="000E7CDA" w:rsidRDefault="00C60FE1" w:rsidP="0065650E">
            <w:pPr>
              <w:pStyle w:val="SemEspaamento"/>
              <w:jc w:val="center"/>
              <w:rPr>
                <w:rFonts w:ascii="Tahoma" w:hAnsi="Tahoma" w:cs="Tahoma"/>
                <w:b/>
                <w:sz w:val="16"/>
                <w:szCs w:val="16"/>
              </w:rPr>
            </w:pPr>
            <w:r w:rsidRPr="000E7CDA">
              <w:rPr>
                <w:rFonts w:ascii="Tahoma" w:hAnsi="Tahoma" w:cs="Tahoma"/>
                <w:b/>
                <w:sz w:val="16"/>
                <w:szCs w:val="16"/>
              </w:rPr>
              <w:t>QTDE</w:t>
            </w:r>
          </w:p>
        </w:tc>
        <w:tc>
          <w:tcPr>
            <w:tcW w:w="768" w:type="dxa"/>
          </w:tcPr>
          <w:p w:rsidR="00C60FE1" w:rsidRPr="000E7CDA" w:rsidRDefault="00C60FE1" w:rsidP="0065650E">
            <w:pPr>
              <w:pStyle w:val="SemEspaamento"/>
              <w:jc w:val="center"/>
              <w:rPr>
                <w:rFonts w:ascii="Tahoma" w:hAnsi="Tahoma" w:cs="Tahoma"/>
                <w:b/>
                <w:sz w:val="16"/>
                <w:szCs w:val="16"/>
              </w:rPr>
            </w:pPr>
            <w:r>
              <w:rPr>
                <w:rFonts w:ascii="Tahoma" w:hAnsi="Tahoma" w:cs="Tahoma"/>
                <w:b/>
                <w:sz w:val="16"/>
                <w:szCs w:val="16"/>
              </w:rPr>
              <w:t>UNID.</w:t>
            </w:r>
          </w:p>
        </w:tc>
        <w:tc>
          <w:tcPr>
            <w:tcW w:w="3978" w:type="dxa"/>
          </w:tcPr>
          <w:p w:rsidR="00C60FE1" w:rsidRPr="000E7CDA" w:rsidRDefault="00C60FE1" w:rsidP="0065650E">
            <w:pPr>
              <w:pStyle w:val="SemEspaamento"/>
              <w:jc w:val="center"/>
              <w:rPr>
                <w:rFonts w:ascii="Tahoma" w:hAnsi="Tahoma" w:cs="Tahoma"/>
                <w:b/>
                <w:sz w:val="16"/>
                <w:szCs w:val="16"/>
              </w:rPr>
            </w:pPr>
            <w:r w:rsidRPr="000E7CDA">
              <w:rPr>
                <w:rFonts w:ascii="Tahoma" w:hAnsi="Tahoma" w:cs="Tahoma"/>
                <w:b/>
                <w:sz w:val="16"/>
                <w:szCs w:val="16"/>
              </w:rPr>
              <w:t>DESCRIÇÃO</w:t>
            </w:r>
          </w:p>
        </w:tc>
        <w:tc>
          <w:tcPr>
            <w:tcW w:w="1155" w:type="dxa"/>
          </w:tcPr>
          <w:p w:rsidR="00C60FE1" w:rsidRPr="000E7CDA" w:rsidRDefault="00C60FE1" w:rsidP="0065650E">
            <w:pPr>
              <w:pStyle w:val="SemEspaamento"/>
              <w:jc w:val="center"/>
              <w:rPr>
                <w:rFonts w:ascii="Tahoma" w:hAnsi="Tahoma" w:cs="Tahoma"/>
                <w:b/>
                <w:sz w:val="16"/>
                <w:szCs w:val="16"/>
              </w:rPr>
            </w:pPr>
            <w:r w:rsidRPr="000E7CDA">
              <w:rPr>
                <w:rFonts w:ascii="Tahoma" w:hAnsi="Tahoma" w:cs="Tahoma"/>
                <w:b/>
                <w:sz w:val="16"/>
                <w:szCs w:val="16"/>
              </w:rPr>
              <w:t>MARCA</w:t>
            </w:r>
          </w:p>
        </w:tc>
        <w:tc>
          <w:tcPr>
            <w:tcW w:w="851" w:type="dxa"/>
          </w:tcPr>
          <w:p w:rsidR="00C60FE1" w:rsidRPr="000E7CDA" w:rsidRDefault="00C60FE1" w:rsidP="0065650E">
            <w:pPr>
              <w:pStyle w:val="SemEspaamento"/>
              <w:jc w:val="center"/>
              <w:rPr>
                <w:rFonts w:ascii="Tahoma" w:hAnsi="Tahoma" w:cs="Tahoma"/>
                <w:b/>
                <w:sz w:val="16"/>
                <w:szCs w:val="16"/>
              </w:rPr>
            </w:pPr>
            <w:r w:rsidRPr="000E7CDA">
              <w:rPr>
                <w:rFonts w:ascii="Tahoma" w:hAnsi="Tahoma" w:cs="Tahoma"/>
                <w:b/>
                <w:sz w:val="16"/>
                <w:szCs w:val="16"/>
              </w:rPr>
              <w:t>UNIT.</w:t>
            </w:r>
          </w:p>
        </w:tc>
        <w:tc>
          <w:tcPr>
            <w:tcW w:w="1134" w:type="dxa"/>
          </w:tcPr>
          <w:p w:rsidR="00C60FE1" w:rsidRPr="000E7CDA" w:rsidRDefault="00C60FE1" w:rsidP="0065650E">
            <w:pPr>
              <w:pStyle w:val="SemEspaamento"/>
              <w:jc w:val="center"/>
              <w:rPr>
                <w:rFonts w:ascii="Tahoma" w:hAnsi="Tahoma" w:cs="Tahoma"/>
                <w:b/>
                <w:sz w:val="16"/>
                <w:szCs w:val="16"/>
              </w:rPr>
            </w:pPr>
            <w:r w:rsidRPr="000E7CDA">
              <w:rPr>
                <w:rFonts w:ascii="Tahoma" w:hAnsi="Tahoma" w:cs="Tahoma"/>
                <w:b/>
                <w:sz w:val="16"/>
                <w:szCs w:val="16"/>
              </w:rPr>
              <w:t>TOTAL</w:t>
            </w:r>
          </w:p>
        </w:tc>
      </w:tr>
      <w:tr w:rsidR="00C60FE1" w:rsidRPr="00E95487" w:rsidTr="0065650E">
        <w:tc>
          <w:tcPr>
            <w:tcW w:w="634" w:type="dxa"/>
            <w:vAlign w:val="bottom"/>
          </w:tcPr>
          <w:p w:rsidR="00C60FE1" w:rsidRPr="00E51687" w:rsidRDefault="00C60FE1" w:rsidP="0065650E">
            <w:pPr>
              <w:pStyle w:val="SemEspaamento"/>
              <w:jc w:val="both"/>
              <w:rPr>
                <w:rFonts w:ascii="Tahoma" w:hAnsi="Tahoma" w:cs="Tahoma"/>
                <w:sz w:val="20"/>
                <w:szCs w:val="20"/>
              </w:rPr>
            </w:pPr>
            <w:r w:rsidRPr="00E51687">
              <w:rPr>
                <w:rFonts w:ascii="Tahoma" w:hAnsi="Tahoma" w:cs="Tahoma"/>
                <w:sz w:val="20"/>
                <w:szCs w:val="20"/>
              </w:rPr>
              <w:t>01</w:t>
            </w: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tc>
        <w:tc>
          <w:tcPr>
            <w:tcW w:w="944" w:type="dxa"/>
            <w:vAlign w:val="center"/>
          </w:tcPr>
          <w:p w:rsidR="00C60FE1" w:rsidRPr="00E51687" w:rsidRDefault="00C60FE1" w:rsidP="0065650E">
            <w:pPr>
              <w:pStyle w:val="SemEspaamento"/>
              <w:jc w:val="center"/>
              <w:rPr>
                <w:rFonts w:ascii="Tahoma" w:hAnsi="Tahoma" w:cs="Tahoma"/>
                <w:sz w:val="20"/>
                <w:szCs w:val="20"/>
              </w:rPr>
            </w:pPr>
            <w:r w:rsidRPr="00E51687">
              <w:rPr>
                <w:rFonts w:ascii="Tahoma" w:hAnsi="Tahoma" w:cs="Tahoma"/>
                <w:sz w:val="20"/>
                <w:szCs w:val="20"/>
              </w:rPr>
              <w:t>10.000</w:t>
            </w: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tc>
        <w:tc>
          <w:tcPr>
            <w:tcW w:w="768" w:type="dxa"/>
          </w:tcPr>
          <w:p w:rsidR="00C60FE1" w:rsidRPr="00E51687" w:rsidRDefault="00C60FE1" w:rsidP="0065650E">
            <w:pPr>
              <w:jc w:val="both"/>
              <w:rPr>
                <w:rFonts w:ascii="Tahoma" w:hAnsi="Tahoma" w:cs="Tahoma"/>
                <w:sz w:val="20"/>
                <w:szCs w:val="20"/>
              </w:rPr>
            </w:pPr>
            <w:r w:rsidRPr="00E51687">
              <w:rPr>
                <w:rFonts w:ascii="Tahoma" w:hAnsi="Tahoma" w:cs="Tahoma"/>
                <w:sz w:val="20"/>
                <w:szCs w:val="20"/>
              </w:rPr>
              <w:t>Unid.</w:t>
            </w:r>
          </w:p>
        </w:tc>
        <w:tc>
          <w:tcPr>
            <w:tcW w:w="3978" w:type="dxa"/>
            <w:vAlign w:val="center"/>
          </w:tcPr>
          <w:p w:rsidR="00C60FE1" w:rsidRPr="00E51687" w:rsidRDefault="00C60FE1" w:rsidP="0065650E">
            <w:pPr>
              <w:pStyle w:val="SemEspaamento"/>
              <w:jc w:val="both"/>
              <w:rPr>
                <w:rFonts w:ascii="Tahoma" w:hAnsi="Tahoma" w:cs="Tahoma"/>
                <w:sz w:val="20"/>
                <w:szCs w:val="20"/>
              </w:rPr>
            </w:pPr>
            <w:r w:rsidRPr="00E51687">
              <w:rPr>
                <w:rFonts w:ascii="Tahoma" w:hAnsi="Tahoma" w:cs="Tahoma"/>
                <w:sz w:val="20"/>
                <w:szCs w:val="20"/>
              </w:rPr>
              <w:t>Mudas certificadas de goiaba variedade Paluma com altura entre 40 e 60 cm, uniforme e de aspecto vigoroso, medidas a partir do colo da planta, apresentar sistema radicular desenvolvido, sem raízes enoveladas, retorcidas ou quebradas, ter haste única, não ultrapassar 12 meses de idade dentro do viveiro, estar livres de nematoides de galhas Meloidogynespp, principalmente Meloidogynemayaguensis, psilidio e plantas daninhas, não apresentar ramos quebrados e lascados e estar acondicionados em saco plástico preto, perfurado na base e no terço inferior, nas dimensões mínimas de 10cm largura e 15 cm altura com espessura mínima de 0,02 mm entregues no Viveiro Municipal na Chácara Vô Sinézio.</w:t>
            </w:r>
          </w:p>
        </w:tc>
        <w:tc>
          <w:tcPr>
            <w:tcW w:w="1155" w:type="dxa"/>
          </w:tcPr>
          <w:p w:rsidR="00C60FE1" w:rsidRPr="00E51687" w:rsidRDefault="00C60FE1" w:rsidP="0065650E">
            <w:pPr>
              <w:pStyle w:val="SemEspaamento"/>
              <w:jc w:val="both"/>
              <w:rPr>
                <w:rFonts w:ascii="Tahoma" w:hAnsi="Tahoma" w:cs="Tahoma"/>
                <w:b/>
                <w:sz w:val="20"/>
                <w:szCs w:val="20"/>
              </w:rPr>
            </w:pPr>
          </w:p>
        </w:tc>
        <w:tc>
          <w:tcPr>
            <w:tcW w:w="851" w:type="dxa"/>
          </w:tcPr>
          <w:p w:rsidR="00C60FE1" w:rsidRPr="00E51687" w:rsidRDefault="00C60FE1" w:rsidP="0065650E">
            <w:pPr>
              <w:pStyle w:val="SemEspaamento"/>
              <w:jc w:val="right"/>
              <w:rPr>
                <w:rFonts w:ascii="Tahoma" w:hAnsi="Tahoma" w:cs="Tahoma"/>
                <w:sz w:val="20"/>
                <w:szCs w:val="20"/>
              </w:rPr>
            </w:pPr>
            <w:r w:rsidRPr="00E51687">
              <w:rPr>
                <w:rFonts w:ascii="Tahoma" w:hAnsi="Tahoma" w:cs="Tahoma"/>
                <w:sz w:val="20"/>
                <w:szCs w:val="20"/>
              </w:rPr>
              <w:t>4,00</w:t>
            </w:r>
          </w:p>
        </w:tc>
        <w:tc>
          <w:tcPr>
            <w:tcW w:w="1134" w:type="dxa"/>
            <w:vAlign w:val="bottom"/>
          </w:tcPr>
          <w:p w:rsidR="00C60FE1" w:rsidRPr="00E51687" w:rsidRDefault="00C60FE1" w:rsidP="0065650E">
            <w:pPr>
              <w:jc w:val="right"/>
              <w:rPr>
                <w:rFonts w:ascii="Tahoma" w:hAnsi="Tahoma" w:cs="Tahoma"/>
                <w:sz w:val="20"/>
                <w:szCs w:val="20"/>
              </w:rPr>
            </w:pPr>
            <w:r w:rsidRPr="00E51687">
              <w:rPr>
                <w:rFonts w:ascii="Tahoma" w:hAnsi="Tahoma" w:cs="Tahoma"/>
                <w:sz w:val="20"/>
                <w:szCs w:val="20"/>
              </w:rPr>
              <w:t>40.000,00</w:t>
            </w: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p w:rsidR="00C60FE1" w:rsidRPr="00E51687" w:rsidRDefault="00C60FE1" w:rsidP="0065650E">
            <w:pPr>
              <w:jc w:val="right"/>
              <w:rPr>
                <w:rFonts w:ascii="Tahoma" w:hAnsi="Tahoma" w:cs="Tahoma"/>
                <w:sz w:val="20"/>
                <w:szCs w:val="20"/>
              </w:rPr>
            </w:pPr>
          </w:p>
        </w:tc>
      </w:tr>
      <w:tr w:rsidR="00C60FE1" w:rsidRPr="00E51687" w:rsidTr="0065650E">
        <w:tc>
          <w:tcPr>
            <w:tcW w:w="634" w:type="dxa"/>
            <w:vAlign w:val="bottom"/>
          </w:tcPr>
          <w:p w:rsidR="00C60FE1" w:rsidRPr="00E51687" w:rsidRDefault="00C60FE1" w:rsidP="0065650E">
            <w:pPr>
              <w:pStyle w:val="SemEspaamento"/>
              <w:jc w:val="both"/>
              <w:rPr>
                <w:rFonts w:ascii="Tahoma" w:hAnsi="Tahoma" w:cs="Tahoma"/>
                <w:sz w:val="20"/>
                <w:szCs w:val="20"/>
              </w:rPr>
            </w:pPr>
          </w:p>
        </w:tc>
        <w:tc>
          <w:tcPr>
            <w:tcW w:w="944" w:type="dxa"/>
            <w:vAlign w:val="center"/>
          </w:tcPr>
          <w:p w:rsidR="00C60FE1" w:rsidRPr="00E51687" w:rsidRDefault="00C60FE1" w:rsidP="0065650E">
            <w:pPr>
              <w:pStyle w:val="SemEspaamento"/>
              <w:jc w:val="center"/>
              <w:rPr>
                <w:rFonts w:ascii="Tahoma" w:hAnsi="Tahoma" w:cs="Tahoma"/>
                <w:sz w:val="20"/>
                <w:szCs w:val="20"/>
              </w:rPr>
            </w:pPr>
          </w:p>
        </w:tc>
        <w:tc>
          <w:tcPr>
            <w:tcW w:w="768" w:type="dxa"/>
          </w:tcPr>
          <w:p w:rsidR="00C60FE1" w:rsidRPr="00E51687" w:rsidRDefault="00C60FE1" w:rsidP="0065650E">
            <w:pPr>
              <w:pStyle w:val="SemEspaamento"/>
              <w:jc w:val="both"/>
              <w:rPr>
                <w:rFonts w:ascii="Tahoma" w:hAnsi="Tahoma" w:cs="Tahoma"/>
                <w:sz w:val="20"/>
                <w:szCs w:val="20"/>
              </w:rPr>
            </w:pPr>
          </w:p>
        </w:tc>
        <w:tc>
          <w:tcPr>
            <w:tcW w:w="3978" w:type="dxa"/>
            <w:vAlign w:val="center"/>
          </w:tcPr>
          <w:p w:rsidR="00C60FE1" w:rsidRPr="00E51687" w:rsidRDefault="00C60FE1" w:rsidP="0065650E">
            <w:pPr>
              <w:pStyle w:val="SemEspaamento"/>
              <w:jc w:val="both"/>
              <w:rPr>
                <w:rFonts w:ascii="Tahoma" w:hAnsi="Tahoma" w:cs="Tahoma"/>
                <w:sz w:val="20"/>
                <w:szCs w:val="20"/>
              </w:rPr>
            </w:pPr>
            <w:r w:rsidRPr="00E51687">
              <w:rPr>
                <w:rFonts w:ascii="Tahoma" w:hAnsi="Tahoma" w:cs="Tahoma"/>
                <w:sz w:val="20"/>
                <w:szCs w:val="20"/>
              </w:rPr>
              <w:t>Total</w:t>
            </w:r>
          </w:p>
        </w:tc>
        <w:tc>
          <w:tcPr>
            <w:tcW w:w="1155" w:type="dxa"/>
          </w:tcPr>
          <w:p w:rsidR="00C60FE1" w:rsidRPr="00E51687" w:rsidRDefault="00C60FE1" w:rsidP="0065650E">
            <w:pPr>
              <w:pStyle w:val="SemEspaamento"/>
              <w:jc w:val="both"/>
              <w:rPr>
                <w:rFonts w:ascii="Tahoma" w:hAnsi="Tahoma" w:cs="Tahoma"/>
                <w:b/>
                <w:sz w:val="20"/>
                <w:szCs w:val="20"/>
              </w:rPr>
            </w:pPr>
          </w:p>
        </w:tc>
        <w:tc>
          <w:tcPr>
            <w:tcW w:w="851" w:type="dxa"/>
          </w:tcPr>
          <w:p w:rsidR="00C60FE1" w:rsidRPr="00E51687" w:rsidRDefault="00C60FE1" w:rsidP="0065650E">
            <w:pPr>
              <w:pStyle w:val="SemEspaamento"/>
              <w:jc w:val="both"/>
              <w:rPr>
                <w:rFonts w:ascii="Tahoma" w:hAnsi="Tahoma" w:cs="Tahoma"/>
                <w:b/>
                <w:sz w:val="20"/>
                <w:szCs w:val="20"/>
              </w:rPr>
            </w:pPr>
          </w:p>
        </w:tc>
        <w:tc>
          <w:tcPr>
            <w:tcW w:w="1134" w:type="dxa"/>
            <w:vAlign w:val="bottom"/>
          </w:tcPr>
          <w:p w:rsidR="00C60FE1" w:rsidRPr="00E51687" w:rsidRDefault="00C60FE1" w:rsidP="0065650E">
            <w:pPr>
              <w:jc w:val="right"/>
              <w:rPr>
                <w:rFonts w:ascii="Tahoma" w:hAnsi="Tahoma" w:cs="Tahoma"/>
                <w:sz w:val="20"/>
                <w:szCs w:val="20"/>
              </w:rPr>
            </w:pPr>
            <w:r w:rsidRPr="00E51687">
              <w:rPr>
                <w:rFonts w:ascii="Tahoma" w:hAnsi="Tahoma" w:cs="Tahoma"/>
                <w:sz w:val="20"/>
                <w:szCs w:val="20"/>
              </w:rPr>
              <w:t>40.000,00</w:t>
            </w:r>
          </w:p>
        </w:tc>
      </w:tr>
    </w:tbl>
    <w:p w:rsidR="00C60FE1" w:rsidRPr="00E95487" w:rsidRDefault="00C60FE1" w:rsidP="00C60FE1">
      <w:pPr>
        <w:pStyle w:val="SemEspaamento"/>
        <w:rPr>
          <w:rFonts w:ascii="Tahoma" w:hAnsi="Tahoma" w:cs="Tahoma"/>
          <w:b/>
          <w:color w:val="FF0000"/>
          <w:sz w:val="20"/>
          <w:szCs w:val="20"/>
        </w:rPr>
      </w:pPr>
    </w:p>
    <w:p w:rsidR="00C60FE1" w:rsidRPr="00E95487" w:rsidRDefault="00C60FE1" w:rsidP="00C60FE1">
      <w:pPr>
        <w:pStyle w:val="SemEspaamento"/>
        <w:rPr>
          <w:rFonts w:ascii="Tahoma" w:hAnsi="Tahoma" w:cs="Tahoma"/>
          <w:b/>
          <w:color w:val="FF0000"/>
          <w:sz w:val="20"/>
          <w:szCs w:val="20"/>
        </w:rPr>
      </w:pPr>
    </w:p>
    <w:p w:rsidR="00C60FE1" w:rsidRPr="00E95487" w:rsidRDefault="00C60FE1" w:rsidP="00C60FE1">
      <w:pPr>
        <w:pStyle w:val="SemEspaamento"/>
        <w:rPr>
          <w:rFonts w:ascii="Tahoma" w:hAnsi="Tahoma" w:cs="Tahoma"/>
          <w:b/>
          <w:color w:val="FF0000"/>
          <w:sz w:val="20"/>
          <w:szCs w:val="20"/>
        </w:rPr>
      </w:pPr>
    </w:p>
    <w:p w:rsidR="00C60FE1" w:rsidRPr="00312700" w:rsidRDefault="00C60FE1" w:rsidP="00C60FE1">
      <w:pPr>
        <w:pStyle w:val="SemEspaamento"/>
        <w:rPr>
          <w:rFonts w:ascii="Tahoma" w:hAnsi="Tahoma" w:cs="Tahoma"/>
          <w:b/>
          <w:sz w:val="20"/>
          <w:szCs w:val="20"/>
        </w:rPr>
      </w:pPr>
      <w:r w:rsidRPr="00312700">
        <w:rPr>
          <w:rFonts w:ascii="Tahoma" w:hAnsi="Tahoma" w:cs="Tahoma"/>
          <w:b/>
          <w:sz w:val="20"/>
          <w:szCs w:val="20"/>
        </w:rPr>
        <w:t>VALIDADE DA PROPOSTA:</w:t>
      </w:r>
    </w:p>
    <w:p w:rsidR="00C60FE1" w:rsidRPr="00312700" w:rsidRDefault="00C60FE1" w:rsidP="00C60FE1">
      <w:pPr>
        <w:pStyle w:val="SemEspaamento"/>
        <w:rPr>
          <w:rFonts w:ascii="Tahoma" w:hAnsi="Tahoma" w:cs="Tahoma"/>
          <w:b/>
          <w:sz w:val="20"/>
          <w:szCs w:val="20"/>
        </w:rPr>
      </w:pPr>
      <w:r>
        <w:rPr>
          <w:rFonts w:ascii="Tahoma" w:hAnsi="Tahoma" w:cs="Tahoma"/>
          <w:b/>
          <w:sz w:val="20"/>
          <w:szCs w:val="20"/>
        </w:rPr>
        <w:t>PRAZO DE ENTREGA: 1</w:t>
      </w:r>
      <w:r w:rsidRPr="00312700">
        <w:rPr>
          <w:rFonts w:ascii="Tahoma" w:hAnsi="Tahoma" w:cs="Tahoma"/>
          <w:b/>
          <w:sz w:val="20"/>
          <w:szCs w:val="20"/>
        </w:rPr>
        <w:t xml:space="preserve">5 DIAS </w:t>
      </w:r>
      <w:r>
        <w:rPr>
          <w:rFonts w:ascii="Tahoma" w:hAnsi="Tahoma" w:cs="Tahoma"/>
          <w:b/>
          <w:sz w:val="20"/>
          <w:szCs w:val="20"/>
        </w:rPr>
        <w:t>CORRIDOS</w:t>
      </w:r>
      <w:r w:rsidRPr="00312700">
        <w:rPr>
          <w:rFonts w:ascii="Tahoma" w:hAnsi="Tahoma" w:cs="Tahoma"/>
          <w:b/>
          <w:sz w:val="20"/>
          <w:szCs w:val="20"/>
        </w:rPr>
        <w:t xml:space="preserve"> APÓS AUTORIZAÇÃO DE FORNECIMENTO</w:t>
      </w:r>
    </w:p>
    <w:p w:rsidR="00C60FE1" w:rsidRPr="00312700" w:rsidRDefault="00C60FE1" w:rsidP="00C60FE1">
      <w:pPr>
        <w:pStyle w:val="SemEspaamento"/>
        <w:rPr>
          <w:rFonts w:ascii="Tahoma" w:hAnsi="Tahoma" w:cs="Tahoma"/>
          <w:b/>
          <w:sz w:val="20"/>
          <w:szCs w:val="20"/>
        </w:rPr>
      </w:pPr>
      <w:r w:rsidRPr="00312700">
        <w:rPr>
          <w:rFonts w:ascii="Tahoma" w:hAnsi="Tahoma" w:cs="Tahoma"/>
          <w:b/>
          <w:sz w:val="20"/>
          <w:szCs w:val="20"/>
        </w:rPr>
        <w:t>DADOS BANCÁRIOS:</w:t>
      </w:r>
    </w:p>
    <w:p w:rsidR="00C60FE1" w:rsidRPr="00312700" w:rsidRDefault="00C60FE1" w:rsidP="00C60FE1">
      <w:pPr>
        <w:pStyle w:val="SemEspaamento"/>
        <w:rPr>
          <w:rFonts w:ascii="Tahoma" w:hAnsi="Tahoma" w:cs="Tahoma"/>
          <w:b/>
          <w:sz w:val="20"/>
          <w:szCs w:val="20"/>
        </w:rPr>
      </w:pPr>
      <w:r w:rsidRPr="00312700">
        <w:rPr>
          <w:rFonts w:ascii="Tahoma" w:hAnsi="Tahoma" w:cs="Tahoma"/>
          <w:b/>
          <w:sz w:val="20"/>
          <w:szCs w:val="20"/>
        </w:rPr>
        <w:t xml:space="preserve">DADOS RESPONSÁVEL PELA ASSINATURA </w:t>
      </w:r>
      <w:r>
        <w:rPr>
          <w:rFonts w:ascii="Tahoma" w:hAnsi="Tahoma" w:cs="Tahoma"/>
          <w:b/>
          <w:sz w:val="20"/>
          <w:szCs w:val="20"/>
        </w:rPr>
        <w:t>DO CONTRATO</w:t>
      </w:r>
      <w:r w:rsidRPr="00312700">
        <w:rPr>
          <w:rFonts w:ascii="Tahoma" w:hAnsi="Tahoma" w:cs="Tahoma"/>
          <w:b/>
          <w:sz w:val="20"/>
          <w:szCs w:val="20"/>
        </w:rPr>
        <w:t>.</w:t>
      </w:r>
    </w:p>
    <w:p w:rsidR="00C60FE1" w:rsidRPr="00E95487" w:rsidRDefault="00C60FE1" w:rsidP="00C60FE1">
      <w:pPr>
        <w:pStyle w:val="SemEspaamento"/>
        <w:rPr>
          <w:rFonts w:ascii="Tahoma" w:hAnsi="Tahoma" w:cs="Tahoma"/>
          <w:b/>
          <w:color w:val="FF0000"/>
          <w:sz w:val="18"/>
          <w:szCs w:val="18"/>
        </w:rPr>
      </w:pPr>
    </w:p>
    <w:p w:rsidR="00C60FE1" w:rsidRPr="00E95487" w:rsidRDefault="00C60FE1" w:rsidP="00C60FE1">
      <w:pPr>
        <w:pStyle w:val="SemEspaamento"/>
        <w:rPr>
          <w:rFonts w:ascii="Tahoma" w:hAnsi="Tahoma" w:cs="Tahoma"/>
          <w:b/>
          <w:color w:val="FF0000"/>
          <w:sz w:val="20"/>
          <w:szCs w:val="20"/>
        </w:rPr>
      </w:pPr>
    </w:p>
    <w:p w:rsidR="00C60FE1" w:rsidRDefault="00C60FE1" w:rsidP="00C60FE1">
      <w:pPr>
        <w:pStyle w:val="SemEspaamento"/>
        <w:rPr>
          <w:rFonts w:ascii="Tahoma" w:hAnsi="Tahoma" w:cs="Tahoma"/>
          <w:b/>
          <w:sz w:val="18"/>
          <w:szCs w:val="18"/>
        </w:rPr>
      </w:pPr>
    </w:p>
    <w:p w:rsidR="00C60FE1" w:rsidRDefault="00C60FE1" w:rsidP="00C60FE1">
      <w:pPr>
        <w:pStyle w:val="SemEspaamento"/>
        <w:rPr>
          <w:rFonts w:ascii="Tahoma" w:hAnsi="Tahoma" w:cs="Tahoma"/>
          <w:b/>
          <w:sz w:val="18"/>
          <w:szCs w:val="18"/>
        </w:rPr>
      </w:pPr>
    </w:p>
    <w:p w:rsidR="00C60FE1" w:rsidRDefault="00C60FE1" w:rsidP="00C60FE1">
      <w:pPr>
        <w:pStyle w:val="SemEspaamento"/>
        <w:rPr>
          <w:rFonts w:ascii="Tahoma" w:hAnsi="Tahoma" w:cs="Tahoma"/>
          <w:b/>
          <w:sz w:val="18"/>
          <w:szCs w:val="18"/>
        </w:rPr>
      </w:pPr>
    </w:p>
    <w:p w:rsidR="00C60FE1" w:rsidRDefault="00C60FE1" w:rsidP="00C60FE1">
      <w:pPr>
        <w:pStyle w:val="SemEspaamento"/>
        <w:rPr>
          <w:rFonts w:ascii="Tahoma" w:hAnsi="Tahoma" w:cs="Tahoma"/>
          <w:b/>
          <w:sz w:val="18"/>
          <w:szCs w:val="18"/>
        </w:rPr>
      </w:pPr>
    </w:p>
    <w:p w:rsidR="00C60FE1" w:rsidRDefault="00C60FE1" w:rsidP="00C60FE1">
      <w:pPr>
        <w:pStyle w:val="SemEspaamento"/>
        <w:rPr>
          <w:rFonts w:ascii="Tahoma" w:hAnsi="Tahoma" w:cs="Tahoma"/>
          <w:b/>
          <w:sz w:val="18"/>
          <w:szCs w:val="18"/>
        </w:rPr>
      </w:pPr>
    </w:p>
    <w:p w:rsidR="00C60FE1" w:rsidRDefault="00C60FE1" w:rsidP="00C60FE1">
      <w:pPr>
        <w:pStyle w:val="SemEspaamento"/>
        <w:rPr>
          <w:rFonts w:ascii="Tahoma" w:hAnsi="Tahoma" w:cs="Tahoma"/>
          <w:b/>
          <w:sz w:val="18"/>
          <w:szCs w:val="18"/>
        </w:rPr>
      </w:pPr>
    </w:p>
    <w:p w:rsidR="00C60FE1" w:rsidRDefault="00C60FE1" w:rsidP="00C60FE1">
      <w:pPr>
        <w:pStyle w:val="SemEspaamento"/>
        <w:rPr>
          <w:rFonts w:ascii="Tahoma" w:hAnsi="Tahoma" w:cs="Tahoma"/>
          <w:b/>
          <w:sz w:val="18"/>
          <w:szCs w:val="18"/>
        </w:rPr>
      </w:pPr>
    </w:p>
    <w:p w:rsidR="00C60FE1" w:rsidRDefault="00C60FE1" w:rsidP="00C60FE1">
      <w:pPr>
        <w:pStyle w:val="SemEspaamento"/>
        <w:rPr>
          <w:rFonts w:ascii="Tahoma" w:hAnsi="Tahoma" w:cs="Tahoma"/>
          <w:b/>
          <w:sz w:val="18"/>
          <w:szCs w:val="18"/>
        </w:rPr>
      </w:pPr>
    </w:p>
    <w:p w:rsidR="00C60FE1" w:rsidRDefault="00C60FE1" w:rsidP="00C60FE1">
      <w:pPr>
        <w:pStyle w:val="SemEspaamento"/>
        <w:rPr>
          <w:rFonts w:ascii="Tahoma" w:hAnsi="Tahoma" w:cs="Tahoma"/>
          <w:b/>
          <w:sz w:val="18"/>
          <w:szCs w:val="18"/>
        </w:rPr>
      </w:pPr>
    </w:p>
    <w:p w:rsidR="00C60FE1" w:rsidRPr="00483ABA" w:rsidRDefault="00C60FE1" w:rsidP="00C60FE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Pr>
          <w:rFonts w:ascii="Tahoma" w:hAnsi="Tahoma" w:cs="Tahoma"/>
          <w:b/>
          <w:color w:val="000000"/>
          <w:sz w:val="18"/>
          <w:szCs w:val="18"/>
        </w:rPr>
        <w:t xml:space="preserve"> </w:t>
      </w:r>
      <w:r w:rsidRPr="00483ABA">
        <w:rPr>
          <w:rFonts w:ascii="Tahoma" w:hAnsi="Tahoma" w:cs="Tahoma"/>
          <w:b/>
          <w:color w:val="000000"/>
          <w:sz w:val="18"/>
          <w:szCs w:val="18"/>
        </w:rPr>
        <w:t>proponente e assinada pelo (s) seu(s)  representante (s) legal (is)  ou procurador devidamente habilitado – com reconhecimento de firma.</w:t>
      </w:r>
    </w:p>
    <w:p w:rsidR="00C60FE1" w:rsidRDefault="00C60FE1" w:rsidP="00C60FE1">
      <w:pPr>
        <w:pStyle w:val="SemEspaamento"/>
        <w:rPr>
          <w:color w:val="000000"/>
          <w:u w:val="single"/>
        </w:rPr>
      </w:pPr>
    </w:p>
    <w:p w:rsidR="00C60FE1" w:rsidRDefault="00C60FE1" w:rsidP="00C60FE1">
      <w:pPr>
        <w:pStyle w:val="SemEspaamento"/>
        <w:rPr>
          <w:color w:val="000000"/>
          <w:u w:val="single"/>
        </w:rPr>
      </w:pPr>
    </w:p>
    <w:p w:rsidR="00C60FE1" w:rsidRDefault="00C60FE1" w:rsidP="00C60FE1">
      <w:pPr>
        <w:pStyle w:val="SemEspaamento"/>
        <w:rPr>
          <w:color w:val="000000"/>
          <w:u w:val="single"/>
        </w:rPr>
      </w:pPr>
    </w:p>
    <w:p w:rsidR="00C60FE1" w:rsidRDefault="00C60FE1" w:rsidP="00C60FE1">
      <w:pPr>
        <w:pStyle w:val="SemEspaamento"/>
        <w:rPr>
          <w:color w:val="000000"/>
          <w:u w:val="single"/>
        </w:rPr>
      </w:pPr>
    </w:p>
    <w:p w:rsidR="00C60FE1" w:rsidRDefault="00C60FE1" w:rsidP="00C60FE1">
      <w:pPr>
        <w:pStyle w:val="SemEspaamento"/>
        <w:rPr>
          <w:color w:val="000000"/>
          <w:u w:val="single"/>
        </w:rPr>
      </w:pPr>
    </w:p>
    <w:p w:rsidR="00C60FE1" w:rsidRDefault="00C60FE1" w:rsidP="00C60FE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C60FE1" w:rsidRDefault="00C60FE1" w:rsidP="00C60FE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C60FE1" w:rsidRDefault="00C60FE1" w:rsidP="00C60FE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C60FE1" w:rsidRDefault="00C60FE1" w:rsidP="00C60FE1">
      <w:pPr>
        <w:spacing w:line="360" w:lineRule="auto"/>
        <w:ind w:left="1134"/>
        <w:jc w:val="both"/>
        <w:rPr>
          <w:rFonts w:ascii="Tahoma" w:hAnsi="Tahoma" w:cs="Tahoma"/>
          <w:b/>
          <w:color w:val="000000"/>
        </w:rPr>
      </w:pPr>
    </w:p>
    <w:p w:rsidR="00C60FE1" w:rsidRDefault="00C60FE1" w:rsidP="00C60FE1">
      <w:pPr>
        <w:pStyle w:val="Recuodecorpodetexto"/>
        <w:ind w:firstLine="0"/>
        <w:rPr>
          <w:rFonts w:ascii="Tahoma" w:hAnsi="Tahoma" w:cs="Tahoma"/>
          <w:color w:val="000000"/>
          <w:szCs w:val="24"/>
        </w:rPr>
      </w:pPr>
      <w:r>
        <w:rPr>
          <w:rFonts w:ascii="Tahoma" w:hAnsi="Tahoma" w:cs="Tahoma"/>
          <w:color w:val="000000"/>
          <w:szCs w:val="24"/>
        </w:rPr>
        <w:t>À</w:t>
      </w:r>
    </w:p>
    <w:p w:rsidR="00C60FE1" w:rsidRDefault="00C60FE1" w:rsidP="00C60FE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C60FE1" w:rsidRDefault="00C60FE1" w:rsidP="00C60FE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C60FE1" w:rsidRDefault="00C60FE1" w:rsidP="00C60FE1">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C60FE1" w:rsidRDefault="00C60FE1" w:rsidP="00C60FE1">
      <w:pPr>
        <w:pStyle w:val="Recuodecorpodetexto"/>
        <w:rPr>
          <w:rFonts w:ascii="Tahoma" w:hAnsi="Tahoma" w:cs="Tahoma"/>
          <w:color w:val="000000"/>
          <w:szCs w:val="24"/>
        </w:rPr>
      </w:pPr>
    </w:p>
    <w:p w:rsidR="00C60FE1" w:rsidRDefault="00C60FE1" w:rsidP="00C60FE1">
      <w:pPr>
        <w:pStyle w:val="Recuodecorpodetexto"/>
        <w:rPr>
          <w:rFonts w:ascii="Tahoma" w:hAnsi="Tahoma" w:cs="Tahoma"/>
          <w:color w:val="000000"/>
          <w:szCs w:val="24"/>
        </w:rPr>
      </w:pPr>
    </w:p>
    <w:p w:rsidR="00C60FE1" w:rsidRDefault="00C60FE1" w:rsidP="00C60FE1">
      <w:pPr>
        <w:pStyle w:val="Recuodecorpodetexto"/>
        <w:ind w:firstLine="0"/>
        <w:rPr>
          <w:rFonts w:ascii="Tahoma" w:hAnsi="Tahoma" w:cs="Tahoma"/>
          <w:b/>
          <w:color w:val="000000"/>
          <w:szCs w:val="24"/>
        </w:rPr>
      </w:pPr>
      <w:r>
        <w:rPr>
          <w:rFonts w:ascii="Tahoma" w:hAnsi="Tahoma" w:cs="Tahoma"/>
          <w:b/>
          <w:color w:val="000000"/>
          <w:szCs w:val="24"/>
        </w:rPr>
        <w:t>Ref.:PREGÃO PRESENCIAL nº. 064/2020.</w:t>
      </w:r>
    </w:p>
    <w:p w:rsidR="00C60FE1" w:rsidRDefault="00C60FE1" w:rsidP="00C60FE1">
      <w:pPr>
        <w:pStyle w:val="Recuodecorpodetexto"/>
        <w:rPr>
          <w:rFonts w:ascii="Tahoma" w:hAnsi="Tahoma" w:cs="Tahoma"/>
          <w:b/>
          <w:color w:val="000000"/>
          <w:szCs w:val="24"/>
        </w:rPr>
      </w:pPr>
    </w:p>
    <w:p w:rsidR="00C60FE1" w:rsidRDefault="00C60FE1" w:rsidP="00C60FE1">
      <w:pPr>
        <w:pStyle w:val="Recuodecorpodetexto"/>
        <w:rPr>
          <w:rFonts w:ascii="Tahoma" w:hAnsi="Tahoma" w:cs="Tahoma"/>
          <w:color w:val="000000"/>
          <w:szCs w:val="24"/>
        </w:rPr>
      </w:pPr>
    </w:p>
    <w:p w:rsidR="00C60FE1" w:rsidRDefault="00C60FE1" w:rsidP="00C60FE1">
      <w:pPr>
        <w:pStyle w:val="Recuodecorpodetexto"/>
        <w:rPr>
          <w:rFonts w:ascii="Tahoma" w:hAnsi="Tahoma" w:cs="Tahoma"/>
          <w:color w:val="000000"/>
          <w:szCs w:val="24"/>
        </w:rPr>
      </w:pPr>
      <w:r>
        <w:rPr>
          <w:rFonts w:ascii="Tahoma" w:hAnsi="Tahoma" w:cs="Tahoma"/>
          <w:color w:val="000000"/>
          <w:szCs w:val="24"/>
        </w:rPr>
        <w:t>Prezados Senhores:</w:t>
      </w:r>
    </w:p>
    <w:p w:rsidR="00C60FE1" w:rsidRDefault="00C60FE1" w:rsidP="00C60FE1">
      <w:pPr>
        <w:pStyle w:val="Recuodecorpodetexto"/>
        <w:rPr>
          <w:rFonts w:ascii="Tahoma" w:hAnsi="Tahoma" w:cs="Tahoma"/>
          <w:color w:val="000000"/>
          <w:szCs w:val="24"/>
        </w:rPr>
      </w:pPr>
    </w:p>
    <w:p w:rsidR="00C60FE1" w:rsidRDefault="00C60FE1" w:rsidP="00C60FE1">
      <w:pPr>
        <w:pStyle w:val="Recuodecorpodetexto"/>
        <w:rPr>
          <w:rFonts w:ascii="Tahoma" w:hAnsi="Tahoma" w:cs="Tahoma"/>
          <w:color w:val="000000"/>
          <w:szCs w:val="24"/>
        </w:rPr>
      </w:pPr>
    </w:p>
    <w:p w:rsidR="00C60FE1" w:rsidRDefault="00C60FE1" w:rsidP="00C60FE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60FE1" w:rsidRDefault="00C60FE1" w:rsidP="00C60FE1">
      <w:pPr>
        <w:spacing w:line="360" w:lineRule="auto"/>
        <w:ind w:left="1134"/>
        <w:jc w:val="both"/>
        <w:rPr>
          <w:rFonts w:ascii="Tahoma" w:hAnsi="Tahoma" w:cs="Tahoma"/>
          <w:color w:val="000000"/>
        </w:rPr>
      </w:pPr>
    </w:p>
    <w:p w:rsidR="00C60FE1" w:rsidRDefault="00C60FE1" w:rsidP="00C60FE1">
      <w:pPr>
        <w:spacing w:line="360" w:lineRule="auto"/>
        <w:ind w:left="1134"/>
        <w:jc w:val="center"/>
        <w:rPr>
          <w:rFonts w:ascii="Tahoma" w:hAnsi="Tahoma" w:cs="Tahoma"/>
          <w:color w:val="000000"/>
        </w:rPr>
      </w:pPr>
      <w:r>
        <w:rPr>
          <w:rFonts w:ascii="Tahoma" w:hAnsi="Tahoma" w:cs="Tahoma"/>
          <w:color w:val="000000"/>
        </w:rPr>
        <w:t>Ribeirão do Pinhal. _____de __________________ de 2020.</w:t>
      </w:r>
    </w:p>
    <w:p w:rsidR="00C60FE1" w:rsidRDefault="00C60FE1" w:rsidP="00C60FE1">
      <w:pPr>
        <w:spacing w:line="360" w:lineRule="auto"/>
        <w:ind w:left="1134"/>
        <w:jc w:val="center"/>
        <w:rPr>
          <w:rFonts w:ascii="Tahoma" w:hAnsi="Tahoma" w:cs="Tahoma"/>
          <w:color w:val="000000"/>
        </w:rPr>
      </w:pPr>
    </w:p>
    <w:p w:rsidR="00C60FE1" w:rsidRDefault="00C60FE1" w:rsidP="00C60FE1">
      <w:pPr>
        <w:spacing w:line="360" w:lineRule="auto"/>
        <w:ind w:left="1134"/>
        <w:jc w:val="center"/>
        <w:rPr>
          <w:rFonts w:ascii="Tahoma" w:hAnsi="Tahoma" w:cs="Tahoma"/>
          <w:b/>
          <w:color w:val="000000"/>
        </w:rPr>
      </w:pPr>
      <w:r>
        <w:rPr>
          <w:rFonts w:ascii="Tahoma" w:hAnsi="Tahoma" w:cs="Tahoma"/>
          <w:b/>
          <w:color w:val="000000"/>
        </w:rPr>
        <w:t>(assinatura)</w:t>
      </w:r>
    </w:p>
    <w:p w:rsidR="00C60FE1" w:rsidRDefault="00C60FE1" w:rsidP="00C60FE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C60FE1" w:rsidRDefault="00C60FE1" w:rsidP="00C60FE1">
      <w:pPr>
        <w:spacing w:line="360" w:lineRule="auto"/>
        <w:ind w:left="1134"/>
        <w:jc w:val="center"/>
        <w:rPr>
          <w:rFonts w:ascii="Tahoma" w:hAnsi="Tahoma" w:cs="Tahoma"/>
          <w:b/>
          <w:color w:val="000000"/>
        </w:rPr>
      </w:pPr>
    </w:p>
    <w:p w:rsidR="00C60FE1" w:rsidRDefault="00C60FE1" w:rsidP="00C60FE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C60FE1" w:rsidRDefault="00C60FE1" w:rsidP="00C60FE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C60FE1" w:rsidRDefault="00C60FE1" w:rsidP="00C60FE1">
      <w:pPr>
        <w:spacing w:line="360" w:lineRule="auto"/>
        <w:ind w:left="1134"/>
        <w:jc w:val="center"/>
        <w:rPr>
          <w:rFonts w:ascii="Tahoma" w:hAnsi="Tahoma" w:cs="Tahoma"/>
          <w:b/>
          <w:color w:val="000000"/>
          <w:u w:val="single"/>
        </w:rPr>
      </w:pPr>
    </w:p>
    <w:p w:rsidR="00C60FE1" w:rsidRDefault="00C60FE1" w:rsidP="00C60FE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C60FE1" w:rsidRDefault="00C60FE1" w:rsidP="00C60FE1">
      <w:pPr>
        <w:spacing w:line="360" w:lineRule="auto"/>
        <w:ind w:right="-376"/>
        <w:jc w:val="both"/>
        <w:rPr>
          <w:rFonts w:ascii="Tahoma" w:hAnsi="Tahoma" w:cs="Tahoma"/>
          <w:color w:val="000000"/>
        </w:rPr>
      </w:pPr>
    </w:p>
    <w:p w:rsidR="00C60FE1" w:rsidRDefault="00C60FE1" w:rsidP="00C60FE1">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064/2020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60FE1" w:rsidRDefault="00C60FE1" w:rsidP="00C60FE1">
      <w:pPr>
        <w:spacing w:line="360" w:lineRule="auto"/>
        <w:ind w:right="-376"/>
        <w:jc w:val="both"/>
        <w:rPr>
          <w:rFonts w:ascii="Tahoma" w:hAnsi="Tahoma" w:cs="Tahoma"/>
          <w:color w:val="000000"/>
        </w:rPr>
      </w:pPr>
    </w:p>
    <w:p w:rsidR="00C60FE1" w:rsidRDefault="00C60FE1" w:rsidP="00C60FE1">
      <w:pPr>
        <w:spacing w:line="360" w:lineRule="auto"/>
        <w:ind w:left="1134"/>
        <w:jc w:val="center"/>
        <w:rPr>
          <w:rFonts w:ascii="Tahoma" w:hAnsi="Tahoma" w:cs="Tahoma"/>
          <w:color w:val="000000"/>
        </w:rPr>
      </w:pPr>
      <w:r>
        <w:rPr>
          <w:rFonts w:ascii="Tahoma" w:hAnsi="Tahoma" w:cs="Tahoma"/>
          <w:color w:val="000000"/>
        </w:rPr>
        <w:t>Ribeirão do Pinhal Pr,_____ de __________________de   2020.</w:t>
      </w:r>
    </w:p>
    <w:p w:rsidR="00C60FE1" w:rsidRDefault="00C60FE1" w:rsidP="00C60FE1">
      <w:pPr>
        <w:spacing w:line="360" w:lineRule="auto"/>
        <w:ind w:left="1134"/>
        <w:jc w:val="center"/>
        <w:rPr>
          <w:rFonts w:ascii="Tahoma" w:hAnsi="Tahoma" w:cs="Tahoma"/>
          <w:color w:val="000000"/>
        </w:rPr>
      </w:pPr>
    </w:p>
    <w:p w:rsidR="00C60FE1" w:rsidRDefault="00C60FE1" w:rsidP="00C60FE1">
      <w:pPr>
        <w:spacing w:line="360" w:lineRule="auto"/>
        <w:ind w:left="1134"/>
        <w:jc w:val="center"/>
        <w:rPr>
          <w:rFonts w:ascii="Tahoma" w:hAnsi="Tahoma" w:cs="Tahoma"/>
          <w:b/>
          <w:color w:val="000000"/>
        </w:rPr>
      </w:pPr>
      <w:r>
        <w:rPr>
          <w:rFonts w:ascii="Tahoma" w:hAnsi="Tahoma" w:cs="Tahoma"/>
          <w:b/>
          <w:color w:val="000000"/>
        </w:rPr>
        <w:t>(assinatura)</w:t>
      </w:r>
    </w:p>
    <w:p w:rsidR="00C60FE1" w:rsidRDefault="00C60FE1" w:rsidP="00C60FE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C60FE1" w:rsidRDefault="00C60FE1" w:rsidP="00C60FE1">
      <w:pPr>
        <w:spacing w:line="360" w:lineRule="auto"/>
        <w:ind w:right="-376"/>
        <w:jc w:val="center"/>
        <w:rPr>
          <w:rFonts w:ascii="Tahoma" w:hAnsi="Tahoma" w:cs="Tahoma"/>
          <w:color w:val="000000"/>
        </w:rPr>
      </w:pPr>
    </w:p>
    <w:p w:rsidR="00C60FE1" w:rsidRDefault="00C60FE1" w:rsidP="00C60FE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empresaproponente e assinada pelo (s)  seu(s)  representante (s) legal (is)  ou procurador devidamente habilitado – com reconhecimento de firma.</w:t>
      </w:r>
    </w:p>
    <w:p w:rsidR="00C60FE1" w:rsidRDefault="00C60FE1" w:rsidP="00C60FE1">
      <w:pPr>
        <w:pStyle w:val="Ttulo"/>
        <w:spacing w:line="360" w:lineRule="auto"/>
        <w:ind w:left="1134"/>
        <w:rPr>
          <w:rFonts w:ascii="Tahoma" w:hAnsi="Tahoma" w:cs="Tahoma"/>
          <w:color w:val="000000"/>
          <w:szCs w:val="24"/>
          <w:u w:val="single"/>
        </w:rPr>
      </w:pPr>
    </w:p>
    <w:p w:rsidR="00C60FE1" w:rsidRDefault="00C60FE1" w:rsidP="00C60FE1">
      <w:pPr>
        <w:pStyle w:val="Ttulo"/>
        <w:spacing w:line="360" w:lineRule="auto"/>
        <w:ind w:left="1134"/>
        <w:rPr>
          <w:rFonts w:ascii="Tahoma" w:hAnsi="Tahoma" w:cs="Tahoma"/>
          <w:color w:val="000000"/>
          <w:szCs w:val="24"/>
          <w:u w:val="single"/>
        </w:rPr>
      </w:pPr>
    </w:p>
    <w:p w:rsidR="00C60FE1" w:rsidRDefault="00C60FE1" w:rsidP="00C60FE1">
      <w:pPr>
        <w:pStyle w:val="Ttulo"/>
        <w:spacing w:line="360" w:lineRule="auto"/>
        <w:ind w:left="1134"/>
        <w:rPr>
          <w:rFonts w:ascii="Tahoma" w:hAnsi="Tahoma" w:cs="Tahoma"/>
          <w:color w:val="000000"/>
          <w:szCs w:val="24"/>
          <w:u w:val="single"/>
        </w:rPr>
      </w:pPr>
    </w:p>
    <w:p w:rsidR="00C60FE1" w:rsidRDefault="00C60FE1" w:rsidP="00C60FE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C60FE1" w:rsidRDefault="00C60FE1" w:rsidP="00C60FE1">
      <w:pPr>
        <w:pStyle w:val="Ttulo"/>
        <w:spacing w:line="360" w:lineRule="auto"/>
        <w:rPr>
          <w:rFonts w:ascii="Tahoma" w:hAnsi="Tahoma" w:cs="Tahoma"/>
          <w:color w:val="000000"/>
          <w:szCs w:val="24"/>
          <w:u w:val="single"/>
        </w:rPr>
      </w:pPr>
    </w:p>
    <w:p w:rsidR="00C60FE1" w:rsidRDefault="00C60FE1" w:rsidP="00C60FE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C60FE1" w:rsidRDefault="00C60FE1" w:rsidP="00C60FE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C60FE1" w:rsidRDefault="00C60FE1" w:rsidP="00C60FE1">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064/2020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60FE1" w:rsidRDefault="00C60FE1" w:rsidP="00C60FE1">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C60FE1" w:rsidRDefault="00C60FE1" w:rsidP="00C60FE1">
      <w:pPr>
        <w:jc w:val="both"/>
        <w:rPr>
          <w:rFonts w:ascii="Tahoma" w:hAnsi="Tahoma" w:cs="Tahoma"/>
          <w:color w:val="000000"/>
        </w:rPr>
      </w:pPr>
      <w:r>
        <w:rPr>
          <w:rFonts w:ascii="Tahoma" w:hAnsi="Tahoma" w:cs="Tahoma"/>
          <w:color w:val="000000"/>
        </w:rPr>
        <w:t xml:space="preserve">(  ) - não emprega menor de dezesseis anos. </w:t>
      </w:r>
    </w:p>
    <w:p w:rsidR="00C60FE1" w:rsidRDefault="00C60FE1" w:rsidP="00C60FE1">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C60FE1" w:rsidRDefault="00C60FE1" w:rsidP="00C60F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C60FE1" w:rsidRDefault="00C60FE1" w:rsidP="00C60FE1">
      <w:pPr>
        <w:spacing w:line="360" w:lineRule="auto"/>
        <w:ind w:left="1134"/>
        <w:jc w:val="center"/>
        <w:rPr>
          <w:rFonts w:ascii="Tahoma" w:hAnsi="Tahoma" w:cs="Tahoma"/>
          <w:color w:val="000000"/>
        </w:rPr>
      </w:pPr>
      <w:r>
        <w:rPr>
          <w:rFonts w:ascii="Tahoma" w:hAnsi="Tahoma" w:cs="Tahoma"/>
          <w:color w:val="000000"/>
        </w:rPr>
        <w:t>Ribeirão do Pinhal PR.,_____de_______________de2020.</w:t>
      </w:r>
    </w:p>
    <w:p w:rsidR="00C60FE1" w:rsidRDefault="00C60FE1" w:rsidP="00C60FE1">
      <w:pPr>
        <w:spacing w:line="360" w:lineRule="auto"/>
        <w:ind w:left="1134"/>
        <w:jc w:val="center"/>
        <w:rPr>
          <w:rFonts w:ascii="Tahoma" w:hAnsi="Tahoma" w:cs="Tahoma"/>
          <w:color w:val="000000"/>
        </w:rPr>
      </w:pPr>
      <w:r>
        <w:rPr>
          <w:rFonts w:ascii="Tahoma" w:hAnsi="Tahoma" w:cs="Tahoma"/>
          <w:color w:val="000000"/>
        </w:rPr>
        <w:t>.................................................................................</w:t>
      </w:r>
    </w:p>
    <w:p w:rsidR="00C60FE1" w:rsidRDefault="00C60FE1" w:rsidP="00C60FE1">
      <w:pPr>
        <w:spacing w:line="360" w:lineRule="auto"/>
        <w:ind w:left="1134"/>
        <w:jc w:val="center"/>
        <w:rPr>
          <w:rFonts w:ascii="Tahoma" w:hAnsi="Tahoma" w:cs="Tahoma"/>
          <w:b/>
          <w:color w:val="000000"/>
        </w:rPr>
      </w:pPr>
      <w:r>
        <w:rPr>
          <w:rFonts w:ascii="Tahoma" w:hAnsi="Tahoma" w:cs="Tahoma"/>
          <w:b/>
          <w:color w:val="000000"/>
        </w:rPr>
        <w:t>(assinatura)</w:t>
      </w:r>
    </w:p>
    <w:p w:rsidR="00C60FE1" w:rsidRDefault="00C60FE1" w:rsidP="00C60FE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C60FE1" w:rsidRDefault="00C60FE1" w:rsidP="00C60F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C60FE1" w:rsidRDefault="00C60FE1" w:rsidP="00C60FE1">
      <w:pPr>
        <w:spacing w:line="360" w:lineRule="auto"/>
        <w:ind w:left="1134"/>
        <w:jc w:val="both"/>
        <w:rPr>
          <w:rFonts w:ascii="Tahoma" w:hAnsi="Tahoma" w:cs="Tahoma"/>
          <w:b/>
          <w:color w:val="000000"/>
        </w:rPr>
      </w:pPr>
    </w:p>
    <w:p w:rsidR="00C60FE1" w:rsidRDefault="00C60FE1" w:rsidP="00C60FE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C60FE1" w:rsidRDefault="00C60FE1" w:rsidP="00C60FE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C60FE1" w:rsidRDefault="00C60FE1" w:rsidP="00C60FE1">
      <w:pPr>
        <w:spacing w:line="360" w:lineRule="auto"/>
        <w:ind w:left="1134"/>
        <w:jc w:val="both"/>
        <w:rPr>
          <w:rFonts w:ascii="Tahoma" w:hAnsi="Tahoma" w:cs="Tahoma"/>
          <w:b/>
          <w:color w:val="000000"/>
        </w:rPr>
      </w:pPr>
    </w:p>
    <w:p w:rsidR="00C60FE1" w:rsidRDefault="00C60FE1" w:rsidP="00C60FE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064/2020,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C60FE1" w:rsidRDefault="00C60FE1" w:rsidP="00C60FE1">
      <w:pPr>
        <w:spacing w:line="360" w:lineRule="auto"/>
        <w:ind w:left="1134"/>
        <w:jc w:val="both"/>
        <w:rPr>
          <w:rFonts w:ascii="Tahoma" w:hAnsi="Tahoma" w:cs="Tahoma"/>
          <w:color w:val="000000"/>
        </w:rPr>
      </w:pPr>
    </w:p>
    <w:p w:rsidR="00C60FE1" w:rsidRDefault="00C60FE1" w:rsidP="00C60FE1">
      <w:pPr>
        <w:spacing w:line="360" w:lineRule="auto"/>
        <w:ind w:left="1134"/>
        <w:jc w:val="center"/>
        <w:rPr>
          <w:rFonts w:ascii="Tahoma" w:hAnsi="Tahoma" w:cs="Tahoma"/>
          <w:color w:val="000000"/>
        </w:rPr>
      </w:pPr>
      <w:r>
        <w:rPr>
          <w:rFonts w:ascii="Tahoma" w:hAnsi="Tahoma" w:cs="Tahoma"/>
          <w:color w:val="000000"/>
        </w:rPr>
        <w:t>Ribeirão do Pinhal PR, _____de _________________de2020.</w:t>
      </w:r>
    </w:p>
    <w:p w:rsidR="00C60FE1" w:rsidRDefault="00C60FE1" w:rsidP="00C60FE1">
      <w:pPr>
        <w:spacing w:line="360" w:lineRule="auto"/>
        <w:ind w:left="1134"/>
        <w:jc w:val="center"/>
        <w:rPr>
          <w:rFonts w:ascii="Tahoma" w:hAnsi="Tahoma" w:cs="Tahoma"/>
          <w:color w:val="000000"/>
        </w:rPr>
      </w:pPr>
    </w:p>
    <w:p w:rsidR="00C60FE1" w:rsidRDefault="00C60FE1" w:rsidP="00C60FE1">
      <w:pPr>
        <w:spacing w:line="360" w:lineRule="auto"/>
        <w:ind w:left="1134"/>
        <w:jc w:val="center"/>
        <w:rPr>
          <w:rFonts w:ascii="Tahoma" w:hAnsi="Tahoma" w:cs="Tahoma"/>
          <w:color w:val="000000"/>
        </w:rPr>
      </w:pPr>
    </w:p>
    <w:p w:rsidR="00C60FE1" w:rsidRDefault="00C60FE1" w:rsidP="00C60FE1">
      <w:pPr>
        <w:spacing w:line="360" w:lineRule="auto"/>
        <w:ind w:left="1134"/>
        <w:jc w:val="center"/>
        <w:rPr>
          <w:rFonts w:ascii="Tahoma" w:hAnsi="Tahoma" w:cs="Tahoma"/>
          <w:b/>
          <w:color w:val="000000"/>
        </w:rPr>
      </w:pPr>
      <w:r>
        <w:rPr>
          <w:rFonts w:ascii="Tahoma" w:hAnsi="Tahoma" w:cs="Tahoma"/>
          <w:b/>
          <w:color w:val="000000"/>
        </w:rPr>
        <w:t>(assinatura)</w:t>
      </w:r>
    </w:p>
    <w:p w:rsidR="00C60FE1" w:rsidRDefault="00C60FE1" w:rsidP="00C60FE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60FE1" w:rsidRDefault="00C60FE1" w:rsidP="00C60FE1">
      <w:pPr>
        <w:spacing w:line="360" w:lineRule="auto"/>
        <w:ind w:left="1134"/>
        <w:jc w:val="center"/>
        <w:rPr>
          <w:rFonts w:ascii="Tahoma" w:hAnsi="Tahoma" w:cs="Tahoma"/>
          <w:color w:val="000000"/>
        </w:rPr>
      </w:pPr>
    </w:p>
    <w:p w:rsidR="00C60FE1" w:rsidRDefault="00C60FE1" w:rsidP="00C60FE1">
      <w:pPr>
        <w:spacing w:line="360" w:lineRule="auto"/>
        <w:ind w:left="1134"/>
        <w:jc w:val="center"/>
        <w:rPr>
          <w:rFonts w:ascii="Tahoma" w:hAnsi="Tahoma" w:cs="Tahoma"/>
          <w:b/>
          <w:color w:val="000000"/>
        </w:rPr>
      </w:pPr>
    </w:p>
    <w:p w:rsidR="00C60FE1" w:rsidRDefault="00C60FE1" w:rsidP="00C60F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C60FE1" w:rsidRDefault="00C60FE1" w:rsidP="00C60FE1">
      <w:pPr>
        <w:spacing w:line="360" w:lineRule="auto"/>
        <w:jc w:val="both"/>
        <w:rPr>
          <w:rFonts w:ascii="Tahoma" w:hAnsi="Tahoma" w:cs="Tahoma"/>
          <w:b/>
          <w:color w:val="000000"/>
        </w:rPr>
      </w:pPr>
    </w:p>
    <w:p w:rsidR="00C60FE1" w:rsidRDefault="00C60FE1" w:rsidP="00C60FE1">
      <w:pPr>
        <w:spacing w:line="360" w:lineRule="auto"/>
        <w:jc w:val="both"/>
        <w:rPr>
          <w:rFonts w:ascii="Tahoma" w:hAnsi="Tahoma" w:cs="Tahoma"/>
          <w:b/>
          <w:color w:val="000000"/>
        </w:rPr>
      </w:pPr>
    </w:p>
    <w:p w:rsidR="00C60FE1" w:rsidRDefault="00C60FE1" w:rsidP="00C60FE1">
      <w:pPr>
        <w:spacing w:line="360" w:lineRule="auto"/>
        <w:jc w:val="both"/>
        <w:rPr>
          <w:rFonts w:ascii="Tahoma" w:hAnsi="Tahoma" w:cs="Tahoma"/>
          <w:b/>
          <w:color w:val="000000"/>
        </w:rPr>
      </w:pPr>
    </w:p>
    <w:p w:rsidR="00C60FE1" w:rsidRDefault="00C60FE1" w:rsidP="00C60FE1">
      <w:pPr>
        <w:spacing w:line="360" w:lineRule="auto"/>
        <w:jc w:val="both"/>
        <w:rPr>
          <w:rFonts w:ascii="Tahoma" w:hAnsi="Tahoma" w:cs="Tahoma"/>
          <w:b/>
          <w:color w:val="000000"/>
        </w:rPr>
      </w:pPr>
    </w:p>
    <w:p w:rsidR="00C60FE1" w:rsidRDefault="00C60FE1" w:rsidP="00C60FE1">
      <w:pPr>
        <w:spacing w:line="360" w:lineRule="auto"/>
        <w:jc w:val="both"/>
        <w:rPr>
          <w:rFonts w:ascii="Tahoma" w:hAnsi="Tahoma" w:cs="Tahoma"/>
          <w:b/>
          <w:color w:val="000000"/>
        </w:rPr>
      </w:pPr>
    </w:p>
    <w:p w:rsidR="00C60FE1" w:rsidRDefault="00C60FE1" w:rsidP="00C60FE1">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C60FE1" w:rsidRDefault="00C60FE1" w:rsidP="00C60FE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C60FE1" w:rsidRDefault="00C60FE1" w:rsidP="00C60FE1">
      <w:pPr>
        <w:spacing w:line="360" w:lineRule="auto"/>
        <w:jc w:val="both"/>
        <w:rPr>
          <w:rFonts w:ascii="Tahoma" w:hAnsi="Tahoma" w:cs="Tahoma"/>
          <w:b/>
          <w:color w:val="000000"/>
        </w:rPr>
      </w:pPr>
    </w:p>
    <w:p w:rsidR="00C60FE1" w:rsidRDefault="00C60FE1" w:rsidP="00C60FE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064/2020,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C60FE1" w:rsidRDefault="00C60FE1" w:rsidP="00C60FE1">
      <w:pPr>
        <w:spacing w:line="360" w:lineRule="auto"/>
        <w:ind w:left="1134"/>
        <w:jc w:val="both"/>
        <w:rPr>
          <w:rFonts w:ascii="Tahoma" w:hAnsi="Tahoma" w:cs="Tahoma"/>
          <w:color w:val="000000"/>
        </w:rPr>
      </w:pPr>
    </w:p>
    <w:p w:rsidR="00C60FE1" w:rsidRDefault="00C60FE1" w:rsidP="00C60FE1">
      <w:pPr>
        <w:spacing w:line="360" w:lineRule="auto"/>
        <w:ind w:left="1134"/>
        <w:jc w:val="center"/>
        <w:rPr>
          <w:rFonts w:ascii="Tahoma" w:hAnsi="Tahoma" w:cs="Tahoma"/>
          <w:color w:val="000000"/>
        </w:rPr>
      </w:pPr>
      <w:r>
        <w:rPr>
          <w:rFonts w:ascii="Tahoma" w:hAnsi="Tahoma" w:cs="Tahoma"/>
          <w:color w:val="000000"/>
        </w:rPr>
        <w:t>Ribeirão do Pinhal PR, _____de _________________de   2020.</w:t>
      </w:r>
    </w:p>
    <w:p w:rsidR="00C60FE1" w:rsidRDefault="00C60FE1" w:rsidP="00C60FE1">
      <w:pPr>
        <w:spacing w:line="360" w:lineRule="auto"/>
        <w:ind w:left="1134"/>
        <w:jc w:val="center"/>
        <w:rPr>
          <w:rFonts w:ascii="Tahoma" w:hAnsi="Tahoma" w:cs="Tahoma"/>
          <w:color w:val="000000"/>
        </w:rPr>
      </w:pPr>
    </w:p>
    <w:p w:rsidR="00C60FE1" w:rsidRDefault="00C60FE1" w:rsidP="00C60FE1">
      <w:pPr>
        <w:spacing w:line="360" w:lineRule="auto"/>
        <w:ind w:left="1134"/>
        <w:jc w:val="center"/>
        <w:rPr>
          <w:rFonts w:ascii="Tahoma" w:hAnsi="Tahoma" w:cs="Tahoma"/>
          <w:color w:val="000000"/>
        </w:rPr>
      </w:pPr>
    </w:p>
    <w:p w:rsidR="00C60FE1" w:rsidRDefault="00C60FE1" w:rsidP="00C60FE1">
      <w:pPr>
        <w:spacing w:line="360" w:lineRule="auto"/>
        <w:ind w:left="1134"/>
        <w:jc w:val="center"/>
        <w:rPr>
          <w:rFonts w:ascii="Tahoma" w:hAnsi="Tahoma" w:cs="Tahoma"/>
          <w:b/>
          <w:color w:val="000000"/>
        </w:rPr>
      </w:pPr>
      <w:r>
        <w:rPr>
          <w:rFonts w:ascii="Tahoma" w:hAnsi="Tahoma" w:cs="Tahoma"/>
          <w:b/>
          <w:color w:val="000000"/>
        </w:rPr>
        <w:t>(assinatura)</w:t>
      </w:r>
    </w:p>
    <w:p w:rsidR="00C60FE1" w:rsidRDefault="00C60FE1" w:rsidP="00C60FE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60FE1" w:rsidRDefault="00C60FE1" w:rsidP="00C60FE1">
      <w:pPr>
        <w:spacing w:line="360" w:lineRule="auto"/>
        <w:ind w:left="1134"/>
        <w:jc w:val="center"/>
        <w:rPr>
          <w:rFonts w:ascii="Tahoma" w:hAnsi="Tahoma" w:cs="Tahoma"/>
          <w:color w:val="000000"/>
        </w:rPr>
      </w:pPr>
    </w:p>
    <w:p w:rsidR="00C60FE1" w:rsidRDefault="00C60FE1" w:rsidP="00C60FE1">
      <w:pPr>
        <w:spacing w:line="360" w:lineRule="auto"/>
        <w:ind w:left="1134"/>
        <w:jc w:val="center"/>
        <w:rPr>
          <w:rFonts w:ascii="Tahoma" w:hAnsi="Tahoma" w:cs="Tahoma"/>
          <w:b/>
          <w:color w:val="000000"/>
        </w:rPr>
      </w:pPr>
    </w:p>
    <w:p w:rsidR="00C60FE1" w:rsidRDefault="00C60FE1" w:rsidP="00C60FE1">
      <w:pPr>
        <w:spacing w:line="360" w:lineRule="auto"/>
        <w:ind w:left="1134"/>
        <w:jc w:val="center"/>
        <w:rPr>
          <w:rFonts w:ascii="Tahoma" w:hAnsi="Tahoma" w:cs="Tahoma"/>
          <w:b/>
          <w:color w:val="000000"/>
        </w:rPr>
      </w:pPr>
    </w:p>
    <w:p w:rsidR="00C60FE1" w:rsidRDefault="00C60FE1" w:rsidP="00C60FE1">
      <w:pPr>
        <w:spacing w:line="360" w:lineRule="auto"/>
        <w:ind w:left="1134"/>
        <w:jc w:val="center"/>
        <w:rPr>
          <w:rFonts w:ascii="Tahoma" w:hAnsi="Tahoma" w:cs="Tahoma"/>
          <w:b/>
          <w:color w:val="000000"/>
        </w:rPr>
      </w:pPr>
    </w:p>
    <w:p w:rsidR="00C60FE1" w:rsidRDefault="00C60FE1" w:rsidP="00C60FE1">
      <w:pPr>
        <w:spacing w:line="360" w:lineRule="auto"/>
        <w:ind w:left="1134"/>
        <w:jc w:val="center"/>
        <w:rPr>
          <w:rFonts w:ascii="Tahoma" w:hAnsi="Tahoma" w:cs="Tahoma"/>
          <w:b/>
          <w:color w:val="000000"/>
        </w:rPr>
      </w:pPr>
    </w:p>
    <w:p w:rsidR="00C60FE1" w:rsidRDefault="00C60FE1" w:rsidP="00C60F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C60FE1" w:rsidRDefault="00C60FE1" w:rsidP="00C60FE1"/>
    <w:p w:rsidR="00C60FE1" w:rsidRDefault="00C60FE1" w:rsidP="00C60FE1"/>
    <w:p w:rsidR="00C60FE1" w:rsidRDefault="00C60FE1" w:rsidP="00C60FE1"/>
    <w:p w:rsidR="00C60FE1" w:rsidRDefault="00C60FE1" w:rsidP="00C60FE1">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C60FE1" w:rsidRPr="00CE0718" w:rsidRDefault="00C60FE1" w:rsidP="00C60FE1">
      <w:pPr>
        <w:pStyle w:val="SemEspaamento"/>
        <w:jc w:val="both"/>
        <w:rPr>
          <w:rFonts w:ascii="Tahoma" w:eastAsiaTheme="minorHAnsi" w:hAnsi="Tahoma" w:cs="Tahoma"/>
        </w:rPr>
      </w:pPr>
      <w:r w:rsidRPr="00CE0718">
        <w:rPr>
          <w:rFonts w:ascii="Tahoma" w:eastAsiaTheme="minorHAnsi" w:hAnsi="Tahoma" w:cs="Tahoma"/>
        </w:rPr>
        <w:t>Dados da empresa proponente</w:t>
      </w:r>
    </w:p>
    <w:p w:rsidR="00C60FE1" w:rsidRPr="00CE0718" w:rsidRDefault="00C60FE1" w:rsidP="00C60FE1">
      <w:pPr>
        <w:pStyle w:val="SemEspaamento"/>
        <w:jc w:val="both"/>
        <w:rPr>
          <w:rFonts w:ascii="Tahoma" w:eastAsiaTheme="minorHAnsi" w:hAnsi="Tahoma" w:cs="Tahoma"/>
        </w:rPr>
      </w:pPr>
    </w:p>
    <w:p w:rsidR="00C60FE1" w:rsidRPr="00CE0718" w:rsidRDefault="00C60FE1" w:rsidP="00C60FE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C60FE1" w:rsidRPr="00CE0718" w:rsidRDefault="00C60FE1" w:rsidP="00C60FE1">
      <w:pPr>
        <w:pStyle w:val="SemEspaamento"/>
        <w:jc w:val="both"/>
        <w:rPr>
          <w:rFonts w:ascii="Tahoma" w:eastAsiaTheme="minorHAnsi" w:hAnsi="Tahoma" w:cs="Tahoma"/>
        </w:rPr>
      </w:pPr>
    </w:p>
    <w:p w:rsidR="00C60FE1" w:rsidRPr="00CE0718" w:rsidRDefault="00C60FE1" w:rsidP="00C60FE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60FE1" w:rsidRPr="00CE0718" w:rsidRDefault="00C60FE1" w:rsidP="00C60FE1">
      <w:pPr>
        <w:pStyle w:val="SemEspaamento"/>
        <w:jc w:val="both"/>
        <w:rPr>
          <w:rFonts w:ascii="Tahoma" w:eastAsiaTheme="minorHAnsi" w:hAnsi="Tahoma" w:cs="Tahoma"/>
          <w:b/>
          <w:bCs/>
        </w:rPr>
      </w:pPr>
    </w:p>
    <w:p w:rsidR="00C60FE1" w:rsidRPr="00CE0718" w:rsidRDefault="00C60FE1" w:rsidP="00C60FE1">
      <w:pPr>
        <w:pStyle w:val="SemEspaamento"/>
        <w:jc w:val="both"/>
        <w:rPr>
          <w:rFonts w:ascii="Tahoma" w:eastAsiaTheme="minorHAnsi" w:hAnsi="Tahoma" w:cs="Tahoma"/>
          <w:b/>
          <w:bCs/>
        </w:rPr>
      </w:pPr>
    </w:p>
    <w:p w:rsidR="00C60FE1" w:rsidRPr="00CE0718" w:rsidRDefault="00C60FE1" w:rsidP="00C60FE1">
      <w:pPr>
        <w:pStyle w:val="SemEspaamento"/>
        <w:jc w:val="both"/>
        <w:rPr>
          <w:rFonts w:ascii="Tahoma" w:eastAsiaTheme="minorHAnsi" w:hAnsi="Tahoma" w:cs="Tahoma"/>
          <w:b/>
          <w:bCs/>
        </w:rPr>
      </w:pPr>
    </w:p>
    <w:p w:rsidR="00C60FE1" w:rsidRPr="00CE0718" w:rsidRDefault="00C60FE1" w:rsidP="00C60FE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064/2020,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C60FE1" w:rsidRPr="00CE0718" w:rsidRDefault="00C60FE1" w:rsidP="00C60FE1">
      <w:pPr>
        <w:pStyle w:val="SemEspaamento"/>
        <w:jc w:val="both"/>
        <w:rPr>
          <w:rFonts w:ascii="Tahoma" w:eastAsiaTheme="minorHAnsi" w:hAnsi="Tahoma" w:cs="Tahoma"/>
        </w:rPr>
      </w:pPr>
    </w:p>
    <w:p w:rsidR="00C60FE1" w:rsidRPr="00CE0718" w:rsidRDefault="00C60FE1" w:rsidP="00C60FE1">
      <w:pPr>
        <w:pStyle w:val="SemEspaamento"/>
        <w:jc w:val="both"/>
        <w:rPr>
          <w:rFonts w:ascii="Tahoma" w:eastAsiaTheme="minorHAnsi" w:hAnsi="Tahoma" w:cs="Tahoma"/>
        </w:rPr>
      </w:pPr>
    </w:p>
    <w:p w:rsidR="00C60FE1" w:rsidRPr="00CE0718" w:rsidRDefault="00C60FE1" w:rsidP="00C60FE1">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C60FE1" w:rsidRPr="00CE0718" w:rsidRDefault="00C60FE1" w:rsidP="00C60FE1">
      <w:pPr>
        <w:pStyle w:val="SemEspaamento"/>
        <w:jc w:val="both"/>
        <w:rPr>
          <w:rFonts w:ascii="Tahoma" w:eastAsiaTheme="minorHAnsi" w:hAnsi="Tahoma" w:cs="Tahoma"/>
        </w:rPr>
      </w:pPr>
    </w:p>
    <w:p w:rsidR="00C60FE1" w:rsidRPr="00CE0718" w:rsidRDefault="00C60FE1" w:rsidP="00C60FE1">
      <w:pPr>
        <w:pStyle w:val="SemEspaamento"/>
        <w:jc w:val="both"/>
        <w:rPr>
          <w:rFonts w:ascii="Tahoma" w:eastAsiaTheme="minorHAnsi" w:hAnsi="Tahoma" w:cs="Tahoma"/>
        </w:rPr>
      </w:pPr>
    </w:p>
    <w:p w:rsidR="00C60FE1" w:rsidRPr="00CE0718" w:rsidRDefault="00C60FE1" w:rsidP="00C60FE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2020</w:t>
      </w:r>
      <w:r w:rsidRPr="00CE0718">
        <w:rPr>
          <w:rFonts w:ascii="Tahoma" w:hAnsi="Tahoma" w:cs="Tahoma"/>
        </w:rPr>
        <w:t>.</w:t>
      </w:r>
    </w:p>
    <w:p w:rsidR="00C60FE1" w:rsidRPr="00CE0718" w:rsidRDefault="00C60FE1" w:rsidP="00C60FE1">
      <w:pPr>
        <w:spacing w:line="360" w:lineRule="auto"/>
        <w:ind w:left="1134"/>
        <w:jc w:val="center"/>
        <w:rPr>
          <w:rFonts w:ascii="Tahoma" w:hAnsi="Tahoma" w:cs="Tahoma"/>
        </w:rPr>
      </w:pPr>
    </w:p>
    <w:p w:rsidR="00C60FE1" w:rsidRPr="00CE0718" w:rsidRDefault="00C60FE1" w:rsidP="00C60FE1">
      <w:pPr>
        <w:spacing w:line="360" w:lineRule="auto"/>
        <w:ind w:left="1134"/>
        <w:jc w:val="center"/>
        <w:rPr>
          <w:rFonts w:ascii="Tahoma" w:hAnsi="Tahoma" w:cs="Tahoma"/>
          <w:b/>
        </w:rPr>
      </w:pPr>
      <w:r w:rsidRPr="00CE0718">
        <w:rPr>
          <w:rFonts w:ascii="Tahoma" w:hAnsi="Tahoma" w:cs="Tahoma"/>
          <w:b/>
        </w:rPr>
        <w:t>(assinatura)</w:t>
      </w:r>
    </w:p>
    <w:p w:rsidR="00C60FE1" w:rsidRPr="00CE0718" w:rsidRDefault="00C60FE1" w:rsidP="00C60FE1">
      <w:pPr>
        <w:spacing w:line="360" w:lineRule="auto"/>
        <w:ind w:left="1134"/>
        <w:jc w:val="center"/>
        <w:rPr>
          <w:rFonts w:ascii="Tahoma" w:hAnsi="Tahoma" w:cs="Tahoma"/>
        </w:rPr>
      </w:pPr>
      <w:r w:rsidRPr="00CE0718">
        <w:rPr>
          <w:rFonts w:ascii="Tahoma" w:hAnsi="Tahoma" w:cs="Tahoma"/>
          <w:b/>
        </w:rPr>
        <w:t>(nome do representante legal da empresa proponente)</w:t>
      </w:r>
    </w:p>
    <w:p w:rsidR="00C60FE1" w:rsidRPr="00CE0718" w:rsidRDefault="00C60FE1" w:rsidP="00C60FE1">
      <w:pPr>
        <w:spacing w:line="360" w:lineRule="auto"/>
        <w:ind w:left="1134"/>
        <w:jc w:val="center"/>
        <w:rPr>
          <w:rFonts w:ascii="Tahoma" w:hAnsi="Tahoma" w:cs="Tahoma"/>
          <w:b/>
        </w:rPr>
      </w:pPr>
    </w:p>
    <w:p w:rsidR="00C60FE1" w:rsidRPr="00CE0718" w:rsidRDefault="00C60FE1" w:rsidP="00C60F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Pr>
          <w:rFonts w:ascii="Tahoma" w:hAnsi="Tahoma" w:cs="Tahoma"/>
          <w:b/>
        </w:rPr>
        <w:t xml:space="preserve"> </w:t>
      </w:r>
      <w:r w:rsidRPr="00CE0718">
        <w:rPr>
          <w:rFonts w:ascii="Tahoma" w:hAnsi="Tahoma" w:cs="Tahoma"/>
          <w:b/>
        </w:rPr>
        <w:t>proponente e assinada pelo (s)  seu(s) representante (s) legal (is) ou procurador devidamente habilitado, com firma reconhecida.</w:t>
      </w:r>
    </w:p>
    <w:p w:rsidR="00C60FE1" w:rsidRDefault="00C60FE1" w:rsidP="00C60FE1">
      <w:r>
        <w:tab/>
      </w:r>
      <w:r>
        <w:tab/>
      </w:r>
      <w:r>
        <w:tab/>
      </w:r>
    </w:p>
    <w:p w:rsidR="00C60FE1" w:rsidRDefault="00C60FE1" w:rsidP="00C60FE1"/>
    <w:p w:rsidR="00C60FE1" w:rsidRDefault="00C60FE1" w:rsidP="00C60FE1"/>
    <w:p w:rsidR="00C60FE1" w:rsidRDefault="00C60FE1" w:rsidP="00C60FE1"/>
    <w:p w:rsidR="00C60FE1" w:rsidRPr="006F2DC1" w:rsidRDefault="00C60FE1" w:rsidP="00C60FE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C60FE1" w:rsidRPr="006F2DC1" w:rsidRDefault="00C60FE1" w:rsidP="00C60FE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w:t>
      </w:r>
      <w:r>
        <w:rPr>
          <w:rFonts w:ascii="Tahoma" w:hAnsi="Tahoma" w:cs="Tahoma"/>
          <w:bCs/>
          <w:color w:val="000000"/>
          <w:sz w:val="20"/>
          <w:u w:val="single"/>
        </w:rPr>
        <w:t xml:space="preserve">20 -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064/2020</w:t>
      </w:r>
      <w:r w:rsidRPr="006F2DC1">
        <w:rPr>
          <w:rFonts w:ascii="Tahoma" w:hAnsi="Tahoma" w:cs="Tahoma"/>
          <w:bCs/>
          <w:color w:val="000000"/>
          <w:sz w:val="20"/>
          <w:u w:val="single"/>
        </w:rPr>
        <w:t>.</w:t>
      </w:r>
    </w:p>
    <w:p w:rsidR="00C60FE1" w:rsidRPr="0089287F" w:rsidRDefault="00C60FE1" w:rsidP="00C60FE1">
      <w:pPr>
        <w:pStyle w:val="NormalWeb"/>
        <w:jc w:val="both"/>
        <w:rPr>
          <w:rFonts w:ascii="Tahoma" w:hAnsi="Tahoma" w:cs="Tahoma"/>
          <w:sz w:val="20"/>
          <w:szCs w:val="20"/>
        </w:rPr>
      </w:pPr>
      <w:r w:rsidRPr="00220BAC">
        <w:rPr>
          <w:rFonts w:asciiTheme="minorHAnsi" w:hAnsiTheme="minorHAnsi" w:cstheme="minorHAnsi"/>
          <w:sz w:val="22"/>
          <w:szCs w:val="22"/>
        </w:rPr>
        <w:t> </w:t>
      </w:r>
      <w:r w:rsidRPr="0089287F">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r w:rsidRPr="0089287F">
        <w:rPr>
          <w:rFonts w:ascii="Tahoma" w:hAnsi="Tahoma" w:cs="Tahoma"/>
          <w:b/>
          <w:sz w:val="20"/>
          <w:szCs w:val="20"/>
          <w:u w:val="single"/>
        </w:rPr>
        <w:t>WAGNER LUIZ DE OLIVEIRA MARTINS</w:t>
      </w:r>
      <w:r w:rsidRPr="0089287F">
        <w:rPr>
          <w:rFonts w:ascii="Tahoma" w:hAnsi="Tahoma" w:cs="Tahoma"/>
          <w:sz w:val="20"/>
          <w:szCs w:val="20"/>
        </w:rPr>
        <w:t>, inscrito sob CPF/MF n.º 052.206.749-27,</w:t>
      </w:r>
      <w:r>
        <w:rPr>
          <w:rFonts w:ascii="Tahoma" w:hAnsi="Tahoma" w:cs="Tahoma"/>
          <w:sz w:val="20"/>
          <w:szCs w:val="20"/>
        </w:rPr>
        <w:t xml:space="preserve"> </w:t>
      </w:r>
      <w:r w:rsidRPr="0089287F">
        <w:rPr>
          <w:rFonts w:ascii="Tahoma" w:hAnsi="Tahoma" w:cs="Tahoma"/>
          <w:sz w:val="20"/>
          <w:szCs w:val="20"/>
        </w:rPr>
        <w:t>brasileiro</w:t>
      </w:r>
      <w:r w:rsidRPr="0089287F">
        <w:rPr>
          <w:rFonts w:ascii="Tahoma" w:hAnsi="Tahoma" w:cs="Tahoma"/>
          <w:b/>
          <w:sz w:val="20"/>
          <w:szCs w:val="20"/>
        </w:rPr>
        <w:t xml:space="preserve">, </w:t>
      </w:r>
      <w:r w:rsidRPr="0089287F">
        <w:rPr>
          <w:rFonts w:ascii="Tahoma" w:hAnsi="Tahoma" w:cs="Tahoma"/>
          <w:sz w:val="20"/>
          <w:szCs w:val="20"/>
        </w:rPr>
        <w:t xml:space="preserve">casado, neste ato simplesmente denominado </w:t>
      </w:r>
      <w:r w:rsidRPr="0089287F">
        <w:rPr>
          <w:rFonts w:ascii="Tahoma" w:hAnsi="Tahoma" w:cs="Tahoma"/>
          <w:b/>
          <w:bCs/>
          <w:sz w:val="20"/>
          <w:szCs w:val="20"/>
        </w:rPr>
        <w:t>CONTRATANTE</w:t>
      </w:r>
      <w:r w:rsidRPr="0089287F">
        <w:rPr>
          <w:rFonts w:ascii="Tahoma" w:hAnsi="Tahoma" w:cs="Tahoma"/>
          <w:sz w:val="20"/>
          <w:szCs w:val="20"/>
        </w:rPr>
        <w:t xml:space="preserve">, e a Empresa </w:t>
      </w:r>
      <w:r w:rsidRPr="0089287F">
        <w:rPr>
          <w:rFonts w:ascii="Tahoma" w:hAnsi="Tahoma" w:cs="Tahoma"/>
          <w:b/>
          <w:sz w:val="20"/>
          <w:szCs w:val="20"/>
        </w:rPr>
        <w:t>xxxxx</w:t>
      </w:r>
      <w:r w:rsidRPr="0089287F">
        <w:rPr>
          <w:rFonts w:ascii="Tahoma" w:hAnsi="Tahoma" w:cs="Tahoma"/>
          <w:sz w:val="20"/>
          <w:szCs w:val="20"/>
        </w:rPr>
        <w:t xml:space="preserve">, inscrito no CNPJ sob nº. xxxx, com sede na Rua xxxxxx – CEP.: xxxx na cidade de xxxxx x, neste ato representado pelo Senhor </w:t>
      </w:r>
      <w:r w:rsidRPr="0089287F">
        <w:rPr>
          <w:rFonts w:ascii="Tahoma" w:hAnsi="Tahoma" w:cs="Tahoma"/>
          <w:b/>
          <w:sz w:val="20"/>
          <w:szCs w:val="20"/>
        </w:rPr>
        <w:t>xxxxx</w:t>
      </w:r>
      <w:r w:rsidRPr="0089287F">
        <w:rPr>
          <w:rFonts w:ascii="Tahoma" w:hAnsi="Tahoma" w:cs="Tahoma"/>
          <w:sz w:val="20"/>
          <w:szCs w:val="20"/>
        </w:rPr>
        <w:t xml:space="preserve">, brasileiro, xxx, xxxxx, portador de Cédula de Identidade n.º xxxx e inscrito sob CPF/MF n.º xxxx, neste ato simplesmente denominado </w:t>
      </w:r>
      <w:r w:rsidRPr="0089287F">
        <w:rPr>
          <w:rFonts w:ascii="Tahoma" w:hAnsi="Tahoma" w:cs="Tahoma"/>
          <w:b/>
          <w:sz w:val="20"/>
          <w:szCs w:val="20"/>
          <w:u w:val="single"/>
        </w:rPr>
        <w:t>CONTRATADO,</w:t>
      </w:r>
      <w:r w:rsidRPr="0089287F">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C60FE1" w:rsidRPr="0089287F" w:rsidRDefault="00C60FE1" w:rsidP="00C60FE1">
      <w:pPr>
        <w:pStyle w:val="NormalWeb"/>
        <w:rPr>
          <w:rFonts w:ascii="Tahoma" w:hAnsi="Tahoma" w:cs="Tahoma"/>
          <w:sz w:val="20"/>
          <w:szCs w:val="20"/>
        </w:rPr>
      </w:pPr>
      <w:r w:rsidRPr="0089287F">
        <w:rPr>
          <w:rFonts w:ascii="Tahoma" w:hAnsi="Tahoma" w:cs="Tahoma"/>
          <w:b/>
          <w:bCs/>
          <w:sz w:val="20"/>
          <w:szCs w:val="20"/>
          <w:u w:val="single"/>
        </w:rPr>
        <w:t>CLÁUSULA PRIMEIRA</w:t>
      </w:r>
      <w:r w:rsidRPr="0089287F">
        <w:rPr>
          <w:rFonts w:ascii="Tahoma" w:hAnsi="Tahoma" w:cs="Tahoma"/>
          <w:b/>
          <w:bCs/>
          <w:sz w:val="20"/>
          <w:szCs w:val="20"/>
        </w:rPr>
        <w:t xml:space="preserve"> - DO OBJETO</w:t>
      </w:r>
    </w:p>
    <w:p w:rsidR="00C60FE1" w:rsidRPr="0089287F" w:rsidRDefault="00C60FE1" w:rsidP="00C60FE1">
      <w:pPr>
        <w:jc w:val="both"/>
        <w:rPr>
          <w:rFonts w:ascii="Tahoma" w:hAnsi="Tahoma" w:cs="Tahoma"/>
          <w:sz w:val="20"/>
          <w:szCs w:val="20"/>
        </w:rPr>
      </w:pPr>
      <w:r w:rsidRPr="0089287F">
        <w:rPr>
          <w:rFonts w:ascii="Tahoma" w:hAnsi="Tahoma" w:cs="Tahoma"/>
          <w:sz w:val="20"/>
          <w:szCs w:val="20"/>
        </w:rPr>
        <w:t xml:space="preserve">O presente contrato tem por objeto </w:t>
      </w:r>
      <w:r>
        <w:rPr>
          <w:rFonts w:ascii="Tahoma" w:hAnsi="Tahoma" w:cs="Tahoma"/>
          <w:sz w:val="20"/>
        </w:rPr>
        <w:t>a aquisição de 10.000 (dez mil) mudas de goiaba variedade Paluma conforme convênio SEAB n.º 178/2020</w:t>
      </w:r>
      <w:r w:rsidRPr="0089287F">
        <w:rPr>
          <w:rFonts w:ascii="Tahoma" w:hAnsi="Tahoma" w:cs="Tahoma"/>
          <w:sz w:val="20"/>
          <w:szCs w:val="20"/>
        </w:rPr>
        <w:t xml:space="preserve">, obrigando-se a </w:t>
      </w:r>
      <w:r w:rsidRPr="0089287F">
        <w:rPr>
          <w:rFonts w:ascii="Tahoma" w:hAnsi="Tahoma" w:cs="Tahoma"/>
          <w:b/>
          <w:sz w:val="20"/>
          <w:szCs w:val="20"/>
          <w:u w:val="single"/>
        </w:rPr>
        <w:t xml:space="preserve">CONTRATADA </w:t>
      </w:r>
      <w:r w:rsidRPr="0089287F">
        <w:rPr>
          <w:rFonts w:ascii="Tahoma" w:hAnsi="Tahoma" w:cs="Tahoma"/>
          <w:sz w:val="20"/>
          <w:szCs w:val="20"/>
        </w:rPr>
        <w:t xml:space="preserve">a executar em favor da </w:t>
      </w:r>
      <w:r w:rsidRPr="0089287F">
        <w:rPr>
          <w:rFonts w:ascii="Tahoma" w:hAnsi="Tahoma" w:cs="Tahoma"/>
          <w:b/>
          <w:sz w:val="20"/>
          <w:szCs w:val="20"/>
          <w:u w:val="single"/>
        </w:rPr>
        <w:t xml:space="preserve">CONTRATANTE </w:t>
      </w:r>
      <w:r w:rsidRPr="0089287F">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039/2020</w:t>
      </w:r>
      <w:r w:rsidRPr="0089287F">
        <w:rPr>
          <w:rFonts w:ascii="Tahoma" w:hAnsi="Tahoma" w:cs="Tahoma"/>
          <w:sz w:val="20"/>
          <w:szCs w:val="20"/>
        </w:rPr>
        <w:t xml:space="preserve">, a qual fará parte integrante deste instrumento. </w:t>
      </w:r>
    </w:p>
    <w:p w:rsidR="00C60FE1" w:rsidRPr="0089287F" w:rsidRDefault="00C60FE1" w:rsidP="00C60FE1">
      <w:pPr>
        <w:rPr>
          <w:rFonts w:ascii="Tahoma" w:hAnsi="Tahoma" w:cs="Tahoma"/>
          <w:b/>
          <w:sz w:val="20"/>
          <w:szCs w:val="20"/>
        </w:rPr>
      </w:pPr>
      <w:r w:rsidRPr="0089287F">
        <w:rPr>
          <w:rFonts w:ascii="Tahoma" w:hAnsi="Tahoma" w:cs="Tahoma"/>
          <w:b/>
          <w:sz w:val="20"/>
          <w:szCs w:val="20"/>
          <w:u w:val="single"/>
        </w:rPr>
        <w:t>CLÁUSULA SEGUNDA</w:t>
      </w:r>
      <w:r w:rsidRPr="0089287F">
        <w:rPr>
          <w:rFonts w:ascii="Tahoma" w:hAnsi="Tahoma" w:cs="Tahoma"/>
          <w:b/>
          <w:sz w:val="20"/>
          <w:szCs w:val="20"/>
        </w:rPr>
        <w:t xml:space="preserve"> – DA VIGÊNCIA </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tab/>
        <w:t>O presente contrato terá início na data de sua assinatura e vigorará por um período de 12 meses, podendo ser prorrogado por igual período, ou até final do saldo estipulado, dependendo do interesse da Administração Pública Municipal. </w:t>
      </w:r>
    </w:p>
    <w:p w:rsidR="00C60FE1" w:rsidRPr="0089287F" w:rsidRDefault="00C60FE1" w:rsidP="00C60FE1">
      <w:pPr>
        <w:pStyle w:val="NormalWeb"/>
        <w:rPr>
          <w:rFonts w:ascii="Tahoma" w:hAnsi="Tahoma" w:cs="Tahoma"/>
          <w:sz w:val="20"/>
          <w:szCs w:val="20"/>
        </w:rPr>
      </w:pPr>
      <w:r w:rsidRPr="0089287F">
        <w:rPr>
          <w:rFonts w:ascii="Tahoma" w:hAnsi="Tahoma" w:cs="Tahoma"/>
          <w:b/>
          <w:bCs/>
          <w:sz w:val="20"/>
          <w:szCs w:val="20"/>
          <w:u w:val="single"/>
        </w:rPr>
        <w:t>CLÁUSULA TERCEIRA</w:t>
      </w:r>
      <w:r w:rsidRPr="0089287F">
        <w:rPr>
          <w:rFonts w:ascii="Tahoma" w:hAnsi="Tahoma" w:cs="Tahoma"/>
          <w:b/>
          <w:bCs/>
          <w:sz w:val="20"/>
          <w:szCs w:val="20"/>
        </w:rPr>
        <w:t xml:space="preserve"> – DO PREÇO DOS BENS E DAS QUANTIDADES</w:t>
      </w:r>
      <w:r w:rsidRPr="0089287F">
        <w:rPr>
          <w:rFonts w:ascii="Tahoma" w:hAnsi="Tahoma" w:cs="Tahoma"/>
          <w:sz w:val="20"/>
          <w:szCs w:val="20"/>
        </w:rPr>
        <w:t> </w:t>
      </w:r>
    </w:p>
    <w:p w:rsidR="00C60FE1" w:rsidRDefault="00C60FE1" w:rsidP="00C60FE1">
      <w:pPr>
        <w:pStyle w:val="SemEspaamento"/>
        <w:jc w:val="both"/>
        <w:rPr>
          <w:rFonts w:ascii="Tahoma" w:hAnsi="Tahoma" w:cs="Tahoma"/>
          <w:sz w:val="20"/>
          <w:szCs w:val="20"/>
        </w:rPr>
      </w:pPr>
      <w:r w:rsidRPr="0089287F">
        <w:rPr>
          <w:rFonts w:ascii="Tahoma" w:hAnsi="Tahoma" w:cs="Tahoma"/>
          <w:sz w:val="20"/>
          <w:szCs w:val="20"/>
        </w:rPr>
        <w:tab/>
        <w:t xml:space="preserve"> Os valores para aquisição do objeto do Processo são os que constam na proposta enviada pela </w:t>
      </w:r>
      <w:r w:rsidRPr="0089287F">
        <w:rPr>
          <w:rFonts w:ascii="Tahoma" w:hAnsi="Tahoma" w:cs="Tahoma"/>
          <w:b/>
          <w:sz w:val="20"/>
          <w:szCs w:val="20"/>
        </w:rPr>
        <w:t>CONTRATADA</w:t>
      </w:r>
      <w:r w:rsidRPr="0089287F">
        <w:rPr>
          <w:rFonts w:ascii="Tahoma" w:hAnsi="Tahoma" w:cs="Tahoma"/>
          <w:sz w:val="20"/>
          <w:szCs w:val="20"/>
        </w:rPr>
        <w:t>, os quais seguem transcritos abaixo:</w:t>
      </w:r>
    </w:p>
    <w:tbl>
      <w:tblPr>
        <w:tblStyle w:val="Tabelacomgrade"/>
        <w:tblW w:w="9464" w:type="dxa"/>
        <w:tblLook w:val="04A0"/>
      </w:tblPr>
      <w:tblGrid>
        <w:gridCol w:w="634"/>
        <w:gridCol w:w="944"/>
        <w:gridCol w:w="768"/>
        <w:gridCol w:w="3978"/>
        <w:gridCol w:w="1155"/>
        <w:gridCol w:w="851"/>
        <w:gridCol w:w="1134"/>
      </w:tblGrid>
      <w:tr w:rsidR="00C60FE1" w:rsidRPr="000E7CDA" w:rsidTr="0065650E">
        <w:tc>
          <w:tcPr>
            <w:tcW w:w="634" w:type="dxa"/>
          </w:tcPr>
          <w:p w:rsidR="00C60FE1" w:rsidRPr="000E7CDA" w:rsidRDefault="00C60FE1" w:rsidP="0065650E">
            <w:pPr>
              <w:pStyle w:val="SemEspaamento"/>
              <w:jc w:val="center"/>
              <w:rPr>
                <w:rFonts w:ascii="Tahoma" w:hAnsi="Tahoma" w:cs="Tahoma"/>
                <w:b/>
                <w:sz w:val="16"/>
                <w:szCs w:val="16"/>
              </w:rPr>
            </w:pPr>
            <w:r w:rsidRPr="000E7CDA">
              <w:rPr>
                <w:rFonts w:ascii="Tahoma" w:hAnsi="Tahoma" w:cs="Tahoma"/>
                <w:b/>
                <w:sz w:val="16"/>
                <w:szCs w:val="16"/>
              </w:rPr>
              <w:t>ITEM</w:t>
            </w:r>
          </w:p>
        </w:tc>
        <w:tc>
          <w:tcPr>
            <w:tcW w:w="944" w:type="dxa"/>
          </w:tcPr>
          <w:p w:rsidR="00C60FE1" w:rsidRPr="000E7CDA" w:rsidRDefault="00C60FE1" w:rsidP="0065650E">
            <w:pPr>
              <w:pStyle w:val="SemEspaamento"/>
              <w:jc w:val="center"/>
              <w:rPr>
                <w:rFonts w:ascii="Tahoma" w:hAnsi="Tahoma" w:cs="Tahoma"/>
                <w:b/>
                <w:sz w:val="16"/>
                <w:szCs w:val="16"/>
              </w:rPr>
            </w:pPr>
            <w:r w:rsidRPr="000E7CDA">
              <w:rPr>
                <w:rFonts w:ascii="Tahoma" w:hAnsi="Tahoma" w:cs="Tahoma"/>
                <w:b/>
                <w:sz w:val="16"/>
                <w:szCs w:val="16"/>
              </w:rPr>
              <w:t>QTDE</w:t>
            </w:r>
          </w:p>
        </w:tc>
        <w:tc>
          <w:tcPr>
            <w:tcW w:w="768" w:type="dxa"/>
          </w:tcPr>
          <w:p w:rsidR="00C60FE1" w:rsidRPr="000E7CDA" w:rsidRDefault="00C60FE1" w:rsidP="0065650E">
            <w:pPr>
              <w:pStyle w:val="SemEspaamento"/>
              <w:jc w:val="center"/>
              <w:rPr>
                <w:rFonts w:ascii="Tahoma" w:hAnsi="Tahoma" w:cs="Tahoma"/>
                <w:b/>
                <w:sz w:val="16"/>
                <w:szCs w:val="16"/>
              </w:rPr>
            </w:pPr>
            <w:r>
              <w:rPr>
                <w:rFonts w:ascii="Tahoma" w:hAnsi="Tahoma" w:cs="Tahoma"/>
                <w:b/>
                <w:sz w:val="16"/>
                <w:szCs w:val="16"/>
              </w:rPr>
              <w:t>UNID.</w:t>
            </w:r>
          </w:p>
        </w:tc>
        <w:tc>
          <w:tcPr>
            <w:tcW w:w="3978" w:type="dxa"/>
          </w:tcPr>
          <w:p w:rsidR="00C60FE1" w:rsidRPr="000E7CDA" w:rsidRDefault="00C60FE1" w:rsidP="0065650E">
            <w:pPr>
              <w:pStyle w:val="SemEspaamento"/>
              <w:jc w:val="center"/>
              <w:rPr>
                <w:rFonts w:ascii="Tahoma" w:hAnsi="Tahoma" w:cs="Tahoma"/>
                <w:b/>
                <w:sz w:val="16"/>
                <w:szCs w:val="16"/>
              </w:rPr>
            </w:pPr>
            <w:r w:rsidRPr="000E7CDA">
              <w:rPr>
                <w:rFonts w:ascii="Tahoma" w:hAnsi="Tahoma" w:cs="Tahoma"/>
                <w:b/>
                <w:sz w:val="16"/>
                <w:szCs w:val="16"/>
              </w:rPr>
              <w:t>DESCRIÇÃO</w:t>
            </w:r>
          </w:p>
        </w:tc>
        <w:tc>
          <w:tcPr>
            <w:tcW w:w="1155" w:type="dxa"/>
          </w:tcPr>
          <w:p w:rsidR="00C60FE1" w:rsidRPr="000E7CDA" w:rsidRDefault="00C60FE1" w:rsidP="0065650E">
            <w:pPr>
              <w:pStyle w:val="SemEspaamento"/>
              <w:jc w:val="center"/>
              <w:rPr>
                <w:rFonts w:ascii="Tahoma" w:hAnsi="Tahoma" w:cs="Tahoma"/>
                <w:b/>
                <w:sz w:val="16"/>
                <w:szCs w:val="16"/>
              </w:rPr>
            </w:pPr>
            <w:r w:rsidRPr="000E7CDA">
              <w:rPr>
                <w:rFonts w:ascii="Tahoma" w:hAnsi="Tahoma" w:cs="Tahoma"/>
                <w:b/>
                <w:sz w:val="16"/>
                <w:szCs w:val="16"/>
              </w:rPr>
              <w:t>MARCA</w:t>
            </w:r>
          </w:p>
        </w:tc>
        <w:tc>
          <w:tcPr>
            <w:tcW w:w="851" w:type="dxa"/>
          </w:tcPr>
          <w:p w:rsidR="00C60FE1" w:rsidRPr="000E7CDA" w:rsidRDefault="00C60FE1" w:rsidP="0065650E">
            <w:pPr>
              <w:pStyle w:val="SemEspaamento"/>
              <w:jc w:val="center"/>
              <w:rPr>
                <w:rFonts w:ascii="Tahoma" w:hAnsi="Tahoma" w:cs="Tahoma"/>
                <w:b/>
                <w:sz w:val="16"/>
                <w:szCs w:val="16"/>
              </w:rPr>
            </w:pPr>
            <w:r w:rsidRPr="000E7CDA">
              <w:rPr>
                <w:rFonts w:ascii="Tahoma" w:hAnsi="Tahoma" w:cs="Tahoma"/>
                <w:b/>
                <w:sz w:val="16"/>
                <w:szCs w:val="16"/>
              </w:rPr>
              <w:t>UNIT.</w:t>
            </w:r>
          </w:p>
        </w:tc>
        <w:tc>
          <w:tcPr>
            <w:tcW w:w="1134" w:type="dxa"/>
          </w:tcPr>
          <w:p w:rsidR="00C60FE1" w:rsidRPr="000E7CDA" w:rsidRDefault="00C60FE1" w:rsidP="0065650E">
            <w:pPr>
              <w:pStyle w:val="SemEspaamento"/>
              <w:jc w:val="center"/>
              <w:rPr>
                <w:rFonts w:ascii="Tahoma" w:hAnsi="Tahoma" w:cs="Tahoma"/>
                <w:b/>
                <w:sz w:val="16"/>
                <w:szCs w:val="16"/>
              </w:rPr>
            </w:pPr>
            <w:r w:rsidRPr="000E7CDA">
              <w:rPr>
                <w:rFonts w:ascii="Tahoma" w:hAnsi="Tahoma" w:cs="Tahoma"/>
                <w:b/>
                <w:sz w:val="16"/>
                <w:szCs w:val="16"/>
              </w:rPr>
              <w:t>TOTAL</w:t>
            </w:r>
          </w:p>
        </w:tc>
      </w:tr>
      <w:tr w:rsidR="00C60FE1" w:rsidRPr="00E95487" w:rsidTr="0065650E">
        <w:tc>
          <w:tcPr>
            <w:tcW w:w="634" w:type="dxa"/>
            <w:vAlign w:val="bottom"/>
          </w:tcPr>
          <w:p w:rsidR="00C60FE1" w:rsidRPr="00E51687" w:rsidRDefault="00C60FE1" w:rsidP="0065650E">
            <w:pPr>
              <w:pStyle w:val="SemEspaamento"/>
              <w:jc w:val="both"/>
              <w:rPr>
                <w:rFonts w:ascii="Tahoma" w:hAnsi="Tahoma" w:cs="Tahoma"/>
                <w:sz w:val="20"/>
                <w:szCs w:val="20"/>
              </w:rPr>
            </w:pPr>
            <w:r w:rsidRPr="00E51687">
              <w:rPr>
                <w:rFonts w:ascii="Tahoma" w:hAnsi="Tahoma" w:cs="Tahoma"/>
                <w:sz w:val="20"/>
                <w:szCs w:val="20"/>
              </w:rPr>
              <w:t>01</w:t>
            </w: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p w:rsidR="00C60FE1" w:rsidRPr="00E51687" w:rsidRDefault="00C60FE1" w:rsidP="0065650E">
            <w:pPr>
              <w:pStyle w:val="SemEspaamento"/>
              <w:jc w:val="both"/>
              <w:rPr>
                <w:rFonts w:ascii="Tahoma" w:hAnsi="Tahoma" w:cs="Tahoma"/>
                <w:sz w:val="20"/>
                <w:szCs w:val="20"/>
              </w:rPr>
            </w:pPr>
          </w:p>
        </w:tc>
        <w:tc>
          <w:tcPr>
            <w:tcW w:w="944" w:type="dxa"/>
            <w:vAlign w:val="center"/>
          </w:tcPr>
          <w:p w:rsidR="00C60FE1" w:rsidRPr="00E51687" w:rsidRDefault="00C60FE1" w:rsidP="0065650E">
            <w:pPr>
              <w:pStyle w:val="SemEspaamento"/>
              <w:jc w:val="center"/>
              <w:rPr>
                <w:rFonts w:ascii="Tahoma" w:hAnsi="Tahoma" w:cs="Tahoma"/>
                <w:sz w:val="20"/>
                <w:szCs w:val="20"/>
              </w:rPr>
            </w:pPr>
            <w:r w:rsidRPr="00E51687">
              <w:rPr>
                <w:rFonts w:ascii="Tahoma" w:hAnsi="Tahoma" w:cs="Tahoma"/>
                <w:sz w:val="20"/>
                <w:szCs w:val="20"/>
              </w:rPr>
              <w:t>10.000</w:t>
            </w: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p w:rsidR="00C60FE1" w:rsidRPr="00E51687" w:rsidRDefault="00C60FE1" w:rsidP="0065650E">
            <w:pPr>
              <w:pStyle w:val="SemEspaamento"/>
              <w:jc w:val="center"/>
              <w:rPr>
                <w:rFonts w:ascii="Tahoma" w:hAnsi="Tahoma" w:cs="Tahoma"/>
                <w:sz w:val="20"/>
                <w:szCs w:val="20"/>
              </w:rPr>
            </w:pPr>
          </w:p>
        </w:tc>
        <w:tc>
          <w:tcPr>
            <w:tcW w:w="768" w:type="dxa"/>
          </w:tcPr>
          <w:p w:rsidR="00C60FE1" w:rsidRPr="00E51687" w:rsidRDefault="00C60FE1" w:rsidP="0065650E">
            <w:pPr>
              <w:jc w:val="both"/>
              <w:rPr>
                <w:rFonts w:ascii="Tahoma" w:hAnsi="Tahoma" w:cs="Tahoma"/>
                <w:sz w:val="20"/>
                <w:szCs w:val="20"/>
              </w:rPr>
            </w:pPr>
            <w:r w:rsidRPr="00E51687">
              <w:rPr>
                <w:rFonts w:ascii="Tahoma" w:hAnsi="Tahoma" w:cs="Tahoma"/>
                <w:sz w:val="20"/>
                <w:szCs w:val="20"/>
              </w:rPr>
              <w:t>Unid.</w:t>
            </w:r>
          </w:p>
        </w:tc>
        <w:tc>
          <w:tcPr>
            <w:tcW w:w="3978" w:type="dxa"/>
            <w:vAlign w:val="center"/>
          </w:tcPr>
          <w:p w:rsidR="00C60FE1" w:rsidRPr="00E51687" w:rsidRDefault="00C60FE1" w:rsidP="0065650E">
            <w:pPr>
              <w:pStyle w:val="SemEspaamento"/>
              <w:jc w:val="both"/>
              <w:rPr>
                <w:rFonts w:ascii="Tahoma" w:hAnsi="Tahoma" w:cs="Tahoma"/>
                <w:sz w:val="20"/>
                <w:szCs w:val="20"/>
              </w:rPr>
            </w:pPr>
            <w:r w:rsidRPr="00E51687">
              <w:rPr>
                <w:rFonts w:ascii="Tahoma" w:hAnsi="Tahoma" w:cs="Tahoma"/>
                <w:sz w:val="20"/>
                <w:szCs w:val="20"/>
              </w:rPr>
              <w:t>Mudas certificadas de goiaba variedade Paluma com altura entre 40 e 60 cm, uniforme e de aspecto vigoroso, medidas a partir do colo da planta, apresentar sistema radicular desenvolvido, sem raízes enoveladas, retorcidas ou quebradas, ter haste única, não ultrapassar 12 meses de idade dentro do viveiro, estar livres de nematoides de galhas Meloidogynespp, principalmente Meloidogynemayaguensis, psilidio e plantas daninhas, não apresentar ramos quebrados e lascados e estar acondicionados em saco plástico preto, perfurado na base e no terço inferior, nas dimensões mínimas de 10cm largura e 15 cm altura com espessura mínima de 0,02 mm entregues no Viveiro Municipal na Chácara Vô Sinézio.</w:t>
            </w:r>
          </w:p>
        </w:tc>
        <w:tc>
          <w:tcPr>
            <w:tcW w:w="1155" w:type="dxa"/>
          </w:tcPr>
          <w:p w:rsidR="00C60FE1" w:rsidRPr="00E51687" w:rsidRDefault="00C60FE1" w:rsidP="0065650E">
            <w:pPr>
              <w:pStyle w:val="SemEspaamento"/>
              <w:jc w:val="both"/>
              <w:rPr>
                <w:rFonts w:ascii="Tahoma" w:hAnsi="Tahoma" w:cs="Tahoma"/>
                <w:b/>
                <w:sz w:val="20"/>
                <w:szCs w:val="20"/>
              </w:rPr>
            </w:pPr>
          </w:p>
        </w:tc>
        <w:tc>
          <w:tcPr>
            <w:tcW w:w="851" w:type="dxa"/>
          </w:tcPr>
          <w:p w:rsidR="00C60FE1" w:rsidRPr="00E51687" w:rsidRDefault="00C60FE1" w:rsidP="0065650E">
            <w:pPr>
              <w:pStyle w:val="SemEspaamento"/>
              <w:jc w:val="right"/>
              <w:rPr>
                <w:rFonts w:ascii="Tahoma" w:hAnsi="Tahoma" w:cs="Tahoma"/>
                <w:sz w:val="20"/>
                <w:szCs w:val="20"/>
              </w:rPr>
            </w:pPr>
          </w:p>
        </w:tc>
        <w:tc>
          <w:tcPr>
            <w:tcW w:w="1134" w:type="dxa"/>
            <w:vAlign w:val="bottom"/>
          </w:tcPr>
          <w:p w:rsidR="00C60FE1" w:rsidRPr="00E51687" w:rsidRDefault="00C60FE1" w:rsidP="0065650E">
            <w:pPr>
              <w:jc w:val="right"/>
              <w:rPr>
                <w:rFonts w:ascii="Tahoma" w:hAnsi="Tahoma" w:cs="Tahoma"/>
                <w:sz w:val="20"/>
                <w:szCs w:val="20"/>
              </w:rPr>
            </w:pPr>
          </w:p>
        </w:tc>
      </w:tr>
    </w:tbl>
    <w:p w:rsidR="00C60FE1" w:rsidRPr="0089287F" w:rsidRDefault="00C60FE1" w:rsidP="00C60FE1">
      <w:pPr>
        <w:pStyle w:val="SemEspaamento"/>
        <w:jc w:val="both"/>
        <w:rPr>
          <w:rFonts w:ascii="Tahoma" w:hAnsi="Tahoma" w:cs="Tahoma"/>
          <w:sz w:val="20"/>
          <w:szCs w:val="20"/>
        </w:rPr>
      </w:pPr>
      <w:r w:rsidRPr="0089287F">
        <w:rPr>
          <w:rFonts w:ascii="Tahoma" w:hAnsi="Tahoma" w:cs="Tahoma"/>
          <w:sz w:val="20"/>
          <w:szCs w:val="20"/>
        </w:rPr>
        <w:tab/>
        <w:t xml:space="preserve">Os valores acima </w:t>
      </w:r>
      <w:r w:rsidRPr="0089287F">
        <w:rPr>
          <w:rFonts w:ascii="Tahoma" w:hAnsi="Tahoma" w:cs="Tahoma"/>
          <w:bCs/>
          <w:sz w:val="20"/>
          <w:szCs w:val="20"/>
        </w:rPr>
        <w:t>permanecerão fixos e irreajustáveis.</w:t>
      </w:r>
    </w:p>
    <w:p w:rsidR="00C60FE1" w:rsidRPr="0089287F" w:rsidRDefault="00C60FE1" w:rsidP="00C60FE1">
      <w:pPr>
        <w:spacing w:before="100" w:beforeAutospacing="1" w:after="100" w:afterAutospacing="1"/>
        <w:jc w:val="both"/>
        <w:rPr>
          <w:rFonts w:ascii="Tahoma" w:hAnsi="Tahoma" w:cs="Tahoma"/>
          <w:sz w:val="20"/>
          <w:szCs w:val="20"/>
        </w:rPr>
      </w:pPr>
      <w:r w:rsidRPr="0089287F">
        <w:rPr>
          <w:rFonts w:ascii="Tahoma" w:hAnsi="Tahoma" w:cs="Tahoma"/>
          <w:b/>
          <w:bCs/>
          <w:sz w:val="20"/>
          <w:szCs w:val="20"/>
          <w:u w:val="single"/>
        </w:rPr>
        <w:lastRenderedPageBreak/>
        <w:t>CLÁUSULA QUARTA</w:t>
      </w:r>
      <w:r w:rsidRPr="0089287F">
        <w:rPr>
          <w:rFonts w:ascii="Tahoma" w:hAnsi="Tahoma" w:cs="Tahoma"/>
          <w:b/>
          <w:bCs/>
          <w:sz w:val="20"/>
          <w:szCs w:val="20"/>
        </w:rPr>
        <w:t xml:space="preserve"> – DA FORMA DE PAGAMENTO</w:t>
      </w:r>
      <w:r w:rsidRPr="0089287F">
        <w:rPr>
          <w:rFonts w:ascii="Tahoma" w:hAnsi="Tahoma" w:cs="Tahoma"/>
          <w:sz w:val="20"/>
          <w:szCs w:val="20"/>
        </w:rPr>
        <w:t> </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tab/>
        <w:t xml:space="preserve">O pagamento será efetuado por depósito em conta corrente até o 15º dia útil do mês subsequente, contados da data da entrega da </w:t>
      </w:r>
      <w:r>
        <w:rPr>
          <w:rFonts w:ascii="Tahoma" w:hAnsi="Tahoma" w:cs="Tahoma"/>
          <w:sz w:val="20"/>
          <w:szCs w:val="20"/>
        </w:rPr>
        <w:t>Nota Fiscal</w:t>
      </w:r>
      <w:r w:rsidRPr="0089287F">
        <w:rPr>
          <w:rFonts w:ascii="Tahoma" w:hAnsi="Tahoma" w:cs="Tahoma"/>
          <w:sz w:val="20"/>
          <w:szCs w:val="20"/>
        </w:rPr>
        <w:t xml:space="preserve">, devendo salientar que </w:t>
      </w:r>
      <w:r w:rsidRPr="0089287F">
        <w:rPr>
          <w:rFonts w:ascii="Tahoma" w:hAnsi="Tahoma" w:cs="Tahoma"/>
          <w:bCs/>
          <w:sz w:val="20"/>
          <w:szCs w:val="20"/>
        </w:rPr>
        <w:t>j</w:t>
      </w:r>
      <w:r w:rsidRPr="0089287F">
        <w:rPr>
          <w:rFonts w:ascii="Tahoma" w:hAnsi="Tahoma" w:cs="Tahoma"/>
          <w:sz w:val="20"/>
          <w:szCs w:val="20"/>
        </w:rPr>
        <w:t xml:space="preserve">unto ao corpo da </w:t>
      </w:r>
      <w:r>
        <w:rPr>
          <w:rFonts w:ascii="Tahoma" w:hAnsi="Tahoma" w:cs="Tahoma"/>
          <w:sz w:val="20"/>
          <w:szCs w:val="20"/>
        </w:rPr>
        <w:t>mesma</w:t>
      </w:r>
      <w:r w:rsidRPr="0089287F">
        <w:rPr>
          <w:rFonts w:ascii="Tahoma" w:hAnsi="Tahoma" w:cs="Tahoma"/>
          <w:sz w:val="20"/>
          <w:szCs w:val="20"/>
        </w:rPr>
        <w:t xml:space="preserve">, será necessário fazer constar, para fins de pagamento, o número da licitação, </w:t>
      </w:r>
      <w:r>
        <w:rPr>
          <w:rFonts w:ascii="Tahoma" w:hAnsi="Tahoma" w:cs="Tahoma"/>
          <w:sz w:val="20"/>
          <w:szCs w:val="20"/>
        </w:rPr>
        <w:t>NÚMERO DO CONVÊNIO,</w:t>
      </w:r>
      <w:r w:rsidRPr="0089287F">
        <w:rPr>
          <w:rFonts w:ascii="Tahoma" w:hAnsi="Tahoma" w:cs="Tahoma"/>
          <w:sz w:val="20"/>
          <w:szCs w:val="20"/>
        </w:rPr>
        <w:t xml:space="preserve"> o número do Lote</w:t>
      </w:r>
      <w:r>
        <w:rPr>
          <w:rFonts w:ascii="Tahoma" w:hAnsi="Tahoma" w:cs="Tahoma"/>
          <w:sz w:val="20"/>
          <w:szCs w:val="20"/>
        </w:rPr>
        <w:t>/item</w:t>
      </w:r>
      <w:r w:rsidRPr="0089287F">
        <w:rPr>
          <w:rFonts w:ascii="Tahoma" w:hAnsi="Tahoma" w:cs="Tahoma"/>
          <w:sz w:val="20"/>
          <w:szCs w:val="20"/>
        </w:rPr>
        <w:t xml:space="preserve">, Funcionário requisitante, informações relativas ao nome e número do banco, da agência e da conta corrente da </w:t>
      </w:r>
      <w:r w:rsidRPr="0089287F">
        <w:rPr>
          <w:rFonts w:ascii="Tahoma" w:hAnsi="Tahoma" w:cs="Tahoma"/>
          <w:b/>
          <w:sz w:val="20"/>
          <w:szCs w:val="20"/>
        </w:rPr>
        <w:t>CONTRATADA</w:t>
      </w:r>
      <w:r w:rsidRPr="0089287F">
        <w:rPr>
          <w:rFonts w:ascii="Tahoma" w:hAnsi="Tahoma" w:cs="Tahoma"/>
          <w:sz w:val="20"/>
          <w:szCs w:val="20"/>
        </w:rPr>
        <w:t>.</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t> </w:t>
      </w:r>
      <w:r w:rsidRPr="0089287F">
        <w:rPr>
          <w:rFonts w:ascii="Tahoma" w:hAnsi="Tahoma" w:cs="Tahoma"/>
          <w:b/>
          <w:bCs/>
          <w:sz w:val="20"/>
          <w:szCs w:val="20"/>
          <w:u w:val="single"/>
        </w:rPr>
        <w:t>CLÁUSULA QUINTA</w:t>
      </w:r>
      <w:r w:rsidRPr="0089287F">
        <w:rPr>
          <w:rFonts w:ascii="Tahoma" w:hAnsi="Tahoma" w:cs="Tahoma"/>
          <w:b/>
          <w:bCs/>
          <w:sz w:val="20"/>
          <w:szCs w:val="20"/>
        </w:rPr>
        <w:t xml:space="preserve"> – DA DOTAÇÃO ORÇAMENTÁRIA</w:t>
      </w:r>
      <w:r w:rsidRPr="0089287F">
        <w:rPr>
          <w:rFonts w:ascii="Tahoma" w:hAnsi="Tahoma" w:cs="Tahoma"/>
          <w:sz w:val="20"/>
          <w:szCs w:val="20"/>
        </w:rPr>
        <w:t> </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tab/>
        <w:t xml:space="preserve"> As despesas com a execução deste contrato correrão no orçamento da Dotação Orçamentária:</w:t>
      </w:r>
      <w:r>
        <w:rPr>
          <w:rFonts w:ascii="Tahoma" w:hAnsi="Tahoma" w:cs="Tahoma"/>
          <w:sz w:val="20"/>
          <w:szCs w:val="20"/>
        </w:rPr>
        <w:t xml:space="preserve"> 11.001.20.608.0015.2094-3390300000-001102-000 e 01101-00976.</w:t>
      </w:r>
    </w:p>
    <w:p w:rsidR="00C60FE1" w:rsidRPr="0089287F" w:rsidRDefault="00C60FE1" w:rsidP="00C60FE1">
      <w:pPr>
        <w:pStyle w:val="NormalWeb"/>
        <w:rPr>
          <w:rFonts w:ascii="Tahoma" w:hAnsi="Tahoma" w:cs="Tahoma"/>
          <w:sz w:val="20"/>
          <w:szCs w:val="20"/>
        </w:rPr>
      </w:pPr>
      <w:r w:rsidRPr="0089287F">
        <w:rPr>
          <w:rFonts w:ascii="Tahoma" w:hAnsi="Tahoma" w:cs="Tahoma"/>
          <w:b/>
          <w:bCs/>
          <w:sz w:val="20"/>
          <w:szCs w:val="20"/>
          <w:u w:val="single"/>
        </w:rPr>
        <w:t>CLÁUSULA SEXTA</w:t>
      </w:r>
      <w:r w:rsidRPr="0089287F">
        <w:rPr>
          <w:rFonts w:ascii="Tahoma" w:hAnsi="Tahoma" w:cs="Tahoma"/>
          <w:b/>
          <w:bCs/>
          <w:sz w:val="20"/>
          <w:szCs w:val="20"/>
        </w:rPr>
        <w:t xml:space="preserve"> – DAS OBRIGAÇÕES DO CONTRATANTE</w:t>
      </w:r>
      <w:r w:rsidRPr="0089287F">
        <w:rPr>
          <w:rFonts w:ascii="Tahoma" w:hAnsi="Tahoma" w:cs="Tahoma"/>
          <w:sz w:val="20"/>
          <w:szCs w:val="20"/>
        </w:rPr>
        <w:t> </w:t>
      </w:r>
    </w:p>
    <w:p w:rsidR="00C60FE1" w:rsidRPr="0089287F" w:rsidRDefault="00C60FE1" w:rsidP="00C60FE1">
      <w:pPr>
        <w:pStyle w:val="NormalWeb"/>
        <w:jc w:val="both"/>
        <w:rPr>
          <w:rFonts w:ascii="Tahoma" w:hAnsi="Tahoma" w:cs="Tahoma"/>
          <w:sz w:val="20"/>
          <w:szCs w:val="20"/>
        </w:rPr>
      </w:pPr>
      <w:r w:rsidRPr="0089287F">
        <w:rPr>
          <w:rFonts w:ascii="Tahoma" w:hAnsi="Tahoma" w:cs="Tahoma"/>
          <w:bCs/>
          <w:sz w:val="20"/>
          <w:szCs w:val="20"/>
        </w:rPr>
        <w:t>1) Efetuar os pagamentos mediante comprovação de execução dos serviços correspondentes, e de acordo com a cláusula quarta.</w:t>
      </w:r>
      <w:r w:rsidRPr="0089287F">
        <w:rPr>
          <w:rFonts w:ascii="Tahoma" w:hAnsi="Tahoma" w:cs="Tahoma"/>
          <w:sz w:val="20"/>
          <w:szCs w:val="20"/>
        </w:rPr>
        <w:t> </w:t>
      </w:r>
    </w:p>
    <w:p w:rsidR="00C60FE1" w:rsidRPr="0089287F" w:rsidRDefault="00C60FE1" w:rsidP="00C60FE1">
      <w:pPr>
        <w:pStyle w:val="NormalWeb"/>
        <w:rPr>
          <w:rFonts w:ascii="Tahoma" w:hAnsi="Tahoma" w:cs="Tahoma"/>
          <w:sz w:val="20"/>
          <w:szCs w:val="20"/>
        </w:rPr>
      </w:pPr>
      <w:r w:rsidRPr="0089287F">
        <w:rPr>
          <w:rFonts w:ascii="Tahoma" w:hAnsi="Tahoma" w:cs="Tahoma"/>
          <w:b/>
          <w:bCs/>
          <w:sz w:val="20"/>
          <w:szCs w:val="20"/>
          <w:u w:val="single"/>
        </w:rPr>
        <w:t>CLÁUSULA SÉTIMA</w:t>
      </w:r>
      <w:r w:rsidRPr="0089287F">
        <w:rPr>
          <w:rFonts w:ascii="Tahoma" w:hAnsi="Tahoma" w:cs="Tahoma"/>
          <w:b/>
          <w:bCs/>
          <w:sz w:val="20"/>
          <w:szCs w:val="20"/>
        </w:rPr>
        <w:t xml:space="preserve"> – DAS OBRIGAÇÕES DA CONTRATADA</w:t>
      </w:r>
      <w:r w:rsidRPr="0089287F">
        <w:rPr>
          <w:rFonts w:ascii="Tahoma" w:hAnsi="Tahoma" w:cs="Tahoma"/>
          <w:sz w:val="20"/>
          <w:szCs w:val="20"/>
        </w:rPr>
        <w:t> </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tab/>
        <w:t xml:space="preserve">Para garantir o fiel cumprimento do presente contrato, </w:t>
      </w:r>
      <w:r w:rsidRPr="0089287F">
        <w:rPr>
          <w:rFonts w:ascii="Tahoma" w:hAnsi="Tahoma" w:cs="Tahoma"/>
          <w:bCs/>
          <w:sz w:val="20"/>
          <w:szCs w:val="20"/>
        </w:rPr>
        <w:t xml:space="preserve">a </w:t>
      </w:r>
      <w:r w:rsidRPr="0089287F">
        <w:rPr>
          <w:rFonts w:ascii="Tahoma" w:hAnsi="Tahoma" w:cs="Tahoma"/>
          <w:b/>
          <w:bCs/>
          <w:sz w:val="20"/>
          <w:szCs w:val="20"/>
        </w:rPr>
        <w:t>CONTRATADA</w:t>
      </w:r>
      <w:r w:rsidRPr="0089287F">
        <w:rPr>
          <w:rFonts w:ascii="Tahoma" w:hAnsi="Tahoma" w:cs="Tahoma"/>
          <w:bCs/>
          <w:sz w:val="20"/>
          <w:szCs w:val="20"/>
        </w:rPr>
        <w:t xml:space="preserve"> e</w:t>
      </w:r>
      <w:r w:rsidRPr="0089287F">
        <w:rPr>
          <w:rFonts w:ascii="Tahoma" w:hAnsi="Tahoma" w:cs="Tahoma"/>
          <w:sz w:val="20"/>
          <w:szCs w:val="20"/>
        </w:rPr>
        <w:t xml:space="preserve"> compromete a: </w:t>
      </w:r>
    </w:p>
    <w:p w:rsidR="00C60FE1" w:rsidRPr="0089287F" w:rsidRDefault="00C60FE1" w:rsidP="00C60FE1">
      <w:pPr>
        <w:pStyle w:val="SemEspaamento"/>
        <w:jc w:val="both"/>
        <w:rPr>
          <w:rFonts w:ascii="Tahoma" w:hAnsi="Tahoma" w:cs="Tahoma"/>
          <w:sz w:val="20"/>
          <w:szCs w:val="20"/>
        </w:rPr>
      </w:pPr>
      <w:r>
        <w:rPr>
          <w:rFonts w:ascii="Tahoma" w:hAnsi="Tahoma" w:cs="Tahoma"/>
          <w:b/>
          <w:bCs/>
          <w:sz w:val="20"/>
          <w:szCs w:val="20"/>
        </w:rPr>
        <w:t>0</w:t>
      </w:r>
      <w:r w:rsidRPr="0089287F">
        <w:rPr>
          <w:rFonts w:ascii="Tahoma" w:hAnsi="Tahoma" w:cs="Tahoma"/>
          <w:b/>
          <w:bCs/>
          <w:sz w:val="20"/>
          <w:szCs w:val="20"/>
        </w:rPr>
        <w:t xml:space="preserve">1) Executar a entrega </w:t>
      </w:r>
      <w:r>
        <w:rPr>
          <w:rFonts w:ascii="Tahoma" w:hAnsi="Tahoma" w:cs="Tahoma"/>
          <w:b/>
          <w:bCs/>
          <w:sz w:val="20"/>
          <w:szCs w:val="20"/>
        </w:rPr>
        <w:t xml:space="preserve">dos produtos </w:t>
      </w:r>
      <w:r w:rsidRPr="0089287F">
        <w:rPr>
          <w:rFonts w:ascii="Tahoma" w:hAnsi="Tahoma" w:cs="Tahoma"/>
          <w:sz w:val="20"/>
          <w:szCs w:val="20"/>
        </w:rPr>
        <w:t xml:space="preserve">ora contratados de acordo com a solicitação do CONTRATANTE e proposta apresentada </w:t>
      </w:r>
      <w:r w:rsidRPr="0089287F">
        <w:rPr>
          <w:rFonts w:ascii="Tahoma" w:hAnsi="Tahoma" w:cs="Tahoma"/>
          <w:bCs/>
          <w:sz w:val="20"/>
          <w:szCs w:val="20"/>
        </w:rPr>
        <w:t>até o final do prazo contratual.</w:t>
      </w:r>
    </w:p>
    <w:p w:rsidR="00C60FE1" w:rsidRPr="0089287F" w:rsidRDefault="00C60FE1" w:rsidP="00C60FE1">
      <w:pPr>
        <w:pStyle w:val="SemEspaamento"/>
        <w:jc w:val="both"/>
        <w:rPr>
          <w:rFonts w:ascii="Tahoma" w:hAnsi="Tahoma" w:cs="Tahoma"/>
          <w:sz w:val="20"/>
          <w:szCs w:val="20"/>
        </w:rPr>
      </w:pPr>
      <w:r>
        <w:rPr>
          <w:rFonts w:ascii="Tahoma" w:hAnsi="Tahoma" w:cs="Tahoma"/>
          <w:b/>
          <w:bCs/>
          <w:sz w:val="20"/>
          <w:szCs w:val="20"/>
        </w:rPr>
        <w:t>0</w:t>
      </w:r>
      <w:r w:rsidRPr="0089287F">
        <w:rPr>
          <w:rFonts w:ascii="Tahoma" w:hAnsi="Tahoma" w:cs="Tahoma"/>
          <w:b/>
          <w:bCs/>
          <w:sz w:val="20"/>
          <w:szCs w:val="20"/>
        </w:rPr>
        <w:t xml:space="preserve">2) Fornecer </w:t>
      </w:r>
      <w:r>
        <w:rPr>
          <w:rFonts w:ascii="Tahoma" w:hAnsi="Tahoma" w:cs="Tahoma"/>
          <w:b/>
          <w:bCs/>
          <w:sz w:val="20"/>
          <w:szCs w:val="20"/>
        </w:rPr>
        <w:t>os produtos</w:t>
      </w:r>
      <w:r w:rsidRPr="0089287F">
        <w:rPr>
          <w:rFonts w:ascii="Tahoma" w:hAnsi="Tahoma" w:cs="Tahoma"/>
          <w:b/>
          <w:bCs/>
          <w:sz w:val="20"/>
          <w:szCs w:val="20"/>
        </w:rPr>
        <w:t xml:space="preserve"> sem</w:t>
      </w:r>
      <w:r w:rsidRPr="0089287F">
        <w:rPr>
          <w:rFonts w:ascii="Tahoma" w:hAnsi="Tahoma" w:cs="Tahoma"/>
          <w:bCs/>
          <w:sz w:val="20"/>
          <w:szCs w:val="20"/>
        </w:rPr>
        <w:t xml:space="preserve"> qualquer outro custo.</w:t>
      </w:r>
    </w:p>
    <w:p w:rsidR="00C60FE1" w:rsidRPr="0089287F" w:rsidRDefault="00C60FE1" w:rsidP="00C60FE1">
      <w:pPr>
        <w:pStyle w:val="SemEspaamento"/>
        <w:jc w:val="both"/>
        <w:rPr>
          <w:rFonts w:ascii="Tahoma" w:hAnsi="Tahoma" w:cs="Tahoma"/>
          <w:sz w:val="20"/>
          <w:szCs w:val="20"/>
        </w:rPr>
      </w:pPr>
      <w:r>
        <w:rPr>
          <w:rFonts w:ascii="Tahoma" w:hAnsi="Tahoma" w:cs="Tahoma"/>
          <w:b/>
          <w:bCs/>
          <w:sz w:val="20"/>
          <w:szCs w:val="20"/>
        </w:rPr>
        <w:t>0</w:t>
      </w:r>
      <w:r w:rsidRPr="0089287F">
        <w:rPr>
          <w:rFonts w:ascii="Tahoma" w:hAnsi="Tahoma" w:cs="Tahoma"/>
          <w:b/>
          <w:bCs/>
          <w:sz w:val="20"/>
          <w:szCs w:val="20"/>
        </w:rPr>
        <w:t>3) Zelar pela qualidade</w:t>
      </w:r>
      <w:r w:rsidRPr="0089287F">
        <w:rPr>
          <w:rFonts w:ascii="Tahoma" w:hAnsi="Tahoma" w:cs="Tahoma"/>
          <w:b/>
          <w:sz w:val="20"/>
          <w:szCs w:val="20"/>
        </w:rPr>
        <w:t xml:space="preserve"> do objeto</w:t>
      </w:r>
      <w:r w:rsidRPr="0089287F">
        <w:rPr>
          <w:rFonts w:ascii="Tahoma" w:hAnsi="Tahoma" w:cs="Tahoma"/>
          <w:sz w:val="20"/>
          <w:szCs w:val="20"/>
        </w:rPr>
        <w:t xml:space="preserve"> fornecido;</w:t>
      </w:r>
    </w:p>
    <w:p w:rsidR="00C60FE1" w:rsidRPr="0089287F" w:rsidRDefault="00C60FE1" w:rsidP="00C60FE1">
      <w:pPr>
        <w:pStyle w:val="SemEspaamento"/>
        <w:jc w:val="both"/>
        <w:rPr>
          <w:rFonts w:ascii="Tahoma" w:hAnsi="Tahoma" w:cs="Tahoma"/>
          <w:sz w:val="20"/>
          <w:szCs w:val="20"/>
        </w:rPr>
      </w:pPr>
      <w:r>
        <w:rPr>
          <w:rFonts w:ascii="Tahoma" w:hAnsi="Tahoma" w:cs="Tahoma"/>
          <w:b/>
          <w:bCs/>
          <w:sz w:val="20"/>
          <w:szCs w:val="20"/>
        </w:rPr>
        <w:t>0</w:t>
      </w:r>
      <w:r w:rsidRPr="0089287F">
        <w:rPr>
          <w:rFonts w:ascii="Tahoma" w:hAnsi="Tahoma" w:cs="Tahoma"/>
          <w:b/>
          <w:bCs/>
          <w:sz w:val="20"/>
          <w:szCs w:val="20"/>
        </w:rPr>
        <w:t>4) Responsabilizar-se pelos eventuais</w:t>
      </w:r>
      <w:r w:rsidRPr="0089287F">
        <w:rPr>
          <w:rFonts w:ascii="Tahoma" w:hAnsi="Tahoma" w:cs="Tahoma"/>
          <w:bCs/>
          <w:sz w:val="20"/>
          <w:szCs w:val="20"/>
        </w:rPr>
        <w:t xml:space="preserve"> danos</w:t>
      </w:r>
      <w:r w:rsidRPr="0089287F">
        <w:rPr>
          <w:rFonts w:ascii="Tahoma" w:hAnsi="Tahoma" w:cs="Tahoma"/>
          <w:sz w:val="20"/>
          <w:szCs w:val="20"/>
        </w:rPr>
        <w:t xml:space="preserve"> e prejuízos que a qualquer título vier a causar ao CONTRATANTE, principalmente em decorrência da má qualidade dos serviços; </w:t>
      </w:r>
    </w:p>
    <w:p w:rsidR="00C60FE1" w:rsidRPr="0089287F" w:rsidRDefault="00C60FE1" w:rsidP="00C60FE1">
      <w:pPr>
        <w:pStyle w:val="SemEspaamento"/>
        <w:jc w:val="both"/>
        <w:rPr>
          <w:rFonts w:ascii="Tahoma" w:hAnsi="Tahoma" w:cs="Tahoma"/>
          <w:sz w:val="20"/>
          <w:szCs w:val="20"/>
        </w:rPr>
      </w:pPr>
      <w:r>
        <w:rPr>
          <w:rFonts w:ascii="Tahoma" w:hAnsi="Tahoma" w:cs="Tahoma"/>
          <w:b/>
          <w:bCs/>
          <w:sz w:val="20"/>
          <w:szCs w:val="20"/>
        </w:rPr>
        <w:t>0</w:t>
      </w:r>
      <w:r w:rsidRPr="0089287F">
        <w:rPr>
          <w:rFonts w:ascii="Tahoma" w:hAnsi="Tahoma" w:cs="Tahoma"/>
          <w:b/>
          <w:bCs/>
          <w:sz w:val="20"/>
          <w:szCs w:val="20"/>
        </w:rPr>
        <w:t>5) Manter em dia as obrigações</w:t>
      </w:r>
      <w:r w:rsidRPr="0089287F">
        <w:rPr>
          <w:rFonts w:ascii="Tahoma" w:hAnsi="Tahoma" w:cs="Tahoma"/>
          <w:b/>
          <w:sz w:val="20"/>
          <w:szCs w:val="20"/>
        </w:rPr>
        <w:t xml:space="preserve"> concernentes</w:t>
      </w:r>
      <w:r w:rsidRPr="0089287F">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C60FE1" w:rsidRPr="0089287F" w:rsidRDefault="00C60FE1" w:rsidP="00C60FE1">
      <w:pPr>
        <w:pStyle w:val="SemEspaamento"/>
        <w:jc w:val="both"/>
        <w:rPr>
          <w:rFonts w:ascii="Tahoma" w:hAnsi="Tahoma" w:cs="Tahoma"/>
          <w:sz w:val="20"/>
          <w:szCs w:val="20"/>
        </w:rPr>
      </w:pPr>
      <w:r>
        <w:rPr>
          <w:rFonts w:ascii="Tahoma" w:hAnsi="Tahoma" w:cs="Tahoma"/>
          <w:sz w:val="20"/>
          <w:szCs w:val="20"/>
        </w:rPr>
        <w:t>0</w:t>
      </w:r>
      <w:r w:rsidRPr="0089287F">
        <w:rPr>
          <w:rFonts w:ascii="Tahoma" w:hAnsi="Tahoma" w:cs="Tahoma"/>
          <w:sz w:val="20"/>
          <w:szCs w:val="20"/>
        </w:rPr>
        <w:t>6</w:t>
      </w:r>
      <w:r w:rsidRPr="0089287F">
        <w:rPr>
          <w:rFonts w:ascii="Tahoma" w:hAnsi="Tahoma" w:cs="Tahoma"/>
          <w:b/>
          <w:sz w:val="20"/>
          <w:szCs w:val="20"/>
        </w:rPr>
        <w:t xml:space="preserve">) Entregar </w:t>
      </w:r>
      <w:r>
        <w:rPr>
          <w:rFonts w:ascii="Tahoma" w:hAnsi="Tahoma" w:cs="Tahoma"/>
          <w:b/>
          <w:sz w:val="20"/>
          <w:szCs w:val="20"/>
        </w:rPr>
        <w:t>os produtos livre</w:t>
      </w:r>
      <w:r w:rsidRPr="0089287F">
        <w:rPr>
          <w:rFonts w:ascii="Tahoma" w:hAnsi="Tahoma" w:cs="Tahoma"/>
          <w:b/>
          <w:sz w:val="20"/>
          <w:szCs w:val="20"/>
        </w:rPr>
        <w:t xml:space="preserve"> de</w:t>
      </w:r>
      <w:r w:rsidRPr="0089287F">
        <w:rPr>
          <w:rFonts w:ascii="Tahoma" w:hAnsi="Tahoma" w:cs="Tahoma"/>
          <w:sz w:val="20"/>
          <w:szCs w:val="20"/>
        </w:rPr>
        <w:t xml:space="preserve"> frete e outras despesas </w:t>
      </w:r>
      <w:r>
        <w:rPr>
          <w:rFonts w:ascii="Tahoma" w:hAnsi="Tahoma" w:cs="Tahoma"/>
          <w:sz w:val="20"/>
          <w:szCs w:val="20"/>
        </w:rPr>
        <w:t>no Viveiro Municipal localizado na Chácara Vô Sinézio</w:t>
      </w:r>
      <w:r w:rsidRPr="0089287F">
        <w:rPr>
          <w:rFonts w:ascii="Tahoma" w:hAnsi="Tahoma" w:cs="Tahoma"/>
          <w:sz w:val="20"/>
          <w:szCs w:val="20"/>
        </w:rPr>
        <w:t>;</w:t>
      </w:r>
    </w:p>
    <w:p w:rsidR="00C60FE1" w:rsidRPr="0089287F" w:rsidRDefault="00C60FE1" w:rsidP="00C60FE1">
      <w:pPr>
        <w:pStyle w:val="SemEspaamento"/>
        <w:jc w:val="both"/>
        <w:rPr>
          <w:rFonts w:ascii="Tahoma" w:hAnsi="Tahoma" w:cs="Tahoma"/>
          <w:b/>
          <w:sz w:val="20"/>
          <w:szCs w:val="20"/>
        </w:rPr>
      </w:pPr>
      <w:r>
        <w:rPr>
          <w:rFonts w:ascii="Tahoma" w:hAnsi="Tahoma" w:cs="Tahoma"/>
          <w:sz w:val="20"/>
          <w:szCs w:val="20"/>
        </w:rPr>
        <w:t>0</w:t>
      </w:r>
      <w:r w:rsidRPr="0089287F">
        <w:rPr>
          <w:rFonts w:ascii="Tahoma" w:hAnsi="Tahoma" w:cs="Tahoma"/>
          <w:sz w:val="20"/>
          <w:szCs w:val="20"/>
        </w:rPr>
        <w:t>7)</w:t>
      </w:r>
      <w:r>
        <w:rPr>
          <w:rFonts w:ascii="Tahoma" w:hAnsi="Tahoma" w:cs="Tahoma"/>
          <w:b/>
          <w:sz w:val="20"/>
          <w:szCs w:val="20"/>
        </w:rPr>
        <w:t>Substituir os produtos que por ocasião do transporte vierem danificadas ou quebradas no prazo de até 05(cinco) dias úteis</w:t>
      </w:r>
      <w:r w:rsidRPr="0089287F">
        <w:rPr>
          <w:rFonts w:ascii="Tahoma" w:hAnsi="Tahoma" w:cs="Tahoma"/>
          <w:b/>
          <w:sz w:val="20"/>
          <w:szCs w:val="20"/>
        </w:rPr>
        <w:t>.</w:t>
      </w:r>
    </w:p>
    <w:p w:rsidR="00C60FE1" w:rsidRPr="0089287F" w:rsidRDefault="00C60FE1" w:rsidP="00C60FE1">
      <w:pPr>
        <w:pStyle w:val="SemEspaamento"/>
        <w:jc w:val="both"/>
        <w:rPr>
          <w:rFonts w:ascii="Tahoma" w:hAnsi="Tahoma" w:cs="Tahoma"/>
          <w:sz w:val="20"/>
          <w:szCs w:val="20"/>
        </w:rPr>
      </w:pPr>
    </w:p>
    <w:p w:rsidR="00C60FE1" w:rsidRPr="0089287F" w:rsidRDefault="00C60FE1" w:rsidP="00C60FE1">
      <w:pPr>
        <w:pStyle w:val="NormalWeb"/>
        <w:spacing w:before="0" w:beforeAutospacing="0" w:after="0" w:afterAutospacing="0"/>
        <w:jc w:val="both"/>
        <w:rPr>
          <w:rStyle w:val="Forte"/>
          <w:rFonts w:ascii="Tahoma" w:hAnsi="Tahoma" w:cs="Tahoma"/>
          <w:sz w:val="20"/>
          <w:szCs w:val="20"/>
          <w:u w:val="single"/>
        </w:rPr>
      </w:pPr>
      <w:r w:rsidRPr="0089287F">
        <w:rPr>
          <w:rFonts w:ascii="Tahoma" w:hAnsi="Tahoma" w:cs="Tahoma"/>
          <w:b/>
          <w:sz w:val="20"/>
          <w:szCs w:val="20"/>
          <w:u w:val="single"/>
        </w:rPr>
        <w:t xml:space="preserve">CLÁUSULA OITAVA - </w:t>
      </w:r>
      <w:r w:rsidRPr="0089287F">
        <w:rPr>
          <w:rStyle w:val="Forte"/>
          <w:rFonts w:ascii="Tahoma" w:hAnsi="Tahoma" w:cs="Tahoma"/>
          <w:sz w:val="20"/>
          <w:szCs w:val="20"/>
          <w:u w:val="single"/>
        </w:rPr>
        <w:t>DA FRAUDE E DA CORRUPÇÃO</w:t>
      </w:r>
    </w:p>
    <w:p w:rsidR="00C60FE1" w:rsidRPr="0089287F" w:rsidRDefault="00C60FE1" w:rsidP="00C60FE1">
      <w:pPr>
        <w:pStyle w:val="NormalWeb"/>
        <w:spacing w:before="0" w:beforeAutospacing="0" w:after="0" w:afterAutospacing="0"/>
        <w:jc w:val="both"/>
        <w:rPr>
          <w:rFonts w:ascii="Tahoma" w:hAnsi="Tahoma" w:cs="Tahoma"/>
          <w:sz w:val="20"/>
          <w:szCs w:val="20"/>
        </w:rPr>
      </w:pPr>
    </w:p>
    <w:p w:rsidR="00C60FE1" w:rsidRPr="0089287F" w:rsidRDefault="00C60FE1" w:rsidP="00C60FE1">
      <w:pPr>
        <w:pStyle w:val="NormalWeb"/>
        <w:spacing w:before="0" w:beforeAutospacing="0" w:after="0" w:afterAutospacing="0"/>
        <w:jc w:val="both"/>
        <w:rPr>
          <w:rFonts w:ascii="Tahoma" w:hAnsi="Tahoma" w:cs="Tahoma"/>
          <w:sz w:val="20"/>
          <w:szCs w:val="20"/>
        </w:rPr>
      </w:pPr>
      <w:r w:rsidRPr="0089287F">
        <w:rPr>
          <w:rFonts w:ascii="Tahoma" w:hAnsi="Tahoma" w:cs="Tahoma"/>
          <w:b/>
          <w:sz w:val="20"/>
          <w:szCs w:val="20"/>
        </w:rPr>
        <w:t>01 -</w:t>
      </w:r>
      <w:r w:rsidRPr="0089287F">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C60FE1" w:rsidRPr="0089287F" w:rsidRDefault="00C60FE1" w:rsidP="00C60FE1">
      <w:pPr>
        <w:pStyle w:val="NormalWeb"/>
        <w:spacing w:before="0" w:beforeAutospacing="0" w:after="0" w:afterAutospacing="0"/>
        <w:jc w:val="both"/>
        <w:rPr>
          <w:rFonts w:ascii="Tahoma" w:hAnsi="Tahoma" w:cs="Tahoma"/>
          <w:sz w:val="20"/>
          <w:szCs w:val="20"/>
        </w:rPr>
      </w:pPr>
    </w:p>
    <w:p w:rsidR="00C60FE1" w:rsidRPr="0089287F" w:rsidRDefault="00C60FE1" w:rsidP="00C60FE1">
      <w:pPr>
        <w:pStyle w:val="NormalWeb"/>
        <w:spacing w:before="0" w:beforeAutospacing="0" w:after="0" w:afterAutospacing="0"/>
        <w:jc w:val="both"/>
        <w:rPr>
          <w:rFonts w:ascii="Tahoma" w:hAnsi="Tahoma" w:cs="Tahoma"/>
          <w:sz w:val="20"/>
          <w:szCs w:val="20"/>
        </w:rPr>
      </w:pPr>
      <w:r w:rsidRPr="0089287F">
        <w:rPr>
          <w:rFonts w:ascii="Tahoma" w:hAnsi="Tahoma" w:cs="Tahoma"/>
          <w:sz w:val="20"/>
          <w:szCs w:val="20"/>
        </w:rPr>
        <w:t>Para os propósitos desta cláusula definem-se as seguintes práticas:</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t>b) “prática fraudulenta”: a falsificação ou omissão dos fatos, com o objetivo de influenciar o processo de licitação ou de execução de contrato;</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lastRenderedPageBreak/>
        <w:t>c) “prática colusiva”: esquematizar ou estabelecer um acordo entre dois ou mais licitantes, com ou sem o conhecimento de representantes ou prepostos do órgão licitador, visando estabelecer preços em níveis artificiais e não competitivos;</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C60FE1" w:rsidRPr="0089287F" w:rsidRDefault="00C60FE1" w:rsidP="00C60FE1">
      <w:pPr>
        <w:pStyle w:val="NormalWeb"/>
        <w:spacing w:before="0" w:beforeAutospacing="0" w:after="0" w:afterAutospacing="0"/>
        <w:jc w:val="both"/>
        <w:rPr>
          <w:rFonts w:ascii="Tahoma" w:hAnsi="Tahoma" w:cs="Tahoma"/>
          <w:sz w:val="20"/>
          <w:szCs w:val="20"/>
        </w:rPr>
      </w:pPr>
      <w:r w:rsidRPr="0089287F">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C60FE1" w:rsidRPr="0089287F" w:rsidRDefault="00C60FE1" w:rsidP="00C60FE1">
      <w:pPr>
        <w:pStyle w:val="NormalWeb"/>
        <w:spacing w:before="0" w:beforeAutospacing="0" w:after="0" w:afterAutospacing="0"/>
        <w:jc w:val="both"/>
        <w:rPr>
          <w:rFonts w:ascii="Tahoma" w:hAnsi="Tahoma" w:cs="Tahoma"/>
          <w:sz w:val="20"/>
          <w:szCs w:val="20"/>
        </w:rPr>
      </w:pPr>
    </w:p>
    <w:p w:rsidR="00C60FE1" w:rsidRPr="0089287F" w:rsidRDefault="00C60FE1" w:rsidP="00C60FE1">
      <w:pPr>
        <w:spacing w:after="0" w:line="285" w:lineRule="atLeast"/>
        <w:jc w:val="both"/>
        <w:rPr>
          <w:rFonts w:ascii="Tahoma" w:hAnsi="Tahoma" w:cs="Tahoma"/>
          <w:sz w:val="20"/>
          <w:szCs w:val="20"/>
        </w:rPr>
      </w:pPr>
      <w:r w:rsidRPr="0089287F">
        <w:rPr>
          <w:rFonts w:ascii="Tahoma"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C60FE1" w:rsidRPr="0089287F" w:rsidRDefault="00C60FE1" w:rsidP="00C60FE1">
      <w:pPr>
        <w:spacing w:after="0" w:line="285" w:lineRule="atLeast"/>
        <w:jc w:val="both"/>
        <w:rPr>
          <w:rFonts w:ascii="Tahoma" w:hAnsi="Tahoma" w:cs="Tahoma"/>
          <w:sz w:val="20"/>
          <w:szCs w:val="20"/>
        </w:rPr>
      </w:pPr>
      <w:r w:rsidRPr="0089287F">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60FE1" w:rsidRPr="0089287F" w:rsidRDefault="00C60FE1" w:rsidP="00C60FE1">
      <w:pPr>
        <w:spacing w:before="100" w:beforeAutospacing="1" w:after="100" w:afterAutospacing="1"/>
        <w:jc w:val="both"/>
        <w:rPr>
          <w:rFonts w:ascii="Tahoma" w:hAnsi="Tahoma" w:cs="Tahoma"/>
          <w:sz w:val="20"/>
          <w:szCs w:val="20"/>
        </w:rPr>
      </w:pPr>
      <w:r w:rsidRPr="0089287F">
        <w:rPr>
          <w:rFonts w:ascii="Tahoma" w:hAnsi="Tahoma" w:cs="Tahoma"/>
          <w:b/>
          <w:bCs/>
          <w:sz w:val="20"/>
          <w:szCs w:val="20"/>
          <w:u w:val="single"/>
        </w:rPr>
        <w:t>CLÁUSULA NONA</w:t>
      </w:r>
      <w:r w:rsidRPr="0089287F">
        <w:rPr>
          <w:rFonts w:ascii="Tahoma" w:hAnsi="Tahoma" w:cs="Tahoma"/>
          <w:b/>
          <w:bCs/>
          <w:sz w:val="20"/>
          <w:szCs w:val="20"/>
        </w:rPr>
        <w:t xml:space="preserve"> – DAS PENALIDADES</w:t>
      </w:r>
      <w:r w:rsidRPr="0089287F">
        <w:rPr>
          <w:rFonts w:ascii="Tahoma" w:hAnsi="Tahoma" w:cs="Tahoma"/>
          <w:sz w:val="20"/>
          <w:szCs w:val="20"/>
        </w:rPr>
        <w:t> </w:t>
      </w:r>
    </w:p>
    <w:p w:rsidR="00C60FE1" w:rsidRPr="0089287F" w:rsidRDefault="00C60FE1" w:rsidP="00C60FE1">
      <w:pPr>
        <w:pStyle w:val="NormalWeb"/>
        <w:jc w:val="both"/>
        <w:rPr>
          <w:rFonts w:ascii="Tahoma" w:hAnsi="Tahoma" w:cs="Tahoma"/>
          <w:sz w:val="20"/>
          <w:szCs w:val="20"/>
        </w:rPr>
      </w:pPr>
      <w:r w:rsidRPr="0089287F">
        <w:rPr>
          <w:rFonts w:ascii="Tahoma" w:hAnsi="Tahoma" w:cs="Tahoma"/>
          <w:b/>
          <w:bCs/>
          <w:sz w:val="20"/>
          <w:szCs w:val="20"/>
        </w:rPr>
        <w:tab/>
      </w:r>
      <w:r w:rsidRPr="0089287F">
        <w:rPr>
          <w:rFonts w:ascii="Tahoma" w:hAnsi="Tahoma" w:cs="Tahoma"/>
          <w:bCs/>
          <w:sz w:val="20"/>
          <w:szCs w:val="20"/>
        </w:rPr>
        <w:t>A recusa no fornecimento do objeto, sem motivo justificado e aceito pela Administração, constitui-se em falta grave</w:t>
      </w:r>
      <w:r w:rsidRPr="0089287F">
        <w:rPr>
          <w:rFonts w:ascii="Tahoma" w:hAnsi="Tahoma" w:cs="Tahoma"/>
          <w:sz w:val="20"/>
          <w:szCs w:val="20"/>
        </w:rPr>
        <w:t xml:space="preserve">, sujeitando a </w:t>
      </w:r>
      <w:r w:rsidRPr="0089287F">
        <w:rPr>
          <w:rFonts w:ascii="Tahoma" w:hAnsi="Tahoma" w:cs="Tahoma"/>
          <w:b/>
          <w:sz w:val="20"/>
          <w:szCs w:val="20"/>
        </w:rPr>
        <w:t>CONTRATADA,</w:t>
      </w:r>
      <w:r w:rsidRPr="0089287F">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60FE1" w:rsidRPr="0089287F" w:rsidRDefault="00C60FE1" w:rsidP="00C60FE1">
      <w:pPr>
        <w:pStyle w:val="SemEspaamento"/>
        <w:rPr>
          <w:rFonts w:ascii="Tahoma" w:hAnsi="Tahoma" w:cs="Tahoma"/>
          <w:sz w:val="20"/>
          <w:szCs w:val="20"/>
        </w:rPr>
      </w:pPr>
      <w:r w:rsidRPr="0089287F">
        <w:rPr>
          <w:rFonts w:ascii="Tahoma" w:hAnsi="Tahoma" w:cs="Tahoma"/>
          <w:sz w:val="20"/>
          <w:szCs w:val="20"/>
        </w:rPr>
        <w:t>a) </w:t>
      </w:r>
      <w:r w:rsidRPr="0089287F">
        <w:rPr>
          <w:rFonts w:ascii="Tahoma" w:hAnsi="Tahoma" w:cs="Tahoma"/>
          <w:bCs/>
          <w:sz w:val="20"/>
          <w:szCs w:val="20"/>
        </w:rPr>
        <w:t>multa de 25 % sobre o valor total</w:t>
      </w:r>
      <w:r>
        <w:rPr>
          <w:rFonts w:ascii="Tahoma" w:hAnsi="Tahoma" w:cs="Tahoma"/>
          <w:bCs/>
          <w:sz w:val="20"/>
          <w:szCs w:val="20"/>
        </w:rPr>
        <w:t xml:space="preserve"> </w:t>
      </w:r>
      <w:r w:rsidRPr="0089287F">
        <w:rPr>
          <w:rFonts w:ascii="Tahoma" w:hAnsi="Tahoma" w:cs="Tahoma"/>
          <w:bCs/>
          <w:sz w:val="20"/>
          <w:szCs w:val="20"/>
        </w:rPr>
        <w:t>do contrato</w:t>
      </w:r>
      <w:r>
        <w:rPr>
          <w:rFonts w:ascii="Tahoma" w:hAnsi="Tahoma" w:cs="Tahoma"/>
          <w:bCs/>
          <w:sz w:val="20"/>
          <w:szCs w:val="20"/>
        </w:rPr>
        <w:t xml:space="preserve"> </w:t>
      </w:r>
      <w:r w:rsidRPr="0089287F">
        <w:rPr>
          <w:rFonts w:ascii="Tahoma" w:hAnsi="Tahoma" w:cs="Tahoma"/>
          <w:sz w:val="20"/>
          <w:szCs w:val="20"/>
        </w:rPr>
        <w:t>que, em caso de não pagamento, será encaminhada para a dívida ativa do Município, visando a sua execução;</w:t>
      </w:r>
    </w:p>
    <w:p w:rsidR="00C60FE1" w:rsidRPr="0089287F" w:rsidRDefault="00C60FE1" w:rsidP="00C60FE1">
      <w:pPr>
        <w:pStyle w:val="SemEspaamento"/>
        <w:rPr>
          <w:rFonts w:ascii="Tahoma" w:hAnsi="Tahoma" w:cs="Tahoma"/>
          <w:sz w:val="20"/>
          <w:szCs w:val="20"/>
        </w:rPr>
      </w:pPr>
      <w:r w:rsidRPr="0089287F">
        <w:rPr>
          <w:rFonts w:ascii="Tahoma" w:hAnsi="Tahoma" w:cs="Tahoma"/>
          <w:sz w:val="20"/>
          <w:szCs w:val="20"/>
        </w:rPr>
        <w:t>b)  Emissão e Publicação de Declaração de Inidoneidade em veículo de imprensa regional, estadual e nacional.</w:t>
      </w:r>
    </w:p>
    <w:p w:rsidR="00C60FE1" w:rsidRPr="0089287F" w:rsidRDefault="00C60FE1" w:rsidP="00C60FE1">
      <w:pPr>
        <w:pStyle w:val="NormalWeb"/>
        <w:rPr>
          <w:rFonts w:ascii="Tahoma" w:hAnsi="Tahoma" w:cs="Tahoma"/>
          <w:sz w:val="20"/>
          <w:szCs w:val="20"/>
        </w:rPr>
      </w:pPr>
      <w:r w:rsidRPr="0089287F">
        <w:rPr>
          <w:rFonts w:ascii="Tahoma" w:hAnsi="Tahoma" w:cs="Tahoma"/>
          <w:b/>
          <w:bCs/>
          <w:sz w:val="20"/>
          <w:szCs w:val="20"/>
          <w:u w:val="single"/>
        </w:rPr>
        <w:t>CLÁUSULA DÉCIMA</w:t>
      </w:r>
      <w:r w:rsidRPr="0089287F">
        <w:rPr>
          <w:rFonts w:ascii="Tahoma" w:hAnsi="Tahoma" w:cs="Tahoma"/>
          <w:b/>
          <w:bCs/>
          <w:sz w:val="20"/>
          <w:szCs w:val="20"/>
        </w:rPr>
        <w:t xml:space="preserve"> – DA RENÚNCIA E DA RESCISÃO</w:t>
      </w:r>
      <w:r w:rsidRPr="0089287F">
        <w:rPr>
          <w:rFonts w:ascii="Tahoma" w:hAnsi="Tahoma" w:cs="Tahoma"/>
          <w:sz w:val="20"/>
          <w:szCs w:val="20"/>
        </w:rPr>
        <w:t> </w:t>
      </w:r>
    </w:p>
    <w:p w:rsidR="00C60FE1" w:rsidRPr="0089287F" w:rsidRDefault="00C60FE1" w:rsidP="00C60FE1">
      <w:pPr>
        <w:pStyle w:val="SemEspaamento"/>
        <w:jc w:val="both"/>
        <w:rPr>
          <w:rFonts w:ascii="Tahoma" w:hAnsi="Tahoma" w:cs="Tahoma"/>
          <w:sz w:val="20"/>
          <w:szCs w:val="20"/>
        </w:rPr>
      </w:pPr>
      <w:r w:rsidRPr="0089287F">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w:t>
      </w:r>
      <w:r>
        <w:rPr>
          <w:rFonts w:ascii="Tahoma" w:hAnsi="Tahoma" w:cs="Tahoma"/>
          <w:sz w:val="20"/>
          <w:szCs w:val="20"/>
        </w:rPr>
        <w:t>.</w:t>
      </w:r>
      <w:r w:rsidRPr="0089287F">
        <w:rPr>
          <w:rFonts w:ascii="Tahoma" w:hAnsi="Tahoma" w:cs="Tahoma"/>
          <w:sz w:val="20"/>
          <w:szCs w:val="20"/>
        </w:rPr>
        <w:t>666/93.</w:t>
      </w:r>
    </w:p>
    <w:p w:rsidR="00C60FE1" w:rsidRPr="0089287F" w:rsidRDefault="00C60FE1" w:rsidP="00C60FE1">
      <w:pPr>
        <w:pStyle w:val="SemEspaamento"/>
        <w:jc w:val="both"/>
        <w:rPr>
          <w:rFonts w:ascii="Tahoma" w:hAnsi="Tahoma" w:cs="Tahoma"/>
          <w:sz w:val="20"/>
          <w:szCs w:val="20"/>
        </w:rPr>
      </w:pPr>
      <w:r w:rsidRPr="0089287F">
        <w:rPr>
          <w:rFonts w:ascii="Tahoma" w:hAnsi="Tahoma" w:cs="Tahoma"/>
          <w:sz w:val="20"/>
          <w:szCs w:val="20"/>
        </w:rPr>
        <w:tab/>
        <w:t>O presente contrato também poderá ser rescindido unilateralmente pela Administração, nos casos enumerados nos incisos I a XII e XVII do art. 78 da Lei n. 8.666/93. </w:t>
      </w:r>
    </w:p>
    <w:p w:rsidR="00C60FE1" w:rsidRPr="0089287F" w:rsidRDefault="00C60FE1" w:rsidP="00C60FE1">
      <w:pPr>
        <w:pStyle w:val="SemEspaamento"/>
        <w:jc w:val="both"/>
        <w:rPr>
          <w:rFonts w:ascii="Tahoma" w:hAnsi="Tahoma" w:cs="Tahoma"/>
          <w:sz w:val="20"/>
          <w:szCs w:val="20"/>
        </w:rPr>
      </w:pPr>
      <w:r w:rsidRPr="0089287F">
        <w:rPr>
          <w:rFonts w:ascii="Tahoma" w:hAnsi="Tahoma" w:cs="Tahoma"/>
          <w:sz w:val="20"/>
          <w:szCs w:val="20"/>
        </w:rPr>
        <w:tab/>
        <w:t>Em caso de rescisão administrativa ou amigável deverá haver autorização prévia e fundamentada da autoridade competente da administração. </w:t>
      </w:r>
    </w:p>
    <w:p w:rsidR="00C60FE1" w:rsidRPr="0089287F" w:rsidRDefault="00C60FE1" w:rsidP="00C60FE1">
      <w:pPr>
        <w:pStyle w:val="NormalWeb"/>
        <w:rPr>
          <w:rFonts w:ascii="Tahoma" w:hAnsi="Tahoma" w:cs="Tahoma"/>
          <w:sz w:val="20"/>
          <w:szCs w:val="20"/>
        </w:rPr>
      </w:pPr>
      <w:r w:rsidRPr="0089287F">
        <w:rPr>
          <w:rFonts w:ascii="Tahoma" w:hAnsi="Tahoma" w:cs="Tahoma"/>
          <w:b/>
          <w:bCs/>
          <w:sz w:val="20"/>
          <w:szCs w:val="20"/>
          <w:u w:val="single"/>
        </w:rPr>
        <w:t xml:space="preserve">CLÁUSULA DÉCIMA PRIMEIRA </w:t>
      </w:r>
      <w:r w:rsidRPr="0089287F">
        <w:rPr>
          <w:rFonts w:ascii="Tahoma" w:hAnsi="Tahoma" w:cs="Tahoma"/>
          <w:b/>
          <w:bCs/>
          <w:sz w:val="20"/>
          <w:szCs w:val="20"/>
        </w:rPr>
        <w:t>– DA PUBLICAÇÃO</w:t>
      </w:r>
      <w:r w:rsidRPr="0089287F">
        <w:rPr>
          <w:rFonts w:ascii="Tahoma" w:hAnsi="Tahoma" w:cs="Tahoma"/>
          <w:sz w:val="20"/>
          <w:szCs w:val="20"/>
        </w:rPr>
        <w:t> </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lastRenderedPageBreak/>
        <w:tab/>
        <w:t xml:space="preserve">Para eficácia do presente instrumento, o </w:t>
      </w:r>
      <w:r w:rsidRPr="0089287F">
        <w:rPr>
          <w:rFonts w:ascii="Tahoma" w:hAnsi="Tahoma" w:cs="Tahoma"/>
          <w:b/>
          <w:sz w:val="20"/>
          <w:szCs w:val="20"/>
        </w:rPr>
        <w:t>CONTRATANTE</w:t>
      </w:r>
      <w:r w:rsidRPr="0089287F">
        <w:rPr>
          <w:rFonts w:ascii="Tahoma" w:hAnsi="Tahoma" w:cs="Tahoma"/>
          <w:sz w:val="20"/>
          <w:szCs w:val="20"/>
        </w:rPr>
        <w:t xml:space="preserve"> providenciará sua publicação em veículo de grande circulação, em forma de extrato, em conformidade com o disposto no art. 61, Parágrafo Único, da Lei 8666/93. </w:t>
      </w:r>
    </w:p>
    <w:p w:rsidR="00C60FE1" w:rsidRPr="0089287F" w:rsidRDefault="00C60FE1" w:rsidP="00C60FE1">
      <w:pPr>
        <w:pStyle w:val="NormalWeb"/>
        <w:rPr>
          <w:rFonts w:ascii="Tahoma" w:hAnsi="Tahoma" w:cs="Tahoma"/>
          <w:sz w:val="20"/>
          <w:szCs w:val="20"/>
        </w:rPr>
      </w:pPr>
      <w:r w:rsidRPr="0089287F">
        <w:rPr>
          <w:rFonts w:ascii="Tahoma" w:hAnsi="Tahoma" w:cs="Tahoma"/>
          <w:b/>
          <w:bCs/>
          <w:sz w:val="20"/>
          <w:szCs w:val="20"/>
          <w:u w:val="single"/>
        </w:rPr>
        <w:t>CLÁUSULA DÉCIMA SEGUNDA</w:t>
      </w:r>
      <w:r w:rsidRPr="0089287F">
        <w:rPr>
          <w:rFonts w:ascii="Tahoma" w:hAnsi="Tahoma" w:cs="Tahoma"/>
          <w:b/>
          <w:bCs/>
          <w:sz w:val="20"/>
          <w:szCs w:val="20"/>
        </w:rPr>
        <w:t xml:space="preserve"> – DOS DOCUMENTOS INTEGRANTES </w:t>
      </w:r>
    </w:p>
    <w:p w:rsidR="00C60FE1" w:rsidRPr="0089287F" w:rsidRDefault="00C60FE1" w:rsidP="00C60FE1">
      <w:pPr>
        <w:spacing w:before="100" w:beforeAutospacing="1" w:after="100" w:afterAutospacing="1"/>
        <w:jc w:val="both"/>
        <w:rPr>
          <w:rFonts w:ascii="Tahoma" w:hAnsi="Tahoma" w:cs="Tahoma"/>
          <w:sz w:val="20"/>
          <w:szCs w:val="20"/>
        </w:rPr>
      </w:pPr>
      <w:r w:rsidRPr="0089287F">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064/2020</w:t>
      </w:r>
      <w:r w:rsidRPr="0089287F">
        <w:rPr>
          <w:rFonts w:ascii="Tahoma" w:hAnsi="Tahoma" w:cs="Tahoma"/>
          <w:sz w:val="20"/>
          <w:szCs w:val="20"/>
        </w:rPr>
        <w:t xml:space="preserve">, e a proposta final e adjudicada da </w:t>
      </w:r>
      <w:r w:rsidRPr="0089287F">
        <w:rPr>
          <w:rFonts w:ascii="Tahoma" w:hAnsi="Tahoma" w:cs="Tahoma"/>
          <w:b/>
          <w:bCs/>
          <w:sz w:val="20"/>
          <w:szCs w:val="20"/>
        </w:rPr>
        <w:t>CONTRATADA</w:t>
      </w:r>
      <w:r w:rsidRPr="0089287F">
        <w:rPr>
          <w:rFonts w:ascii="Tahoma" w:hAnsi="Tahoma" w:cs="Tahoma"/>
          <w:sz w:val="20"/>
          <w:szCs w:val="20"/>
        </w:rPr>
        <w:t>.</w:t>
      </w:r>
    </w:p>
    <w:p w:rsidR="00C60FE1" w:rsidRPr="0089287F" w:rsidRDefault="00C60FE1" w:rsidP="00C60FE1">
      <w:pPr>
        <w:pStyle w:val="NormalWeb"/>
        <w:rPr>
          <w:rFonts w:ascii="Tahoma" w:hAnsi="Tahoma" w:cs="Tahoma"/>
          <w:sz w:val="20"/>
          <w:szCs w:val="20"/>
        </w:rPr>
      </w:pPr>
      <w:r w:rsidRPr="0089287F">
        <w:rPr>
          <w:rFonts w:ascii="Tahoma" w:hAnsi="Tahoma" w:cs="Tahoma"/>
          <w:b/>
          <w:bCs/>
          <w:sz w:val="20"/>
          <w:szCs w:val="20"/>
          <w:u w:val="single"/>
        </w:rPr>
        <w:t>CLÁUSULA DÉCIMA TERCEIRA</w:t>
      </w:r>
      <w:r w:rsidRPr="0089287F">
        <w:rPr>
          <w:rFonts w:ascii="Tahoma" w:hAnsi="Tahoma" w:cs="Tahoma"/>
          <w:b/>
          <w:bCs/>
          <w:sz w:val="20"/>
          <w:szCs w:val="20"/>
        </w:rPr>
        <w:t xml:space="preserve"> – DAS DISPOSIÇÕES FINAIS</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tab/>
        <w:t xml:space="preserve">A </w:t>
      </w:r>
      <w:r w:rsidRPr="0089287F">
        <w:rPr>
          <w:rFonts w:ascii="Tahoma" w:hAnsi="Tahoma" w:cs="Tahoma"/>
          <w:b/>
          <w:sz w:val="20"/>
          <w:szCs w:val="20"/>
        </w:rPr>
        <w:t>CONTRATADA</w:t>
      </w:r>
      <w:r w:rsidRPr="0089287F">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60FE1" w:rsidRPr="0089287F" w:rsidRDefault="00C60FE1" w:rsidP="00C60FE1">
      <w:pPr>
        <w:pStyle w:val="NormalWeb"/>
        <w:rPr>
          <w:rFonts w:ascii="Tahoma" w:hAnsi="Tahoma" w:cs="Tahoma"/>
          <w:sz w:val="20"/>
          <w:szCs w:val="20"/>
        </w:rPr>
      </w:pPr>
      <w:r w:rsidRPr="0089287F">
        <w:rPr>
          <w:rFonts w:ascii="Tahoma" w:hAnsi="Tahoma" w:cs="Tahoma"/>
          <w:b/>
          <w:bCs/>
          <w:sz w:val="20"/>
          <w:szCs w:val="20"/>
          <w:u w:val="single"/>
        </w:rPr>
        <w:t>CLÁUSULA DÉCIMA QUARTA</w:t>
      </w:r>
      <w:r w:rsidRPr="0089287F">
        <w:rPr>
          <w:rFonts w:ascii="Tahoma" w:hAnsi="Tahoma" w:cs="Tahoma"/>
          <w:b/>
          <w:bCs/>
          <w:sz w:val="20"/>
          <w:szCs w:val="20"/>
        </w:rPr>
        <w:t xml:space="preserve"> – DO FORO</w:t>
      </w:r>
      <w:r w:rsidRPr="0089287F">
        <w:rPr>
          <w:rFonts w:ascii="Tahoma" w:hAnsi="Tahoma" w:cs="Tahoma"/>
          <w:sz w:val="20"/>
          <w:szCs w:val="20"/>
        </w:rPr>
        <w:t> </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89287F">
        <w:rPr>
          <w:rFonts w:ascii="Tahoma" w:hAnsi="Tahoma" w:cs="Tahoma"/>
          <w:b/>
          <w:bCs/>
          <w:sz w:val="20"/>
          <w:szCs w:val="20"/>
        </w:rPr>
        <w:t>CONTRATANTE</w:t>
      </w:r>
      <w:r w:rsidRPr="0089287F">
        <w:rPr>
          <w:rFonts w:ascii="Tahoma" w:hAnsi="Tahoma" w:cs="Tahoma"/>
          <w:sz w:val="20"/>
          <w:szCs w:val="20"/>
        </w:rPr>
        <w:t>, na forma do art. 60 da Lei 8.666 de 21/06/1993. </w:t>
      </w:r>
    </w:p>
    <w:p w:rsidR="00C60FE1" w:rsidRPr="0089287F" w:rsidRDefault="00C60FE1" w:rsidP="00C60FE1">
      <w:pPr>
        <w:pStyle w:val="NormalWeb"/>
        <w:jc w:val="both"/>
        <w:rPr>
          <w:rFonts w:ascii="Tahoma" w:hAnsi="Tahoma" w:cs="Tahoma"/>
          <w:sz w:val="20"/>
          <w:szCs w:val="20"/>
        </w:rPr>
      </w:pPr>
      <w:r w:rsidRPr="0089287F">
        <w:rPr>
          <w:rFonts w:ascii="Tahoma" w:hAnsi="Tahoma" w:cs="Tahoma"/>
          <w:sz w:val="20"/>
          <w:szCs w:val="20"/>
        </w:rPr>
        <w:t>Ribeirão do Pinhal, 00 de xxxxxxxx de 20</w:t>
      </w:r>
      <w:r>
        <w:rPr>
          <w:rFonts w:ascii="Tahoma" w:hAnsi="Tahoma" w:cs="Tahoma"/>
          <w:sz w:val="20"/>
          <w:szCs w:val="20"/>
        </w:rPr>
        <w:t>20</w:t>
      </w:r>
      <w:r w:rsidRPr="0089287F">
        <w:rPr>
          <w:rFonts w:ascii="Tahoma" w:hAnsi="Tahoma" w:cs="Tahoma"/>
          <w:sz w:val="20"/>
          <w:szCs w:val="20"/>
        </w:rPr>
        <w:t>.</w:t>
      </w:r>
    </w:p>
    <w:p w:rsidR="00C60FE1" w:rsidRPr="0089287F" w:rsidRDefault="00C60FE1" w:rsidP="00C60FE1">
      <w:pPr>
        <w:pStyle w:val="NormalWeb"/>
        <w:jc w:val="both"/>
        <w:rPr>
          <w:rFonts w:ascii="Tahoma" w:hAnsi="Tahoma" w:cs="Tahoma"/>
          <w:sz w:val="20"/>
          <w:szCs w:val="20"/>
        </w:rPr>
      </w:pPr>
    </w:p>
    <w:p w:rsidR="00C60FE1" w:rsidRPr="0089287F" w:rsidRDefault="00C60FE1" w:rsidP="00C60FE1">
      <w:pPr>
        <w:pStyle w:val="SemEspaamento"/>
        <w:rPr>
          <w:rFonts w:ascii="Tahoma" w:hAnsi="Tahoma" w:cs="Tahoma"/>
          <w:sz w:val="20"/>
          <w:szCs w:val="20"/>
        </w:rPr>
      </w:pPr>
      <w:r w:rsidRPr="0089287F">
        <w:rPr>
          <w:rFonts w:ascii="Tahoma" w:hAnsi="Tahoma" w:cs="Tahoma"/>
          <w:sz w:val="20"/>
          <w:szCs w:val="20"/>
        </w:rPr>
        <w:t>WAGNER LUIZ DE OLIVEIRA MARTINS</w:t>
      </w:r>
      <w:r w:rsidRPr="0089287F">
        <w:rPr>
          <w:rFonts w:ascii="Tahoma" w:hAnsi="Tahoma" w:cs="Tahoma"/>
          <w:sz w:val="20"/>
          <w:szCs w:val="20"/>
        </w:rPr>
        <w:tab/>
      </w:r>
      <w:r w:rsidRPr="0089287F">
        <w:rPr>
          <w:rFonts w:ascii="Tahoma" w:hAnsi="Tahoma" w:cs="Tahoma"/>
          <w:sz w:val="20"/>
          <w:szCs w:val="20"/>
        </w:rPr>
        <w:tab/>
      </w:r>
      <w:r w:rsidRPr="0089287F">
        <w:rPr>
          <w:rFonts w:ascii="Tahoma" w:hAnsi="Tahoma" w:cs="Tahoma"/>
          <w:sz w:val="20"/>
          <w:szCs w:val="20"/>
        </w:rPr>
        <w:tab/>
        <w:t>xxxxxxx</w:t>
      </w:r>
    </w:p>
    <w:p w:rsidR="00C60FE1" w:rsidRDefault="00C60FE1" w:rsidP="00C60FE1">
      <w:pPr>
        <w:pStyle w:val="SemEspaamento"/>
        <w:rPr>
          <w:rFonts w:ascii="Tahoma" w:hAnsi="Tahoma" w:cs="Tahoma"/>
          <w:sz w:val="20"/>
          <w:szCs w:val="20"/>
        </w:rPr>
      </w:pPr>
      <w:r w:rsidRPr="0089287F">
        <w:rPr>
          <w:rFonts w:ascii="Tahoma" w:hAnsi="Tahoma" w:cs="Tahoma"/>
          <w:sz w:val="20"/>
          <w:szCs w:val="20"/>
        </w:rPr>
        <w:t>PREFEITO MUNICIPAL</w:t>
      </w:r>
      <w:r w:rsidRPr="0089287F">
        <w:rPr>
          <w:rFonts w:ascii="Tahoma" w:hAnsi="Tahoma" w:cs="Tahoma"/>
          <w:sz w:val="20"/>
          <w:szCs w:val="20"/>
        </w:rPr>
        <w:tab/>
      </w:r>
      <w:r w:rsidRPr="0089287F">
        <w:rPr>
          <w:rFonts w:ascii="Tahoma" w:hAnsi="Tahoma" w:cs="Tahoma"/>
          <w:sz w:val="20"/>
          <w:szCs w:val="20"/>
        </w:rPr>
        <w:tab/>
      </w:r>
      <w:r w:rsidRPr="0089287F">
        <w:rPr>
          <w:rFonts w:ascii="Tahoma" w:hAnsi="Tahoma" w:cs="Tahoma"/>
          <w:sz w:val="20"/>
          <w:szCs w:val="20"/>
        </w:rPr>
        <w:tab/>
      </w:r>
      <w:r w:rsidRPr="0089287F">
        <w:rPr>
          <w:rFonts w:ascii="Tahoma" w:hAnsi="Tahoma" w:cs="Tahoma"/>
          <w:sz w:val="20"/>
          <w:szCs w:val="20"/>
        </w:rPr>
        <w:tab/>
      </w:r>
      <w:r w:rsidRPr="0089287F">
        <w:rPr>
          <w:rFonts w:ascii="Tahoma" w:hAnsi="Tahoma" w:cs="Tahoma"/>
          <w:sz w:val="20"/>
          <w:szCs w:val="20"/>
        </w:rPr>
        <w:tab/>
        <w:t>CPF: 0000</w:t>
      </w:r>
    </w:p>
    <w:p w:rsidR="00C60FE1" w:rsidRPr="0089287F" w:rsidRDefault="00C60FE1" w:rsidP="00C60FE1">
      <w:pPr>
        <w:pStyle w:val="SemEspaamento"/>
        <w:rPr>
          <w:rFonts w:ascii="Tahoma" w:hAnsi="Tahoma" w:cs="Tahoma"/>
          <w:sz w:val="20"/>
          <w:szCs w:val="20"/>
        </w:rPr>
      </w:pPr>
    </w:p>
    <w:p w:rsidR="00C60FE1" w:rsidRPr="0089287F" w:rsidRDefault="00C60FE1" w:rsidP="00C60FE1">
      <w:pPr>
        <w:pStyle w:val="SemEspaamento"/>
        <w:rPr>
          <w:rFonts w:ascii="Tahoma" w:hAnsi="Tahoma" w:cs="Tahoma"/>
          <w:sz w:val="20"/>
          <w:szCs w:val="20"/>
        </w:rPr>
      </w:pPr>
    </w:p>
    <w:p w:rsidR="00C60FE1" w:rsidRPr="0089287F" w:rsidRDefault="00C60FE1" w:rsidP="00C60FE1">
      <w:pPr>
        <w:pStyle w:val="SemEspaamento"/>
        <w:rPr>
          <w:rFonts w:ascii="Tahoma" w:hAnsi="Tahoma" w:cs="Tahoma"/>
          <w:sz w:val="20"/>
          <w:szCs w:val="20"/>
        </w:rPr>
      </w:pPr>
      <w:r w:rsidRPr="0089287F">
        <w:rPr>
          <w:rFonts w:ascii="Tahoma" w:hAnsi="Tahoma" w:cs="Tahoma"/>
          <w:sz w:val="20"/>
          <w:szCs w:val="20"/>
        </w:rPr>
        <w:t>TESTEMUNHAS:</w:t>
      </w:r>
    </w:p>
    <w:p w:rsidR="00C60FE1" w:rsidRPr="0089287F" w:rsidRDefault="00C60FE1" w:rsidP="00C60FE1">
      <w:pPr>
        <w:pStyle w:val="SemEspaamento"/>
        <w:rPr>
          <w:rFonts w:ascii="Tahoma" w:hAnsi="Tahoma" w:cs="Tahoma"/>
          <w:sz w:val="20"/>
          <w:szCs w:val="20"/>
        </w:rPr>
      </w:pPr>
    </w:p>
    <w:p w:rsidR="00C60FE1" w:rsidRPr="0089287F" w:rsidRDefault="00C60FE1" w:rsidP="00C60FE1">
      <w:pPr>
        <w:pStyle w:val="SemEspaamento"/>
        <w:jc w:val="both"/>
        <w:rPr>
          <w:rFonts w:ascii="Tahoma" w:hAnsi="Tahoma" w:cs="Tahoma"/>
          <w:sz w:val="20"/>
          <w:szCs w:val="20"/>
        </w:rPr>
      </w:pPr>
    </w:p>
    <w:tbl>
      <w:tblPr>
        <w:tblW w:w="0" w:type="auto"/>
        <w:tblLook w:val="04A0"/>
      </w:tblPr>
      <w:tblGrid>
        <w:gridCol w:w="4606"/>
        <w:gridCol w:w="4606"/>
      </w:tblGrid>
      <w:tr w:rsidR="00C60FE1" w:rsidRPr="0089287F" w:rsidTr="0065650E">
        <w:tc>
          <w:tcPr>
            <w:tcW w:w="4606" w:type="dxa"/>
          </w:tcPr>
          <w:p w:rsidR="00C60FE1" w:rsidRPr="0089287F" w:rsidRDefault="00C60FE1" w:rsidP="0065650E">
            <w:pPr>
              <w:pStyle w:val="SemEspaamento"/>
              <w:rPr>
                <w:rFonts w:ascii="Tahoma" w:hAnsi="Tahoma" w:cs="Tahoma"/>
                <w:sz w:val="20"/>
                <w:szCs w:val="20"/>
              </w:rPr>
            </w:pPr>
            <w:r w:rsidRPr="0089287F">
              <w:rPr>
                <w:rFonts w:ascii="Tahoma" w:hAnsi="Tahoma" w:cs="Tahoma"/>
                <w:sz w:val="20"/>
                <w:szCs w:val="20"/>
              </w:rPr>
              <w:t>FAYÇAL MELHEM CHAMMA JUNIOR</w:t>
            </w:r>
          </w:p>
          <w:p w:rsidR="00C60FE1" w:rsidRPr="0089287F" w:rsidRDefault="00C60FE1" w:rsidP="0065650E">
            <w:pPr>
              <w:pStyle w:val="SemEspaamento"/>
              <w:rPr>
                <w:rFonts w:ascii="Tahoma" w:hAnsi="Tahoma" w:cs="Tahoma"/>
                <w:sz w:val="20"/>
                <w:szCs w:val="20"/>
              </w:rPr>
            </w:pPr>
            <w:r w:rsidRPr="0089287F">
              <w:rPr>
                <w:rFonts w:ascii="Tahoma" w:hAnsi="Tahoma" w:cs="Tahoma"/>
                <w:sz w:val="20"/>
                <w:szCs w:val="20"/>
              </w:rPr>
              <w:t>CPF/MF 033.182.809-09</w:t>
            </w:r>
          </w:p>
        </w:tc>
        <w:tc>
          <w:tcPr>
            <w:tcW w:w="4606" w:type="dxa"/>
          </w:tcPr>
          <w:p w:rsidR="00C60FE1" w:rsidRPr="0089287F" w:rsidRDefault="00C60FE1" w:rsidP="0065650E">
            <w:pPr>
              <w:pStyle w:val="SemEspaamento"/>
              <w:rPr>
                <w:rFonts w:ascii="Tahoma" w:hAnsi="Tahoma" w:cs="Tahoma"/>
                <w:sz w:val="20"/>
                <w:szCs w:val="20"/>
              </w:rPr>
            </w:pPr>
            <w:r w:rsidRPr="0089287F">
              <w:rPr>
                <w:rFonts w:ascii="Tahoma" w:hAnsi="Tahoma" w:cs="Tahoma"/>
                <w:sz w:val="20"/>
                <w:szCs w:val="20"/>
              </w:rPr>
              <w:t xml:space="preserve">         SILAS MACEDO DE ARAUJO</w:t>
            </w:r>
          </w:p>
          <w:p w:rsidR="00C60FE1" w:rsidRDefault="00C60FE1" w:rsidP="0065650E">
            <w:pPr>
              <w:pStyle w:val="SemEspaamento"/>
              <w:rPr>
                <w:rFonts w:ascii="Tahoma" w:hAnsi="Tahoma" w:cs="Tahoma"/>
                <w:sz w:val="20"/>
                <w:szCs w:val="20"/>
              </w:rPr>
            </w:pPr>
            <w:r w:rsidRPr="0089287F">
              <w:rPr>
                <w:rFonts w:ascii="Tahoma" w:hAnsi="Tahoma" w:cs="Tahoma"/>
                <w:sz w:val="20"/>
                <w:szCs w:val="20"/>
              </w:rPr>
              <w:t xml:space="preserve">          CPF/MF 045.711.409-67</w:t>
            </w:r>
          </w:p>
          <w:p w:rsidR="00C60FE1" w:rsidRPr="0089287F" w:rsidRDefault="00C60FE1" w:rsidP="0065650E">
            <w:pPr>
              <w:pStyle w:val="SemEspaamento"/>
              <w:rPr>
                <w:rFonts w:ascii="Tahoma" w:hAnsi="Tahoma" w:cs="Tahoma"/>
                <w:sz w:val="20"/>
                <w:szCs w:val="20"/>
              </w:rPr>
            </w:pPr>
          </w:p>
        </w:tc>
      </w:tr>
      <w:tr w:rsidR="00C60FE1" w:rsidRPr="0089287F" w:rsidTr="0065650E">
        <w:tc>
          <w:tcPr>
            <w:tcW w:w="4606" w:type="dxa"/>
          </w:tcPr>
          <w:p w:rsidR="00C60FE1" w:rsidRPr="0089287F" w:rsidRDefault="00C60FE1" w:rsidP="0065650E">
            <w:pPr>
              <w:pStyle w:val="SemEspaamento"/>
              <w:rPr>
                <w:rFonts w:ascii="Tahoma" w:hAnsi="Tahoma" w:cs="Tahoma"/>
                <w:sz w:val="20"/>
                <w:szCs w:val="20"/>
              </w:rPr>
            </w:pPr>
          </w:p>
        </w:tc>
        <w:tc>
          <w:tcPr>
            <w:tcW w:w="4606" w:type="dxa"/>
          </w:tcPr>
          <w:p w:rsidR="00C60FE1" w:rsidRPr="0089287F" w:rsidRDefault="00C60FE1" w:rsidP="0065650E">
            <w:pPr>
              <w:pStyle w:val="SemEspaamento"/>
              <w:rPr>
                <w:rFonts w:ascii="Tahoma" w:hAnsi="Tahoma" w:cs="Tahoma"/>
                <w:sz w:val="20"/>
                <w:szCs w:val="20"/>
              </w:rPr>
            </w:pPr>
          </w:p>
        </w:tc>
      </w:tr>
    </w:tbl>
    <w:p w:rsidR="00C60FE1" w:rsidRPr="0089287F" w:rsidRDefault="00C60FE1" w:rsidP="00C60FE1">
      <w:pPr>
        <w:pStyle w:val="SemEspaamento"/>
        <w:rPr>
          <w:rFonts w:ascii="Tahoma" w:hAnsi="Tahoma" w:cs="Tahoma"/>
          <w:sz w:val="20"/>
          <w:szCs w:val="20"/>
        </w:rPr>
      </w:pPr>
      <w:r w:rsidRPr="0089287F">
        <w:rPr>
          <w:rFonts w:ascii="Tahoma" w:hAnsi="Tahoma" w:cs="Tahoma"/>
          <w:sz w:val="20"/>
          <w:szCs w:val="20"/>
        </w:rPr>
        <w:t>ALYSSON HENRIQUE VENÂNCIO DA ROCHA</w:t>
      </w:r>
    </w:p>
    <w:p w:rsidR="00C60FE1" w:rsidRDefault="00C60FE1" w:rsidP="00C60FE1">
      <w:pPr>
        <w:pStyle w:val="SemEspaamento"/>
        <w:rPr>
          <w:rFonts w:ascii="Tahoma" w:hAnsi="Tahoma" w:cs="Tahoma"/>
          <w:sz w:val="20"/>
          <w:szCs w:val="20"/>
        </w:rPr>
      </w:pPr>
      <w:r w:rsidRPr="0089287F">
        <w:rPr>
          <w:rFonts w:ascii="Tahoma" w:hAnsi="Tahoma" w:cs="Tahoma"/>
          <w:sz w:val="20"/>
          <w:szCs w:val="20"/>
        </w:rPr>
        <w:t>OAB N.º 35546 - DPTO JURÍDICO</w:t>
      </w:r>
    </w:p>
    <w:p w:rsidR="00C60FE1" w:rsidRDefault="00C60FE1" w:rsidP="00C60FE1">
      <w:pPr>
        <w:pStyle w:val="SemEspaamento"/>
        <w:rPr>
          <w:rFonts w:ascii="Tahoma" w:hAnsi="Tahoma" w:cs="Tahoma"/>
          <w:sz w:val="20"/>
          <w:szCs w:val="20"/>
        </w:rPr>
      </w:pPr>
    </w:p>
    <w:p w:rsidR="00C60FE1" w:rsidRDefault="00C60FE1" w:rsidP="00C60FE1">
      <w:pPr>
        <w:pStyle w:val="SemEspaamento"/>
        <w:rPr>
          <w:rFonts w:ascii="Tahoma" w:hAnsi="Tahoma" w:cs="Tahoma"/>
          <w:sz w:val="20"/>
          <w:szCs w:val="20"/>
        </w:rPr>
      </w:pPr>
    </w:p>
    <w:p w:rsidR="00C60FE1" w:rsidRDefault="00C60FE1" w:rsidP="00C60FE1">
      <w:pPr>
        <w:pStyle w:val="SemEspaamento"/>
        <w:rPr>
          <w:rFonts w:ascii="Tahoma" w:hAnsi="Tahoma" w:cs="Tahoma"/>
          <w:sz w:val="20"/>
          <w:szCs w:val="20"/>
        </w:rPr>
      </w:pPr>
      <w:r>
        <w:rPr>
          <w:rFonts w:ascii="Tahoma" w:hAnsi="Tahoma" w:cs="Tahoma"/>
          <w:sz w:val="20"/>
          <w:szCs w:val="20"/>
        </w:rPr>
        <w:t>JOÃO DONIZETE MANTOAN</w:t>
      </w:r>
    </w:p>
    <w:p w:rsidR="00C60FE1" w:rsidRDefault="00C60FE1" w:rsidP="00C60FE1">
      <w:pPr>
        <w:pStyle w:val="SemEspaamento"/>
        <w:rPr>
          <w:rFonts w:ascii="Tahoma" w:hAnsi="Tahoma" w:cs="Tahoma"/>
          <w:sz w:val="20"/>
          <w:szCs w:val="20"/>
        </w:rPr>
      </w:pPr>
      <w:r>
        <w:rPr>
          <w:rFonts w:ascii="Tahoma" w:hAnsi="Tahoma" w:cs="Tahoma"/>
          <w:sz w:val="20"/>
          <w:szCs w:val="20"/>
        </w:rPr>
        <w:t>CPF:911.656.529-00</w:t>
      </w:r>
    </w:p>
    <w:p w:rsidR="00C60FE1" w:rsidRPr="00B922D6" w:rsidRDefault="00C60FE1" w:rsidP="00C60FE1">
      <w:pPr>
        <w:pStyle w:val="SemEspaamento"/>
      </w:pPr>
      <w:r>
        <w:rPr>
          <w:rFonts w:ascii="Tahoma" w:hAnsi="Tahoma" w:cs="Tahoma"/>
          <w:sz w:val="20"/>
          <w:szCs w:val="20"/>
        </w:rPr>
        <w:t>FISCAL DO CONTRATO</w:t>
      </w:r>
      <w:bookmarkStart w:id="0" w:name="_GoBack"/>
      <w:bookmarkEnd w:id="0"/>
    </w:p>
    <w:p w:rsidR="007C4CE4" w:rsidRDefault="007C4CE4"/>
    <w:sectPr w:rsidR="007C4CE4" w:rsidSect="009551B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CE4" w:rsidRDefault="007C4CE4" w:rsidP="007C4CE4">
      <w:pPr>
        <w:spacing w:after="0" w:line="240" w:lineRule="auto"/>
      </w:pPr>
      <w:r>
        <w:separator/>
      </w:r>
    </w:p>
  </w:endnote>
  <w:endnote w:type="continuationSeparator" w:id="1">
    <w:p w:rsidR="007C4CE4" w:rsidRDefault="007C4CE4" w:rsidP="007C4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B4" w:rsidRDefault="00BA0132">
    <w:pPr>
      <w:pStyle w:val="Rodap"/>
      <w:pBdr>
        <w:bottom w:val="single" w:sz="12" w:space="1" w:color="auto"/>
      </w:pBdr>
      <w:jc w:val="center"/>
      <w:rPr>
        <w:rFonts w:ascii="Tahoma" w:hAnsi="Tahoma" w:cs="Tahoma"/>
        <w:sz w:val="20"/>
        <w:szCs w:val="20"/>
      </w:rPr>
    </w:pPr>
  </w:p>
  <w:p w:rsidR="009551B4" w:rsidRPr="00A71C1A" w:rsidRDefault="0047763C">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551B4" w:rsidRPr="00A71C1A" w:rsidRDefault="0047763C">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CE4" w:rsidRDefault="007C4CE4" w:rsidP="007C4CE4">
      <w:pPr>
        <w:spacing w:after="0" w:line="240" w:lineRule="auto"/>
      </w:pPr>
      <w:r>
        <w:separator/>
      </w:r>
    </w:p>
  </w:footnote>
  <w:footnote w:type="continuationSeparator" w:id="1">
    <w:p w:rsidR="007C4CE4" w:rsidRDefault="007C4CE4" w:rsidP="007C4C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B4" w:rsidRDefault="0047763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551B4" w:rsidRDefault="0047763C">
    <w:pPr>
      <w:pStyle w:val="Cabealho"/>
      <w:pBdr>
        <w:bottom w:val="single" w:sz="12" w:space="1" w:color="auto"/>
      </w:pBdr>
      <w:jc w:val="center"/>
      <w:rPr>
        <w:rFonts w:ascii="Century" w:hAnsi="Century"/>
        <w:i/>
        <w:sz w:val="32"/>
      </w:rPr>
    </w:pPr>
    <w:r>
      <w:rPr>
        <w:rFonts w:ascii="Century" w:hAnsi="Century"/>
        <w:i/>
        <w:sz w:val="32"/>
      </w:rPr>
      <w:t>- ESTADO DO PARANÁ -</w:t>
    </w:r>
  </w:p>
  <w:p w:rsidR="009551B4" w:rsidRDefault="00BA013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60FE1"/>
    <w:rsid w:val="0029267C"/>
    <w:rsid w:val="0047763C"/>
    <w:rsid w:val="007C4CE4"/>
    <w:rsid w:val="008C1858"/>
    <w:rsid w:val="00BA0132"/>
    <w:rsid w:val="00C60FE1"/>
    <w:rsid w:val="00EF44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E4"/>
  </w:style>
  <w:style w:type="paragraph" w:styleId="Ttulo2">
    <w:name w:val="heading 2"/>
    <w:basedOn w:val="Normal"/>
    <w:next w:val="Normal"/>
    <w:link w:val="Ttulo2Char"/>
    <w:qFormat/>
    <w:rsid w:val="00C60FE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60FE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60FE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60FE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60FE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60FE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C60F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60FE1"/>
    <w:rPr>
      <w:rFonts w:ascii="Times New Roman" w:eastAsia="Times New Roman" w:hAnsi="Times New Roman" w:cs="Times New Roman"/>
      <w:sz w:val="24"/>
      <w:szCs w:val="24"/>
    </w:rPr>
  </w:style>
  <w:style w:type="paragraph" w:styleId="Rodap">
    <w:name w:val="footer"/>
    <w:basedOn w:val="Normal"/>
    <w:link w:val="RodapChar"/>
    <w:uiPriority w:val="99"/>
    <w:rsid w:val="00C60F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60FE1"/>
    <w:rPr>
      <w:rFonts w:ascii="Times New Roman" w:eastAsia="Times New Roman" w:hAnsi="Times New Roman" w:cs="Times New Roman"/>
      <w:sz w:val="24"/>
      <w:szCs w:val="24"/>
    </w:rPr>
  </w:style>
  <w:style w:type="character" w:styleId="Hyperlink">
    <w:name w:val="Hyperlink"/>
    <w:basedOn w:val="Fontepargpadro"/>
    <w:uiPriority w:val="99"/>
    <w:rsid w:val="00C60FE1"/>
    <w:rPr>
      <w:color w:val="0000FF"/>
      <w:u w:val="single"/>
    </w:rPr>
  </w:style>
  <w:style w:type="paragraph" w:styleId="Recuodecorpodetexto">
    <w:name w:val="Body Text Indent"/>
    <w:basedOn w:val="Normal"/>
    <w:link w:val="RecuodecorpodetextoChar"/>
    <w:rsid w:val="00C60FE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60FE1"/>
    <w:rPr>
      <w:rFonts w:ascii="Times New Roman" w:eastAsia="Times New Roman" w:hAnsi="Times New Roman" w:cs="Times New Roman"/>
      <w:snapToGrid w:val="0"/>
      <w:color w:val="008000"/>
      <w:sz w:val="24"/>
      <w:szCs w:val="20"/>
    </w:rPr>
  </w:style>
  <w:style w:type="paragraph" w:styleId="Textoembloco">
    <w:name w:val="Block Text"/>
    <w:basedOn w:val="Normal"/>
    <w:rsid w:val="00C60FE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60FE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60FE1"/>
    <w:rPr>
      <w:rFonts w:ascii="Times New Roman" w:eastAsia="Times New Roman" w:hAnsi="Times New Roman" w:cs="Times New Roman"/>
      <w:snapToGrid w:val="0"/>
      <w:sz w:val="24"/>
      <w:szCs w:val="20"/>
    </w:rPr>
  </w:style>
  <w:style w:type="paragraph" w:styleId="Ttulo">
    <w:name w:val="Title"/>
    <w:basedOn w:val="Normal"/>
    <w:link w:val="TtuloChar"/>
    <w:qFormat/>
    <w:rsid w:val="00C60FE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60FE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60FE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60FE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60FE1"/>
    <w:rPr>
      <w:rFonts w:ascii="Times New Roman" w:eastAsia="Times New Roman" w:hAnsi="Times New Roman" w:cs="Times New Roman"/>
      <w:sz w:val="24"/>
      <w:szCs w:val="24"/>
    </w:rPr>
  </w:style>
  <w:style w:type="paragraph" w:styleId="NormalWeb">
    <w:name w:val="Normal (Web)"/>
    <w:basedOn w:val="Normal"/>
    <w:rsid w:val="00C60FE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C60FE1"/>
    <w:rPr>
      <w:b/>
      <w:bCs/>
    </w:rPr>
  </w:style>
  <w:style w:type="table" w:styleId="Tabelacomgrade">
    <w:name w:val="Table Grid"/>
    <w:basedOn w:val="Tabelanormal"/>
    <w:uiPriority w:val="59"/>
    <w:rsid w:val="00C60FE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20</Pages>
  <Words>6398</Words>
  <Characters>34554</Characters>
  <Application>Microsoft Office Word</Application>
  <DocSecurity>0</DocSecurity>
  <Lines>287</Lines>
  <Paragraphs>81</Paragraphs>
  <ScaleCrop>false</ScaleCrop>
  <Company/>
  <LinksUpToDate>false</LinksUpToDate>
  <CharactersWithSpaces>40871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2020-12-08T13:24:00Z</dcterms:created>
  <dcterms:modified xsi:type="dcterms:W3CDTF">2020-12-08T16:30:00Z</dcterms:modified>
</cp:coreProperties>
</file>