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33" w:rsidRPr="00962C85" w:rsidRDefault="008D5D33" w:rsidP="008D5D33">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 xml:space="preserve">ATA REGISTRO DE PREÇOS N.º </w:t>
      </w:r>
      <w:r>
        <w:rPr>
          <w:rFonts w:asciiTheme="minorHAnsi" w:hAnsiTheme="minorHAnsi" w:cstheme="minorHAnsi"/>
          <w:bCs/>
          <w:sz w:val="21"/>
          <w:szCs w:val="21"/>
          <w:u w:val="single"/>
        </w:rPr>
        <w:t>141</w:t>
      </w:r>
      <w:r w:rsidRPr="00962C85">
        <w:rPr>
          <w:rFonts w:asciiTheme="minorHAnsi" w:hAnsiTheme="minorHAnsi" w:cstheme="minorHAnsi"/>
          <w:bCs/>
          <w:sz w:val="21"/>
          <w:szCs w:val="21"/>
          <w:u w:val="single"/>
        </w:rPr>
        <w:t>/2020 - PREGÃO PRESENCIAL N.º 0</w:t>
      </w:r>
      <w:r>
        <w:rPr>
          <w:rFonts w:asciiTheme="minorHAnsi" w:hAnsiTheme="minorHAnsi" w:cstheme="minorHAnsi"/>
          <w:bCs/>
          <w:sz w:val="21"/>
          <w:szCs w:val="21"/>
          <w:u w:val="single"/>
        </w:rPr>
        <w:t>56</w:t>
      </w:r>
      <w:r w:rsidRPr="00962C85">
        <w:rPr>
          <w:rFonts w:asciiTheme="minorHAnsi" w:hAnsiTheme="minorHAnsi" w:cstheme="minorHAnsi"/>
          <w:bCs/>
          <w:sz w:val="21"/>
          <w:szCs w:val="21"/>
          <w:u w:val="single"/>
        </w:rPr>
        <w:t>/2020.</w:t>
      </w:r>
    </w:p>
    <w:p w:rsidR="008D5D33" w:rsidRPr="00962C85" w:rsidRDefault="008D5D33" w:rsidP="008D5D33">
      <w:pPr>
        <w:pStyle w:val="Ttulo"/>
        <w:rPr>
          <w:rFonts w:asciiTheme="minorHAnsi" w:hAnsiTheme="minorHAnsi" w:cstheme="minorHAnsi"/>
          <w:bCs/>
          <w:sz w:val="21"/>
          <w:szCs w:val="21"/>
          <w:u w:val="single"/>
        </w:rPr>
      </w:pPr>
    </w:p>
    <w:p w:rsidR="008D5D33" w:rsidRPr="008D5D33" w:rsidRDefault="008D5D33" w:rsidP="008D5D33">
      <w:pPr>
        <w:jc w:val="both"/>
        <w:rPr>
          <w:rFonts w:cstheme="minorHAnsi"/>
          <w:sz w:val="21"/>
          <w:szCs w:val="21"/>
        </w:rPr>
      </w:pPr>
      <w:r w:rsidRPr="008D5D33">
        <w:rPr>
          <w:rFonts w:cstheme="minorHAnsi"/>
          <w:color w:val="000000" w:themeColor="text1"/>
          <w:sz w:val="21"/>
          <w:szCs w:val="21"/>
        </w:rPr>
        <w:t xml:space="preserve">Ao </w:t>
      </w:r>
      <w:r w:rsidRPr="008D5D33">
        <w:rPr>
          <w:rFonts w:cstheme="minorHAnsi"/>
          <w:color w:val="000000" w:themeColor="text1"/>
          <w:sz w:val="21"/>
          <w:szCs w:val="21"/>
        </w:rPr>
        <w:t>nono</w:t>
      </w:r>
      <w:r w:rsidRPr="008D5D33">
        <w:rPr>
          <w:rFonts w:cstheme="minorHAnsi"/>
          <w:color w:val="000000" w:themeColor="text1"/>
          <w:sz w:val="21"/>
          <w:szCs w:val="21"/>
        </w:rPr>
        <w:t xml:space="preserve"> dia do mês de </w:t>
      </w:r>
      <w:r w:rsidRPr="008D5D33">
        <w:rPr>
          <w:rFonts w:cstheme="minorHAnsi"/>
          <w:color w:val="000000" w:themeColor="text1"/>
          <w:sz w:val="21"/>
          <w:szCs w:val="21"/>
        </w:rPr>
        <w:t>nove</w:t>
      </w:r>
      <w:r w:rsidRPr="008D5D33">
        <w:rPr>
          <w:rFonts w:cstheme="minorHAnsi"/>
          <w:color w:val="000000" w:themeColor="text1"/>
          <w:sz w:val="21"/>
          <w:szCs w:val="21"/>
        </w:rPr>
        <w:t>mbro de 2020 (</w:t>
      </w:r>
      <w:r w:rsidRPr="008D5D33">
        <w:rPr>
          <w:rFonts w:cstheme="minorHAnsi"/>
          <w:color w:val="000000" w:themeColor="text1"/>
          <w:sz w:val="21"/>
          <w:szCs w:val="21"/>
        </w:rPr>
        <w:t>09/11</w:t>
      </w:r>
      <w:r w:rsidRPr="008D5D33">
        <w:rPr>
          <w:rFonts w:cstheme="minorHAnsi"/>
          <w:color w:val="000000" w:themeColor="text1"/>
          <w:sz w:val="21"/>
          <w:szCs w:val="21"/>
        </w:rPr>
        <w:t xml:space="preserve">/2020), o Município de Ribeirão do Pinhal – Estado do Paraná, Inscrito sob CNPJ n.º 76.968.064/0001-42, com sede a Rua Paraná n.º 983 – Centro, por meio do Fundo Municipal </w:t>
      </w:r>
      <w:r w:rsidRPr="008D5D33">
        <w:rPr>
          <w:rFonts w:cstheme="minorHAnsi"/>
          <w:color w:val="000000" w:themeColor="text1"/>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Pr="008D5D33">
        <w:rPr>
          <w:rFonts w:cstheme="minorHAnsi"/>
          <w:b/>
          <w:color w:val="000000" w:themeColor="text1"/>
          <w:sz w:val="21"/>
          <w:szCs w:val="21"/>
          <w:u w:val="single"/>
        </w:rPr>
        <w:t>WAGNER LUIZ DE OLIVEIRA MARTINS</w:t>
      </w:r>
      <w:r w:rsidRPr="008D5D33">
        <w:rPr>
          <w:rFonts w:cstheme="minorHAnsi"/>
          <w:color w:val="000000" w:themeColor="text1"/>
          <w:sz w:val="21"/>
          <w:szCs w:val="21"/>
        </w:rPr>
        <w:t>, portador do RG 10733456-2 SSP/PR., e inscrito sob CPF/MF n.º 052.206.749-27, brasileiro</w:t>
      </w:r>
      <w:r w:rsidRPr="008D5D33">
        <w:rPr>
          <w:rFonts w:cstheme="minorHAnsi"/>
          <w:b/>
          <w:color w:val="000000" w:themeColor="text1"/>
          <w:sz w:val="21"/>
          <w:szCs w:val="21"/>
        </w:rPr>
        <w:t xml:space="preserve">, </w:t>
      </w:r>
      <w:r w:rsidRPr="008D5D33">
        <w:rPr>
          <w:rFonts w:cstheme="minorHAnsi"/>
          <w:color w:val="000000" w:themeColor="text1"/>
          <w:sz w:val="21"/>
          <w:szCs w:val="21"/>
        </w:rPr>
        <w:t xml:space="preserve">casado, neste ato simplesmente denominado </w:t>
      </w:r>
      <w:r w:rsidRPr="008D5D33">
        <w:rPr>
          <w:rFonts w:cstheme="minorHAnsi"/>
          <w:b/>
          <w:bCs/>
          <w:color w:val="000000" w:themeColor="text1"/>
          <w:sz w:val="21"/>
          <w:szCs w:val="21"/>
        </w:rPr>
        <w:t>CONTRATANTE</w:t>
      </w:r>
      <w:r w:rsidRPr="008D5D33">
        <w:rPr>
          <w:rFonts w:cstheme="minorHAnsi"/>
          <w:color w:val="000000" w:themeColor="text1"/>
          <w:sz w:val="21"/>
          <w:szCs w:val="21"/>
        </w:rPr>
        <w:t xml:space="preserve">, e a Empresa </w:t>
      </w:r>
      <w:r w:rsidRPr="008D5D33">
        <w:rPr>
          <w:rFonts w:cstheme="minorHAnsi"/>
          <w:b/>
          <w:sz w:val="21"/>
          <w:szCs w:val="21"/>
        </w:rPr>
        <w:t>V&amp;V NUTRIÇÃO HOSPITALAR LTDA</w:t>
      </w:r>
      <w:r w:rsidRPr="008D5D33">
        <w:rPr>
          <w:rFonts w:cstheme="minorHAnsi"/>
          <w:b/>
          <w:color w:val="000000" w:themeColor="text1"/>
          <w:sz w:val="21"/>
          <w:szCs w:val="21"/>
        </w:rPr>
        <w:t xml:space="preserve">, </w:t>
      </w:r>
      <w:r w:rsidRPr="008D5D33">
        <w:rPr>
          <w:rFonts w:cstheme="minorHAnsi"/>
          <w:color w:val="000000" w:themeColor="text1"/>
          <w:sz w:val="21"/>
          <w:szCs w:val="21"/>
        </w:rPr>
        <w:t xml:space="preserve">inscrita no CNPJ sob nº. </w:t>
      </w:r>
      <w:r w:rsidRPr="008D5D33">
        <w:rPr>
          <w:rFonts w:cstheme="minorHAnsi"/>
          <w:sz w:val="21"/>
          <w:szCs w:val="21"/>
        </w:rPr>
        <w:t>38.007.920/0001-04</w:t>
      </w:r>
      <w:r w:rsidRPr="008D5D33">
        <w:rPr>
          <w:rFonts w:cstheme="minorHAnsi"/>
          <w:b/>
          <w:sz w:val="21"/>
          <w:szCs w:val="21"/>
        </w:rPr>
        <w:t xml:space="preserve"> </w:t>
      </w:r>
      <w:r w:rsidRPr="008D5D33">
        <w:rPr>
          <w:rFonts w:cstheme="minorHAnsi"/>
          <w:b/>
          <w:color w:val="000000" w:themeColor="text1"/>
          <w:sz w:val="21"/>
          <w:szCs w:val="21"/>
        </w:rPr>
        <w:t xml:space="preserve">Fone </w:t>
      </w:r>
      <w:r w:rsidRPr="008D5D33">
        <w:rPr>
          <w:rFonts w:cstheme="minorHAnsi"/>
          <w:b/>
          <w:sz w:val="21"/>
          <w:szCs w:val="21"/>
        </w:rPr>
        <w:t xml:space="preserve">(43)3351-5027 - e-mail: </w:t>
      </w:r>
      <w:hyperlink r:id="rId7" w:history="1">
        <w:r w:rsidRPr="008D5D33">
          <w:rPr>
            <w:rStyle w:val="Hyperlink"/>
            <w:rFonts w:cstheme="minorHAnsi"/>
            <w:b/>
            <w:sz w:val="21"/>
            <w:szCs w:val="21"/>
          </w:rPr>
          <w:t>lucas@nutricao-original.com.br</w:t>
        </w:r>
      </w:hyperlink>
      <w:r w:rsidRPr="008D5D33">
        <w:rPr>
          <w:rFonts w:cstheme="minorHAnsi"/>
          <w:color w:val="000000" w:themeColor="text1"/>
          <w:sz w:val="21"/>
          <w:szCs w:val="21"/>
        </w:rPr>
        <w:t xml:space="preserve"> com sede na Avenida </w:t>
      </w:r>
      <w:r w:rsidRPr="008D5D33">
        <w:rPr>
          <w:rFonts w:cstheme="minorHAnsi"/>
          <w:color w:val="000000" w:themeColor="text1"/>
          <w:sz w:val="21"/>
          <w:szCs w:val="21"/>
        </w:rPr>
        <w:t>Inglaterra</w:t>
      </w:r>
      <w:r w:rsidRPr="008D5D33">
        <w:rPr>
          <w:rFonts w:cstheme="minorHAnsi"/>
          <w:color w:val="000000" w:themeColor="text1"/>
          <w:sz w:val="21"/>
          <w:szCs w:val="21"/>
        </w:rPr>
        <w:t xml:space="preserve"> - n.º 1</w:t>
      </w:r>
      <w:r w:rsidRPr="008D5D33">
        <w:rPr>
          <w:rFonts w:cstheme="minorHAnsi"/>
          <w:color w:val="000000" w:themeColor="text1"/>
          <w:sz w:val="21"/>
          <w:szCs w:val="21"/>
        </w:rPr>
        <w:t>23</w:t>
      </w:r>
      <w:r w:rsidRPr="008D5D33">
        <w:rPr>
          <w:rFonts w:cstheme="minorHAnsi"/>
          <w:color w:val="000000" w:themeColor="text1"/>
          <w:sz w:val="21"/>
          <w:szCs w:val="21"/>
        </w:rPr>
        <w:t xml:space="preserve"> </w:t>
      </w:r>
      <w:r w:rsidRPr="008D5D33">
        <w:rPr>
          <w:rFonts w:cstheme="minorHAnsi"/>
          <w:color w:val="000000" w:themeColor="text1"/>
          <w:sz w:val="21"/>
          <w:szCs w:val="21"/>
        </w:rPr>
        <w:t>–</w:t>
      </w:r>
      <w:r w:rsidRPr="008D5D33">
        <w:rPr>
          <w:rFonts w:cstheme="minorHAnsi"/>
          <w:color w:val="000000" w:themeColor="text1"/>
          <w:sz w:val="21"/>
          <w:szCs w:val="21"/>
        </w:rPr>
        <w:t xml:space="preserve"> </w:t>
      </w:r>
      <w:r w:rsidRPr="008D5D33">
        <w:rPr>
          <w:rFonts w:cstheme="minorHAnsi"/>
          <w:color w:val="000000" w:themeColor="text1"/>
          <w:sz w:val="21"/>
          <w:szCs w:val="21"/>
        </w:rPr>
        <w:t>Jardim Igapó</w:t>
      </w:r>
      <w:r w:rsidRPr="008D5D33">
        <w:rPr>
          <w:rFonts w:cstheme="minorHAnsi"/>
          <w:color w:val="000000" w:themeColor="text1"/>
          <w:sz w:val="21"/>
          <w:szCs w:val="21"/>
        </w:rPr>
        <w:t xml:space="preserve"> - CEP: </w:t>
      </w:r>
      <w:r w:rsidRPr="008D5D33">
        <w:rPr>
          <w:rFonts w:cstheme="minorHAnsi"/>
          <w:color w:val="000000" w:themeColor="text1"/>
          <w:sz w:val="21"/>
          <w:szCs w:val="21"/>
        </w:rPr>
        <w:t>86.046-000</w:t>
      </w:r>
      <w:r w:rsidRPr="008D5D33">
        <w:rPr>
          <w:rFonts w:cstheme="minorHAnsi"/>
          <w:color w:val="000000" w:themeColor="text1"/>
          <w:sz w:val="21"/>
          <w:szCs w:val="21"/>
        </w:rPr>
        <w:t xml:space="preserve"> – </w:t>
      </w:r>
      <w:r w:rsidRPr="008D5D33">
        <w:rPr>
          <w:rFonts w:cstheme="minorHAnsi"/>
          <w:color w:val="000000" w:themeColor="text1"/>
          <w:sz w:val="21"/>
          <w:szCs w:val="21"/>
        </w:rPr>
        <w:t>Londrina – PR.</w:t>
      </w:r>
      <w:r w:rsidRPr="008D5D33">
        <w:rPr>
          <w:rFonts w:cstheme="minorHAnsi"/>
          <w:color w:val="000000" w:themeColor="text1"/>
          <w:sz w:val="21"/>
          <w:szCs w:val="21"/>
        </w:rPr>
        <w:t>, neste ato representado pela Senhor</w:t>
      </w:r>
      <w:r w:rsidRPr="008D5D33">
        <w:rPr>
          <w:rFonts w:cstheme="minorHAnsi"/>
          <w:color w:val="000000" w:themeColor="text1"/>
          <w:sz w:val="21"/>
          <w:szCs w:val="21"/>
        </w:rPr>
        <w:t>a</w:t>
      </w:r>
      <w:r w:rsidRPr="008D5D33">
        <w:rPr>
          <w:rFonts w:cstheme="minorHAnsi"/>
          <w:color w:val="000000" w:themeColor="text1"/>
          <w:sz w:val="21"/>
          <w:szCs w:val="21"/>
        </w:rPr>
        <w:t xml:space="preserve"> </w:t>
      </w:r>
      <w:r w:rsidRPr="008D5D33">
        <w:rPr>
          <w:rFonts w:cstheme="minorHAnsi"/>
          <w:b/>
          <w:color w:val="000000" w:themeColor="text1"/>
          <w:sz w:val="21"/>
          <w:szCs w:val="21"/>
        </w:rPr>
        <w:t>VANESSA PEREIRA DA SILVA</w:t>
      </w:r>
      <w:r w:rsidRPr="008D5D33">
        <w:rPr>
          <w:rFonts w:cstheme="minorHAnsi"/>
          <w:sz w:val="21"/>
          <w:szCs w:val="21"/>
        </w:rPr>
        <w:t>, brasileir</w:t>
      </w:r>
      <w:r w:rsidRPr="008D5D33">
        <w:rPr>
          <w:rFonts w:cstheme="minorHAnsi"/>
          <w:sz w:val="21"/>
          <w:szCs w:val="21"/>
        </w:rPr>
        <w:t>a</w:t>
      </w:r>
      <w:r w:rsidRPr="008D5D33">
        <w:rPr>
          <w:rFonts w:cstheme="minorHAnsi"/>
          <w:sz w:val="21"/>
          <w:szCs w:val="21"/>
        </w:rPr>
        <w:t xml:space="preserve">, </w:t>
      </w:r>
      <w:r w:rsidRPr="008D5D33">
        <w:rPr>
          <w:rFonts w:cstheme="minorHAnsi"/>
          <w:sz w:val="21"/>
          <w:szCs w:val="21"/>
        </w:rPr>
        <w:t>solteira</w:t>
      </w:r>
      <w:r w:rsidRPr="008D5D33">
        <w:rPr>
          <w:rFonts w:cstheme="minorHAnsi"/>
          <w:sz w:val="21"/>
          <w:szCs w:val="21"/>
        </w:rPr>
        <w:t>, empresári</w:t>
      </w:r>
      <w:r w:rsidRPr="008D5D33">
        <w:rPr>
          <w:rFonts w:cstheme="minorHAnsi"/>
          <w:sz w:val="21"/>
          <w:szCs w:val="21"/>
        </w:rPr>
        <w:t>a</w:t>
      </w:r>
      <w:r w:rsidRPr="008D5D33">
        <w:rPr>
          <w:rFonts w:cstheme="minorHAnsi"/>
          <w:sz w:val="21"/>
          <w:szCs w:val="21"/>
        </w:rPr>
        <w:t>, residente e domiciliad</w:t>
      </w:r>
      <w:r w:rsidRPr="008D5D33">
        <w:rPr>
          <w:rFonts w:cstheme="minorHAnsi"/>
          <w:sz w:val="21"/>
          <w:szCs w:val="21"/>
        </w:rPr>
        <w:t>a</w:t>
      </w:r>
      <w:r w:rsidRPr="008D5D33">
        <w:rPr>
          <w:rFonts w:cstheme="minorHAnsi"/>
          <w:sz w:val="21"/>
          <w:szCs w:val="21"/>
        </w:rPr>
        <w:t xml:space="preserve"> na </w:t>
      </w:r>
      <w:r w:rsidRPr="008D5D33">
        <w:rPr>
          <w:rFonts w:cstheme="minorHAnsi"/>
          <w:sz w:val="21"/>
          <w:szCs w:val="21"/>
        </w:rPr>
        <w:t>Rua Ruy Neves Ribas</w:t>
      </w:r>
      <w:r w:rsidRPr="008D5D33">
        <w:rPr>
          <w:rFonts w:cstheme="minorHAnsi"/>
          <w:sz w:val="21"/>
          <w:szCs w:val="21"/>
        </w:rPr>
        <w:t xml:space="preserve"> – </w:t>
      </w:r>
      <w:r w:rsidRPr="008D5D33">
        <w:rPr>
          <w:rFonts w:cstheme="minorHAnsi"/>
          <w:sz w:val="21"/>
          <w:szCs w:val="21"/>
        </w:rPr>
        <w:t>143</w:t>
      </w:r>
      <w:r w:rsidRPr="008D5D33">
        <w:rPr>
          <w:rFonts w:cstheme="minorHAnsi"/>
          <w:sz w:val="21"/>
          <w:szCs w:val="21"/>
        </w:rPr>
        <w:t xml:space="preserve"> – </w:t>
      </w:r>
      <w:r w:rsidRPr="008D5D33">
        <w:rPr>
          <w:rFonts w:cstheme="minorHAnsi"/>
          <w:sz w:val="21"/>
          <w:szCs w:val="21"/>
        </w:rPr>
        <w:t>Parque Residencial Alcântara</w:t>
      </w:r>
      <w:r w:rsidRPr="008D5D33">
        <w:rPr>
          <w:rFonts w:cstheme="minorHAnsi"/>
          <w:sz w:val="21"/>
          <w:szCs w:val="21"/>
        </w:rPr>
        <w:t xml:space="preserve"> – CEP. </w:t>
      </w:r>
      <w:r w:rsidRPr="008D5D33">
        <w:rPr>
          <w:rFonts w:cstheme="minorHAnsi"/>
          <w:sz w:val="21"/>
          <w:szCs w:val="21"/>
        </w:rPr>
        <w:t>86.047-430</w:t>
      </w:r>
      <w:r w:rsidRPr="008D5D33">
        <w:rPr>
          <w:rFonts w:cstheme="minorHAnsi"/>
          <w:sz w:val="21"/>
          <w:szCs w:val="21"/>
        </w:rPr>
        <w:t xml:space="preserve"> na cidade de </w:t>
      </w:r>
      <w:r w:rsidRPr="008D5D33">
        <w:rPr>
          <w:rFonts w:cstheme="minorHAnsi"/>
          <w:sz w:val="21"/>
          <w:szCs w:val="21"/>
        </w:rPr>
        <w:t>Londrina</w:t>
      </w:r>
      <w:r w:rsidRPr="008D5D33">
        <w:rPr>
          <w:rFonts w:cstheme="minorHAnsi"/>
          <w:sz w:val="21"/>
          <w:szCs w:val="21"/>
        </w:rPr>
        <w:t xml:space="preserve"> - Paraná, portador</w:t>
      </w:r>
      <w:r w:rsidRPr="008D5D33">
        <w:rPr>
          <w:rFonts w:cstheme="minorHAnsi"/>
          <w:sz w:val="21"/>
          <w:szCs w:val="21"/>
        </w:rPr>
        <w:t>a</w:t>
      </w:r>
      <w:r w:rsidRPr="008D5D33">
        <w:rPr>
          <w:rFonts w:cstheme="minorHAnsi"/>
          <w:sz w:val="21"/>
          <w:szCs w:val="21"/>
        </w:rPr>
        <w:t xml:space="preserve"> de Cédula de Identidade n.º </w:t>
      </w:r>
      <w:r w:rsidRPr="008D5D33">
        <w:rPr>
          <w:rFonts w:cstheme="minorHAnsi"/>
          <w:sz w:val="21"/>
          <w:szCs w:val="21"/>
        </w:rPr>
        <w:t>6607023-9</w:t>
      </w:r>
      <w:r w:rsidRPr="008D5D33">
        <w:rPr>
          <w:rFonts w:cstheme="minorHAnsi"/>
          <w:sz w:val="21"/>
          <w:szCs w:val="21"/>
        </w:rPr>
        <w:t xml:space="preserve"> S</w:t>
      </w:r>
      <w:r w:rsidRPr="008D5D33">
        <w:rPr>
          <w:rFonts w:cstheme="minorHAnsi"/>
          <w:sz w:val="21"/>
          <w:szCs w:val="21"/>
        </w:rPr>
        <w:t>E</w:t>
      </w:r>
      <w:r w:rsidRPr="008D5D33">
        <w:rPr>
          <w:rFonts w:cstheme="minorHAnsi"/>
          <w:sz w:val="21"/>
          <w:szCs w:val="21"/>
        </w:rPr>
        <w:t xml:space="preserve">SP/PR e inscrito sob CPF/MF n.º </w:t>
      </w:r>
      <w:r w:rsidRPr="008D5D33">
        <w:rPr>
          <w:rFonts w:cstheme="minorHAnsi"/>
          <w:sz w:val="21"/>
          <w:szCs w:val="21"/>
        </w:rPr>
        <w:t>005.865.669-37</w:t>
      </w:r>
      <w:r w:rsidRPr="008D5D33">
        <w:rPr>
          <w:rFonts w:cstheme="minorHAnsi"/>
          <w:sz w:val="21"/>
          <w:szCs w:val="21"/>
        </w:rPr>
        <w:t xml:space="preserve">, neste ato simplesmente denominado </w:t>
      </w:r>
      <w:r w:rsidRPr="008D5D33">
        <w:rPr>
          <w:rFonts w:cstheme="minorHAnsi"/>
          <w:b/>
          <w:sz w:val="21"/>
          <w:szCs w:val="21"/>
          <w:u w:val="single"/>
        </w:rPr>
        <w:t>CONTRATADO</w:t>
      </w:r>
      <w:r w:rsidRPr="008D5D33">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Pr="008D5D33">
        <w:rPr>
          <w:rFonts w:cstheme="minorHAnsi"/>
          <w:sz w:val="21"/>
          <w:szCs w:val="21"/>
        </w:rPr>
        <w:t>56</w:t>
      </w:r>
      <w:r w:rsidRPr="008D5D33">
        <w:rPr>
          <w:rFonts w:cstheme="minorHAnsi"/>
          <w:sz w:val="21"/>
          <w:szCs w:val="21"/>
        </w:rPr>
        <w:t>/2020, consoante as seguintes cláusulas e condições.</w:t>
      </w:r>
    </w:p>
    <w:p w:rsidR="008D5D33" w:rsidRPr="00962C85" w:rsidRDefault="008D5D33" w:rsidP="008D5D33">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8D5D33" w:rsidRPr="00962C85" w:rsidRDefault="008D5D33" w:rsidP="008D5D33">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w:t>
      </w:r>
      <w:r>
        <w:rPr>
          <w:rFonts w:ascii="Tahoma" w:hAnsi="Tahoma" w:cs="Tahoma"/>
          <w:sz w:val="20"/>
        </w:rPr>
        <w:t>o registro de preços para possível aquisição de fórmula nutricional, conforme solicitação da Secretaria de Saúde para o paciente Eduardo Sene</w:t>
      </w:r>
      <w:r w:rsidRPr="00962C85">
        <w:rPr>
          <w:rFonts w:cstheme="minorHAnsi"/>
          <w:sz w:val="21"/>
          <w:szCs w:val="21"/>
        </w:rPr>
        <w:t xml:space="preserv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o fornecimento dos itens constantes nesse instrumento, conforme consta na proposta anexada ao Processo Licitatório Modalidade Pregão Presencial, registrado sob n.º 0</w:t>
      </w:r>
      <w:r>
        <w:rPr>
          <w:rFonts w:cstheme="minorHAnsi"/>
          <w:sz w:val="21"/>
          <w:szCs w:val="21"/>
        </w:rPr>
        <w:t>56</w:t>
      </w:r>
      <w:r w:rsidRPr="00962C85">
        <w:rPr>
          <w:rFonts w:cstheme="minorHAnsi"/>
          <w:sz w:val="21"/>
          <w:szCs w:val="21"/>
        </w:rPr>
        <w:t xml:space="preserve">/2020, a qual fará parte integrante deste instrumento. </w:t>
      </w:r>
    </w:p>
    <w:p w:rsidR="008D5D33" w:rsidRPr="00962C85" w:rsidRDefault="008D5D33" w:rsidP="008D5D33">
      <w:pPr>
        <w:jc w:val="both"/>
        <w:rPr>
          <w:rFonts w:cstheme="minorHAnsi"/>
          <w:sz w:val="21"/>
          <w:szCs w:val="21"/>
        </w:rPr>
      </w:pPr>
      <w:r w:rsidRPr="00962C85">
        <w:rPr>
          <w:rFonts w:cstheme="minorHAnsi"/>
          <w:sz w:val="21"/>
          <w:szCs w:val="21"/>
        </w:rPr>
        <w:t xml:space="preserve">O responsável pelo recebimento dos produtos será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8D5D33" w:rsidRPr="00962C85" w:rsidRDefault="008D5D33" w:rsidP="008D5D33">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245"/>
        <w:gridCol w:w="1134"/>
        <w:gridCol w:w="709"/>
        <w:gridCol w:w="850"/>
      </w:tblGrid>
      <w:tr w:rsidR="008D5D33" w:rsidRPr="00962C85" w:rsidTr="008D5D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5D33" w:rsidRPr="00962C85" w:rsidRDefault="008D5D33" w:rsidP="000E1D42">
            <w:pPr>
              <w:pStyle w:val="SemEspaamento"/>
              <w:jc w:val="center"/>
              <w:rPr>
                <w:rFonts w:asciiTheme="minorHAnsi" w:hAnsiTheme="minorHAnsi" w:cstheme="minorHAnsi"/>
                <w:b/>
                <w:sz w:val="16"/>
                <w:szCs w:val="16"/>
              </w:rPr>
            </w:pPr>
          </w:p>
          <w:p w:rsidR="008D5D33" w:rsidRPr="00962C85" w:rsidRDefault="008D5D33" w:rsidP="000E1D4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D5D33" w:rsidRPr="00962C85" w:rsidRDefault="008D5D33" w:rsidP="000E1D4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D5D33" w:rsidRPr="00962C85" w:rsidRDefault="008D5D33" w:rsidP="000E1D4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245" w:type="dxa"/>
            <w:tcBorders>
              <w:top w:val="single" w:sz="4" w:space="0" w:color="auto"/>
              <w:left w:val="nil"/>
              <w:bottom w:val="single" w:sz="4" w:space="0" w:color="auto"/>
              <w:right w:val="single" w:sz="4" w:space="0" w:color="auto"/>
            </w:tcBorders>
            <w:vAlign w:val="bottom"/>
          </w:tcPr>
          <w:p w:rsidR="008D5D33" w:rsidRPr="00962C85" w:rsidRDefault="008D5D33" w:rsidP="000E1D42">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1134" w:type="dxa"/>
            <w:tcBorders>
              <w:top w:val="single" w:sz="4" w:space="0" w:color="auto"/>
              <w:left w:val="nil"/>
              <w:bottom w:val="single" w:sz="4" w:space="0" w:color="auto"/>
              <w:right w:val="single" w:sz="4" w:space="0" w:color="auto"/>
            </w:tcBorders>
          </w:tcPr>
          <w:p w:rsidR="008D5D33" w:rsidRPr="00962C85" w:rsidRDefault="008D5D33" w:rsidP="000E1D4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8D5D33" w:rsidRPr="0079196E" w:rsidRDefault="008D5D33" w:rsidP="000E1D42">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UNIT.</w:t>
            </w:r>
          </w:p>
        </w:tc>
        <w:tc>
          <w:tcPr>
            <w:tcW w:w="850" w:type="dxa"/>
            <w:tcBorders>
              <w:top w:val="single" w:sz="4" w:space="0" w:color="auto"/>
              <w:left w:val="nil"/>
              <w:bottom w:val="single" w:sz="4" w:space="0" w:color="auto"/>
              <w:right w:val="single" w:sz="4" w:space="0" w:color="auto"/>
            </w:tcBorders>
          </w:tcPr>
          <w:p w:rsidR="008D5D33" w:rsidRPr="0079196E" w:rsidRDefault="008D5D33" w:rsidP="000E1D42">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TOTAL</w:t>
            </w:r>
          </w:p>
        </w:tc>
      </w:tr>
      <w:tr w:rsidR="008D5D33" w:rsidRPr="008D5D33" w:rsidTr="008D5D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5D33" w:rsidRPr="008D5D33" w:rsidRDefault="008D5D33" w:rsidP="000E1D42">
            <w:pPr>
              <w:pStyle w:val="SemEspaamento"/>
              <w:jc w:val="both"/>
              <w:rPr>
                <w:rFonts w:asciiTheme="minorHAnsi" w:hAnsiTheme="minorHAnsi" w:cstheme="minorHAnsi"/>
                <w:sz w:val="20"/>
                <w:szCs w:val="20"/>
              </w:rPr>
            </w:pPr>
            <w:r w:rsidRPr="008D5D33">
              <w:rPr>
                <w:rFonts w:asciiTheme="minorHAnsi" w:hAnsiTheme="minorHAnsi" w:cstheme="minorHAnsi"/>
                <w:sz w:val="20"/>
                <w:szCs w:val="20"/>
              </w:rPr>
              <w:t>01</w:t>
            </w:r>
          </w:p>
          <w:p w:rsidR="008D5D33" w:rsidRPr="008D5D33" w:rsidRDefault="008D5D33" w:rsidP="000E1D4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5D33" w:rsidRPr="008D5D33" w:rsidRDefault="008D5D33" w:rsidP="000E1D42">
            <w:pPr>
              <w:pStyle w:val="SemEspaamento"/>
              <w:jc w:val="center"/>
              <w:rPr>
                <w:rFonts w:asciiTheme="minorHAnsi" w:hAnsiTheme="minorHAnsi" w:cstheme="minorHAnsi"/>
                <w:sz w:val="20"/>
                <w:szCs w:val="20"/>
              </w:rPr>
            </w:pPr>
            <w:r w:rsidRPr="008D5D33">
              <w:rPr>
                <w:rFonts w:asciiTheme="minorHAnsi" w:hAnsiTheme="minorHAnsi" w:cstheme="minorHAnsi"/>
                <w:sz w:val="20"/>
                <w:szCs w:val="20"/>
              </w:rPr>
              <w:t>500</w:t>
            </w:r>
          </w:p>
          <w:p w:rsidR="008D5D33" w:rsidRPr="008D5D33" w:rsidRDefault="008D5D33" w:rsidP="000E1D42">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5D33" w:rsidRPr="008D5D33" w:rsidRDefault="008D5D33" w:rsidP="000E1D42">
            <w:pPr>
              <w:pStyle w:val="SemEspaamento"/>
              <w:jc w:val="both"/>
              <w:rPr>
                <w:rFonts w:asciiTheme="minorHAnsi" w:hAnsiTheme="minorHAnsi" w:cstheme="minorHAnsi"/>
                <w:sz w:val="20"/>
                <w:szCs w:val="20"/>
              </w:rPr>
            </w:pPr>
            <w:proofErr w:type="gramStart"/>
            <w:r w:rsidRPr="008D5D33">
              <w:rPr>
                <w:rFonts w:asciiTheme="minorHAnsi" w:hAnsiTheme="minorHAnsi" w:cstheme="minorHAnsi"/>
                <w:sz w:val="20"/>
                <w:szCs w:val="20"/>
              </w:rPr>
              <w:t>litros</w:t>
            </w:r>
            <w:proofErr w:type="gramEnd"/>
          </w:p>
        </w:tc>
        <w:tc>
          <w:tcPr>
            <w:tcW w:w="5245" w:type="dxa"/>
            <w:tcBorders>
              <w:top w:val="single" w:sz="4" w:space="0" w:color="auto"/>
              <w:left w:val="nil"/>
              <w:bottom w:val="single" w:sz="4" w:space="0" w:color="auto"/>
              <w:right w:val="single" w:sz="4" w:space="0" w:color="auto"/>
            </w:tcBorders>
          </w:tcPr>
          <w:p w:rsidR="008D5D33" w:rsidRPr="008D5D33" w:rsidRDefault="008D5D33" w:rsidP="000E1D42">
            <w:pPr>
              <w:pStyle w:val="SemEspaamento"/>
              <w:jc w:val="both"/>
              <w:rPr>
                <w:rFonts w:asciiTheme="minorHAnsi" w:hAnsiTheme="minorHAnsi" w:cstheme="minorHAnsi"/>
                <w:sz w:val="20"/>
                <w:szCs w:val="20"/>
                <w:shd w:val="clear" w:color="auto" w:fill="FFFFFF"/>
              </w:rPr>
            </w:pPr>
            <w:r w:rsidRPr="008D5D33">
              <w:rPr>
                <w:rFonts w:asciiTheme="minorHAnsi" w:hAnsiTheme="minorHAnsi" w:cstheme="minorHAnsi"/>
                <w:sz w:val="20"/>
                <w:szCs w:val="20"/>
              </w:rPr>
              <w:t xml:space="preserve">Nutri Enteral 1.5, </w:t>
            </w:r>
            <w:proofErr w:type="spellStart"/>
            <w:r w:rsidRPr="008D5D33">
              <w:rPr>
                <w:rFonts w:asciiTheme="minorHAnsi" w:hAnsiTheme="minorHAnsi" w:cstheme="minorHAnsi"/>
                <w:sz w:val="20"/>
                <w:szCs w:val="20"/>
              </w:rPr>
              <w:t>Trophic</w:t>
            </w:r>
            <w:proofErr w:type="spellEnd"/>
            <w:r w:rsidRPr="008D5D33">
              <w:rPr>
                <w:rFonts w:asciiTheme="minorHAnsi" w:hAnsiTheme="minorHAnsi" w:cstheme="minorHAnsi"/>
                <w:sz w:val="20"/>
                <w:szCs w:val="20"/>
              </w:rPr>
              <w:t xml:space="preserve"> 1.5, </w:t>
            </w:r>
            <w:proofErr w:type="spellStart"/>
            <w:r w:rsidRPr="008D5D33">
              <w:rPr>
                <w:rFonts w:asciiTheme="minorHAnsi" w:hAnsiTheme="minorHAnsi" w:cstheme="minorHAnsi"/>
                <w:sz w:val="20"/>
                <w:szCs w:val="20"/>
              </w:rPr>
              <w:t>Isossource</w:t>
            </w:r>
            <w:proofErr w:type="spellEnd"/>
            <w:r w:rsidRPr="008D5D33">
              <w:rPr>
                <w:rFonts w:asciiTheme="minorHAnsi" w:hAnsiTheme="minorHAnsi" w:cstheme="minorHAnsi"/>
                <w:sz w:val="20"/>
                <w:szCs w:val="20"/>
              </w:rPr>
              <w:t xml:space="preserve"> 1,5 ou </w:t>
            </w:r>
            <w:proofErr w:type="spellStart"/>
            <w:r w:rsidRPr="008D5D33">
              <w:rPr>
                <w:rFonts w:asciiTheme="minorHAnsi" w:hAnsiTheme="minorHAnsi" w:cstheme="minorHAnsi"/>
                <w:sz w:val="20"/>
                <w:szCs w:val="20"/>
              </w:rPr>
              <w:t>Fresubin</w:t>
            </w:r>
            <w:proofErr w:type="spellEnd"/>
            <w:r w:rsidRPr="008D5D33">
              <w:rPr>
                <w:rFonts w:asciiTheme="minorHAnsi" w:hAnsiTheme="minorHAnsi" w:cstheme="minorHAnsi"/>
                <w:sz w:val="20"/>
                <w:szCs w:val="20"/>
              </w:rPr>
              <w:t xml:space="preserve"> Energy. </w:t>
            </w:r>
            <w:r w:rsidRPr="008D5D33">
              <w:rPr>
                <w:rFonts w:asciiTheme="minorHAnsi" w:hAnsiTheme="minorHAnsi" w:cstheme="minorHAnsi"/>
                <w:b/>
                <w:sz w:val="20"/>
                <w:szCs w:val="20"/>
              </w:rPr>
              <w:t>(Paciente Eduardo Sene)</w:t>
            </w:r>
          </w:p>
        </w:tc>
        <w:tc>
          <w:tcPr>
            <w:tcW w:w="1134" w:type="dxa"/>
            <w:tcBorders>
              <w:top w:val="single" w:sz="4" w:space="0" w:color="auto"/>
              <w:left w:val="nil"/>
              <w:bottom w:val="single" w:sz="4" w:space="0" w:color="auto"/>
              <w:right w:val="single" w:sz="4" w:space="0" w:color="auto"/>
            </w:tcBorders>
          </w:tcPr>
          <w:p w:rsidR="008D5D33" w:rsidRPr="008D5D33" w:rsidRDefault="008D5D33" w:rsidP="000E1D42">
            <w:pPr>
              <w:pStyle w:val="SemEspaamento"/>
              <w:jc w:val="center"/>
              <w:rPr>
                <w:rFonts w:asciiTheme="minorHAnsi" w:hAnsiTheme="minorHAnsi" w:cstheme="minorHAnsi"/>
                <w:sz w:val="20"/>
                <w:szCs w:val="20"/>
              </w:rPr>
            </w:pPr>
            <w:proofErr w:type="spellStart"/>
            <w:r w:rsidRPr="008D5D33">
              <w:rPr>
                <w:rFonts w:asciiTheme="minorHAnsi" w:hAnsiTheme="minorHAnsi" w:cstheme="minorHAnsi"/>
                <w:sz w:val="20"/>
                <w:szCs w:val="20"/>
              </w:rPr>
              <w:t>Trophic</w:t>
            </w:r>
            <w:proofErr w:type="spellEnd"/>
            <w:r w:rsidRPr="008D5D33">
              <w:rPr>
                <w:rFonts w:asciiTheme="minorHAnsi" w:hAnsiTheme="minorHAnsi" w:cstheme="minorHAnsi"/>
                <w:sz w:val="20"/>
                <w:szCs w:val="20"/>
              </w:rPr>
              <w:t xml:space="preserve"> 1.5 </w:t>
            </w:r>
            <w:proofErr w:type="spellStart"/>
            <w:r w:rsidRPr="008D5D33">
              <w:rPr>
                <w:rFonts w:asciiTheme="minorHAnsi" w:hAnsiTheme="minorHAnsi" w:cstheme="minorHAnsi"/>
                <w:sz w:val="20"/>
                <w:szCs w:val="20"/>
              </w:rPr>
              <w:t>Prodiet</w:t>
            </w:r>
            <w:proofErr w:type="spellEnd"/>
          </w:p>
        </w:tc>
        <w:tc>
          <w:tcPr>
            <w:tcW w:w="709" w:type="dxa"/>
            <w:tcBorders>
              <w:top w:val="single" w:sz="4" w:space="0" w:color="auto"/>
              <w:left w:val="nil"/>
              <w:bottom w:val="single" w:sz="4" w:space="0" w:color="auto"/>
              <w:right w:val="single" w:sz="4" w:space="0" w:color="auto"/>
            </w:tcBorders>
          </w:tcPr>
          <w:p w:rsidR="008D5D33" w:rsidRPr="008D5D33" w:rsidRDefault="008D5D33" w:rsidP="000E1D42">
            <w:pPr>
              <w:pStyle w:val="SemEspaamento"/>
              <w:rPr>
                <w:rFonts w:asciiTheme="minorHAnsi" w:hAnsiTheme="minorHAnsi" w:cstheme="minorHAnsi"/>
                <w:sz w:val="20"/>
                <w:szCs w:val="20"/>
              </w:rPr>
            </w:pPr>
            <w:r w:rsidRPr="008D5D33">
              <w:rPr>
                <w:rFonts w:asciiTheme="minorHAnsi" w:hAnsiTheme="minorHAnsi" w:cstheme="minorHAnsi"/>
                <w:sz w:val="20"/>
                <w:szCs w:val="20"/>
              </w:rPr>
              <w:t>18,89</w:t>
            </w:r>
          </w:p>
        </w:tc>
        <w:tc>
          <w:tcPr>
            <w:tcW w:w="850" w:type="dxa"/>
            <w:tcBorders>
              <w:top w:val="single" w:sz="4" w:space="0" w:color="auto"/>
              <w:left w:val="nil"/>
              <w:bottom w:val="single" w:sz="4" w:space="0" w:color="auto"/>
              <w:right w:val="single" w:sz="4" w:space="0" w:color="auto"/>
            </w:tcBorders>
            <w:vAlign w:val="bottom"/>
          </w:tcPr>
          <w:p w:rsidR="008D5D33" w:rsidRPr="008D5D33" w:rsidRDefault="008D5D33" w:rsidP="008D5D33">
            <w:pPr>
              <w:jc w:val="right"/>
              <w:rPr>
                <w:rFonts w:cstheme="minorHAnsi"/>
                <w:color w:val="000000"/>
                <w:sz w:val="20"/>
                <w:szCs w:val="20"/>
              </w:rPr>
            </w:pPr>
            <w:r w:rsidRPr="008D5D33">
              <w:rPr>
                <w:rFonts w:cstheme="minorHAnsi"/>
                <w:color w:val="000000"/>
                <w:sz w:val="20"/>
                <w:szCs w:val="20"/>
              </w:rPr>
              <w:t>9445,00</w:t>
            </w:r>
          </w:p>
        </w:tc>
      </w:tr>
    </w:tbl>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D5D33"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lastRenderedPageBreak/>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8D5D33" w:rsidRPr="00962C85" w:rsidRDefault="008D5D33" w:rsidP="008D5D33">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Pr>
          <w:rFonts w:cstheme="minorHAnsi"/>
          <w:b/>
          <w:color w:val="000000" w:themeColor="text1"/>
          <w:sz w:val="21"/>
          <w:szCs w:val="21"/>
        </w:rPr>
        <w:t>08/11</w:t>
      </w:r>
      <w:r w:rsidRPr="00D23CC9">
        <w:rPr>
          <w:rFonts w:cstheme="minorHAnsi"/>
          <w:b/>
          <w:color w:val="000000" w:themeColor="text1"/>
          <w:sz w:val="21"/>
          <w:szCs w:val="21"/>
        </w:rPr>
        <w:t>/2021</w:t>
      </w:r>
      <w:r w:rsidRPr="00962C85">
        <w:rPr>
          <w:rFonts w:cstheme="minorHAnsi"/>
          <w:sz w:val="21"/>
          <w:szCs w:val="21"/>
        </w:rPr>
        <w:t>, podendo ser prorrogado por igual período, ou até final do saldo estipulado, dependendo do interesse da Administração Pública Municipal. </w:t>
      </w:r>
    </w:p>
    <w:p w:rsidR="008D5D33" w:rsidRPr="00962C85" w:rsidRDefault="008D5D33" w:rsidP="008D5D33">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8D5D33" w:rsidRPr="00962C85" w:rsidRDefault="008D5D33" w:rsidP="008D5D33">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Pr>
          <w:rFonts w:asciiTheme="minorHAnsi" w:hAnsiTheme="minorHAnsi" w:cstheme="minorHAnsi"/>
          <w:b/>
          <w:sz w:val="21"/>
          <w:szCs w:val="21"/>
        </w:rPr>
        <w:t>321-2</w:t>
      </w:r>
      <w:r w:rsidRPr="00BF66CD">
        <w:rPr>
          <w:rFonts w:asciiTheme="minorHAnsi" w:hAnsiTheme="minorHAnsi" w:cstheme="minorHAnsi"/>
          <w:b/>
          <w:sz w:val="21"/>
          <w:szCs w:val="21"/>
        </w:rPr>
        <w:t xml:space="preserve"> – Agência </w:t>
      </w:r>
      <w:r>
        <w:rPr>
          <w:rFonts w:asciiTheme="minorHAnsi" w:hAnsiTheme="minorHAnsi" w:cstheme="minorHAnsi"/>
          <w:b/>
          <w:sz w:val="21"/>
          <w:szCs w:val="21"/>
        </w:rPr>
        <w:t>2755-3</w:t>
      </w:r>
      <w:r w:rsidRPr="00BF66CD">
        <w:rPr>
          <w:rFonts w:asciiTheme="minorHAnsi" w:hAnsiTheme="minorHAnsi" w:cstheme="minorHAnsi"/>
          <w:b/>
          <w:sz w:val="21"/>
          <w:szCs w:val="21"/>
        </w:rPr>
        <w:t xml:space="preserve"> – Banco </w:t>
      </w:r>
      <w:r>
        <w:rPr>
          <w:rFonts w:asciiTheme="minorHAnsi" w:hAnsiTheme="minorHAnsi" w:cstheme="minorHAnsi"/>
          <w:b/>
          <w:sz w:val="21"/>
          <w:szCs w:val="21"/>
        </w:rPr>
        <w:t>do Brasil</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962C85">
        <w:rPr>
          <w:rFonts w:asciiTheme="minorHAnsi" w:hAnsiTheme="minorHAnsi" w:cstheme="minorHAnsi"/>
          <w:sz w:val="21"/>
          <w:szCs w:val="21"/>
        </w:rPr>
        <w:t xml:space="preserve">até o 15º dia útil do mês subsequente, contados da data da entrega da Nota Fiscal, devendo 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D5D33" w:rsidRPr="00962C85" w:rsidRDefault="008D5D33" w:rsidP="008D5D33">
      <w:pPr>
        <w:jc w:val="both"/>
        <w:rPr>
          <w:rFonts w:cstheme="minorHAnsi"/>
          <w:sz w:val="21"/>
          <w:szCs w:val="21"/>
        </w:rPr>
      </w:pPr>
      <w:r w:rsidRPr="00962C85">
        <w:rPr>
          <w:rFonts w:cstheme="minorHAnsi"/>
          <w:sz w:val="21"/>
          <w:szCs w:val="21"/>
        </w:rPr>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8D5D33" w:rsidRPr="00962C85" w:rsidRDefault="008D5D33" w:rsidP="008D5D33">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8D5D33" w:rsidRPr="00962C85" w:rsidRDefault="008D5D33" w:rsidP="008D5D33">
      <w:pPr>
        <w:pStyle w:val="SemEspaamento"/>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lastRenderedPageBreak/>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8D5D33" w:rsidRPr="00962C85" w:rsidRDefault="008D5D33" w:rsidP="008D5D33">
      <w:pPr>
        <w:pStyle w:val="SemEspaamento"/>
        <w:jc w:val="both"/>
        <w:rPr>
          <w:rFonts w:asciiTheme="minorHAnsi" w:hAnsiTheme="minorHAnsi" w:cstheme="minorHAnsi"/>
          <w:sz w:val="21"/>
          <w:szCs w:val="21"/>
        </w:rPr>
      </w:pPr>
    </w:p>
    <w:p w:rsidR="008D5D33"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8D5D33" w:rsidRPr="00962C85" w:rsidRDefault="008D5D33" w:rsidP="008D5D33">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8D5D33" w:rsidRPr="00962C85" w:rsidRDefault="008D5D33" w:rsidP="008D5D33">
      <w:pPr>
        <w:pStyle w:val="NormalWeb"/>
        <w:spacing w:before="0" w:beforeAutospacing="0" w:after="0" w:afterAutospacing="0"/>
        <w:jc w:val="both"/>
        <w:rPr>
          <w:rFonts w:asciiTheme="minorHAnsi" w:hAnsiTheme="minorHAnsi" w:cstheme="minorHAnsi"/>
          <w:sz w:val="21"/>
          <w:szCs w:val="21"/>
        </w:rPr>
      </w:pPr>
    </w:p>
    <w:p w:rsidR="008D5D33" w:rsidRPr="00962C85" w:rsidRDefault="008D5D33" w:rsidP="008D5D33">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8D5D33" w:rsidRPr="00962C85" w:rsidRDefault="008D5D33" w:rsidP="008D5D33">
      <w:pPr>
        <w:pStyle w:val="NormalWeb"/>
        <w:spacing w:before="0" w:beforeAutospacing="0" w:after="0" w:afterAutospacing="0"/>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8D5D33"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8D5D33" w:rsidRPr="00962C85" w:rsidRDefault="008D5D33" w:rsidP="008D5D33">
      <w:pPr>
        <w:pStyle w:val="SemEspaamento"/>
        <w:jc w:val="both"/>
        <w:rPr>
          <w:rFonts w:asciiTheme="minorHAnsi" w:hAnsiTheme="minorHAnsi" w:cstheme="minorHAnsi"/>
          <w:sz w:val="21"/>
          <w:szCs w:val="21"/>
        </w:rPr>
      </w:pPr>
    </w:p>
    <w:p w:rsidR="008D5D33" w:rsidRDefault="008D5D33" w:rsidP="008D5D33">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8D5D33" w:rsidRPr="00962C85" w:rsidRDefault="008D5D33" w:rsidP="008D5D33">
      <w:pPr>
        <w:spacing w:after="0" w:line="285" w:lineRule="atLeast"/>
        <w:jc w:val="both"/>
        <w:rPr>
          <w:rFonts w:cstheme="minorHAnsi"/>
          <w:sz w:val="21"/>
          <w:szCs w:val="21"/>
        </w:rPr>
      </w:pPr>
    </w:p>
    <w:p w:rsidR="008D5D33" w:rsidRDefault="008D5D33" w:rsidP="008D5D33">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962C85">
        <w:rPr>
          <w:rFonts w:cstheme="minorHAnsi"/>
          <w:sz w:val="21"/>
          <w:szCs w:val="21"/>
        </w:rPr>
        <w:lastRenderedPageBreak/>
        <w:t xml:space="preserve">inspecionar o local de execução do contrato e todos os documentos, contas e registros relacionados à licitação e à execução do contrato. </w:t>
      </w:r>
    </w:p>
    <w:p w:rsidR="008D5D33" w:rsidRDefault="008D5D33" w:rsidP="008D5D33">
      <w:pPr>
        <w:spacing w:after="0" w:line="285" w:lineRule="atLeast"/>
        <w:jc w:val="both"/>
        <w:rPr>
          <w:rFonts w:cstheme="minorHAnsi"/>
          <w:sz w:val="21"/>
          <w:szCs w:val="21"/>
        </w:rPr>
      </w:pPr>
    </w:p>
    <w:p w:rsidR="008D5D33" w:rsidRDefault="008D5D33" w:rsidP="008D5D33">
      <w:pPr>
        <w:spacing w:after="0" w:line="285" w:lineRule="atLeast"/>
        <w:jc w:val="both"/>
        <w:rPr>
          <w:rFonts w:cstheme="minorHAnsi"/>
          <w:sz w:val="21"/>
          <w:szCs w:val="21"/>
        </w:rPr>
      </w:pPr>
      <w:r w:rsidRPr="00962C85">
        <w:rPr>
          <w:rFonts w:cstheme="minorHAnsi"/>
          <w:b/>
          <w:sz w:val="21"/>
          <w:szCs w:val="21"/>
          <w:u w:val="single"/>
        </w:rPr>
        <w:t xml:space="preserve">CLÁUSULA OITAVA - </w:t>
      </w:r>
      <w:r w:rsidRPr="00962C85">
        <w:rPr>
          <w:rFonts w:cstheme="minorHAnsi"/>
          <w:b/>
          <w:bCs/>
          <w:sz w:val="21"/>
          <w:szCs w:val="21"/>
        </w:rPr>
        <w:t>DA RENÚNCIA E DA RESCISÃO</w:t>
      </w:r>
      <w:r w:rsidRPr="00962C85">
        <w:rPr>
          <w:rFonts w:cstheme="minorHAnsi"/>
          <w:sz w:val="21"/>
          <w:szCs w:val="21"/>
        </w:rPr>
        <w:t> </w:t>
      </w:r>
    </w:p>
    <w:p w:rsidR="008D5D33" w:rsidRPr="00962C85" w:rsidRDefault="008D5D33" w:rsidP="008D5D33">
      <w:pPr>
        <w:spacing w:after="0" w:line="285" w:lineRule="atLeast"/>
        <w:jc w:val="both"/>
        <w:rPr>
          <w:rFonts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8D5D33" w:rsidRPr="00962C85" w:rsidRDefault="008D5D33" w:rsidP="008D5D33">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8D5D33" w:rsidRPr="00962C85" w:rsidRDefault="008D5D33" w:rsidP="008D5D33">
      <w:pPr>
        <w:pStyle w:val="SemEspaamento"/>
        <w:rPr>
          <w:rFonts w:asciiTheme="minorHAnsi" w:hAnsiTheme="minorHAnsi" w:cstheme="minorHAnsi"/>
          <w:sz w:val="21"/>
          <w:szCs w:val="21"/>
        </w:rPr>
      </w:pPr>
    </w:p>
    <w:p w:rsidR="008D5D33"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8D5D33" w:rsidRPr="00962C85" w:rsidRDefault="008D5D33" w:rsidP="008D5D33">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8D5D33" w:rsidRPr="00962C85" w:rsidRDefault="008D5D33" w:rsidP="008D5D33">
      <w:pPr>
        <w:spacing w:before="100" w:beforeAutospacing="1" w:after="100" w:afterAutospacing="1"/>
        <w:jc w:val="both"/>
        <w:rPr>
          <w:rFonts w:cstheme="minorHAnsi"/>
          <w:sz w:val="21"/>
          <w:szCs w:val="21"/>
        </w:rPr>
      </w:pPr>
      <w:r w:rsidRPr="00962C85">
        <w:rPr>
          <w:rFonts w:cstheme="minorHAnsi"/>
          <w:sz w:val="21"/>
          <w:szCs w:val="21"/>
        </w:rPr>
        <w:t>Independentemente de transcrição, farão parte integrante deste instrumento de Ata Registro de Preços o Edital de Licitação - Modalidade Pregão Presencial nº 0</w:t>
      </w:r>
      <w:r>
        <w:rPr>
          <w:rFonts w:cstheme="minorHAnsi"/>
          <w:sz w:val="21"/>
          <w:szCs w:val="21"/>
        </w:rPr>
        <w:t>56</w:t>
      </w:r>
      <w:r w:rsidRPr="00962C85">
        <w:rPr>
          <w:rFonts w:cstheme="minorHAnsi"/>
          <w:sz w:val="21"/>
          <w:szCs w:val="21"/>
        </w:rPr>
        <w:t xml:space="preserve">/2020, e a proposta final e adjudicada da </w:t>
      </w:r>
      <w:r w:rsidRPr="00962C85">
        <w:rPr>
          <w:rFonts w:cstheme="minorHAnsi"/>
          <w:b/>
          <w:bCs/>
          <w:sz w:val="21"/>
          <w:szCs w:val="21"/>
        </w:rPr>
        <w:t>CONTRATADA</w:t>
      </w:r>
      <w:r w:rsidRPr="00962C85">
        <w:rPr>
          <w:rFonts w:cstheme="minorHAnsi"/>
          <w:sz w:val="21"/>
          <w:szCs w:val="21"/>
        </w:rPr>
        <w:t>.</w:t>
      </w:r>
    </w:p>
    <w:p w:rsidR="008D5D33" w:rsidRPr="00962C85" w:rsidRDefault="008D5D33" w:rsidP="008D5D33">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8D5D33" w:rsidRPr="00962C85" w:rsidRDefault="008D5D33" w:rsidP="008D5D33">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D5D33" w:rsidRPr="00962C85" w:rsidRDefault="008D5D33" w:rsidP="008D5D33">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8D5D33" w:rsidRPr="00962C85" w:rsidRDefault="008D5D33" w:rsidP="008D5D33">
      <w:pPr>
        <w:pStyle w:val="SemEspaamento"/>
        <w:rPr>
          <w:rFonts w:asciiTheme="minorHAnsi" w:hAnsiTheme="minorHAnsi" w:cstheme="minorHAnsi"/>
          <w:b/>
          <w:sz w:val="21"/>
          <w:szCs w:val="21"/>
          <w:u w:val="single"/>
        </w:rPr>
      </w:pPr>
    </w:p>
    <w:p w:rsidR="008D5D33"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w:t>
      </w:r>
      <w:r w:rsidRPr="00962C85">
        <w:rPr>
          <w:rFonts w:asciiTheme="minorHAnsi" w:hAnsiTheme="minorHAnsi" w:cstheme="minorHAnsi"/>
          <w:sz w:val="21"/>
          <w:szCs w:val="21"/>
        </w:rPr>
        <w:lastRenderedPageBreak/>
        <w:t>que não puderem ser resolvidos pela via administrativa, renunciando a qualquer outro, por mais privilegiado que seja. </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8D5D33" w:rsidRPr="00962C85" w:rsidRDefault="008D5D33" w:rsidP="008D5D33">
      <w:pPr>
        <w:pStyle w:val="SemEspaamento"/>
        <w:jc w:val="both"/>
        <w:rPr>
          <w:rFonts w:asciiTheme="minorHAnsi" w:hAnsiTheme="minorHAnsi" w:cstheme="minorHAnsi"/>
          <w:sz w:val="21"/>
          <w:szCs w:val="21"/>
        </w:rPr>
      </w:pPr>
    </w:p>
    <w:p w:rsidR="008D5D33" w:rsidRPr="00D23CC9" w:rsidRDefault="008D5D33" w:rsidP="008D5D33">
      <w:pPr>
        <w:pStyle w:val="SemEspaamento"/>
        <w:jc w:val="both"/>
        <w:rPr>
          <w:rFonts w:asciiTheme="minorHAnsi" w:hAnsiTheme="minorHAnsi" w:cstheme="minorHAnsi"/>
          <w:color w:val="000000" w:themeColor="text1"/>
          <w:sz w:val="21"/>
          <w:szCs w:val="21"/>
        </w:rPr>
      </w:pPr>
      <w:r w:rsidRPr="00D23CC9">
        <w:rPr>
          <w:rFonts w:asciiTheme="minorHAnsi" w:hAnsiTheme="minorHAnsi" w:cstheme="minorHAnsi"/>
          <w:color w:val="000000" w:themeColor="text1"/>
          <w:sz w:val="21"/>
          <w:szCs w:val="21"/>
        </w:rPr>
        <w:t xml:space="preserve">Ribeirão do Pinhal, </w:t>
      </w:r>
      <w:r>
        <w:rPr>
          <w:rFonts w:asciiTheme="minorHAnsi" w:hAnsiTheme="minorHAnsi" w:cstheme="minorHAnsi"/>
          <w:color w:val="000000" w:themeColor="text1"/>
          <w:sz w:val="21"/>
          <w:szCs w:val="21"/>
        </w:rPr>
        <w:t>09 de novembro</w:t>
      </w:r>
      <w:r w:rsidRPr="00D23CC9">
        <w:rPr>
          <w:rFonts w:asciiTheme="minorHAnsi" w:hAnsiTheme="minorHAnsi" w:cstheme="minorHAnsi"/>
          <w:color w:val="000000" w:themeColor="text1"/>
          <w:sz w:val="21"/>
          <w:szCs w:val="21"/>
        </w:rPr>
        <w:t xml:space="preserve"> de 2020.</w:t>
      </w: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jc w:val="both"/>
        <w:rPr>
          <w:rFonts w:asciiTheme="minorHAnsi" w:hAnsiTheme="minorHAnsi" w:cstheme="minorHAnsi"/>
          <w:sz w:val="21"/>
          <w:szCs w:val="21"/>
        </w:rPr>
      </w:pPr>
    </w:p>
    <w:p w:rsidR="008D5D33" w:rsidRPr="00962C85" w:rsidRDefault="008D5D33" w:rsidP="008D5D33">
      <w:pPr>
        <w:pStyle w:val="SemEspaamento"/>
        <w:rPr>
          <w:rFonts w:asciiTheme="minorHAnsi" w:hAnsiTheme="minorHAnsi" w:cstheme="minorHAnsi"/>
          <w:sz w:val="21"/>
          <w:szCs w:val="21"/>
        </w:rPr>
      </w:pPr>
    </w:p>
    <w:p w:rsidR="008D5D33" w:rsidRPr="008D5D33" w:rsidRDefault="008D5D33" w:rsidP="008D5D33">
      <w:pPr>
        <w:pStyle w:val="SemEspaamento"/>
        <w:rPr>
          <w:rFonts w:asciiTheme="minorHAnsi" w:hAnsiTheme="minorHAnsi" w:cstheme="minorHAnsi"/>
          <w:sz w:val="20"/>
          <w:szCs w:val="20"/>
        </w:rPr>
      </w:pPr>
      <w:r w:rsidRPr="008D5D33">
        <w:rPr>
          <w:rFonts w:asciiTheme="minorHAnsi" w:hAnsiTheme="minorHAnsi" w:cstheme="minorHAnsi"/>
          <w:sz w:val="20"/>
          <w:szCs w:val="20"/>
        </w:rPr>
        <w:t>WAGNER LUIZ DE OLIVEIRA MARTINS</w:t>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color w:val="000000" w:themeColor="text1"/>
          <w:sz w:val="21"/>
          <w:szCs w:val="21"/>
        </w:rPr>
        <w:t>VANESSA PEREIRA DA SILVA</w:t>
      </w:r>
    </w:p>
    <w:p w:rsidR="008D5D33" w:rsidRDefault="008D5D33" w:rsidP="008D5D33">
      <w:pPr>
        <w:pStyle w:val="SemEspaamento"/>
        <w:rPr>
          <w:rFonts w:asciiTheme="minorHAnsi" w:hAnsiTheme="minorHAnsi" w:cstheme="minorHAnsi"/>
          <w:sz w:val="21"/>
          <w:szCs w:val="21"/>
        </w:rPr>
      </w:pPr>
      <w:r w:rsidRPr="008D5D33">
        <w:rPr>
          <w:rFonts w:asciiTheme="minorHAnsi" w:hAnsiTheme="minorHAnsi" w:cstheme="minorHAnsi"/>
          <w:sz w:val="20"/>
          <w:szCs w:val="20"/>
        </w:rPr>
        <w:t>PREFEITO MUNICIPAL</w:t>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sz w:val="20"/>
          <w:szCs w:val="20"/>
        </w:rPr>
        <w:tab/>
      </w:r>
      <w:r w:rsidRPr="008D5D33">
        <w:rPr>
          <w:rFonts w:asciiTheme="minorHAnsi" w:hAnsiTheme="minorHAnsi" w:cstheme="minorHAnsi"/>
          <w:sz w:val="20"/>
          <w:szCs w:val="20"/>
        </w:rPr>
        <w:tab/>
        <w:t xml:space="preserve">CPF: </w:t>
      </w:r>
      <w:r w:rsidRPr="008D5D33">
        <w:rPr>
          <w:rFonts w:asciiTheme="minorHAnsi" w:hAnsiTheme="minorHAnsi" w:cstheme="minorHAnsi"/>
          <w:sz w:val="21"/>
          <w:szCs w:val="21"/>
        </w:rPr>
        <w:t>005.865.669-37</w:t>
      </w:r>
    </w:p>
    <w:p w:rsidR="008D5D33" w:rsidRPr="007265BE" w:rsidRDefault="008D5D33" w:rsidP="008D5D33">
      <w:pPr>
        <w:pStyle w:val="SemEspaamento"/>
        <w:rPr>
          <w:rFonts w:asciiTheme="minorHAnsi" w:hAnsiTheme="minorHAnsi" w:cstheme="minorHAnsi"/>
          <w:sz w:val="20"/>
          <w:szCs w:val="20"/>
        </w:rPr>
      </w:pPr>
      <w:bookmarkStart w:id="0" w:name="_GoBack"/>
      <w:bookmarkEnd w:id="0"/>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8D5D33" w:rsidRPr="00962C85" w:rsidRDefault="008D5D33" w:rsidP="008D5D33">
      <w:pPr>
        <w:pStyle w:val="SemEspaamento"/>
        <w:rPr>
          <w:rFonts w:asciiTheme="minorHAnsi" w:hAnsiTheme="minorHAnsi" w:cstheme="minorHAnsi"/>
          <w:sz w:val="21"/>
          <w:szCs w:val="21"/>
        </w:rPr>
      </w:pPr>
    </w:p>
    <w:p w:rsidR="008D5D33" w:rsidRPr="00962C85" w:rsidRDefault="008D5D33" w:rsidP="008D5D33">
      <w:pPr>
        <w:pStyle w:val="SemEspaamento"/>
        <w:rPr>
          <w:rFonts w:asciiTheme="minorHAnsi" w:hAnsiTheme="minorHAnsi" w:cstheme="minorHAnsi"/>
          <w:sz w:val="21"/>
          <w:szCs w:val="21"/>
        </w:rPr>
      </w:pPr>
    </w:p>
    <w:p w:rsidR="008D5D33" w:rsidRPr="00962C85" w:rsidRDefault="008D5D33" w:rsidP="008D5D33">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8D5D33" w:rsidRPr="00962C85" w:rsidTr="000E1D42">
        <w:tc>
          <w:tcPr>
            <w:tcW w:w="4606" w:type="dxa"/>
          </w:tcPr>
          <w:p w:rsidR="008D5D33" w:rsidRPr="00962C85" w:rsidRDefault="008D5D33" w:rsidP="000E1D42">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8D5D33" w:rsidRPr="00962C85" w:rsidRDefault="008D5D33" w:rsidP="000E1D42">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8D5D33" w:rsidRPr="00962C85" w:rsidRDefault="008D5D33" w:rsidP="000E1D4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8D5D33" w:rsidRPr="00962C85" w:rsidRDefault="008D5D33" w:rsidP="000E1D4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8D5D33" w:rsidRPr="00962C85" w:rsidRDefault="008D5D33" w:rsidP="000E1D42">
            <w:pPr>
              <w:pStyle w:val="SemEspaamento"/>
              <w:rPr>
                <w:rFonts w:asciiTheme="minorHAnsi" w:hAnsiTheme="minorHAnsi" w:cstheme="minorHAnsi"/>
                <w:sz w:val="21"/>
                <w:szCs w:val="21"/>
              </w:rPr>
            </w:pPr>
          </w:p>
          <w:p w:rsidR="008D5D33" w:rsidRPr="00962C85" w:rsidRDefault="008D5D33" w:rsidP="000E1D42">
            <w:pPr>
              <w:pStyle w:val="SemEspaamento"/>
              <w:rPr>
                <w:rFonts w:asciiTheme="minorHAnsi" w:hAnsiTheme="minorHAnsi" w:cstheme="minorHAnsi"/>
                <w:sz w:val="21"/>
                <w:szCs w:val="21"/>
              </w:rPr>
            </w:pPr>
          </w:p>
        </w:tc>
      </w:tr>
      <w:tr w:rsidR="008D5D33" w:rsidRPr="00962C85" w:rsidTr="000E1D42">
        <w:tc>
          <w:tcPr>
            <w:tcW w:w="4606" w:type="dxa"/>
          </w:tcPr>
          <w:p w:rsidR="008D5D33" w:rsidRPr="00962C85" w:rsidRDefault="008D5D33" w:rsidP="000E1D42">
            <w:pPr>
              <w:pStyle w:val="SemEspaamento"/>
              <w:rPr>
                <w:rFonts w:asciiTheme="minorHAnsi" w:hAnsiTheme="minorHAnsi" w:cstheme="minorHAnsi"/>
                <w:sz w:val="21"/>
                <w:szCs w:val="21"/>
              </w:rPr>
            </w:pPr>
          </w:p>
        </w:tc>
        <w:tc>
          <w:tcPr>
            <w:tcW w:w="4606" w:type="dxa"/>
          </w:tcPr>
          <w:p w:rsidR="008D5D33" w:rsidRPr="00962C85" w:rsidRDefault="008D5D33" w:rsidP="000E1D42">
            <w:pPr>
              <w:pStyle w:val="SemEspaamento"/>
              <w:rPr>
                <w:rFonts w:asciiTheme="minorHAnsi" w:hAnsiTheme="minorHAnsi" w:cstheme="minorHAnsi"/>
                <w:sz w:val="21"/>
                <w:szCs w:val="21"/>
              </w:rPr>
            </w:pPr>
          </w:p>
        </w:tc>
      </w:tr>
    </w:tbl>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8D5D33" w:rsidRPr="00962C85" w:rsidRDefault="008D5D33" w:rsidP="008D5D33">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8D5D33" w:rsidRPr="00962C85" w:rsidRDefault="008D5D33" w:rsidP="008D5D33">
      <w:pPr>
        <w:pStyle w:val="SemEspaamento"/>
        <w:ind w:left="4956" w:firstLine="708"/>
        <w:rPr>
          <w:rFonts w:asciiTheme="minorHAnsi" w:hAnsiTheme="minorHAnsi" w:cstheme="minorHAnsi"/>
          <w:sz w:val="21"/>
          <w:szCs w:val="21"/>
        </w:rPr>
      </w:pPr>
    </w:p>
    <w:p w:rsidR="008D5D33" w:rsidRPr="00962C85" w:rsidRDefault="008D5D33" w:rsidP="008D5D33">
      <w:pPr>
        <w:rPr>
          <w:rFonts w:cstheme="minorHAnsi"/>
          <w:sz w:val="21"/>
          <w:szCs w:val="21"/>
        </w:rPr>
      </w:pPr>
      <w:r w:rsidRPr="00962C85">
        <w:rPr>
          <w:rFonts w:cstheme="minorHAnsi"/>
          <w:sz w:val="21"/>
          <w:szCs w:val="21"/>
        </w:rPr>
        <w:t>FISCAL DA ATA:</w:t>
      </w:r>
    </w:p>
    <w:p w:rsidR="008D5D33" w:rsidRPr="00962C85" w:rsidRDefault="008D5D33" w:rsidP="008D5D33">
      <w:pPr>
        <w:rPr>
          <w:rFonts w:cstheme="minorHAnsi"/>
          <w:sz w:val="21"/>
          <w:szCs w:val="21"/>
        </w:rPr>
      </w:pPr>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8D5D33" w:rsidRPr="00962C85" w:rsidRDefault="008D5D33" w:rsidP="008D5D33">
      <w:pPr>
        <w:pStyle w:val="SemEspaamento"/>
        <w:rPr>
          <w:rFonts w:asciiTheme="minorHAnsi" w:hAnsiTheme="minorHAnsi" w:cstheme="minorHAnsi"/>
          <w:sz w:val="21"/>
          <w:szCs w:val="21"/>
        </w:rPr>
      </w:pPr>
      <w:r w:rsidRPr="00962C85">
        <w:rPr>
          <w:rFonts w:asciiTheme="minorHAnsi" w:hAnsiTheme="minorHAnsi" w:cstheme="minorHAnsi"/>
          <w:sz w:val="21"/>
          <w:szCs w:val="21"/>
        </w:rPr>
        <w:t>CPF: 017.549.309-05</w:t>
      </w:r>
    </w:p>
    <w:p w:rsidR="008D5D33" w:rsidRDefault="008D5D33" w:rsidP="008D5D33"/>
    <w:p w:rsidR="008D5D33" w:rsidRDefault="008D5D33" w:rsidP="008D5D33"/>
    <w:p w:rsidR="008D5D33" w:rsidRDefault="008D5D33" w:rsidP="008D5D33"/>
    <w:p w:rsidR="008D5D33" w:rsidRDefault="008D5D33" w:rsidP="008D5D33"/>
    <w:p w:rsidR="008D5D33" w:rsidRDefault="008D5D33" w:rsidP="008D5D33"/>
    <w:p w:rsidR="008D5D33" w:rsidRDefault="008D5D33" w:rsidP="008D5D33"/>
    <w:p w:rsidR="0048318A" w:rsidRDefault="0048318A"/>
    <w:sectPr w:rsidR="0048318A" w:rsidSect="0034139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33" w:rsidRDefault="008D5D33" w:rsidP="008D5D33">
      <w:pPr>
        <w:spacing w:after="0" w:line="240" w:lineRule="auto"/>
      </w:pPr>
      <w:r>
        <w:separator/>
      </w:r>
    </w:p>
  </w:endnote>
  <w:endnote w:type="continuationSeparator" w:id="0">
    <w:p w:rsidR="008D5D33" w:rsidRDefault="008D5D33" w:rsidP="008D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90" w:rsidRDefault="008D5D33">
    <w:pPr>
      <w:pStyle w:val="Rodap"/>
      <w:pBdr>
        <w:bottom w:val="single" w:sz="12" w:space="1" w:color="auto"/>
      </w:pBdr>
      <w:jc w:val="center"/>
      <w:rPr>
        <w:sz w:val="20"/>
      </w:rPr>
    </w:pPr>
  </w:p>
  <w:p w:rsidR="00341390" w:rsidRPr="008B5900" w:rsidRDefault="008D5D33">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w:t>
    </w:r>
    <w:r w:rsidRPr="008B5900">
      <w:rPr>
        <w:rFonts w:ascii="Tahoma" w:hAnsi="Tahoma" w:cs="Tahoma"/>
        <w:sz w:val="20"/>
        <w:szCs w:val="20"/>
      </w:rPr>
      <w:t>86.490-000 – Fone: (43)3551830</w:t>
    </w:r>
    <w:r>
      <w:rPr>
        <w:rFonts w:ascii="Tahoma" w:hAnsi="Tahoma" w:cs="Tahoma"/>
        <w:sz w:val="20"/>
        <w:szCs w:val="20"/>
      </w:rPr>
      <w:t>1</w:t>
    </w:r>
    <w:r w:rsidRPr="008B5900">
      <w:rPr>
        <w:rFonts w:ascii="Tahoma" w:hAnsi="Tahoma" w:cs="Tahoma"/>
        <w:sz w:val="20"/>
        <w:szCs w:val="20"/>
      </w:rPr>
      <w:t>.</w:t>
    </w:r>
  </w:p>
  <w:p w:rsidR="00341390" w:rsidRPr="008B5900" w:rsidRDefault="008D5D3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33" w:rsidRDefault="008D5D33" w:rsidP="008D5D33">
      <w:pPr>
        <w:spacing w:after="0" w:line="240" w:lineRule="auto"/>
      </w:pPr>
      <w:r>
        <w:separator/>
      </w:r>
    </w:p>
  </w:footnote>
  <w:footnote w:type="continuationSeparator" w:id="0">
    <w:p w:rsidR="008D5D33" w:rsidRDefault="008D5D33" w:rsidP="008D5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90" w:rsidRDefault="008D5D3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50CBC72" wp14:editId="44A628F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41390" w:rsidRDefault="008D5D33">
    <w:pPr>
      <w:pStyle w:val="Cabealho"/>
      <w:pBdr>
        <w:bottom w:val="single" w:sz="12" w:space="1" w:color="auto"/>
      </w:pBdr>
      <w:jc w:val="center"/>
      <w:rPr>
        <w:rFonts w:ascii="Century" w:hAnsi="Century"/>
        <w:i/>
        <w:sz w:val="32"/>
      </w:rPr>
    </w:pPr>
    <w:r>
      <w:rPr>
        <w:rFonts w:ascii="Century" w:hAnsi="Century"/>
        <w:i/>
        <w:sz w:val="32"/>
      </w:rPr>
      <w:t>- ESTADO DO PARANÁ -</w:t>
    </w:r>
  </w:p>
  <w:p w:rsidR="00341390" w:rsidRDefault="008D5D3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79"/>
    <w:rsid w:val="0048318A"/>
    <w:rsid w:val="007E5579"/>
    <w:rsid w:val="008D5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3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D5D3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D5D33"/>
    <w:rPr>
      <w:rFonts w:ascii="Times New Roman" w:eastAsia="Times New Roman" w:hAnsi="Times New Roman" w:cs="Times New Roman"/>
      <w:sz w:val="24"/>
      <w:szCs w:val="24"/>
      <w:lang w:eastAsia="pt-BR"/>
    </w:rPr>
  </w:style>
  <w:style w:type="paragraph" w:styleId="NormalWeb">
    <w:name w:val="Normal (Web)"/>
    <w:basedOn w:val="Normal"/>
    <w:uiPriority w:val="99"/>
    <w:rsid w:val="008D5D3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D5D3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D5D3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8D5D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D5D33"/>
    <w:rPr>
      <w:rFonts w:ascii="Times New Roman" w:eastAsia="Times New Roman" w:hAnsi="Times New Roman" w:cs="Times New Roman"/>
      <w:sz w:val="24"/>
      <w:szCs w:val="24"/>
      <w:lang w:eastAsia="pt-BR"/>
    </w:rPr>
  </w:style>
  <w:style w:type="paragraph" w:styleId="Rodap">
    <w:name w:val="footer"/>
    <w:basedOn w:val="Normal"/>
    <w:link w:val="RodapChar"/>
    <w:rsid w:val="008D5D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D5D33"/>
    <w:rPr>
      <w:rFonts w:ascii="Times New Roman" w:eastAsia="Times New Roman" w:hAnsi="Times New Roman" w:cs="Times New Roman"/>
      <w:sz w:val="24"/>
      <w:szCs w:val="24"/>
      <w:lang w:eastAsia="pt-BR"/>
    </w:rPr>
  </w:style>
  <w:style w:type="character" w:styleId="Hyperlink">
    <w:name w:val="Hyperlink"/>
    <w:basedOn w:val="Fontepargpadro"/>
    <w:rsid w:val="008D5D33"/>
    <w:rPr>
      <w:color w:val="0000FF"/>
      <w:u w:val="single"/>
    </w:rPr>
  </w:style>
  <w:style w:type="character" w:styleId="Forte">
    <w:name w:val="Strong"/>
    <w:basedOn w:val="Fontepargpadro"/>
    <w:uiPriority w:val="22"/>
    <w:qFormat/>
    <w:rsid w:val="008D5D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3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D5D3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D5D33"/>
    <w:rPr>
      <w:rFonts w:ascii="Times New Roman" w:eastAsia="Times New Roman" w:hAnsi="Times New Roman" w:cs="Times New Roman"/>
      <w:sz w:val="24"/>
      <w:szCs w:val="24"/>
      <w:lang w:eastAsia="pt-BR"/>
    </w:rPr>
  </w:style>
  <w:style w:type="paragraph" w:styleId="NormalWeb">
    <w:name w:val="Normal (Web)"/>
    <w:basedOn w:val="Normal"/>
    <w:uiPriority w:val="99"/>
    <w:rsid w:val="008D5D3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D5D3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D5D3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8D5D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D5D33"/>
    <w:rPr>
      <w:rFonts w:ascii="Times New Roman" w:eastAsia="Times New Roman" w:hAnsi="Times New Roman" w:cs="Times New Roman"/>
      <w:sz w:val="24"/>
      <w:szCs w:val="24"/>
      <w:lang w:eastAsia="pt-BR"/>
    </w:rPr>
  </w:style>
  <w:style w:type="paragraph" w:styleId="Rodap">
    <w:name w:val="footer"/>
    <w:basedOn w:val="Normal"/>
    <w:link w:val="RodapChar"/>
    <w:rsid w:val="008D5D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D5D33"/>
    <w:rPr>
      <w:rFonts w:ascii="Times New Roman" w:eastAsia="Times New Roman" w:hAnsi="Times New Roman" w:cs="Times New Roman"/>
      <w:sz w:val="24"/>
      <w:szCs w:val="24"/>
      <w:lang w:eastAsia="pt-BR"/>
    </w:rPr>
  </w:style>
  <w:style w:type="character" w:styleId="Hyperlink">
    <w:name w:val="Hyperlink"/>
    <w:basedOn w:val="Fontepargpadro"/>
    <w:rsid w:val="008D5D33"/>
    <w:rPr>
      <w:color w:val="0000FF"/>
      <w:u w:val="single"/>
    </w:rPr>
  </w:style>
  <w:style w:type="character" w:styleId="Forte">
    <w:name w:val="Strong"/>
    <w:basedOn w:val="Fontepargpadro"/>
    <w:uiPriority w:val="22"/>
    <w:qFormat/>
    <w:rsid w:val="008D5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as@nutricao-original.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2028</Words>
  <Characters>10953</Characters>
  <Application>Microsoft Office Word</Application>
  <DocSecurity>0</DocSecurity>
  <Lines>91</Lines>
  <Paragraphs>25</Paragraphs>
  <ScaleCrop>false</ScaleCrop>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2020-11-09T19:53:00Z</dcterms:created>
  <dcterms:modified xsi:type="dcterms:W3CDTF">2020-11-09T20:04:00Z</dcterms:modified>
</cp:coreProperties>
</file>