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E06" w:rsidRDefault="00313E06" w:rsidP="00313E06">
      <w:pPr>
        <w:pStyle w:val="SemEspaamento"/>
      </w:pPr>
    </w:p>
    <w:p w:rsidR="00313E06" w:rsidRDefault="00313E06" w:rsidP="00313E06">
      <w:pPr>
        <w:ind w:right="-376"/>
        <w:jc w:val="center"/>
        <w:rPr>
          <w:rFonts w:ascii="Tahoma" w:hAnsi="Tahoma" w:cs="Tahoma"/>
          <w:b/>
          <w:sz w:val="20"/>
          <w:u w:val="single"/>
        </w:rPr>
      </w:pPr>
      <w:r w:rsidRPr="005172A4">
        <w:rPr>
          <w:rFonts w:ascii="Tahoma" w:hAnsi="Tahoma" w:cs="Tahoma"/>
          <w:b/>
          <w:sz w:val="20"/>
          <w:u w:val="single"/>
        </w:rPr>
        <w:t>AVISO DE LICITAÇÃO</w:t>
      </w:r>
      <w:r>
        <w:rPr>
          <w:rFonts w:ascii="Tahoma" w:hAnsi="Tahoma" w:cs="Tahoma"/>
          <w:b/>
          <w:sz w:val="20"/>
          <w:u w:val="single"/>
        </w:rPr>
        <w:t xml:space="preserve"> </w:t>
      </w:r>
    </w:p>
    <w:p w:rsidR="00313E06" w:rsidRPr="005172A4" w:rsidRDefault="00313E06" w:rsidP="00313E06">
      <w:pPr>
        <w:pStyle w:val="SemEspaamento"/>
      </w:pPr>
    </w:p>
    <w:p w:rsidR="00313E06" w:rsidRDefault="00313E06" w:rsidP="00313E06">
      <w:pPr>
        <w:ind w:right="-376"/>
        <w:jc w:val="center"/>
        <w:rPr>
          <w:rFonts w:ascii="Tahoma" w:hAnsi="Tahoma" w:cs="Tahoma"/>
          <w:b/>
          <w:sz w:val="20"/>
        </w:rPr>
      </w:pPr>
      <w:r w:rsidRPr="00851421">
        <w:rPr>
          <w:rFonts w:ascii="Tahoma" w:hAnsi="Tahoma" w:cs="Tahoma"/>
          <w:b/>
          <w:sz w:val="20"/>
          <w:highlight w:val="lightGray"/>
        </w:rPr>
        <w:t xml:space="preserve">PREGÃO PRESENCIAL Nº. </w:t>
      </w:r>
      <w:r>
        <w:rPr>
          <w:rFonts w:ascii="Tahoma" w:hAnsi="Tahoma" w:cs="Tahoma"/>
          <w:b/>
          <w:sz w:val="20"/>
        </w:rPr>
        <w:t>052/2020.</w:t>
      </w:r>
    </w:p>
    <w:p w:rsidR="00313E06" w:rsidRPr="00E52364" w:rsidRDefault="00313E06" w:rsidP="00313E06">
      <w:pPr>
        <w:ind w:right="-376"/>
        <w:jc w:val="center"/>
        <w:rPr>
          <w:rFonts w:ascii="Tahoma" w:hAnsi="Tahoma" w:cs="Tahoma"/>
          <w:b/>
          <w:sz w:val="28"/>
          <w:szCs w:val="28"/>
        </w:rPr>
      </w:pPr>
      <w:r w:rsidRPr="00E52364">
        <w:rPr>
          <w:rFonts w:ascii="Tahoma" w:hAnsi="Tahoma" w:cs="Tahoma"/>
          <w:b/>
          <w:sz w:val="28"/>
          <w:szCs w:val="28"/>
          <w:highlight w:val="lightGray"/>
        </w:rPr>
        <w:t>COM RESERVA DE COTA DE 25% EXCLUSIVO PARA MEI/ME/EPP (LC 147/2014)</w:t>
      </w:r>
    </w:p>
    <w:p w:rsidR="00313E06" w:rsidRPr="005172A4" w:rsidRDefault="00313E06" w:rsidP="00313E06">
      <w:pPr>
        <w:pStyle w:val="SemEspaamento"/>
      </w:pPr>
    </w:p>
    <w:p w:rsidR="00313E06" w:rsidRDefault="00313E06" w:rsidP="00313E06">
      <w:pPr>
        <w:jc w:val="both"/>
        <w:rPr>
          <w:rFonts w:ascii="Tahoma" w:hAnsi="Tahoma" w:cs="Tahoma"/>
          <w:sz w:val="20"/>
        </w:rPr>
      </w:pPr>
      <w:r w:rsidRPr="005172A4">
        <w:rPr>
          <w:rFonts w:ascii="Tahoma" w:hAnsi="Tahoma" w:cs="Tahoma"/>
          <w:sz w:val="20"/>
        </w:rPr>
        <w:tab/>
      </w:r>
      <w:r>
        <w:rPr>
          <w:rFonts w:ascii="Tahoma" w:hAnsi="Tahoma" w:cs="Tahoma"/>
          <w:sz w:val="20"/>
        </w:rPr>
        <w:t>E</w:t>
      </w:r>
      <w:r w:rsidRPr="005172A4">
        <w:rPr>
          <w:rFonts w:ascii="Tahoma" w:hAnsi="Tahoma" w:cs="Tahoma"/>
          <w:sz w:val="20"/>
        </w:rPr>
        <w:t xml:space="preserve">ncontra-se aberto na </w:t>
      </w:r>
      <w:r w:rsidRPr="005172A4">
        <w:rPr>
          <w:rFonts w:ascii="Tahoma" w:hAnsi="Tahoma" w:cs="Tahoma"/>
          <w:b/>
          <w:sz w:val="20"/>
        </w:rPr>
        <w:t>PREFEITURA MUNICIPAL DE RIBEIRÃO DO PINHAL – ESTADO DO PARANÁ</w:t>
      </w:r>
      <w:r w:rsidRPr="005172A4">
        <w:rPr>
          <w:rFonts w:ascii="Tahoma" w:hAnsi="Tahoma" w:cs="Tahoma"/>
          <w:sz w:val="20"/>
        </w:rPr>
        <w:t xml:space="preserve">, processo licitatório na modalidade Pregão, do tipo menor preço global por </w:t>
      </w:r>
      <w:r>
        <w:rPr>
          <w:rFonts w:ascii="Tahoma" w:hAnsi="Tahoma" w:cs="Tahoma"/>
          <w:sz w:val="20"/>
        </w:rPr>
        <w:t>item</w:t>
      </w:r>
      <w:r w:rsidRPr="005172A4">
        <w:rPr>
          <w:rFonts w:ascii="Tahoma" w:hAnsi="Tahoma" w:cs="Tahoma"/>
          <w:sz w:val="20"/>
        </w:rPr>
        <w:t xml:space="preserve">, cujo objeto é </w:t>
      </w:r>
      <w:r>
        <w:rPr>
          <w:rFonts w:ascii="Tahoma" w:hAnsi="Tahoma" w:cs="Tahoma"/>
          <w:sz w:val="20"/>
        </w:rPr>
        <w:t xml:space="preserve">o registro de preços para possível aquisição de equipamentos de proteção individual e materiais de higiene e limpeza conforme solicitação da Secretaria de Educação e Secretaria de Assistência Social a serem utilizados em um provável </w:t>
      </w:r>
      <w:proofErr w:type="gramStart"/>
      <w:r>
        <w:rPr>
          <w:rFonts w:ascii="Tahoma" w:hAnsi="Tahoma" w:cs="Tahoma"/>
          <w:sz w:val="20"/>
        </w:rPr>
        <w:t>retorno</w:t>
      </w:r>
      <w:proofErr w:type="gramEnd"/>
      <w:r>
        <w:rPr>
          <w:rFonts w:ascii="Tahoma" w:hAnsi="Tahoma" w:cs="Tahoma"/>
          <w:sz w:val="20"/>
        </w:rPr>
        <w:t xml:space="preserve"> as aula</w:t>
      </w:r>
      <w:r w:rsidR="00A01C15">
        <w:rPr>
          <w:rFonts w:ascii="Tahoma" w:hAnsi="Tahoma" w:cs="Tahoma"/>
          <w:sz w:val="20"/>
        </w:rPr>
        <w:t>s</w:t>
      </w:r>
      <w:r>
        <w:rPr>
          <w:rFonts w:ascii="Tahoma" w:hAnsi="Tahoma" w:cs="Tahoma"/>
          <w:sz w:val="20"/>
        </w:rPr>
        <w:t>.</w:t>
      </w:r>
    </w:p>
    <w:p w:rsidR="00B84834" w:rsidRDefault="00313E06" w:rsidP="00B84834">
      <w:pPr>
        <w:ind w:firstLine="708"/>
        <w:jc w:val="both"/>
        <w:rPr>
          <w:rFonts w:ascii="Tahoma" w:hAnsi="Tahoma" w:cs="Tahoma"/>
          <w:sz w:val="20"/>
          <w:szCs w:val="20"/>
        </w:rPr>
      </w:pPr>
      <w:r w:rsidRPr="00BD46CD">
        <w:rPr>
          <w:rFonts w:ascii="Tahoma" w:hAnsi="Tahoma" w:cs="Tahoma"/>
          <w:sz w:val="20"/>
        </w:rPr>
        <w:t xml:space="preserve">A realização do pregão presencial será no dia: </w:t>
      </w:r>
      <w:r>
        <w:rPr>
          <w:rFonts w:ascii="Tahoma" w:hAnsi="Tahoma" w:cs="Tahoma"/>
          <w:b/>
          <w:sz w:val="20"/>
        </w:rPr>
        <w:t>23/10/2020</w:t>
      </w:r>
      <w:r>
        <w:rPr>
          <w:rFonts w:ascii="Tahoma" w:hAnsi="Tahoma" w:cs="Tahoma"/>
          <w:sz w:val="20"/>
        </w:rPr>
        <w:t xml:space="preserve"> a partir das 09</w:t>
      </w:r>
      <w:r w:rsidRPr="00BD46CD">
        <w:rPr>
          <w:rFonts w:ascii="Tahoma" w:hAnsi="Tahoma" w:cs="Tahoma"/>
          <w:sz w:val="20"/>
        </w:rPr>
        <w:t>h</w:t>
      </w:r>
      <w:r>
        <w:rPr>
          <w:rFonts w:ascii="Tahoma" w:hAnsi="Tahoma" w:cs="Tahoma"/>
          <w:sz w:val="20"/>
        </w:rPr>
        <w:t>0</w:t>
      </w:r>
      <w:r w:rsidRPr="00BD46CD">
        <w:rPr>
          <w:rFonts w:ascii="Tahoma" w:hAnsi="Tahoma" w:cs="Tahoma"/>
          <w:sz w:val="20"/>
        </w:rPr>
        <w:t>0min, na sede da Prefeitura Municipal, localizada à Rua Paraná, nº. 983 – Centro, em nosso Município.</w:t>
      </w:r>
      <w:r>
        <w:rPr>
          <w:rFonts w:ascii="Tahoma" w:hAnsi="Tahoma" w:cs="Tahoma"/>
          <w:sz w:val="20"/>
        </w:rPr>
        <w:t xml:space="preserve"> </w:t>
      </w:r>
      <w:r w:rsidRPr="00BD46CD">
        <w:rPr>
          <w:rFonts w:ascii="Tahoma" w:hAnsi="Tahoma" w:cs="Tahoma"/>
          <w:sz w:val="20"/>
          <w:szCs w:val="20"/>
        </w:rPr>
        <w:t xml:space="preserve">O valor total estimado para tal aquisição será de </w:t>
      </w:r>
      <w:r w:rsidR="00103A3B" w:rsidRPr="00103A3B">
        <w:rPr>
          <w:rFonts w:ascii="Tahoma" w:hAnsi="Tahoma" w:cs="Tahoma"/>
          <w:b/>
          <w:sz w:val="20"/>
          <w:szCs w:val="20"/>
        </w:rPr>
        <w:t>R</w:t>
      </w:r>
      <w:r w:rsidR="00B84834" w:rsidRPr="00FA262B">
        <w:rPr>
          <w:rFonts w:ascii="Tahoma" w:hAnsi="Tahoma" w:cs="Tahoma"/>
          <w:b/>
          <w:sz w:val="20"/>
          <w:szCs w:val="20"/>
        </w:rPr>
        <w:t>$ 15</w:t>
      </w:r>
      <w:r w:rsidR="00B84834">
        <w:rPr>
          <w:rFonts w:ascii="Tahoma" w:hAnsi="Tahoma" w:cs="Tahoma"/>
          <w:b/>
          <w:sz w:val="20"/>
          <w:szCs w:val="20"/>
        </w:rPr>
        <w:t>3.588</w:t>
      </w:r>
      <w:r w:rsidR="00B84834" w:rsidRPr="00FA262B">
        <w:rPr>
          <w:rFonts w:ascii="Tahoma" w:hAnsi="Tahoma" w:cs="Tahoma"/>
          <w:b/>
          <w:sz w:val="20"/>
          <w:szCs w:val="20"/>
        </w:rPr>
        <w:t xml:space="preserve">,50 </w:t>
      </w:r>
      <w:r w:rsidR="00B84834" w:rsidRPr="00FA262B">
        <w:rPr>
          <w:rFonts w:ascii="Tahoma" w:hAnsi="Tahoma" w:cs="Tahoma"/>
          <w:sz w:val="20"/>
          <w:szCs w:val="20"/>
        </w:rPr>
        <w:t xml:space="preserve">(cento e cinquenta </w:t>
      </w:r>
      <w:r w:rsidR="00B84834">
        <w:rPr>
          <w:rFonts w:ascii="Tahoma" w:hAnsi="Tahoma" w:cs="Tahoma"/>
          <w:sz w:val="20"/>
          <w:szCs w:val="20"/>
        </w:rPr>
        <w:t xml:space="preserve">e três </w:t>
      </w:r>
      <w:r w:rsidR="00B84834" w:rsidRPr="00FA262B">
        <w:rPr>
          <w:rFonts w:ascii="Tahoma" w:hAnsi="Tahoma" w:cs="Tahoma"/>
          <w:sz w:val="20"/>
          <w:szCs w:val="20"/>
        </w:rPr>
        <w:t xml:space="preserve">mil </w:t>
      </w:r>
      <w:r w:rsidR="00B84834">
        <w:rPr>
          <w:rFonts w:ascii="Tahoma" w:hAnsi="Tahoma" w:cs="Tahoma"/>
          <w:sz w:val="20"/>
          <w:szCs w:val="20"/>
        </w:rPr>
        <w:t>quinhentos e oitenta</w:t>
      </w:r>
      <w:r w:rsidR="00B84834" w:rsidRPr="00FA262B">
        <w:rPr>
          <w:rFonts w:ascii="Tahoma" w:hAnsi="Tahoma" w:cs="Tahoma"/>
          <w:sz w:val="20"/>
          <w:szCs w:val="20"/>
        </w:rPr>
        <w:t xml:space="preserve"> e </w:t>
      </w:r>
      <w:r w:rsidR="00B84834">
        <w:rPr>
          <w:rFonts w:ascii="Tahoma" w:hAnsi="Tahoma" w:cs="Tahoma"/>
          <w:sz w:val="20"/>
          <w:szCs w:val="20"/>
        </w:rPr>
        <w:t>oito</w:t>
      </w:r>
      <w:r w:rsidR="00B84834" w:rsidRPr="00FA262B">
        <w:rPr>
          <w:rFonts w:ascii="Tahoma" w:hAnsi="Tahoma" w:cs="Tahoma"/>
          <w:sz w:val="20"/>
          <w:szCs w:val="20"/>
        </w:rPr>
        <w:t xml:space="preserve"> reais e cinquenta centavos).</w:t>
      </w:r>
    </w:p>
    <w:p w:rsidR="00313E06" w:rsidRPr="00B84834" w:rsidRDefault="00313E06" w:rsidP="00B84834">
      <w:pPr>
        <w:ind w:firstLine="708"/>
        <w:jc w:val="both"/>
        <w:rPr>
          <w:rFonts w:ascii="Tahoma" w:hAnsi="Tahoma" w:cs="Tahoma"/>
          <w:sz w:val="20"/>
          <w:szCs w:val="20"/>
        </w:rPr>
      </w:pPr>
      <w:r w:rsidRPr="005172A4">
        <w:rPr>
          <w:rFonts w:ascii="Tahoma" w:hAnsi="Tahoma" w:cs="Tahoma"/>
          <w:sz w:val="20"/>
        </w:rPr>
        <w:t>O edital na íntegra estará disponível para consulta e retirada mediante pagamento de taxa no endereço supra, junto ao Setor de licitações, de segunda a sexta-feira, no horário das 09h00min às 11h00</w:t>
      </w:r>
      <w:r>
        <w:rPr>
          <w:rFonts w:ascii="Tahoma" w:hAnsi="Tahoma" w:cs="Tahoma"/>
          <w:sz w:val="20"/>
        </w:rPr>
        <w:t xml:space="preserve">min e das 13h30min às 15h30min e no endereço eletrônico </w:t>
      </w:r>
      <w:hyperlink r:id="rId8" w:history="1">
        <w:r w:rsidRPr="002444A3">
          <w:rPr>
            <w:rStyle w:val="Hyperlink"/>
            <w:rFonts w:ascii="Tahoma" w:hAnsi="Tahoma" w:cs="Tahoma"/>
            <w:sz w:val="20"/>
          </w:rPr>
          <w:t>www.ribeiraodopinhal.pr.gov.br</w:t>
        </w:r>
      </w:hyperlink>
      <w:r>
        <w:rPr>
          <w:rFonts w:ascii="Tahoma" w:hAnsi="Tahoma" w:cs="Tahoma"/>
          <w:sz w:val="20"/>
        </w:rPr>
        <w:t xml:space="preserve">. </w:t>
      </w:r>
    </w:p>
    <w:p w:rsidR="00313E06" w:rsidRPr="005C22BF" w:rsidRDefault="00313E06" w:rsidP="00313E06">
      <w:pPr>
        <w:jc w:val="both"/>
        <w:rPr>
          <w:rFonts w:ascii="Tahoma" w:hAnsi="Tahoma" w:cs="Tahoma"/>
          <w:color w:val="FF0000"/>
          <w:sz w:val="20"/>
        </w:rPr>
      </w:pPr>
      <w:r>
        <w:rPr>
          <w:rFonts w:ascii="Tahoma" w:hAnsi="Tahoma" w:cs="Tahoma"/>
          <w:sz w:val="20"/>
          <w:szCs w:val="20"/>
        </w:rPr>
        <w:tab/>
      </w:r>
      <w:r w:rsidRPr="00E71080">
        <w:rPr>
          <w:rFonts w:ascii="Tahoma" w:hAnsi="Tahoma" w:cs="Tahoma"/>
          <w:sz w:val="20"/>
          <w:szCs w:val="20"/>
        </w:rPr>
        <w:t>As autenticações e reconhecimentos de firma poderão ser realizados por funcionário da administração antes da sessão de julgamento.</w:t>
      </w:r>
    </w:p>
    <w:p w:rsidR="00313E06" w:rsidRPr="005172A4" w:rsidRDefault="00313E06" w:rsidP="00313E06">
      <w:pPr>
        <w:ind w:right="-376"/>
        <w:jc w:val="both"/>
        <w:rPr>
          <w:rFonts w:ascii="Tahoma" w:hAnsi="Tahoma" w:cs="Tahoma"/>
          <w:sz w:val="20"/>
        </w:rPr>
      </w:pPr>
    </w:p>
    <w:p w:rsidR="00313E06" w:rsidRPr="005172A4" w:rsidRDefault="00313E06" w:rsidP="00313E06">
      <w:pPr>
        <w:jc w:val="both"/>
        <w:rPr>
          <w:rFonts w:ascii="Tahoma" w:hAnsi="Tahoma" w:cs="Tahoma"/>
          <w:sz w:val="20"/>
        </w:rPr>
      </w:pPr>
    </w:p>
    <w:p w:rsidR="00313E06" w:rsidRPr="005172A4" w:rsidRDefault="00313E06" w:rsidP="00313E06">
      <w:pPr>
        <w:ind w:right="-376"/>
        <w:jc w:val="both"/>
        <w:rPr>
          <w:rFonts w:ascii="Tahoma" w:hAnsi="Tahoma" w:cs="Tahoma"/>
          <w:sz w:val="20"/>
        </w:rPr>
      </w:pPr>
    </w:p>
    <w:p w:rsidR="00313E06" w:rsidRPr="005172A4" w:rsidRDefault="00313E06" w:rsidP="00313E06">
      <w:pPr>
        <w:ind w:right="-376"/>
        <w:jc w:val="right"/>
        <w:rPr>
          <w:rFonts w:ascii="Tahoma" w:hAnsi="Tahoma" w:cs="Tahoma"/>
          <w:sz w:val="20"/>
        </w:rPr>
      </w:pPr>
      <w:r>
        <w:rPr>
          <w:rFonts w:ascii="Tahoma" w:hAnsi="Tahoma" w:cs="Tahoma"/>
          <w:sz w:val="20"/>
        </w:rPr>
        <w:t>Ribeirão do Pinhal, 07 de outubro de 2020.</w:t>
      </w:r>
    </w:p>
    <w:p w:rsidR="00313E06" w:rsidRPr="005172A4" w:rsidRDefault="00313E06" w:rsidP="00313E06">
      <w:pPr>
        <w:ind w:right="-376"/>
        <w:jc w:val="center"/>
        <w:rPr>
          <w:rFonts w:ascii="Tahoma" w:hAnsi="Tahoma" w:cs="Tahoma"/>
          <w:b/>
          <w:sz w:val="20"/>
        </w:rPr>
      </w:pPr>
    </w:p>
    <w:p w:rsidR="00313E06" w:rsidRPr="005172A4" w:rsidRDefault="00313E06" w:rsidP="00313E06">
      <w:pPr>
        <w:ind w:right="-376"/>
        <w:jc w:val="center"/>
        <w:rPr>
          <w:rFonts w:ascii="Tahoma" w:hAnsi="Tahoma" w:cs="Tahoma"/>
          <w:b/>
          <w:sz w:val="20"/>
        </w:rPr>
      </w:pPr>
    </w:p>
    <w:p w:rsidR="00313E06" w:rsidRPr="005172A4" w:rsidRDefault="00313E06" w:rsidP="00313E06">
      <w:pPr>
        <w:spacing w:after="0" w:line="240" w:lineRule="auto"/>
        <w:ind w:right="-374"/>
        <w:jc w:val="center"/>
        <w:rPr>
          <w:rFonts w:ascii="Tahoma" w:hAnsi="Tahoma" w:cs="Tahoma"/>
          <w:b/>
          <w:sz w:val="20"/>
        </w:rPr>
      </w:pPr>
      <w:proofErr w:type="spellStart"/>
      <w:r w:rsidRPr="005172A4">
        <w:rPr>
          <w:rFonts w:ascii="Tahoma" w:hAnsi="Tahoma" w:cs="Tahoma"/>
          <w:b/>
          <w:sz w:val="20"/>
        </w:rPr>
        <w:t>Fayçal</w:t>
      </w:r>
      <w:proofErr w:type="spellEnd"/>
      <w:r>
        <w:rPr>
          <w:rFonts w:ascii="Tahoma" w:hAnsi="Tahoma" w:cs="Tahoma"/>
          <w:b/>
          <w:sz w:val="20"/>
        </w:rPr>
        <w:t xml:space="preserve"> </w:t>
      </w:r>
      <w:proofErr w:type="spellStart"/>
      <w:r w:rsidRPr="005172A4">
        <w:rPr>
          <w:rFonts w:ascii="Tahoma" w:hAnsi="Tahoma" w:cs="Tahoma"/>
          <w:b/>
          <w:sz w:val="20"/>
        </w:rPr>
        <w:t>Melhem</w:t>
      </w:r>
      <w:proofErr w:type="spellEnd"/>
      <w:r>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313E06" w:rsidRPr="005172A4" w:rsidRDefault="00313E06" w:rsidP="00313E06">
      <w:pPr>
        <w:spacing w:after="0" w:line="240" w:lineRule="auto"/>
        <w:ind w:right="-374"/>
        <w:jc w:val="center"/>
        <w:rPr>
          <w:rFonts w:ascii="Tahoma" w:hAnsi="Tahoma" w:cs="Tahoma"/>
          <w:b/>
          <w:sz w:val="20"/>
        </w:rPr>
      </w:pPr>
      <w:r w:rsidRPr="005172A4">
        <w:rPr>
          <w:rFonts w:ascii="Tahoma" w:hAnsi="Tahoma" w:cs="Tahoma"/>
          <w:b/>
          <w:sz w:val="20"/>
        </w:rPr>
        <w:t>Pregoeiro Municipal</w:t>
      </w:r>
    </w:p>
    <w:p w:rsidR="00313E06" w:rsidRPr="005172A4" w:rsidRDefault="00313E06" w:rsidP="00313E06">
      <w:pPr>
        <w:ind w:right="-376"/>
        <w:jc w:val="center"/>
        <w:rPr>
          <w:rFonts w:ascii="Tahoma" w:hAnsi="Tahoma" w:cs="Tahoma"/>
          <w:b/>
          <w:sz w:val="20"/>
        </w:rPr>
      </w:pPr>
    </w:p>
    <w:p w:rsidR="00313E06" w:rsidRPr="005172A4" w:rsidRDefault="00313E06" w:rsidP="00313E06">
      <w:pPr>
        <w:ind w:right="-376"/>
        <w:jc w:val="center"/>
        <w:rPr>
          <w:rFonts w:ascii="Tahoma" w:hAnsi="Tahoma" w:cs="Tahoma"/>
          <w:b/>
          <w:sz w:val="20"/>
        </w:rPr>
      </w:pPr>
    </w:p>
    <w:p w:rsidR="00313E06" w:rsidRPr="005172A4" w:rsidRDefault="00313E06" w:rsidP="00313E06">
      <w:pPr>
        <w:ind w:right="-376"/>
        <w:jc w:val="center"/>
        <w:rPr>
          <w:rFonts w:ascii="Tahoma" w:hAnsi="Tahoma" w:cs="Tahoma"/>
          <w:b/>
          <w:sz w:val="20"/>
        </w:rPr>
      </w:pPr>
    </w:p>
    <w:p w:rsidR="00313E06" w:rsidRPr="005172A4" w:rsidRDefault="00313E06" w:rsidP="00313E06">
      <w:pPr>
        <w:ind w:right="-376"/>
        <w:jc w:val="center"/>
        <w:rPr>
          <w:rFonts w:ascii="Tahoma" w:hAnsi="Tahoma" w:cs="Tahoma"/>
          <w:b/>
          <w:sz w:val="20"/>
        </w:rPr>
      </w:pPr>
    </w:p>
    <w:p w:rsidR="00313E06" w:rsidRPr="005172A4" w:rsidRDefault="00313E06" w:rsidP="00313E06">
      <w:pPr>
        <w:ind w:right="-376"/>
        <w:jc w:val="center"/>
        <w:rPr>
          <w:rFonts w:ascii="Tahoma" w:hAnsi="Tahoma" w:cs="Tahoma"/>
          <w:b/>
          <w:sz w:val="20"/>
        </w:rPr>
      </w:pPr>
    </w:p>
    <w:p w:rsidR="00313E06" w:rsidRDefault="00313E06" w:rsidP="00313E06">
      <w:pPr>
        <w:ind w:right="-376"/>
        <w:jc w:val="center"/>
        <w:rPr>
          <w:rFonts w:ascii="Tahoma" w:hAnsi="Tahoma" w:cs="Tahoma"/>
          <w:b/>
          <w:sz w:val="20"/>
        </w:rPr>
      </w:pPr>
    </w:p>
    <w:p w:rsidR="00313E06" w:rsidRPr="005172A4" w:rsidRDefault="00313E06" w:rsidP="00313E06">
      <w:pPr>
        <w:ind w:right="-376"/>
        <w:jc w:val="center"/>
        <w:rPr>
          <w:rFonts w:ascii="Tahoma" w:hAnsi="Tahoma" w:cs="Tahoma"/>
          <w:b/>
          <w:sz w:val="20"/>
          <w:u w:val="single"/>
        </w:rPr>
      </w:pPr>
      <w:r>
        <w:rPr>
          <w:rFonts w:ascii="Tahoma" w:hAnsi="Tahoma" w:cs="Tahoma"/>
          <w:b/>
          <w:sz w:val="20"/>
          <w:highlight w:val="lightGray"/>
          <w:u w:val="single"/>
        </w:rPr>
        <w:lastRenderedPageBreak/>
        <w:t xml:space="preserve">- </w:t>
      </w:r>
      <w:r w:rsidRPr="00E52364">
        <w:rPr>
          <w:rFonts w:ascii="Tahoma" w:hAnsi="Tahoma" w:cs="Tahoma"/>
          <w:b/>
          <w:sz w:val="20"/>
          <w:highlight w:val="lightGray"/>
          <w:u w:val="single"/>
        </w:rPr>
        <w:t xml:space="preserve">EDITAL DE PREGÃO PRESENCIAL n° </w:t>
      </w:r>
      <w:r>
        <w:rPr>
          <w:rFonts w:ascii="Tahoma" w:hAnsi="Tahoma" w:cs="Tahoma"/>
          <w:b/>
          <w:sz w:val="20"/>
          <w:highlight w:val="lightGray"/>
          <w:u w:val="single"/>
        </w:rPr>
        <w:t>052/2020</w:t>
      </w:r>
      <w:r w:rsidRPr="00E52364">
        <w:rPr>
          <w:rFonts w:ascii="Tahoma" w:hAnsi="Tahoma" w:cs="Tahoma"/>
          <w:b/>
          <w:sz w:val="20"/>
          <w:highlight w:val="lightGray"/>
          <w:u w:val="single"/>
        </w:rPr>
        <w:t>.</w:t>
      </w:r>
    </w:p>
    <w:p w:rsidR="00313E06" w:rsidRPr="005172A4" w:rsidRDefault="00313E06" w:rsidP="00313E06">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313E06" w:rsidRPr="005172A4" w:rsidRDefault="00313E06" w:rsidP="00313E06">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p>
    <w:p w:rsidR="00313E06" w:rsidRPr="005172A4" w:rsidRDefault="00313E06" w:rsidP="00313E06">
      <w:pPr>
        <w:pStyle w:val="Ttulo8"/>
        <w:ind w:right="-376"/>
        <w:jc w:val="left"/>
        <w:rPr>
          <w:rFonts w:ascii="Tahoma" w:hAnsi="Tahoma" w:cs="Tahoma"/>
          <w:sz w:val="20"/>
        </w:rPr>
      </w:pPr>
    </w:p>
    <w:p w:rsidR="00313E06" w:rsidRPr="005172A4" w:rsidRDefault="00313E06" w:rsidP="00313E06">
      <w:pPr>
        <w:rPr>
          <w:rFonts w:ascii="Tahoma" w:hAnsi="Tahoma" w:cs="Tahoma"/>
          <w:b/>
          <w:sz w:val="20"/>
        </w:rPr>
      </w:pPr>
      <w:r w:rsidRPr="005172A4">
        <w:rPr>
          <w:rFonts w:ascii="Tahoma" w:hAnsi="Tahoma" w:cs="Tahoma"/>
          <w:b/>
          <w:sz w:val="20"/>
          <w:u w:val="single"/>
        </w:rPr>
        <w:t>DATA DA REALIZAÇÃO:</w:t>
      </w:r>
      <w:r>
        <w:rPr>
          <w:rFonts w:ascii="Tahoma" w:hAnsi="Tahoma" w:cs="Tahoma"/>
          <w:b/>
          <w:sz w:val="20"/>
          <w:u w:val="single"/>
        </w:rPr>
        <w:t xml:space="preserve"> </w:t>
      </w:r>
      <w:r>
        <w:rPr>
          <w:rFonts w:ascii="Tahoma" w:hAnsi="Tahoma" w:cs="Tahoma"/>
          <w:b/>
          <w:sz w:val="20"/>
        </w:rPr>
        <w:t xml:space="preserve">23/10/2020 </w:t>
      </w:r>
      <w:r>
        <w:rPr>
          <w:rFonts w:ascii="Tahoma" w:hAnsi="Tahoma" w:cs="Tahoma"/>
          <w:sz w:val="20"/>
        </w:rPr>
        <w:t>a partir das 09h00min horas</w:t>
      </w:r>
    </w:p>
    <w:p w:rsidR="00313E06" w:rsidRDefault="00313E06" w:rsidP="00313E06">
      <w:pPr>
        <w:jc w:val="both"/>
        <w:rPr>
          <w:rFonts w:ascii="Tahoma" w:hAnsi="Tahoma" w:cs="Tahoma"/>
          <w:sz w:val="20"/>
        </w:rPr>
      </w:pPr>
      <w:r w:rsidRPr="005172A4">
        <w:rPr>
          <w:rFonts w:ascii="Tahoma" w:hAnsi="Tahoma" w:cs="Tahoma"/>
          <w:color w:val="000000"/>
          <w:sz w:val="20"/>
        </w:rPr>
        <w:tab/>
        <w:t xml:space="preserve">O Município de Ribeirão do Pinhal, através de seu Pregoeiro Oficial e Equipe de Apoio, expede o presente edital do tipo MENOR PREÇO GLOBAL POR </w:t>
      </w:r>
      <w:r>
        <w:rPr>
          <w:rFonts w:ascii="Tahoma" w:hAnsi="Tahoma" w:cs="Tahoma"/>
          <w:color w:val="000000"/>
          <w:sz w:val="20"/>
        </w:rPr>
        <w:t xml:space="preserve">ITEM, </w:t>
      </w:r>
      <w:r w:rsidRPr="001E1525">
        <w:rPr>
          <w:rFonts w:ascii="Tahoma" w:hAnsi="Tahoma" w:cs="Tahoma"/>
          <w:color w:val="000000"/>
          <w:sz w:val="20"/>
        </w:rPr>
        <w:t>par</w:t>
      </w:r>
      <w:r>
        <w:rPr>
          <w:rFonts w:ascii="Tahoma" w:hAnsi="Tahoma" w:cs="Tahoma"/>
          <w:sz w:val="20"/>
        </w:rPr>
        <w:t xml:space="preserve">a </w:t>
      </w:r>
      <w:r w:rsidR="00D42DB7">
        <w:rPr>
          <w:rFonts w:ascii="Tahoma" w:hAnsi="Tahoma" w:cs="Tahoma"/>
          <w:sz w:val="20"/>
        </w:rPr>
        <w:t xml:space="preserve">o registro de preços para possível aquisição de equipamentos de proteção individual e materiais de higiene e limpeza conforme solicitação da Secretaria de Educação e Secretaria de Assistência Social a serem utilizados em um provável </w:t>
      </w:r>
      <w:proofErr w:type="gramStart"/>
      <w:r w:rsidR="00D42DB7">
        <w:rPr>
          <w:rFonts w:ascii="Tahoma" w:hAnsi="Tahoma" w:cs="Tahoma"/>
          <w:sz w:val="20"/>
        </w:rPr>
        <w:t>retorno</w:t>
      </w:r>
      <w:proofErr w:type="gramEnd"/>
      <w:r w:rsidR="00D42DB7">
        <w:rPr>
          <w:rFonts w:ascii="Tahoma" w:hAnsi="Tahoma" w:cs="Tahoma"/>
          <w:sz w:val="20"/>
        </w:rPr>
        <w:t xml:space="preserve"> as aula</w:t>
      </w:r>
      <w:r w:rsidR="005155FE">
        <w:rPr>
          <w:rFonts w:ascii="Tahoma" w:hAnsi="Tahoma" w:cs="Tahoma"/>
          <w:sz w:val="20"/>
        </w:rPr>
        <w:t>s</w:t>
      </w:r>
      <w:bookmarkStart w:id="0" w:name="_GoBack"/>
      <w:bookmarkEnd w:id="0"/>
      <w:r>
        <w:rPr>
          <w:rFonts w:ascii="Tahoma" w:hAnsi="Tahoma" w:cs="Tahoma"/>
          <w:sz w:val="20"/>
        </w:rPr>
        <w:t>.</w:t>
      </w:r>
    </w:p>
    <w:p w:rsidR="00313E06" w:rsidRPr="00E36F93" w:rsidRDefault="00313E06" w:rsidP="00313E06">
      <w:pPr>
        <w:jc w:val="both"/>
        <w:rPr>
          <w:rFonts w:ascii="Tahoma" w:hAnsi="Tahoma" w:cs="Tahoma"/>
          <w:sz w:val="20"/>
          <w:szCs w:val="20"/>
        </w:rPr>
      </w:pPr>
      <w:r>
        <w:rPr>
          <w:rFonts w:ascii="Tahoma" w:hAnsi="Tahoma" w:cs="Tahoma"/>
          <w:sz w:val="20"/>
          <w:szCs w:val="20"/>
        </w:rPr>
        <w:tab/>
      </w:r>
      <w:r w:rsidRPr="00E36F93">
        <w:rPr>
          <w:rFonts w:ascii="Tahoma" w:hAnsi="Tahoma" w:cs="Tahoma"/>
          <w:sz w:val="20"/>
          <w:szCs w:val="20"/>
        </w:rPr>
        <w:t>A Licitação será regida pela LEI Nº 10.520, DE 17 DE JULHO DE 2002, pela LEI COMPLEMENTAR Nº 123, DE 14 DE DEZEMBRO DE 2006, LC 147/2014, subsidiariamente pela LEI Nº 8.666, DE 21 DE JUNHO DE 1993, bem como as condições estabelecidas neste edital.</w:t>
      </w:r>
    </w:p>
    <w:p w:rsidR="00313E06" w:rsidRPr="005172A4" w:rsidRDefault="00313E06" w:rsidP="00313E06">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313E06" w:rsidRPr="005172A4" w:rsidRDefault="00313E06" w:rsidP="00313E06">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313E06" w:rsidRPr="005172A4" w:rsidRDefault="00313E06" w:rsidP="00313E06">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sidRPr="005172A4">
        <w:rPr>
          <w:rFonts w:ascii="Tahoma" w:hAnsi="Tahoma" w:cs="Tahoma"/>
          <w:color w:val="000000"/>
          <w:sz w:val="20"/>
        </w:rPr>
        <w:t xml:space="preserve"> localizada à Rua</w:t>
      </w:r>
      <w:r>
        <w:rPr>
          <w:rFonts w:ascii="Tahoma" w:hAnsi="Tahoma" w:cs="Tahoma"/>
          <w:color w:val="000000"/>
          <w:sz w:val="20"/>
        </w:rPr>
        <w:t xml:space="preserve"> Paraná nº. 983, iniciando-se ás </w:t>
      </w:r>
      <w:r>
        <w:rPr>
          <w:rFonts w:ascii="Tahoma" w:hAnsi="Tahoma" w:cs="Tahoma"/>
          <w:b/>
          <w:color w:val="000000"/>
          <w:sz w:val="20"/>
        </w:rPr>
        <w:t>09</w:t>
      </w:r>
      <w:r w:rsidRPr="000F14A5">
        <w:rPr>
          <w:rFonts w:ascii="Tahoma" w:hAnsi="Tahoma" w:cs="Tahoma"/>
          <w:b/>
          <w:color w:val="000000"/>
          <w:sz w:val="20"/>
        </w:rPr>
        <w:t>h</w:t>
      </w:r>
      <w:r>
        <w:rPr>
          <w:rFonts w:ascii="Tahoma" w:hAnsi="Tahoma" w:cs="Tahoma"/>
          <w:b/>
          <w:color w:val="000000"/>
          <w:sz w:val="20"/>
        </w:rPr>
        <w:t>30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sidR="00D42DB7">
        <w:rPr>
          <w:rFonts w:ascii="Tahoma" w:hAnsi="Tahoma" w:cs="Tahoma"/>
          <w:b/>
          <w:sz w:val="20"/>
        </w:rPr>
        <w:t>23/10</w:t>
      </w:r>
      <w:r>
        <w:rPr>
          <w:rFonts w:ascii="Tahoma" w:hAnsi="Tahoma" w:cs="Tahoma"/>
          <w:b/>
          <w:sz w:val="20"/>
        </w:rPr>
        <w:t>/2020.</w:t>
      </w:r>
    </w:p>
    <w:p w:rsidR="00313E06" w:rsidRPr="005172A4" w:rsidRDefault="00313E06" w:rsidP="00313E06">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313E06" w:rsidRPr="005172A4" w:rsidRDefault="00313E06" w:rsidP="00313E06">
      <w:pPr>
        <w:pStyle w:val="SemEspaamento"/>
      </w:pPr>
    </w:p>
    <w:p w:rsidR="00313E06" w:rsidRDefault="00313E06" w:rsidP="00313E06">
      <w:pPr>
        <w:jc w:val="both"/>
        <w:rPr>
          <w:rFonts w:ascii="Tahoma" w:hAnsi="Tahoma" w:cs="Tahoma"/>
          <w:sz w:val="20"/>
        </w:rPr>
      </w:pPr>
      <w:r>
        <w:rPr>
          <w:rFonts w:ascii="Tahoma" w:hAnsi="Tahoma" w:cs="Tahoma"/>
          <w:color w:val="000000"/>
          <w:sz w:val="20"/>
        </w:rPr>
        <w:t>01.</w:t>
      </w:r>
      <w:r>
        <w:rPr>
          <w:rFonts w:ascii="Tahoma" w:hAnsi="Tahoma" w:cs="Tahoma"/>
          <w:color w:val="000000"/>
          <w:sz w:val="20"/>
        </w:rPr>
        <w:tab/>
      </w:r>
      <w:r w:rsidRPr="005172A4">
        <w:rPr>
          <w:rFonts w:ascii="Tahoma" w:hAnsi="Tahoma" w:cs="Tahoma"/>
          <w:color w:val="000000"/>
          <w:sz w:val="20"/>
        </w:rPr>
        <w:t>A presente licitação tem por objeto</w:t>
      </w:r>
      <w:r>
        <w:rPr>
          <w:rFonts w:ascii="Tahoma" w:hAnsi="Tahoma" w:cs="Tahoma"/>
          <w:color w:val="000000"/>
          <w:sz w:val="20"/>
        </w:rPr>
        <w:t xml:space="preserve"> </w:t>
      </w:r>
      <w:r w:rsidR="00D42DB7">
        <w:rPr>
          <w:rFonts w:ascii="Tahoma" w:hAnsi="Tahoma" w:cs="Tahoma"/>
          <w:sz w:val="20"/>
        </w:rPr>
        <w:t xml:space="preserve">o registro de preços para possível aquisição de equipamentos de proteção individual e materiais de higiene e limpeza conforme solicitação da Secretaria de Educação e Secretaria de Assistência Social a serem utilizados em um provável </w:t>
      </w:r>
      <w:proofErr w:type="gramStart"/>
      <w:r w:rsidR="00D42DB7">
        <w:rPr>
          <w:rFonts w:ascii="Tahoma" w:hAnsi="Tahoma" w:cs="Tahoma"/>
          <w:sz w:val="20"/>
        </w:rPr>
        <w:t>retorno</w:t>
      </w:r>
      <w:proofErr w:type="gramEnd"/>
      <w:r w:rsidR="00D42DB7">
        <w:rPr>
          <w:rFonts w:ascii="Tahoma" w:hAnsi="Tahoma" w:cs="Tahoma"/>
          <w:sz w:val="20"/>
        </w:rPr>
        <w:t xml:space="preserve"> as aula.</w:t>
      </w:r>
    </w:p>
    <w:p w:rsidR="00B84834" w:rsidRPr="00FA262B" w:rsidRDefault="00313E06" w:rsidP="00B84834">
      <w:pPr>
        <w:jc w:val="both"/>
        <w:rPr>
          <w:rFonts w:ascii="Tahoma" w:hAnsi="Tahoma" w:cs="Tahoma"/>
          <w:sz w:val="20"/>
          <w:szCs w:val="20"/>
        </w:rPr>
      </w:pPr>
      <w:r w:rsidRPr="00FA262B">
        <w:rPr>
          <w:rFonts w:ascii="Tahoma" w:hAnsi="Tahoma" w:cs="Tahoma"/>
          <w:sz w:val="20"/>
        </w:rPr>
        <w:t>02.</w:t>
      </w:r>
      <w:r w:rsidRPr="00FA262B">
        <w:rPr>
          <w:rFonts w:ascii="Tahoma" w:hAnsi="Tahoma" w:cs="Tahoma"/>
          <w:sz w:val="20"/>
        </w:rPr>
        <w:tab/>
      </w:r>
      <w:r w:rsidRPr="00FA262B">
        <w:rPr>
          <w:rFonts w:ascii="Tahoma" w:hAnsi="Tahoma" w:cs="Tahoma"/>
          <w:sz w:val="20"/>
          <w:szCs w:val="20"/>
        </w:rPr>
        <w:t xml:space="preserve">O valor total estimado para tal aquisição será de </w:t>
      </w:r>
      <w:r w:rsidR="00B84834" w:rsidRPr="00FA262B">
        <w:rPr>
          <w:rFonts w:ascii="Tahoma" w:hAnsi="Tahoma" w:cs="Tahoma"/>
          <w:b/>
          <w:sz w:val="20"/>
          <w:szCs w:val="20"/>
        </w:rPr>
        <w:t>R$ 15</w:t>
      </w:r>
      <w:r w:rsidR="00B84834">
        <w:rPr>
          <w:rFonts w:ascii="Tahoma" w:hAnsi="Tahoma" w:cs="Tahoma"/>
          <w:b/>
          <w:sz w:val="20"/>
          <w:szCs w:val="20"/>
        </w:rPr>
        <w:t>3.5</w:t>
      </w:r>
      <w:r w:rsidR="00B84834">
        <w:rPr>
          <w:rFonts w:ascii="Tahoma" w:hAnsi="Tahoma" w:cs="Tahoma"/>
          <w:b/>
          <w:sz w:val="20"/>
          <w:szCs w:val="20"/>
        </w:rPr>
        <w:t>8</w:t>
      </w:r>
      <w:r w:rsidR="00B84834">
        <w:rPr>
          <w:rFonts w:ascii="Tahoma" w:hAnsi="Tahoma" w:cs="Tahoma"/>
          <w:b/>
          <w:sz w:val="20"/>
          <w:szCs w:val="20"/>
        </w:rPr>
        <w:t>8</w:t>
      </w:r>
      <w:r w:rsidR="00B84834" w:rsidRPr="00FA262B">
        <w:rPr>
          <w:rFonts w:ascii="Tahoma" w:hAnsi="Tahoma" w:cs="Tahoma"/>
          <w:b/>
          <w:sz w:val="20"/>
          <w:szCs w:val="20"/>
        </w:rPr>
        <w:t xml:space="preserve">,50 </w:t>
      </w:r>
      <w:r w:rsidR="00B84834" w:rsidRPr="00FA262B">
        <w:rPr>
          <w:rFonts w:ascii="Tahoma" w:hAnsi="Tahoma" w:cs="Tahoma"/>
          <w:sz w:val="20"/>
          <w:szCs w:val="20"/>
        </w:rPr>
        <w:t xml:space="preserve">(cento e cinquenta </w:t>
      </w:r>
      <w:r w:rsidR="00B84834">
        <w:rPr>
          <w:rFonts w:ascii="Tahoma" w:hAnsi="Tahoma" w:cs="Tahoma"/>
          <w:sz w:val="20"/>
          <w:szCs w:val="20"/>
        </w:rPr>
        <w:t xml:space="preserve">e três </w:t>
      </w:r>
      <w:r w:rsidR="00B84834" w:rsidRPr="00FA262B">
        <w:rPr>
          <w:rFonts w:ascii="Tahoma" w:hAnsi="Tahoma" w:cs="Tahoma"/>
          <w:sz w:val="20"/>
          <w:szCs w:val="20"/>
        </w:rPr>
        <w:t xml:space="preserve">mil </w:t>
      </w:r>
      <w:r w:rsidR="00B84834">
        <w:rPr>
          <w:rFonts w:ascii="Tahoma" w:hAnsi="Tahoma" w:cs="Tahoma"/>
          <w:sz w:val="20"/>
          <w:szCs w:val="20"/>
        </w:rPr>
        <w:t xml:space="preserve">quinhentos e </w:t>
      </w:r>
      <w:r w:rsidR="00B84834">
        <w:rPr>
          <w:rFonts w:ascii="Tahoma" w:hAnsi="Tahoma" w:cs="Tahoma"/>
          <w:sz w:val="20"/>
          <w:szCs w:val="20"/>
        </w:rPr>
        <w:t>oitenta</w:t>
      </w:r>
      <w:r w:rsidR="00B84834" w:rsidRPr="00FA262B">
        <w:rPr>
          <w:rFonts w:ascii="Tahoma" w:hAnsi="Tahoma" w:cs="Tahoma"/>
          <w:sz w:val="20"/>
          <w:szCs w:val="20"/>
        </w:rPr>
        <w:t xml:space="preserve"> e </w:t>
      </w:r>
      <w:r w:rsidR="00B84834">
        <w:rPr>
          <w:rFonts w:ascii="Tahoma" w:hAnsi="Tahoma" w:cs="Tahoma"/>
          <w:sz w:val="20"/>
          <w:szCs w:val="20"/>
        </w:rPr>
        <w:t>oito</w:t>
      </w:r>
      <w:r w:rsidR="00B84834" w:rsidRPr="00FA262B">
        <w:rPr>
          <w:rFonts w:ascii="Tahoma" w:hAnsi="Tahoma" w:cs="Tahoma"/>
          <w:sz w:val="20"/>
          <w:szCs w:val="20"/>
        </w:rPr>
        <w:t xml:space="preserve"> reais e cinquenta centavos).</w:t>
      </w:r>
    </w:p>
    <w:p w:rsidR="00313E06" w:rsidRPr="006309A1" w:rsidRDefault="00313E06" w:rsidP="00313E06">
      <w:pPr>
        <w:jc w:val="both"/>
        <w:rPr>
          <w:rFonts w:ascii="Tahoma" w:hAnsi="Tahoma" w:cs="Tahoma"/>
          <w:b/>
          <w:sz w:val="20"/>
          <w:szCs w:val="20"/>
        </w:rPr>
      </w:pPr>
      <w:r>
        <w:rPr>
          <w:rFonts w:ascii="Tahoma" w:hAnsi="Tahoma" w:cs="Tahoma"/>
          <w:sz w:val="20"/>
          <w:szCs w:val="20"/>
        </w:rPr>
        <w:t xml:space="preserve">03. </w:t>
      </w:r>
      <w:r w:rsidRPr="006309A1">
        <w:rPr>
          <w:rFonts w:ascii="Tahoma" w:hAnsi="Tahoma" w:cs="Tahoma"/>
          <w:b/>
          <w:sz w:val="20"/>
          <w:szCs w:val="20"/>
        </w:rPr>
        <w:t xml:space="preserve">O responsável pelo recebimento e esclarecimento de dúvidas sobre os produtos </w:t>
      </w:r>
      <w:r>
        <w:rPr>
          <w:rFonts w:ascii="Tahoma" w:hAnsi="Tahoma" w:cs="Tahoma"/>
          <w:b/>
          <w:sz w:val="20"/>
          <w:szCs w:val="20"/>
        </w:rPr>
        <w:t>da Secretaria de Assistência Social</w:t>
      </w:r>
      <w:r w:rsidRPr="006309A1">
        <w:rPr>
          <w:rFonts w:ascii="Tahoma" w:hAnsi="Tahoma" w:cs="Tahoma"/>
          <w:b/>
          <w:sz w:val="20"/>
          <w:szCs w:val="20"/>
        </w:rPr>
        <w:t xml:space="preserve"> será o senhor Carlos Alexandre Braz (43)3551-2515, e </w:t>
      </w:r>
      <w:r>
        <w:rPr>
          <w:rFonts w:ascii="Tahoma" w:hAnsi="Tahoma" w:cs="Tahoma"/>
          <w:b/>
          <w:sz w:val="20"/>
          <w:szCs w:val="20"/>
        </w:rPr>
        <w:t xml:space="preserve">da Secretaria de </w:t>
      </w:r>
      <w:r w:rsidR="00D42DB7">
        <w:rPr>
          <w:rFonts w:ascii="Tahoma" w:hAnsi="Tahoma" w:cs="Tahoma"/>
          <w:b/>
          <w:sz w:val="20"/>
          <w:szCs w:val="20"/>
        </w:rPr>
        <w:t>Educação</w:t>
      </w:r>
      <w:r w:rsidRPr="006309A1">
        <w:rPr>
          <w:rFonts w:ascii="Tahoma" w:hAnsi="Tahoma" w:cs="Tahoma"/>
          <w:b/>
          <w:sz w:val="20"/>
          <w:szCs w:val="20"/>
        </w:rPr>
        <w:t xml:space="preserve"> a senhora </w:t>
      </w:r>
      <w:r w:rsidR="00D42DB7">
        <w:rPr>
          <w:rFonts w:ascii="Tahoma" w:hAnsi="Tahoma" w:cs="Tahoma"/>
          <w:b/>
          <w:sz w:val="20"/>
          <w:szCs w:val="20"/>
        </w:rPr>
        <w:t>Terezinha de campos Silva</w:t>
      </w:r>
      <w:r w:rsidRPr="006309A1">
        <w:rPr>
          <w:rFonts w:ascii="Tahoma" w:hAnsi="Tahoma" w:cs="Tahoma"/>
          <w:b/>
          <w:sz w:val="20"/>
          <w:szCs w:val="20"/>
        </w:rPr>
        <w:t xml:space="preserve"> (43)3551</w:t>
      </w:r>
      <w:r w:rsidR="00D42DB7">
        <w:rPr>
          <w:rFonts w:ascii="Tahoma" w:hAnsi="Tahoma" w:cs="Tahoma"/>
          <w:b/>
          <w:sz w:val="20"/>
          <w:szCs w:val="20"/>
        </w:rPr>
        <w:t>2498</w:t>
      </w:r>
      <w:r w:rsidRPr="006309A1">
        <w:rPr>
          <w:rFonts w:ascii="Tahoma" w:hAnsi="Tahoma" w:cs="Tahoma"/>
          <w:b/>
          <w:sz w:val="20"/>
          <w:szCs w:val="20"/>
        </w:rPr>
        <w:t>.</w:t>
      </w:r>
    </w:p>
    <w:p w:rsidR="00313E06" w:rsidRPr="005B41B9" w:rsidRDefault="00313E06" w:rsidP="00313E06">
      <w:pPr>
        <w:jc w:val="both"/>
        <w:rPr>
          <w:rFonts w:ascii="Tahoma" w:hAnsi="Tahoma" w:cs="Tahoma"/>
          <w:b/>
          <w:sz w:val="20"/>
          <w:szCs w:val="20"/>
        </w:rPr>
      </w:pPr>
      <w:r w:rsidRPr="005B41B9">
        <w:rPr>
          <w:rFonts w:ascii="Tahoma" w:hAnsi="Tahoma" w:cs="Tahoma"/>
          <w:b/>
          <w:sz w:val="20"/>
          <w:szCs w:val="20"/>
        </w:rPr>
        <w:t>0</w:t>
      </w:r>
      <w:r>
        <w:rPr>
          <w:rFonts w:ascii="Tahoma" w:hAnsi="Tahoma" w:cs="Tahoma"/>
          <w:b/>
          <w:sz w:val="20"/>
          <w:szCs w:val="20"/>
        </w:rPr>
        <w:t>4</w:t>
      </w:r>
      <w:r w:rsidRPr="005B41B9">
        <w:rPr>
          <w:rFonts w:ascii="Tahoma" w:hAnsi="Tahoma" w:cs="Tahoma"/>
          <w:b/>
          <w:sz w:val="20"/>
          <w:szCs w:val="20"/>
        </w:rPr>
        <w:t xml:space="preserve">. Os produtos da Secretaria de Assistência Social quando solicitados deverão ser faturados em nome do FUNDO MUNICIPAL DE ASSISTÊNCIA SOCIAL DE RIBEIRÃO DO PINHAL CNPJ: 17.382.189/0001-27- RUA ANTONIO ROGÉRIO ROSA 1097 – COMPLEMENTO CRAS.  E da Secretaria de </w:t>
      </w:r>
      <w:r w:rsidR="00D42DB7">
        <w:rPr>
          <w:rFonts w:ascii="Tahoma" w:hAnsi="Tahoma" w:cs="Tahoma"/>
          <w:b/>
          <w:sz w:val="20"/>
          <w:szCs w:val="20"/>
        </w:rPr>
        <w:t xml:space="preserve">Educação em nome da Prefeitura Municipal de ribeirão do Pinhal </w:t>
      </w:r>
      <w:r w:rsidRPr="005B41B9">
        <w:rPr>
          <w:rFonts w:ascii="Tahoma" w:hAnsi="Tahoma" w:cs="Tahoma"/>
          <w:b/>
          <w:sz w:val="20"/>
          <w:szCs w:val="20"/>
        </w:rPr>
        <w:t xml:space="preserve">CNPJ: </w:t>
      </w:r>
      <w:r w:rsidR="00D42DB7">
        <w:rPr>
          <w:rFonts w:ascii="Tahoma" w:hAnsi="Tahoma" w:cs="Tahoma"/>
          <w:b/>
          <w:sz w:val="20"/>
          <w:szCs w:val="20"/>
        </w:rPr>
        <w:t>76.968</w:t>
      </w:r>
      <w:r w:rsidR="003F2C7A">
        <w:rPr>
          <w:rFonts w:ascii="Tahoma" w:hAnsi="Tahoma" w:cs="Tahoma"/>
          <w:b/>
          <w:sz w:val="20"/>
          <w:szCs w:val="20"/>
        </w:rPr>
        <w:t>.064/0001-42</w:t>
      </w:r>
      <w:r w:rsidRPr="005B41B9">
        <w:rPr>
          <w:rFonts w:ascii="Tahoma" w:hAnsi="Tahoma" w:cs="Tahoma"/>
          <w:b/>
          <w:sz w:val="20"/>
          <w:szCs w:val="20"/>
        </w:rPr>
        <w:t xml:space="preserve">- RUA PARANÁ </w:t>
      </w:r>
      <w:r w:rsidR="003F2C7A">
        <w:rPr>
          <w:rFonts w:ascii="Tahoma" w:hAnsi="Tahoma" w:cs="Tahoma"/>
          <w:b/>
          <w:sz w:val="20"/>
          <w:szCs w:val="20"/>
        </w:rPr>
        <w:t>983</w:t>
      </w:r>
      <w:r w:rsidRPr="005B41B9">
        <w:rPr>
          <w:rFonts w:ascii="Tahoma" w:hAnsi="Tahoma" w:cs="Tahoma"/>
          <w:b/>
          <w:sz w:val="20"/>
          <w:szCs w:val="20"/>
        </w:rPr>
        <w:t xml:space="preserve"> – CENTRO.</w:t>
      </w:r>
    </w:p>
    <w:p w:rsidR="00313E06" w:rsidRPr="00522716" w:rsidRDefault="00313E06" w:rsidP="00313E06">
      <w:pPr>
        <w:jc w:val="both"/>
        <w:rPr>
          <w:rFonts w:ascii="Tahoma" w:hAnsi="Tahoma" w:cs="Tahoma"/>
          <w:b/>
          <w:sz w:val="20"/>
          <w:szCs w:val="20"/>
          <w:u w:val="single"/>
        </w:rPr>
      </w:pPr>
      <w:r w:rsidRPr="00522716">
        <w:rPr>
          <w:rFonts w:ascii="Tahoma" w:hAnsi="Tahoma" w:cs="Tahoma"/>
          <w:b/>
          <w:sz w:val="20"/>
          <w:szCs w:val="20"/>
          <w:u w:val="single"/>
        </w:rPr>
        <w:t>II - DA PARTICIPAÇÃO</w:t>
      </w:r>
    </w:p>
    <w:p w:rsidR="00313E06" w:rsidRPr="005B41B9" w:rsidRDefault="00313E06" w:rsidP="00313E06">
      <w:pPr>
        <w:pStyle w:val="SemEspaamento"/>
        <w:jc w:val="both"/>
        <w:rPr>
          <w:rFonts w:ascii="Tahoma" w:hAnsi="Tahoma" w:cs="Tahoma"/>
          <w:sz w:val="20"/>
          <w:szCs w:val="20"/>
        </w:rPr>
      </w:pPr>
      <w:r w:rsidRPr="005B41B9">
        <w:rPr>
          <w:rFonts w:ascii="Tahoma" w:hAnsi="Tahoma" w:cs="Tahoma"/>
          <w:sz w:val="20"/>
          <w:szCs w:val="20"/>
        </w:rPr>
        <w:t>01.</w:t>
      </w:r>
      <w:r w:rsidRPr="005B41B9">
        <w:rPr>
          <w:rFonts w:ascii="Tahoma" w:hAnsi="Tahoma" w:cs="Tahoma"/>
          <w:sz w:val="20"/>
          <w:szCs w:val="20"/>
        </w:rPr>
        <w:tab/>
      </w:r>
      <w:r w:rsidRPr="005B41B9">
        <w:rPr>
          <w:rFonts w:ascii="Tahoma" w:hAnsi="Tahoma" w:cs="Tahoma"/>
          <w:b/>
          <w:sz w:val="20"/>
          <w:szCs w:val="20"/>
        </w:rPr>
        <w:t xml:space="preserve">Somente poderão participar dos </w:t>
      </w:r>
      <w:r>
        <w:rPr>
          <w:rFonts w:ascii="Tahoma" w:hAnsi="Tahoma" w:cs="Tahoma"/>
          <w:b/>
          <w:sz w:val="20"/>
          <w:szCs w:val="20"/>
        </w:rPr>
        <w:t xml:space="preserve">itens </w:t>
      </w:r>
      <w:r w:rsidR="00470204">
        <w:rPr>
          <w:rFonts w:ascii="Tahoma" w:hAnsi="Tahoma" w:cs="Tahoma"/>
          <w:b/>
          <w:sz w:val="20"/>
          <w:szCs w:val="20"/>
        </w:rPr>
        <w:t>0</w:t>
      </w:r>
      <w:r w:rsidR="00B84834">
        <w:rPr>
          <w:rFonts w:ascii="Tahoma" w:hAnsi="Tahoma" w:cs="Tahoma"/>
          <w:b/>
          <w:sz w:val="20"/>
          <w:szCs w:val="20"/>
        </w:rPr>
        <w:t>11, 015, 020, 022, 024, 026 e 028</w:t>
      </w:r>
      <w:r w:rsidRPr="00383D27">
        <w:rPr>
          <w:rFonts w:ascii="Tahoma" w:hAnsi="Tahoma" w:cs="Tahoma"/>
          <w:b/>
          <w:sz w:val="20"/>
          <w:szCs w:val="20"/>
        </w:rPr>
        <w:t xml:space="preserve"> desta licitação MEI, ME E EPP</w:t>
      </w:r>
      <w:r w:rsidRPr="00383D27">
        <w:rPr>
          <w:rFonts w:ascii="Tahoma" w:hAnsi="Tahoma" w:cs="Tahoma"/>
          <w:sz w:val="20"/>
          <w:szCs w:val="20"/>
        </w:rPr>
        <w:t xml:space="preserve"> perte</w:t>
      </w:r>
      <w:r w:rsidRPr="005B41B9">
        <w:rPr>
          <w:rFonts w:ascii="Tahoma" w:hAnsi="Tahoma" w:cs="Tahoma"/>
          <w:sz w:val="20"/>
          <w:szCs w:val="20"/>
        </w:rPr>
        <w:t xml:space="preserve">ncentes ao ramo do objeto licitado, sendo vedada a participação de </w:t>
      </w:r>
      <w:r w:rsidRPr="005B41B9">
        <w:rPr>
          <w:rFonts w:ascii="Tahoma" w:hAnsi="Tahoma" w:cs="Tahoma"/>
          <w:sz w:val="20"/>
          <w:szCs w:val="20"/>
        </w:rPr>
        <w:lastRenderedPageBreak/>
        <w:t xml:space="preserve">empresas com falência decretada, concordatárias, declaradas inidôneas para licitar ou contratar com a Administração Pública em qualquer de suas esferas. </w:t>
      </w:r>
    </w:p>
    <w:p w:rsidR="00313E06" w:rsidRPr="005B41B9" w:rsidRDefault="00313E06" w:rsidP="00313E06">
      <w:pPr>
        <w:pStyle w:val="SemEspaamento"/>
        <w:jc w:val="both"/>
        <w:rPr>
          <w:rFonts w:ascii="Tahoma" w:hAnsi="Tahoma" w:cs="Tahoma"/>
          <w:sz w:val="20"/>
          <w:szCs w:val="20"/>
        </w:rPr>
      </w:pPr>
    </w:p>
    <w:p w:rsidR="00313E06" w:rsidRDefault="00313E06" w:rsidP="00313E06">
      <w:pPr>
        <w:pStyle w:val="SemEspaamento"/>
        <w:jc w:val="both"/>
        <w:rPr>
          <w:rFonts w:ascii="Tahoma" w:hAnsi="Tahoma" w:cs="Tahoma"/>
          <w:sz w:val="20"/>
          <w:szCs w:val="20"/>
        </w:rPr>
      </w:pPr>
      <w:r w:rsidRPr="005B41B9">
        <w:rPr>
          <w:rFonts w:ascii="Tahoma" w:hAnsi="Tahoma" w:cs="Tahoma"/>
          <w:sz w:val="20"/>
          <w:szCs w:val="20"/>
        </w:rPr>
        <w:t xml:space="preserve">02. </w:t>
      </w:r>
      <w:r w:rsidRPr="005B41B9">
        <w:rPr>
          <w:rFonts w:ascii="Tahoma" w:hAnsi="Tahoma" w:cs="Tahoma"/>
          <w:sz w:val="20"/>
          <w:szCs w:val="20"/>
        </w:rPr>
        <w:tab/>
        <w:t xml:space="preserve">Para esta licitação adotar-se-á </w:t>
      </w:r>
      <w:r w:rsidRPr="00293763">
        <w:rPr>
          <w:rFonts w:ascii="Tahoma" w:hAnsi="Tahoma" w:cs="Tahoma"/>
          <w:sz w:val="20"/>
          <w:szCs w:val="20"/>
        </w:rPr>
        <w:t xml:space="preserve">a </w:t>
      </w:r>
      <w:r w:rsidRPr="00293763">
        <w:rPr>
          <w:rFonts w:ascii="Tahoma" w:hAnsi="Tahoma" w:cs="Tahoma"/>
          <w:b/>
          <w:sz w:val="20"/>
          <w:szCs w:val="20"/>
        </w:rPr>
        <w:t xml:space="preserve">RESERVA DE COTA DE ATÉ 25% (itens </w:t>
      </w:r>
      <w:r w:rsidR="00B84834">
        <w:rPr>
          <w:rFonts w:ascii="Tahoma" w:hAnsi="Tahoma" w:cs="Tahoma"/>
          <w:b/>
          <w:sz w:val="20"/>
          <w:szCs w:val="20"/>
        </w:rPr>
        <w:t>011, 015, 020, 022, 024, 026 e 028</w:t>
      </w:r>
      <w:r w:rsidRPr="00293763">
        <w:rPr>
          <w:rFonts w:ascii="Tahoma" w:hAnsi="Tahoma" w:cs="Tahoma"/>
          <w:b/>
          <w:sz w:val="20"/>
          <w:szCs w:val="20"/>
        </w:rPr>
        <w:t>)</w:t>
      </w:r>
      <w:r w:rsidRPr="00293763">
        <w:rPr>
          <w:rFonts w:ascii="Tahoma" w:hAnsi="Tahoma" w:cs="Tahoma"/>
          <w:sz w:val="20"/>
          <w:szCs w:val="20"/>
        </w:rPr>
        <w:t xml:space="preserve"> dos ben</w:t>
      </w:r>
      <w:r w:rsidRPr="005B41B9">
        <w:rPr>
          <w:rFonts w:ascii="Tahoma" w:hAnsi="Tahoma" w:cs="Tahoma"/>
          <w:sz w:val="20"/>
          <w:szCs w:val="20"/>
        </w:rPr>
        <w:t xml:space="preserve">s divisíveis para a </w:t>
      </w:r>
      <w:r w:rsidRPr="005B41B9">
        <w:rPr>
          <w:rFonts w:ascii="Tahoma" w:hAnsi="Tahoma" w:cs="Tahoma"/>
          <w:b/>
          <w:sz w:val="20"/>
          <w:szCs w:val="20"/>
        </w:rPr>
        <w:t>disputa exclusiva entre MPE</w:t>
      </w:r>
      <w:r w:rsidRPr="005B41B9">
        <w:rPr>
          <w:rFonts w:ascii="Tahoma" w:hAnsi="Tahoma" w:cs="Tahoma"/>
          <w:sz w:val="20"/>
          <w:szCs w:val="20"/>
        </w:rPr>
        <w:t>. Os lotes/itens que terão esta condição de disputa estão assim identificados no ANEXO I. Esta exigência se fundamenta no artigo 48, III da L.C. 123/2006.</w:t>
      </w:r>
    </w:p>
    <w:p w:rsidR="00313E06" w:rsidRPr="005B41B9" w:rsidRDefault="00313E06" w:rsidP="00313E06">
      <w:pPr>
        <w:pStyle w:val="SemEspaamento"/>
        <w:jc w:val="both"/>
        <w:rPr>
          <w:rFonts w:ascii="Tahoma" w:hAnsi="Tahoma" w:cs="Tahoma"/>
          <w:sz w:val="20"/>
          <w:szCs w:val="20"/>
        </w:rPr>
      </w:pPr>
    </w:p>
    <w:p w:rsidR="00313E06" w:rsidRPr="006B302F" w:rsidRDefault="00313E06" w:rsidP="00313E06">
      <w:pPr>
        <w:pStyle w:val="SemEspaamento"/>
        <w:jc w:val="both"/>
        <w:rPr>
          <w:rFonts w:ascii="Tahoma" w:hAnsi="Tahoma" w:cs="Tahoma"/>
          <w:b/>
          <w:sz w:val="20"/>
          <w:szCs w:val="20"/>
        </w:rPr>
      </w:pPr>
      <w:r>
        <w:rPr>
          <w:rFonts w:ascii="Tahoma" w:hAnsi="Tahoma" w:cs="Tahoma"/>
          <w:b/>
          <w:sz w:val="20"/>
          <w:szCs w:val="20"/>
        </w:rPr>
        <w:t xml:space="preserve">03.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 xml:space="preserve">s 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313E06" w:rsidRPr="00CE0718" w:rsidRDefault="00313E06" w:rsidP="00313E06">
      <w:pPr>
        <w:pStyle w:val="SemEspaamento"/>
        <w:jc w:val="both"/>
        <w:rPr>
          <w:rFonts w:ascii="Tahoma" w:hAnsi="Tahoma" w:cs="Tahoma"/>
          <w:sz w:val="20"/>
          <w:szCs w:val="20"/>
        </w:rPr>
      </w:pPr>
    </w:p>
    <w:p w:rsidR="00313E06" w:rsidRPr="00CE0718" w:rsidRDefault="00313E06" w:rsidP="00313E06">
      <w:pPr>
        <w:jc w:val="both"/>
        <w:rPr>
          <w:rFonts w:ascii="Tahoma" w:hAnsi="Tahoma" w:cs="Tahoma"/>
          <w:sz w:val="20"/>
          <w:szCs w:val="20"/>
        </w:rPr>
      </w:pPr>
      <w:r>
        <w:rPr>
          <w:rFonts w:ascii="Tahoma" w:hAnsi="Tahoma" w:cs="Tahoma"/>
          <w:sz w:val="20"/>
          <w:szCs w:val="20"/>
        </w:rPr>
        <w:t>04</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313E06" w:rsidRPr="00E36F93" w:rsidRDefault="00313E06" w:rsidP="00313E06">
      <w:pPr>
        <w:pStyle w:val="Ttulo8"/>
        <w:ind w:right="-376"/>
        <w:rPr>
          <w:rFonts w:ascii="Tahoma" w:hAnsi="Tahoma" w:cs="Tahoma"/>
          <w:color w:val="000000"/>
          <w:sz w:val="20"/>
          <w:u w:val="single"/>
        </w:rPr>
      </w:pPr>
      <w:r w:rsidRPr="00E36F93">
        <w:rPr>
          <w:rFonts w:ascii="Tahoma" w:hAnsi="Tahoma" w:cs="Tahoma"/>
          <w:color w:val="000000"/>
          <w:sz w:val="20"/>
          <w:u w:val="single"/>
        </w:rPr>
        <w:t>I</w:t>
      </w:r>
      <w:r>
        <w:rPr>
          <w:rFonts w:ascii="Tahoma" w:hAnsi="Tahoma" w:cs="Tahoma"/>
          <w:color w:val="000000"/>
          <w:sz w:val="20"/>
          <w:u w:val="single"/>
        </w:rPr>
        <w:t>II</w:t>
      </w:r>
      <w:r w:rsidRPr="00E36F93">
        <w:rPr>
          <w:rFonts w:ascii="Tahoma" w:hAnsi="Tahoma" w:cs="Tahoma"/>
          <w:color w:val="000000"/>
          <w:sz w:val="20"/>
          <w:u w:val="single"/>
        </w:rPr>
        <w:t xml:space="preserve"> - DO CREDENCIAMENTO</w:t>
      </w:r>
    </w:p>
    <w:p w:rsidR="00313E06" w:rsidRPr="00E36F93" w:rsidRDefault="00313E06" w:rsidP="00313E06">
      <w:pPr>
        <w:pStyle w:val="SemEspaamento"/>
        <w:rPr>
          <w:sz w:val="20"/>
          <w:szCs w:val="20"/>
        </w:rPr>
      </w:pPr>
    </w:p>
    <w:p w:rsidR="00313E06" w:rsidRPr="00E36F93" w:rsidRDefault="00313E06" w:rsidP="00313E06">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313E06" w:rsidRPr="00E36F93" w:rsidRDefault="00313E06" w:rsidP="00313E06">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r>
        <w:rPr>
          <w:rFonts w:ascii="Tahoma" w:hAnsi="Tahoma" w:cs="Tahoma"/>
          <w:sz w:val="20"/>
          <w:szCs w:val="20"/>
        </w:rPr>
        <w:t xml:space="preserve"> </w:t>
      </w:r>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313E06" w:rsidRPr="00E36F93" w:rsidRDefault="00313E06" w:rsidP="00313E06">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313E06" w:rsidRPr="00E36F93" w:rsidRDefault="00313E06" w:rsidP="00313E06">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313E06" w:rsidRPr="00E36F93" w:rsidRDefault="00313E06" w:rsidP="00313E06">
      <w:pPr>
        <w:pStyle w:val="Textoembloco"/>
        <w:rPr>
          <w:rFonts w:ascii="Tahoma" w:hAnsi="Tahoma" w:cs="Tahoma"/>
          <w:sz w:val="20"/>
        </w:rPr>
      </w:pPr>
    </w:p>
    <w:p w:rsidR="00313E06" w:rsidRPr="00E36F93" w:rsidRDefault="00313E06" w:rsidP="00313E06">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r>
        <w:rPr>
          <w:rFonts w:ascii="Tahoma" w:hAnsi="Tahoma" w:cs="Tahoma"/>
          <w:sz w:val="20"/>
        </w:rPr>
        <w:t xml:space="preserve"> </w:t>
      </w:r>
      <w:r w:rsidRPr="00E36F93">
        <w:rPr>
          <w:rFonts w:ascii="Tahoma" w:hAnsi="Tahoma" w:cs="Tahoma"/>
          <w:sz w:val="20"/>
        </w:rPr>
        <w:t>documento oficial de identificação que contenha foto.</w:t>
      </w:r>
    </w:p>
    <w:p w:rsidR="00313E06" w:rsidRPr="00E36F93" w:rsidRDefault="00313E06" w:rsidP="00313E06">
      <w:pPr>
        <w:pStyle w:val="Textoembloco"/>
        <w:rPr>
          <w:rFonts w:ascii="Tahoma" w:hAnsi="Tahoma" w:cs="Tahoma"/>
          <w:sz w:val="20"/>
        </w:rPr>
      </w:pPr>
    </w:p>
    <w:p w:rsidR="00313E06" w:rsidRPr="00E36F93" w:rsidRDefault="00313E06" w:rsidP="00313E06">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313E06" w:rsidRPr="00E36F93" w:rsidRDefault="00313E06" w:rsidP="00313E06">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 importará a imediata exclusão da licitante por ele representada, salvo autorização expressa do Pregoeiro.</w:t>
      </w:r>
    </w:p>
    <w:p w:rsidR="00313E06" w:rsidRPr="00E36F93" w:rsidRDefault="00313E06" w:rsidP="00313E06">
      <w:pPr>
        <w:pStyle w:val="Textoembloco"/>
        <w:rPr>
          <w:rFonts w:ascii="Tahoma" w:hAnsi="Tahoma" w:cs="Tahoma"/>
          <w:color w:val="000000"/>
          <w:sz w:val="20"/>
        </w:rPr>
      </w:pPr>
    </w:p>
    <w:p w:rsidR="00313E06" w:rsidRPr="00E36F93" w:rsidRDefault="00313E06" w:rsidP="00313E06">
      <w:pPr>
        <w:ind w:right="-376"/>
        <w:jc w:val="both"/>
        <w:rPr>
          <w:sz w:val="20"/>
          <w:szCs w:val="20"/>
        </w:rPr>
      </w:pPr>
      <w:r>
        <w:rPr>
          <w:rFonts w:ascii="Tahoma" w:hAnsi="Tahoma" w:cs="Tahoma"/>
          <w:b/>
          <w:color w:val="000000"/>
          <w:sz w:val="20"/>
          <w:szCs w:val="20"/>
          <w:u w:val="single"/>
        </w:rPr>
        <w:t>I</w:t>
      </w:r>
      <w:r w:rsidRPr="00E36F93">
        <w:rPr>
          <w:rFonts w:ascii="Tahoma" w:hAnsi="Tahoma" w:cs="Tahoma"/>
          <w:b/>
          <w:color w:val="000000"/>
          <w:sz w:val="20"/>
          <w:szCs w:val="20"/>
          <w:u w:val="single"/>
        </w:rPr>
        <w:t>V – DO PAGAMENTO</w:t>
      </w:r>
    </w:p>
    <w:p w:rsidR="00313E06" w:rsidRPr="00E36F93" w:rsidRDefault="00313E06" w:rsidP="00313E06">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subsequente,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313E06" w:rsidRPr="00E36F93" w:rsidRDefault="00313E06" w:rsidP="00313E06">
      <w:pPr>
        <w:ind w:right="-376"/>
        <w:jc w:val="both"/>
        <w:rPr>
          <w:sz w:val="20"/>
          <w:szCs w:val="20"/>
        </w:rPr>
      </w:pPr>
      <w:r w:rsidRPr="00E36F93">
        <w:rPr>
          <w:rFonts w:ascii="Tahoma" w:hAnsi="Tahoma" w:cs="Tahoma"/>
          <w:b/>
          <w:color w:val="000000"/>
          <w:sz w:val="20"/>
          <w:szCs w:val="20"/>
          <w:u w:val="single"/>
        </w:rPr>
        <w:lastRenderedPageBreak/>
        <w:t>V - DA FORMA DE APRESENTAÇÃO DA DECLARAÇÃO DE PLENO ATENDIMENTO AOS REQUISITOS DE HABILITAÇÃO DA PROPOSTA E DOS DOCUMENTOS DE HABILITAÇÃO.</w:t>
      </w:r>
    </w:p>
    <w:p w:rsidR="00313E06" w:rsidRPr="00E36F93" w:rsidRDefault="00313E06" w:rsidP="00313E06">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313E06" w:rsidRPr="00E36F93" w:rsidRDefault="00313E06" w:rsidP="00313E06">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313E06" w:rsidRPr="005172A4" w:rsidRDefault="00313E06" w:rsidP="00313E06">
      <w:pPr>
        <w:pStyle w:val="Textoembloco"/>
        <w:rPr>
          <w:rFonts w:ascii="Tahoma" w:hAnsi="Tahoma" w:cs="Tahoma"/>
          <w:color w:val="000000"/>
          <w:sz w:val="2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820"/>
      </w:tblGrid>
      <w:tr w:rsidR="00313E06" w:rsidRPr="005172A4" w:rsidTr="00313E06">
        <w:tc>
          <w:tcPr>
            <w:tcW w:w="4786" w:type="dxa"/>
            <w:shd w:val="clear" w:color="auto" w:fill="EEECE1" w:themeFill="background2"/>
          </w:tcPr>
          <w:p w:rsidR="00313E06" w:rsidRPr="00500E08" w:rsidRDefault="00313E06" w:rsidP="00313E0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01</w:t>
            </w:r>
          </w:p>
          <w:p w:rsidR="00313E06" w:rsidRPr="00500E08" w:rsidRDefault="00313E06" w:rsidP="00313E06">
            <w:pPr>
              <w:pStyle w:val="Cabealho"/>
              <w:tabs>
                <w:tab w:val="clear" w:pos="4419"/>
                <w:tab w:val="clear" w:pos="8838"/>
              </w:tabs>
              <w:jc w:val="center"/>
              <w:rPr>
                <w:rFonts w:ascii="Tahoma" w:hAnsi="Tahoma" w:cs="Tahoma"/>
                <w:b/>
                <w:color w:val="000000"/>
                <w:sz w:val="20"/>
                <w:u w:val="single"/>
              </w:rPr>
            </w:pPr>
          </w:p>
          <w:p w:rsidR="00313E06" w:rsidRPr="00500E08" w:rsidRDefault="00313E06" w:rsidP="00313E0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313E06" w:rsidRPr="00500E08" w:rsidRDefault="00313E06" w:rsidP="00313E0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3F2C7A">
              <w:rPr>
                <w:rFonts w:ascii="Tahoma" w:hAnsi="Tahoma" w:cs="Tahoma"/>
                <w:color w:val="000000"/>
                <w:sz w:val="16"/>
                <w:szCs w:val="16"/>
              </w:rPr>
              <w:t>52</w:t>
            </w:r>
            <w:r>
              <w:rPr>
                <w:rFonts w:ascii="Tahoma" w:hAnsi="Tahoma" w:cs="Tahoma"/>
                <w:color w:val="000000"/>
                <w:sz w:val="16"/>
                <w:szCs w:val="16"/>
              </w:rPr>
              <w:t>/2020</w:t>
            </w:r>
            <w:r w:rsidRPr="00500E08">
              <w:rPr>
                <w:rFonts w:ascii="Tahoma" w:hAnsi="Tahoma" w:cs="Tahoma"/>
                <w:color w:val="000000"/>
                <w:sz w:val="16"/>
                <w:szCs w:val="16"/>
              </w:rPr>
              <w:t>.</w:t>
            </w:r>
          </w:p>
          <w:p w:rsidR="00313E06" w:rsidRPr="00500E08" w:rsidRDefault="00313E06" w:rsidP="00313E0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313E06" w:rsidRPr="00500E08" w:rsidRDefault="00313E06" w:rsidP="00313E0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313E06" w:rsidRPr="00500E08" w:rsidRDefault="00313E06" w:rsidP="00313E0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Endereço: </w:t>
            </w:r>
            <w:proofErr w:type="gramStart"/>
            <w:r w:rsidRPr="00500E08">
              <w:rPr>
                <w:rFonts w:ascii="Tahoma" w:hAnsi="Tahoma" w:cs="Tahoma"/>
                <w:color w:val="000000"/>
                <w:sz w:val="16"/>
                <w:szCs w:val="16"/>
              </w:rPr>
              <w:t>..........................................................</w:t>
            </w:r>
            <w:proofErr w:type="gramEnd"/>
          </w:p>
          <w:p w:rsidR="00313E06" w:rsidRPr="00500E08" w:rsidRDefault="00313E06" w:rsidP="00313E06">
            <w:pPr>
              <w:ind w:right="-376"/>
              <w:jc w:val="center"/>
              <w:rPr>
                <w:rFonts w:ascii="Tahoma" w:hAnsi="Tahoma" w:cs="Tahoma"/>
                <w:color w:val="000000"/>
                <w:sz w:val="20"/>
              </w:rPr>
            </w:pPr>
            <w:r w:rsidRPr="00500E08">
              <w:rPr>
                <w:rFonts w:ascii="Tahoma" w:hAnsi="Tahoma" w:cs="Tahoma"/>
                <w:b/>
                <w:color w:val="000000"/>
                <w:sz w:val="20"/>
              </w:rPr>
              <w:t>PROPOSTA</w:t>
            </w:r>
          </w:p>
        </w:tc>
        <w:tc>
          <w:tcPr>
            <w:tcW w:w="4820" w:type="dxa"/>
            <w:shd w:val="clear" w:color="auto" w:fill="EEECE1" w:themeFill="background2"/>
          </w:tcPr>
          <w:p w:rsidR="00313E06" w:rsidRPr="00500E08" w:rsidRDefault="00313E06" w:rsidP="00313E06">
            <w:pPr>
              <w:pStyle w:val="Cabealho"/>
              <w:tabs>
                <w:tab w:val="clear" w:pos="4419"/>
                <w:tab w:val="clear" w:pos="8838"/>
              </w:tabs>
              <w:jc w:val="center"/>
              <w:rPr>
                <w:rFonts w:ascii="Tahoma" w:hAnsi="Tahoma" w:cs="Tahoma"/>
                <w:b/>
                <w:color w:val="000000"/>
                <w:sz w:val="20"/>
                <w:u w:val="single"/>
              </w:rPr>
            </w:pPr>
            <w:r w:rsidRPr="00500E08">
              <w:rPr>
                <w:rFonts w:ascii="Tahoma" w:hAnsi="Tahoma" w:cs="Tahoma"/>
                <w:b/>
                <w:color w:val="000000"/>
                <w:sz w:val="20"/>
                <w:u w:val="single"/>
              </w:rPr>
              <w:t>ENVELOPE Nº 02</w:t>
            </w:r>
          </w:p>
          <w:p w:rsidR="00313E06" w:rsidRPr="00500E08" w:rsidRDefault="00313E06" w:rsidP="00313E06">
            <w:pPr>
              <w:pStyle w:val="Cabealho"/>
              <w:tabs>
                <w:tab w:val="clear" w:pos="4419"/>
                <w:tab w:val="clear" w:pos="8838"/>
              </w:tabs>
              <w:jc w:val="center"/>
              <w:rPr>
                <w:rFonts w:ascii="Tahoma" w:hAnsi="Tahoma" w:cs="Tahoma"/>
                <w:b/>
                <w:color w:val="000000"/>
                <w:sz w:val="20"/>
                <w:u w:val="single"/>
              </w:rPr>
            </w:pPr>
          </w:p>
          <w:p w:rsidR="00313E06" w:rsidRPr="00500E08" w:rsidRDefault="00313E06" w:rsidP="00313E06">
            <w:pPr>
              <w:pStyle w:val="Cabealho"/>
              <w:tabs>
                <w:tab w:val="clear" w:pos="4419"/>
                <w:tab w:val="clear" w:pos="8838"/>
              </w:tabs>
              <w:rPr>
                <w:rFonts w:ascii="Tahoma" w:hAnsi="Tahoma" w:cs="Tahoma"/>
                <w:color w:val="000000"/>
                <w:sz w:val="16"/>
                <w:szCs w:val="16"/>
              </w:rPr>
            </w:pPr>
            <w:r w:rsidRPr="00500E08">
              <w:rPr>
                <w:rFonts w:ascii="Tahoma" w:hAnsi="Tahoma" w:cs="Tahoma"/>
                <w:color w:val="000000"/>
                <w:sz w:val="16"/>
                <w:szCs w:val="16"/>
              </w:rPr>
              <w:t xml:space="preserve">- Prefeitura do Município de Ribeirão do Pinhal – </w:t>
            </w:r>
            <w:proofErr w:type="spellStart"/>
            <w:proofErr w:type="gramStart"/>
            <w:r w:rsidRPr="00500E08">
              <w:rPr>
                <w:rFonts w:ascii="Tahoma" w:hAnsi="Tahoma" w:cs="Tahoma"/>
                <w:color w:val="000000"/>
                <w:sz w:val="16"/>
                <w:szCs w:val="16"/>
              </w:rPr>
              <w:t>Pr</w:t>
            </w:r>
            <w:proofErr w:type="spellEnd"/>
            <w:proofErr w:type="gramEnd"/>
          </w:p>
          <w:p w:rsidR="00313E06" w:rsidRPr="00500E08" w:rsidRDefault="00313E06" w:rsidP="00313E0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Pregão Presencial:- nº. </w:t>
            </w:r>
            <w:r>
              <w:rPr>
                <w:rFonts w:ascii="Tahoma" w:hAnsi="Tahoma" w:cs="Tahoma"/>
                <w:color w:val="000000"/>
                <w:sz w:val="16"/>
                <w:szCs w:val="16"/>
              </w:rPr>
              <w:t>0</w:t>
            </w:r>
            <w:r w:rsidR="003F2C7A">
              <w:rPr>
                <w:rFonts w:ascii="Tahoma" w:hAnsi="Tahoma" w:cs="Tahoma"/>
                <w:color w:val="000000"/>
                <w:sz w:val="16"/>
                <w:szCs w:val="16"/>
              </w:rPr>
              <w:t>52</w:t>
            </w:r>
            <w:r>
              <w:rPr>
                <w:rFonts w:ascii="Tahoma" w:hAnsi="Tahoma" w:cs="Tahoma"/>
                <w:color w:val="000000"/>
                <w:sz w:val="16"/>
                <w:szCs w:val="16"/>
              </w:rPr>
              <w:t>/2020.</w:t>
            </w:r>
          </w:p>
          <w:p w:rsidR="00313E06" w:rsidRPr="00500E08" w:rsidRDefault="00313E06" w:rsidP="00313E0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Empresa: </w:t>
            </w:r>
            <w:proofErr w:type="gramStart"/>
            <w:r w:rsidRPr="00500E08">
              <w:rPr>
                <w:rFonts w:ascii="Tahoma" w:hAnsi="Tahoma" w:cs="Tahoma"/>
                <w:color w:val="000000"/>
                <w:sz w:val="16"/>
                <w:szCs w:val="16"/>
              </w:rPr>
              <w:t>........................................................</w:t>
            </w:r>
            <w:proofErr w:type="gramEnd"/>
          </w:p>
          <w:p w:rsidR="00313E06" w:rsidRPr="00500E08" w:rsidRDefault="00313E06" w:rsidP="00313E06">
            <w:pPr>
              <w:pStyle w:val="Cabealho"/>
              <w:tabs>
                <w:tab w:val="clear" w:pos="4419"/>
                <w:tab w:val="clear" w:pos="8838"/>
              </w:tabs>
              <w:jc w:val="both"/>
              <w:rPr>
                <w:rFonts w:ascii="Tahoma" w:hAnsi="Tahoma" w:cs="Tahoma"/>
                <w:color w:val="000000"/>
                <w:sz w:val="16"/>
                <w:szCs w:val="16"/>
              </w:rPr>
            </w:pPr>
            <w:r w:rsidRPr="00500E08">
              <w:rPr>
                <w:rFonts w:ascii="Tahoma" w:hAnsi="Tahoma" w:cs="Tahoma"/>
                <w:color w:val="000000"/>
                <w:sz w:val="16"/>
                <w:szCs w:val="16"/>
              </w:rPr>
              <w:t xml:space="preserve">- CNPJ: </w:t>
            </w:r>
            <w:proofErr w:type="gramStart"/>
            <w:r w:rsidRPr="00500E08">
              <w:rPr>
                <w:rFonts w:ascii="Tahoma" w:hAnsi="Tahoma" w:cs="Tahoma"/>
                <w:color w:val="000000"/>
                <w:sz w:val="16"/>
                <w:szCs w:val="16"/>
              </w:rPr>
              <w:t>.............................................................</w:t>
            </w:r>
            <w:proofErr w:type="gramEnd"/>
          </w:p>
          <w:p w:rsidR="00313E06" w:rsidRPr="00500E08" w:rsidRDefault="00313E06" w:rsidP="00313E06">
            <w:pPr>
              <w:pStyle w:val="Cabealho"/>
              <w:tabs>
                <w:tab w:val="clear" w:pos="4419"/>
                <w:tab w:val="clear" w:pos="8838"/>
              </w:tabs>
              <w:jc w:val="both"/>
              <w:rPr>
                <w:rFonts w:ascii="Tahoma" w:hAnsi="Tahoma" w:cs="Tahoma"/>
                <w:color w:val="000000"/>
                <w:sz w:val="20"/>
              </w:rPr>
            </w:pPr>
            <w:r w:rsidRPr="00500E08">
              <w:rPr>
                <w:rFonts w:ascii="Tahoma" w:hAnsi="Tahoma" w:cs="Tahoma"/>
                <w:color w:val="000000"/>
                <w:sz w:val="16"/>
                <w:szCs w:val="16"/>
              </w:rPr>
              <w:t>- Endereço:</w:t>
            </w:r>
            <w:proofErr w:type="gramStart"/>
            <w:r w:rsidRPr="00500E08">
              <w:rPr>
                <w:rFonts w:ascii="Tahoma" w:hAnsi="Tahoma" w:cs="Tahoma"/>
                <w:color w:val="000000"/>
                <w:sz w:val="20"/>
              </w:rPr>
              <w:t>.......................................................</w:t>
            </w:r>
            <w:proofErr w:type="gramEnd"/>
          </w:p>
          <w:p w:rsidR="00313E06" w:rsidRPr="00500E08" w:rsidRDefault="00313E06" w:rsidP="00313E06">
            <w:pPr>
              <w:ind w:right="-376"/>
              <w:jc w:val="center"/>
              <w:rPr>
                <w:rFonts w:ascii="Tahoma" w:hAnsi="Tahoma" w:cs="Tahoma"/>
                <w:color w:val="000000"/>
                <w:sz w:val="20"/>
              </w:rPr>
            </w:pPr>
            <w:r w:rsidRPr="00500E08">
              <w:rPr>
                <w:rFonts w:ascii="Tahoma" w:hAnsi="Tahoma" w:cs="Tahoma"/>
                <w:b/>
                <w:color w:val="000000"/>
                <w:sz w:val="20"/>
              </w:rPr>
              <w:t>DOCUMENTAÇÃO</w:t>
            </w:r>
          </w:p>
        </w:tc>
      </w:tr>
    </w:tbl>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313E06" w:rsidRPr="00E36F93" w:rsidRDefault="00313E06" w:rsidP="00313E06">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313E06" w:rsidRPr="00E36F93" w:rsidRDefault="00313E06" w:rsidP="00313E06">
      <w:pPr>
        <w:pStyle w:val="SemEspaamento"/>
        <w:rPr>
          <w:sz w:val="20"/>
          <w:szCs w:val="20"/>
        </w:rPr>
      </w:pPr>
    </w:p>
    <w:p w:rsidR="00313E06" w:rsidRPr="00E36F93" w:rsidRDefault="00313E06" w:rsidP="00313E06">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313E06" w:rsidRPr="00E36F93" w:rsidRDefault="00313E06" w:rsidP="00313E0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313E06" w:rsidRPr="00E36F93" w:rsidRDefault="00313E06" w:rsidP="00313E06">
      <w:pPr>
        <w:pStyle w:val="SemEspaamento"/>
        <w:rPr>
          <w:sz w:val="20"/>
          <w:szCs w:val="20"/>
        </w:rPr>
      </w:pPr>
    </w:p>
    <w:p w:rsidR="00313E06" w:rsidRPr="00E36F93" w:rsidRDefault="00313E06" w:rsidP="00313E0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313E06" w:rsidRPr="00E36F93" w:rsidRDefault="00313E06" w:rsidP="00313E06">
      <w:pPr>
        <w:pStyle w:val="SemEspaamento"/>
        <w:rPr>
          <w:sz w:val="20"/>
          <w:szCs w:val="20"/>
        </w:rPr>
      </w:pPr>
    </w:p>
    <w:p w:rsidR="00313E06" w:rsidRPr="00E36F93" w:rsidRDefault="00313E06" w:rsidP="00313E0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w:t>
      </w:r>
      <w:proofErr w:type="gramStart"/>
      <w:r w:rsidRPr="00E36F93">
        <w:rPr>
          <w:rFonts w:ascii="Tahoma" w:hAnsi="Tahoma" w:cs="Tahoma"/>
          <w:sz w:val="20"/>
          <w:szCs w:val="20"/>
        </w:rPr>
        <w:t>da presente</w:t>
      </w:r>
      <w:proofErr w:type="gramEnd"/>
      <w:r w:rsidRPr="00E36F93">
        <w:rPr>
          <w:rFonts w:ascii="Tahoma" w:hAnsi="Tahoma" w:cs="Tahoma"/>
          <w:sz w:val="20"/>
          <w:szCs w:val="20"/>
        </w:rPr>
        <w:t xml:space="preserv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313E06" w:rsidRPr="00E36F93" w:rsidRDefault="00313E06" w:rsidP="00313E06">
      <w:pPr>
        <w:pStyle w:val="PargrafodaLista"/>
        <w:rPr>
          <w:rFonts w:ascii="Tahoma" w:hAnsi="Tahoma" w:cs="Tahoma"/>
          <w:sz w:val="20"/>
          <w:szCs w:val="20"/>
        </w:rPr>
      </w:pPr>
    </w:p>
    <w:p w:rsidR="00313E06" w:rsidRPr="00E36F93" w:rsidRDefault="00313E06" w:rsidP="00313E0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/serviços</w:t>
      </w:r>
      <w:r w:rsidRPr="00E36F93">
        <w:rPr>
          <w:rFonts w:ascii="Tahoma" w:hAnsi="Tahoma" w:cs="Tahoma"/>
          <w:b/>
          <w:sz w:val="20"/>
          <w:szCs w:val="20"/>
        </w:rPr>
        <w:t>;</w:t>
      </w:r>
    </w:p>
    <w:p w:rsidR="00313E06" w:rsidRPr="00E36F93" w:rsidRDefault="00313E06" w:rsidP="00313E06">
      <w:pPr>
        <w:pStyle w:val="PargrafodaLista"/>
        <w:rPr>
          <w:rFonts w:ascii="Tahoma" w:hAnsi="Tahoma" w:cs="Tahoma"/>
          <w:b/>
          <w:sz w:val="20"/>
          <w:szCs w:val="20"/>
        </w:rPr>
      </w:pPr>
    </w:p>
    <w:p w:rsidR="00313E06" w:rsidRPr="00E36F93" w:rsidRDefault="00313E06" w:rsidP="00313E06">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313E06" w:rsidRPr="00E36F93" w:rsidRDefault="00313E06" w:rsidP="00313E06">
      <w:pPr>
        <w:pStyle w:val="SemEspaamento"/>
        <w:rPr>
          <w:sz w:val="20"/>
          <w:szCs w:val="20"/>
        </w:rPr>
      </w:pPr>
    </w:p>
    <w:p w:rsidR="00313E06" w:rsidRPr="00E36F93" w:rsidRDefault="00313E06" w:rsidP="00313E0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313E06" w:rsidRPr="00E36F93" w:rsidRDefault="00313E06" w:rsidP="00313E06">
      <w:pPr>
        <w:pStyle w:val="SemEspaamento"/>
        <w:rPr>
          <w:sz w:val="20"/>
          <w:szCs w:val="20"/>
        </w:rPr>
      </w:pPr>
    </w:p>
    <w:p w:rsidR="00313E06" w:rsidRPr="00E36F93" w:rsidRDefault="00313E06" w:rsidP="00313E06">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313E06" w:rsidRPr="00E36F93" w:rsidRDefault="00313E06" w:rsidP="00313E0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 xml:space="preserve">O valor equivalente à isenção do ICMS, se previsto na legislação do Estado da proponente, obrigatoriamente deverá ser indicado no respectivo documento fiscal por ocasião do pagamento, e </w:t>
      </w:r>
      <w:r w:rsidRPr="00E36F93">
        <w:rPr>
          <w:rFonts w:ascii="Tahoma" w:hAnsi="Tahoma" w:cs="Tahoma"/>
          <w:sz w:val="20"/>
          <w:szCs w:val="20"/>
        </w:rPr>
        <w:lastRenderedPageBreak/>
        <w:t>não se aplica aos casos de imposto já retido antecipadamente por sujeição passiva;</w:t>
      </w:r>
    </w:p>
    <w:p w:rsidR="00313E06" w:rsidRPr="00E36F93" w:rsidRDefault="00313E06" w:rsidP="00313E06">
      <w:pPr>
        <w:pStyle w:val="PargrafodaLista"/>
        <w:rPr>
          <w:rFonts w:ascii="Bookman Old Style" w:eastAsiaTheme="minorHAnsi" w:hAnsi="Bookman Old Style" w:cs="Bookman Old Style"/>
          <w:sz w:val="20"/>
          <w:szCs w:val="20"/>
          <w:lang w:eastAsia="en-US"/>
        </w:rPr>
      </w:pPr>
    </w:p>
    <w:p w:rsidR="00313E06" w:rsidRPr="00E36F93" w:rsidRDefault="00313E06" w:rsidP="00313E06">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313E06" w:rsidRPr="00E36F93" w:rsidRDefault="00313E06" w:rsidP="00313E06">
      <w:pPr>
        <w:pStyle w:val="SemEspaamento"/>
        <w:rPr>
          <w:sz w:val="20"/>
          <w:szCs w:val="20"/>
        </w:rPr>
      </w:pPr>
    </w:p>
    <w:p w:rsidR="00313E06" w:rsidRPr="00500E08" w:rsidRDefault="00313E06" w:rsidP="00313E06">
      <w:pPr>
        <w:widowControl w:val="0"/>
        <w:numPr>
          <w:ilvl w:val="0"/>
          <w:numId w:val="2"/>
        </w:numPr>
        <w:spacing w:after="0" w:line="240" w:lineRule="auto"/>
        <w:ind w:right="-376"/>
        <w:jc w:val="both"/>
        <w:rPr>
          <w:rFonts w:ascii="Tahoma" w:hAnsi="Tahoma" w:cs="Tahoma"/>
          <w:sz w:val="20"/>
          <w:szCs w:val="20"/>
        </w:rPr>
      </w:pPr>
      <w:r w:rsidRPr="004554E8">
        <w:rPr>
          <w:rFonts w:ascii="Tahoma" w:hAnsi="Tahoma" w:cs="Tahoma"/>
          <w:b/>
          <w:color w:val="000000"/>
          <w:sz w:val="20"/>
          <w:szCs w:val="20"/>
        </w:rPr>
        <w:t xml:space="preserve">Prazo </w:t>
      </w:r>
      <w:r>
        <w:rPr>
          <w:rFonts w:ascii="Tahoma" w:hAnsi="Tahoma" w:cs="Tahoma"/>
          <w:b/>
          <w:color w:val="000000"/>
          <w:sz w:val="20"/>
          <w:szCs w:val="20"/>
        </w:rPr>
        <w:t>para entrega dos produtos</w:t>
      </w:r>
      <w:r w:rsidRPr="004554E8">
        <w:rPr>
          <w:rFonts w:ascii="Tahoma" w:hAnsi="Tahoma" w:cs="Tahoma"/>
          <w:b/>
          <w:color w:val="000000"/>
          <w:sz w:val="20"/>
          <w:szCs w:val="20"/>
        </w:rPr>
        <w:t xml:space="preserve">: </w:t>
      </w:r>
      <w:r>
        <w:rPr>
          <w:rFonts w:ascii="Tahoma" w:hAnsi="Tahoma" w:cs="Tahoma"/>
          <w:b/>
          <w:color w:val="000000"/>
          <w:sz w:val="20"/>
          <w:szCs w:val="20"/>
        </w:rPr>
        <w:t>máximo de 05 (cinco) dias úteis após o recebimento da autorização.</w:t>
      </w:r>
    </w:p>
    <w:p w:rsidR="00313E06" w:rsidRPr="00BF55AB" w:rsidRDefault="00313E06" w:rsidP="00313E06">
      <w:pPr>
        <w:widowControl w:val="0"/>
        <w:spacing w:after="0" w:line="240" w:lineRule="auto"/>
        <w:ind w:left="360" w:right="-376"/>
        <w:jc w:val="both"/>
        <w:rPr>
          <w:rFonts w:ascii="Tahoma" w:hAnsi="Tahoma" w:cs="Tahoma"/>
          <w:sz w:val="20"/>
          <w:szCs w:val="20"/>
        </w:rPr>
      </w:pPr>
    </w:p>
    <w:p w:rsidR="00313E06" w:rsidRPr="00E36F93" w:rsidRDefault="00313E06" w:rsidP="00313E0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 xml:space="preserve">VII - DO CONTEÚDO DO ENVELOPE n.º 02 </w:t>
      </w:r>
      <w:proofErr w:type="gramStart"/>
      <w:r w:rsidRPr="00E36F93">
        <w:rPr>
          <w:rFonts w:ascii="Tahoma" w:hAnsi="Tahoma" w:cs="Tahoma"/>
          <w:b/>
          <w:color w:val="000000"/>
          <w:sz w:val="20"/>
          <w:szCs w:val="20"/>
          <w:u w:val="single"/>
        </w:rPr>
        <w:t>-DOCUMENTOS</w:t>
      </w:r>
      <w:proofErr w:type="gramEnd"/>
      <w:r w:rsidRPr="00E36F93">
        <w:rPr>
          <w:rFonts w:ascii="Tahoma" w:hAnsi="Tahoma" w:cs="Tahoma"/>
          <w:b/>
          <w:color w:val="000000"/>
          <w:sz w:val="20"/>
          <w:szCs w:val="20"/>
          <w:u w:val="single"/>
        </w:rPr>
        <w:t xml:space="preserve"> PARA HABILITAÇÃO</w:t>
      </w:r>
    </w:p>
    <w:p w:rsidR="00313E06" w:rsidRPr="00E36F93" w:rsidRDefault="00313E06" w:rsidP="00313E06">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313E06" w:rsidRPr="00E36F93" w:rsidRDefault="00313E06" w:rsidP="00313E0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313E06" w:rsidRPr="00E36F93" w:rsidRDefault="00313E06" w:rsidP="00313E06">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313E06" w:rsidRPr="00E36F93" w:rsidRDefault="00313E06" w:rsidP="00313E06">
      <w:pPr>
        <w:pStyle w:val="SemEspaamento"/>
        <w:rPr>
          <w:sz w:val="20"/>
          <w:szCs w:val="20"/>
        </w:rPr>
      </w:pPr>
    </w:p>
    <w:p w:rsidR="00313E06" w:rsidRPr="00E36F93" w:rsidRDefault="00313E06" w:rsidP="00313E06">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313E06" w:rsidRPr="00E36F93" w:rsidRDefault="00313E06" w:rsidP="00313E06">
      <w:pPr>
        <w:pStyle w:val="SemEspaamento"/>
        <w:rPr>
          <w:sz w:val="20"/>
          <w:szCs w:val="20"/>
        </w:rPr>
      </w:pPr>
    </w:p>
    <w:p w:rsidR="00313E06" w:rsidRPr="00E36F93" w:rsidRDefault="00313E06" w:rsidP="00313E06">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313E06" w:rsidRPr="00E36F93" w:rsidRDefault="00313E06" w:rsidP="00313E06">
      <w:pPr>
        <w:pStyle w:val="SemEspaamento"/>
        <w:rPr>
          <w:sz w:val="20"/>
          <w:szCs w:val="20"/>
        </w:rPr>
      </w:pPr>
    </w:p>
    <w:p w:rsidR="00313E06" w:rsidRPr="00E36F93" w:rsidRDefault="00313E06" w:rsidP="00313E06">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313E06" w:rsidRPr="00E36F93" w:rsidRDefault="00313E06" w:rsidP="00313E06">
      <w:pPr>
        <w:pStyle w:val="SemEspaamento"/>
        <w:rPr>
          <w:sz w:val="20"/>
          <w:szCs w:val="20"/>
        </w:rPr>
      </w:pPr>
    </w:p>
    <w:p w:rsidR="00313E06" w:rsidRPr="00E36F93" w:rsidRDefault="00313E06" w:rsidP="00313E06">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313E06" w:rsidRPr="00E36F93" w:rsidRDefault="00313E06" w:rsidP="00313E06">
      <w:pPr>
        <w:pStyle w:val="Textoembloco"/>
        <w:rPr>
          <w:rFonts w:ascii="Tahoma" w:hAnsi="Tahoma" w:cs="Tahoma"/>
          <w:sz w:val="20"/>
        </w:rPr>
      </w:pPr>
    </w:p>
    <w:p w:rsidR="00313E06" w:rsidRPr="00E36F93" w:rsidRDefault="00313E06" w:rsidP="00313E06">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9" w:history="1">
        <w:r w:rsidRPr="00E36F93">
          <w:rPr>
            <w:rFonts w:ascii="Tahoma" w:hAnsi="Tahoma" w:cs="Tahoma"/>
            <w:sz w:val="20"/>
            <w:u w:val="single"/>
          </w:rPr>
          <w:t>www.portaldoempreendedor.gov.br</w:t>
        </w:r>
      </w:hyperlink>
      <w:r w:rsidRPr="00E36F93">
        <w:rPr>
          <w:rFonts w:ascii="Tahoma" w:hAnsi="Tahoma" w:cs="Tahoma"/>
          <w:sz w:val="20"/>
        </w:rPr>
        <w:t>;</w:t>
      </w:r>
    </w:p>
    <w:p w:rsidR="00313E06" w:rsidRPr="00E36F93" w:rsidRDefault="00313E06" w:rsidP="00313E06">
      <w:pPr>
        <w:pStyle w:val="Textoembloco"/>
        <w:rPr>
          <w:rFonts w:ascii="Tahoma" w:hAnsi="Tahoma" w:cs="Tahoma"/>
          <w:sz w:val="20"/>
        </w:rPr>
      </w:pPr>
    </w:p>
    <w:p w:rsidR="00313E06" w:rsidRPr="00E36F93" w:rsidRDefault="00313E06" w:rsidP="00313E06">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313E06" w:rsidRPr="00E36F93" w:rsidRDefault="00313E06" w:rsidP="00313E06">
      <w:pPr>
        <w:pStyle w:val="Textoembloco"/>
        <w:rPr>
          <w:rFonts w:ascii="Tahoma" w:hAnsi="Tahoma" w:cs="Tahoma"/>
          <w:sz w:val="20"/>
        </w:rPr>
      </w:pPr>
    </w:p>
    <w:p w:rsidR="00313E06" w:rsidRDefault="00313E06" w:rsidP="00313E06">
      <w:pPr>
        <w:pStyle w:val="SemEspaamento"/>
        <w:ind w:left="705" w:hanging="705"/>
        <w:jc w:val="both"/>
        <w:rPr>
          <w:rFonts w:ascii="Tahoma" w:eastAsiaTheme="minorHAnsi"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gramStart"/>
      <w:r w:rsidRPr="00E36F93">
        <w:rPr>
          <w:rFonts w:ascii="Tahoma" w:eastAsiaTheme="minorHAnsi" w:hAnsi="Tahoma" w:cs="Tahoma"/>
          <w:sz w:val="20"/>
          <w:szCs w:val="20"/>
        </w:rPr>
        <w:t>consanguíneo ou afins</w:t>
      </w:r>
      <w:proofErr w:type="gramEnd"/>
      <w:r w:rsidRPr="00E36F93">
        <w:rPr>
          <w:rFonts w:ascii="Tahoma" w:eastAsiaTheme="minorHAnsi" w:hAnsi="Tahoma" w:cs="Tahoma"/>
          <w:sz w:val="20"/>
          <w:szCs w:val="20"/>
        </w:rPr>
        <w:t>) com servidor público municipal efetivo ou em comissão ocupante de cargo (Político, direção, chefia e assessoramento), conforme anexo VII.</w:t>
      </w:r>
    </w:p>
    <w:p w:rsidR="00313E06" w:rsidRDefault="00313E06" w:rsidP="00313E06">
      <w:pPr>
        <w:pStyle w:val="SemEspaamento"/>
        <w:ind w:left="705" w:hanging="705"/>
        <w:jc w:val="both"/>
        <w:rPr>
          <w:rFonts w:ascii="Tahoma" w:eastAsiaTheme="minorHAnsi" w:hAnsi="Tahoma" w:cs="Tahoma"/>
          <w:sz w:val="20"/>
          <w:szCs w:val="20"/>
        </w:rPr>
      </w:pPr>
    </w:p>
    <w:p w:rsidR="00313E06" w:rsidRPr="00E36F93" w:rsidRDefault="00313E06" w:rsidP="00313E06">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313E06" w:rsidRDefault="00313E06" w:rsidP="00313E06">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313E06" w:rsidRPr="00E36F93" w:rsidRDefault="00313E06" w:rsidP="00313E06">
      <w:pPr>
        <w:pStyle w:val="Textoembloco"/>
        <w:rPr>
          <w:rFonts w:ascii="Tahoma" w:hAnsi="Tahoma" w:cs="Tahoma"/>
          <w:sz w:val="20"/>
        </w:rPr>
      </w:pPr>
    </w:p>
    <w:p w:rsidR="00313E06" w:rsidRPr="00E36F93" w:rsidRDefault="00313E06" w:rsidP="00313E06">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313E06" w:rsidRPr="00E36F93" w:rsidRDefault="00313E06" w:rsidP="00313E06">
      <w:pPr>
        <w:pStyle w:val="SemEspaamento"/>
        <w:rPr>
          <w:sz w:val="20"/>
          <w:szCs w:val="20"/>
        </w:rPr>
      </w:pPr>
    </w:p>
    <w:p w:rsidR="00313E06" w:rsidRPr="00E36F93" w:rsidRDefault="00313E06" w:rsidP="00313E06">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313E06" w:rsidRPr="00E36F93" w:rsidRDefault="00313E06" w:rsidP="00313E06">
      <w:pPr>
        <w:pStyle w:val="Textoembloco"/>
        <w:ind w:left="0" w:firstLine="0"/>
        <w:rPr>
          <w:rFonts w:ascii="Tahoma" w:hAnsi="Tahoma" w:cs="Tahoma"/>
          <w:sz w:val="20"/>
        </w:rPr>
      </w:pPr>
    </w:p>
    <w:p w:rsidR="00313E06" w:rsidRDefault="00313E06" w:rsidP="00313E06">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313E06" w:rsidRDefault="00313E06" w:rsidP="00313E06">
      <w:pPr>
        <w:pStyle w:val="PargrafodaLista"/>
        <w:rPr>
          <w:rFonts w:ascii="Tahoma" w:hAnsi="Tahoma" w:cs="Tahoma"/>
          <w:sz w:val="20"/>
        </w:rPr>
      </w:pPr>
    </w:p>
    <w:p w:rsidR="00313E06" w:rsidRPr="00E36F93" w:rsidRDefault="00313E06" w:rsidP="00313E06">
      <w:pPr>
        <w:pStyle w:val="Textoembloco"/>
        <w:numPr>
          <w:ilvl w:val="0"/>
          <w:numId w:val="3"/>
        </w:numPr>
        <w:rPr>
          <w:rFonts w:ascii="Tahoma" w:hAnsi="Tahoma" w:cs="Tahoma"/>
          <w:sz w:val="20"/>
        </w:rPr>
      </w:pPr>
      <w:r w:rsidRPr="00E36F93">
        <w:rPr>
          <w:rFonts w:ascii="Tahoma" w:hAnsi="Tahoma" w:cs="Tahoma"/>
          <w:sz w:val="20"/>
        </w:rPr>
        <w:lastRenderedPageBreak/>
        <w:t>Certidão Negativa de concordatas e falências, emitida pelo cartório distribuidor da sede da proponente;</w:t>
      </w:r>
    </w:p>
    <w:p w:rsidR="00313E06" w:rsidRPr="00E36F93" w:rsidRDefault="00313E06" w:rsidP="00313E06">
      <w:pPr>
        <w:pStyle w:val="PargrafodaLista"/>
        <w:rPr>
          <w:rFonts w:ascii="Tahoma" w:hAnsi="Tahoma" w:cs="Tahoma"/>
          <w:sz w:val="20"/>
          <w:szCs w:val="20"/>
        </w:rPr>
      </w:pPr>
    </w:p>
    <w:p w:rsidR="00313E06" w:rsidRDefault="00313E06" w:rsidP="00313E06">
      <w:pPr>
        <w:pStyle w:val="Textoembloco"/>
        <w:numPr>
          <w:ilvl w:val="0"/>
          <w:numId w:val="3"/>
        </w:numPr>
        <w:rPr>
          <w:rFonts w:ascii="Tahoma" w:hAnsi="Tahoma" w:cs="Tahoma"/>
          <w:sz w:val="20"/>
        </w:rPr>
      </w:pPr>
      <w:r w:rsidRPr="00E36F93">
        <w:rPr>
          <w:rFonts w:ascii="Tahoma" w:hAnsi="Tahoma" w:cs="Tahoma"/>
          <w:sz w:val="20"/>
        </w:rPr>
        <w:t>Alvará de funcionamento;</w:t>
      </w:r>
    </w:p>
    <w:p w:rsidR="00313E06" w:rsidRDefault="00313E06" w:rsidP="00313E06">
      <w:pPr>
        <w:pStyle w:val="PargrafodaLista"/>
        <w:rPr>
          <w:rFonts w:ascii="Tahoma" w:hAnsi="Tahoma" w:cs="Tahoma"/>
          <w:sz w:val="20"/>
        </w:rPr>
      </w:pPr>
    </w:p>
    <w:p w:rsidR="00313E06" w:rsidRPr="00E36F93" w:rsidRDefault="00313E06" w:rsidP="00313E06">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313E06" w:rsidRPr="00E36F93" w:rsidRDefault="00313E06" w:rsidP="00313E06">
      <w:pPr>
        <w:pStyle w:val="PargrafodaLista"/>
        <w:rPr>
          <w:rFonts w:ascii="Tahoma" w:eastAsiaTheme="minorHAnsi" w:hAnsi="Tahoma" w:cs="Tahoma"/>
          <w:sz w:val="20"/>
          <w:szCs w:val="20"/>
          <w:lang w:eastAsia="en-US"/>
        </w:rPr>
      </w:pPr>
    </w:p>
    <w:p w:rsidR="00313E06" w:rsidRPr="00E36F93" w:rsidRDefault="00313E06" w:rsidP="00313E06">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313E06" w:rsidRPr="00E36F93" w:rsidRDefault="00313E06" w:rsidP="00313E06">
      <w:pPr>
        <w:pStyle w:val="PargrafodaLista"/>
        <w:rPr>
          <w:rFonts w:ascii="Tahoma" w:hAnsi="Tahoma" w:cs="Tahoma"/>
          <w:sz w:val="20"/>
          <w:szCs w:val="20"/>
        </w:rPr>
      </w:pPr>
    </w:p>
    <w:p w:rsidR="00313E06" w:rsidRPr="00E36F93" w:rsidRDefault="00313E06" w:rsidP="00313E0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elaborada em papel timbrado e subscrita por seu representante legal, de que se encontra em situação regular perante o Ministério do Trabalho, conforme documento modelo constante do</w:t>
      </w:r>
      <w:r>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313E06" w:rsidRDefault="00313E06" w:rsidP="00313E06">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313E06" w:rsidRPr="00E36F93" w:rsidRDefault="00313E06" w:rsidP="00313E06">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313E06" w:rsidRPr="00E36F93" w:rsidRDefault="00313E06" w:rsidP="00313E06">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313E06" w:rsidRPr="00E36F93" w:rsidRDefault="00313E06" w:rsidP="00313E0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313E06" w:rsidRPr="00E36F93" w:rsidRDefault="00313E06" w:rsidP="00313E06">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313E06" w:rsidRPr="00E36F93" w:rsidRDefault="00313E06" w:rsidP="00313E06">
      <w:pPr>
        <w:pStyle w:val="SemEspaamento"/>
        <w:rPr>
          <w:sz w:val="20"/>
          <w:szCs w:val="20"/>
        </w:rPr>
      </w:pPr>
    </w:p>
    <w:p w:rsidR="00313E06" w:rsidRPr="00E36F93" w:rsidRDefault="00313E06" w:rsidP="00313E0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313E06" w:rsidRPr="00E36F93" w:rsidRDefault="00313E06" w:rsidP="00313E06">
      <w:pPr>
        <w:pStyle w:val="SemEspaamento"/>
        <w:rPr>
          <w:sz w:val="20"/>
          <w:szCs w:val="20"/>
        </w:rPr>
      </w:pPr>
    </w:p>
    <w:p w:rsidR="00313E06" w:rsidRPr="00E36F93" w:rsidRDefault="00313E06" w:rsidP="00313E06">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313E06" w:rsidRPr="00E36F93" w:rsidRDefault="00313E06" w:rsidP="00313E06">
      <w:pPr>
        <w:pStyle w:val="SemEspaamento"/>
        <w:rPr>
          <w:sz w:val="20"/>
          <w:szCs w:val="20"/>
        </w:rPr>
      </w:pP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313E06" w:rsidRPr="00E36F93" w:rsidRDefault="00313E06" w:rsidP="00313E06">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313E06" w:rsidRPr="00E36F93" w:rsidRDefault="00313E06" w:rsidP="00313E06">
      <w:pPr>
        <w:ind w:left="993" w:right="-376" w:hanging="284"/>
        <w:jc w:val="both"/>
        <w:rPr>
          <w:rFonts w:ascii="Tahoma" w:hAnsi="Tahoma" w:cs="Tahoma"/>
          <w:color w:val="000000"/>
          <w:sz w:val="20"/>
          <w:szCs w:val="20"/>
        </w:rPr>
      </w:pPr>
      <w:r w:rsidRPr="00E36F93">
        <w:rPr>
          <w:rFonts w:ascii="Tahoma" w:hAnsi="Tahoma" w:cs="Tahoma"/>
          <w:color w:val="000000"/>
          <w:sz w:val="20"/>
          <w:szCs w:val="20"/>
        </w:rPr>
        <w:lastRenderedPageBreak/>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O Pregoeiro convidará individualmente os autores das propostas selecionadas a formular lances de forma sequencial, a partir do autor da proposta de maior preço e os demais em ordem decrescente de valor, decidindo-se por meio de sorteio no caso de empate de preços.</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313E06" w:rsidRPr="00E36F93" w:rsidRDefault="00313E06" w:rsidP="00313E06">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313E06" w:rsidRPr="00E36F93" w:rsidRDefault="00313E06" w:rsidP="00313E06">
      <w:pPr>
        <w:pStyle w:val="Textoembloco"/>
        <w:rPr>
          <w:rFonts w:ascii="Tahoma" w:hAnsi="Tahoma" w:cs="Tahoma"/>
          <w:b/>
          <w:color w:val="000000"/>
          <w:sz w:val="20"/>
        </w:rPr>
      </w:pP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313E06" w:rsidRPr="00E36F93" w:rsidRDefault="00313E06" w:rsidP="00313E06">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313E06" w:rsidRPr="00E36F93" w:rsidRDefault="00313E06" w:rsidP="00313E06">
      <w:pPr>
        <w:pStyle w:val="SemEspaamento"/>
        <w:rPr>
          <w:sz w:val="20"/>
          <w:szCs w:val="20"/>
        </w:rPr>
      </w:pP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313E06" w:rsidRPr="00E36F93" w:rsidRDefault="00313E06" w:rsidP="00313E06">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313E06" w:rsidRPr="00E36F93" w:rsidRDefault="00313E06" w:rsidP="00313E06">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313E06" w:rsidRPr="00E36F93" w:rsidRDefault="00313E06" w:rsidP="00313E06">
      <w:pPr>
        <w:pStyle w:val="SemEspaamento"/>
        <w:rPr>
          <w:rFonts w:ascii="Tahoma" w:hAnsi="Tahoma" w:cs="Tahoma"/>
          <w:color w:val="000000"/>
          <w:sz w:val="20"/>
          <w:szCs w:val="20"/>
        </w:rPr>
      </w:pPr>
      <w:r w:rsidRPr="00E36F93">
        <w:rPr>
          <w:rFonts w:ascii="Tahoma" w:hAnsi="Tahoma" w:cs="Tahoma"/>
          <w:color w:val="000000"/>
          <w:sz w:val="20"/>
          <w:szCs w:val="20"/>
        </w:rPr>
        <w:tab/>
        <w:t>b) verificação efetuada por meio eletrônico hábil de informações.</w:t>
      </w:r>
    </w:p>
    <w:p w:rsidR="00313E06" w:rsidRPr="00E36F93" w:rsidRDefault="00313E06" w:rsidP="00313E06">
      <w:pPr>
        <w:pStyle w:val="SemEspaamento"/>
        <w:rPr>
          <w:sz w:val="20"/>
          <w:szCs w:val="20"/>
        </w:rPr>
      </w:pPr>
    </w:p>
    <w:p w:rsidR="00313E06" w:rsidRPr="00E36F93" w:rsidRDefault="00313E06" w:rsidP="00313E06">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313E06" w:rsidRPr="00E36F93" w:rsidRDefault="00313E06" w:rsidP="00313E06">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313E06" w:rsidRPr="00E36F93" w:rsidRDefault="00313E06" w:rsidP="00313E06">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313E06" w:rsidRPr="00E36F93" w:rsidRDefault="00313E06" w:rsidP="00313E06">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15. </w:t>
      </w:r>
      <w:r w:rsidRPr="00E36F93">
        <w:rPr>
          <w:rFonts w:ascii="Tahoma" w:hAnsi="Tahoma" w:cs="Tahoma"/>
          <w:color w:val="000000"/>
          <w:sz w:val="20"/>
          <w:szCs w:val="20"/>
        </w:rPr>
        <w:tab/>
        <w:t>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313E06" w:rsidRDefault="00313E06" w:rsidP="00313E06">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313E06" w:rsidRPr="000D35EE" w:rsidRDefault="00313E06" w:rsidP="00313E06">
      <w:pPr>
        <w:pStyle w:val="SemEspaamento"/>
        <w:rPr>
          <w:lang w:val="es-ES_tradnl"/>
        </w:rPr>
      </w:pPr>
    </w:p>
    <w:p w:rsidR="00313E06" w:rsidRPr="00E36F93" w:rsidRDefault="00313E06" w:rsidP="00313E06">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313E06" w:rsidRPr="00E36F93" w:rsidRDefault="00313E06" w:rsidP="00313E06">
      <w:pPr>
        <w:pStyle w:val="SemEspaamento"/>
        <w:rPr>
          <w:sz w:val="20"/>
          <w:szCs w:val="20"/>
        </w:rPr>
      </w:pP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313E06" w:rsidRPr="00E36F93" w:rsidRDefault="00313E06" w:rsidP="00313E06">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313E06" w:rsidRPr="00E36F93" w:rsidRDefault="00313E06" w:rsidP="00313E06">
      <w:pPr>
        <w:pStyle w:val="Textoembloco"/>
        <w:rPr>
          <w:rFonts w:ascii="Tahoma" w:hAnsi="Tahoma" w:cs="Tahoma"/>
          <w:color w:val="000000"/>
          <w:sz w:val="20"/>
        </w:rPr>
      </w:pPr>
    </w:p>
    <w:p w:rsidR="00313E06" w:rsidRDefault="00313E06" w:rsidP="00313E06">
      <w:pPr>
        <w:pStyle w:val="Textoembloco"/>
        <w:rPr>
          <w:rFonts w:ascii="Tahoma" w:hAnsi="Tahoma" w:cs="Tahoma"/>
          <w:b/>
          <w:sz w:val="20"/>
          <w:u w:val="single"/>
        </w:rPr>
      </w:pPr>
      <w:r w:rsidRPr="00E36F93">
        <w:rPr>
          <w:rFonts w:ascii="Tahoma" w:hAnsi="Tahoma" w:cs="Tahoma"/>
          <w:b/>
          <w:sz w:val="20"/>
          <w:u w:val="single"/>
        </w:rPr>
        <w:t>X - DA AQUISIÇÃO</w:t>
      </w:r>
    </w:p>
    <w:p w:rsidR="00313E06" w:rsidRDefault="00313E06" w:rsidP="00313E06">
      <w:pPr>
        <w:pStyle w:val="Textoembloco"/>
        <w:rPr>
          <w:rFonts w:ascii="Tahoma" w:hAnsi="Tahoma" w:cs="Tahoma"/>
          <w:b/>
          <w:sz w:val="20"/>
          <w:u w:val="single"/>
        </w:rPr>
      </w:pPr>
    </w:p>
    <w:p w:rsidR="00313E06" w:rsidRPr="00E36F93" w:rsidRDefault="00313E06" w:rsidP="00313E06">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313E06" w:rsidRPr="00E36F93" w:rsidRDefault="00313E06" w:rsidP="00313E06">
      <w:pPr>
        <w:pStyle w:val="Ttulo9"/>
        <w:ind w:right="-376" w:firstLine="0"/>
        <w:rPr>
          <w:rFonts w:ascii="Tahoma" w:hAnsi="Tahoma" w:cs="Tahoma"/>
          <w:i w:val="0"/>
          <w:color w:val="000000"/>
          <w:u w:val="single"/>
        </w:rPr>
      </w:pPr>
    </w:p>
    <w:p w:rsidR="00313E06" w:rsidRDefault="00313E06" w:rsidP="00313E06">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313E06" w:rsidRPr="000D35EE" w:rsidRDefault="00313E06" w:rsidP="00313E06">
      <w:pPr>
        <w:pStyle w:val="SemEspaamento"/>
        <w:rPr>
          <w:lang w:val="es-ES_tradnl"/>
        </w:rPr>
      </w:pPr>
    </w:p>
    <w:p w:rsidR="00313E06" w:rsidRPr="00E36F93" w:rsidRDefault="00313E06" w:rsidP="00313E0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313E06" w:rsidRPr="00E36F93" w:rsidRDefault="00313E06" w:rsidP="00313E06">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313E06" w:rsidRPr="00E36F93" w:rsidRDefault="00313E06" w:rsidP="00313E0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313E06" w:rsidRPr="00E36F93" w:rsidRDefault="00313E06" w:rsidP="00313E06">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r>
        <w:rPr>
          <w:rFonts w:ascii="Tahoma" w:hAnsi="Tahoma" w:cs="Tahoma"/>
          <w:color w:val="000000"/>
          <w:sz w:val="20"/>
        </w:rPr>
        <w:t xml:space="preserve"> </w:t>
      </w:r>
      <w:r w:rsidRPr="00E36F93">
        <w:rPr>
          <w:rFonts w:ascii="Tahoma" w:hAnsi="Tahoma" w:cs="Tahoma"/>
          <w:color w:val="000000"/>
          <w:sz w:val="20"/>
        </w:rPr>
        <w:t xml:space="preserve">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w:t>
      </w:r>
      <w:proofErr w:type="gramStart"/>
      <w:r w:rsidRPr="00E36F93">
        <w:rPr>
          <w:rFonts w:ascii="Tahoma" w:hAnsi="Tahoma" w:cs="Tahoma"/>
          <w:color w:val="000000"/>
          <w:sz w:val="20"/>
        </w:rPr>
        <w:t>5</w:t>
      </w:r>
      <w:proofErr w:type="gramEnd"/>
      <w:r w:rsidRPr="00E36F93">
        <w:rPr>
          <w:rFonts w:ascii="Tahoma" w:hAnsi="Tahoma" w:cs="Tahoma"/>
          <w:color w:val="000000"/>
          <w:sz w:val="20"/>
        </w:rPr>
        <w:t xml:space="preserve"> (cinco) dias úteis, contados da publicação do Extrato do contrato.</w:t>
      </w:r>
    </w:p>
    <w:p w:rsidR="00313E06" w:rsidRPr="00E36F93" w:rsidRDefault="00313E06" w:rsidP="00313E06">
      <w:pPr>
        <w:pStyle w:val="Textoembloco"/>
        <w:rPr>
          <w:rFonts w:ascii="Tahoma" w:hAnsi="Tahoma" w:cs="Tahoma"/>
          <w:color w:val="000000"/>
          <w:sz w:val="20"/>
        </w:rPr>
      </w:pPr>
    </w:p>
    <w:p w:rsidR="00313E06" w:rsidRPr="00E36F93" w:rsidRDefault="00313E06" w:rsidP="00313E06">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313E06" w:rsidRPr="00E36F93" w:rsidRDefault="00313E06" w:rsidP="00313E06">
      <w:pPr>
        <w:pStyle w:val="Textoembloco"/>
        <w:rPr>
          <w:rFonts w:ascii="Tahoma" w:hAnsi="Tahoma" w:cs="Tahoma"/>
          <w:color w:val="000000"/>
          <w:sz w:val="20"/>
        </w:rPr>
      </w:pPr>
    </w:p>
    <w:p w:rsidR="00313E06" w:rsidRPr="00E36F93" w:rsidRDefault="00313E06" w:rsidP="00313E06">
      <w:pPr>
        <w:ind w:right="-376"/>
        <w:jc w:val="both"/>
        <w:rPr>
          <w:rFonts w:ascii="Tahoma" w:hAnsi="Tahoma" w:cs="Tahoma"/>
          <w:color w:val="000000"/>
          <w:sz w:val="20"/>
          <w:szCs w:val="20"/>
        </w:rPr>
      </w:pPr>
      <w:r w:rsidRPr="00E36F93">
        <w:rPr>
          <w:rFonts w:ascii="Tahoma" w:hAnsi="Tahoma" w:cs="Tahoma"/>
          <w:color w:val="000000"/>
          <w:sz w:val="20"/>
          <w:szCs w:val="20"/>
        </w:rPr>
        <w:lastRenderedPageBreak/>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313E06" w:rsidRPr="00E36F93" w:rsidRDefault="00313E06" w:rsidP="00313E06">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313E06" w:rsidRPr="00E36F93" w:rsidRDefault="00313E06" w:rsidP="00313E06">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313E06" w:rsidRDefault="00313E06" w:rsidP="00313E06">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313E06" w:rsidRPr="00E36F93" w:rsidRDefault="00313E06" w:rsidP="00313E06">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313E06" w:rsidRPr="00CE0718" w:rsidTr="00313E06">
        <w:tc>
          <w:tcPr>
            <w:tcW w:w="1384" w:type="dxa"/>
          </w:tcPr>
          <w:p w:rsidR="00313E06" w:rsidRPr="00CE0718" w:rsidRDefault="00313E06" w:rsidP="00313E06">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313E06" w:rsidRPr="00CE0718" w:rsidRDefault="00313E06" w:rsidP="00313E06">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 RESERVA DE COTA 25% MPE</w:t>
            </w:r>
          </w:p>
        </w:tc>
      </w:tr>
      <w:tr w:rsidR="00313E06" w:rsidRPr="00CE0718" w:rsidTr="00313E06">
        <w:tc>
          <w:tcPr>
            <w:tcW w:w="1384" w:type="dxa"/>
          </w:tcPr>
          <w:p w:rsidR="00313E06" w:rsidRPr="00CE0718" w:rsidRDefault="00313E06" w:rsidP="00313E06">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313E06" w:rsidRPr="00CE0718" w:rsidRDefault="00313E06" w:rsidP="00313E06">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313E06" w:rsidRPr="00CE0718" w:rsidTr="00313E06">
        <w:tc>
          <w:tcPr>
            <w:tcW w:w="1384" w:type="dxa"/>
          </w:tcPr>
          <w:p w:rsidR="00313E06" w:rsidRPr="00CE0718" w:rsidRDefault="00313E06" w:rsidP="00313E06">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313E06" w:rsidRPr="00CE0718" w:rsidRDefault="00313E06" w:rsidP="00313E06">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313E06" w:rsidRPr="00CE0718" w:rsidTr="00313E06">
        <w:tc>
          <w:tcPr>
            <w:tcW w:w="1384" w:type="dxa"/>
          </w:tcPr>
          <w:p w:rsidR="00313E06" w:rsidRPr="00CE0718" w:rsidRDefault="00313E06" w:rsidP="00313E06">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313E06" w:rsidRPr="00CE0718" w:rsidRDefault="00313E06" w:rsidP="00313E06">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313E06" w:rsidRPr="00CE0718" w:rsidTr="00313E06">
        <w:tc>
          <w:tcPr>
            <w:tcW w:w="1384" w:type="dxa"/>
          </w:tcPr>
          <w:p w:rsidR="00313E06" w:rsidRPr="00CE0718" w:rsidRDefault="00313E06" w:rsidP="00313E06">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313E06" w:rsidRPr="00CE0718" w:rsidRDefault="00313E06" w:rsidP="00313E06">
            <w:pPr>
              <w:pStyle w:val="SemEspaamento"/>
              <w:jc w:val="center"/>
              <w:rPr>
                <w:rFonts w:ascii="Tahoma" w:hAnsi="Tahoma" w:cs="Tahoma"/>
                <w:sz w:val="20"/>
                <w:szCs w:val="20"/>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para licitar ou contratar</w:t>
            </w:r>
          </w:p>
          <w:p w:rsidR="00313E06" w:rsidRPr="00CE0718" w:rsidRDefault="00313E06" w:rsidP="00313E06">
            <w:pPr>
              <w:pStyle w:val="SemEspaamento"/>
              <w:jc w:val="center"/>
              <w:rPr>
                <w:rFonts w:ascii="Tahoma" w:hAnsi="Tahoma" w:cs="Tahoma"/>
                <w:sz w:val="20"/>
                <w:szCs w:val="20"/>
                <w:u w:val="single"/>
              </w:rPr>
            </w:pPr>
            <w:proofErr w:type="gramStart"/>
            <w:r w:rsidRPr="00CE0718">
              <w:rPr>
                <w:rFonts w:ascii="Tahoma" w:hAnsi="Tahoma" w:cs="Tahoma"/>
                <w:sz w:val="20"/>
                <w:szCs w:val="20"/>
              </w:rPr>
              <w:t>com</w:t>
            </w:r>
            <w:proofErr w:type="gramEnd"/>
            <w:r w:rsidRPr="00CE0718">
              <w:rPr>
                <w:rFonts w:ascii="Tahoma" w:hAnsi="Tahoma" w:cs="Tahoma"/>
                <w:sz w:val="20"/>
                <w:szCs w:val="20"/>
              </w:rPr>
              <w:t xml:space="preserve"> a Administração Pública;</w:t>
            </w:r>
          </w:p>
        </w:tc>
      </w:tr>
      <w:tr w:rsidR="00313E06" w:rsidRPr="00CE0718" w:rsidTr="00313E06">
        <w:tc>
          <w:tcPr>
            <w:tcW w:w="1384" w:type="dxa"/>
          </w:tcPr>
          <w:p w:rsidR="00313E06" w:rsidRPr="00CE0718" w:rsidRDefault="00313E06" w:rsidP="00313E06">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313E06" w:rsidRPr="00CE0718" w:rsidRDefault="00313E06" w:rsidP="00313E06">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313E06" w:rsidRPr="00CE0718" w:rsidTr="00313E06">
        <w:tc>
          <w:tcPr>
            <w:tcW w:w="1384" w:type="dxa"/>
          </w:tcPr>
          <w:p w:rsidR="00313E06" w:rsidRPr="00CE0718" w:rsidRDefault="00313E06" w:rsidP="00313E06">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313E06" w:rsidRPr="00CE0718" w:rsidRDefault="00313E06" w:rsidP="00313E06">
            <w:pPr>
              <w:autoSpaceDE w:val="0"/>
              <w:autoSpaceDN w:val="0"/>
              <w:adjustRightInd w:val="0"/>
              <w:spacing w:after="0" w:line="240" w:lineRule="auto"/>
              <w:jc w:val="center"/>
              <w:rPr>
                <w:rFonts w:ascii="Tahoma" w:eastAsiaTheme="minorHAnsi" w:hAnsi="Tahoma" w:cs="Tahoma"/>
                <w:sz w:val="20"/>
                <w:szCs w:val="20"/>
                <w:lang w:eastAsia="en-US"/>
              </w:rPr>
            </w:pPr>
            <w:r w:rsidRPr="00CE0718">
              <w:rPr>
                <w:rFonts w:ascii="Tahoma" w:eastAsiaTheme="minorHAnsi" w:hAnsi="Tahoma" w:cs="Tahoma"/>
                <w:sz w:val="20"/>
                <w:szCs w:val="20"/>
                <w:lang w:eastAsia="en-US"/>
              </w:rPr>
              <w:t>Modelo de Declaração de que não possui</w:t>
            </w:r>
          </w:p>
          <w:p w:rsidR="00313E06" w:rsidRPr="00CE0718" w:rsidRDefault="00313E06" w:rsidP="00313E06">
            <w:pPr>
              <w:pStyle w:val="SemEspaamento"/>
              <w:jc w:val="center"/>
              <w:rPr>
                <w:rFonts w:ascii="Tahoma" w:hAnsi="Tahoma" w:cs="Tahoma"/>
                <w:sz w:val="20"/>
                <w:szCs w:val="20"/>
                <w:u w:val="single"/>
              </w:rPr>
            </w:pPr>
            <w:proofErr w:type="gramStart"/>
            <w:r w:rsidRPr="00CE0718">
              <w:rPr>
                <w:rFonts w:ascii="Tahoma" w:eastAsiaTheme="minorHAnsi" w:hAnsi="Tahoma" w:cs="Tahoma"/>
                <w:sz w:val="20"/>
                <w:szCs w:val="20"/>
                <w:lang w:eastAsia="en-US"/>
              </w:rPr>
              <w:t>parentesco</w:t>
            </w:r>
            <w:proofErr w:type="gramEnd"/>
            <w:r w:rsidRPr="00CE0718">
              <w:rPr>
                <w:rFonts w:ascii="Tahoma" w:eastAsiaTheme="minorHAnsi" w:hAnsi="Tahoma" w:cs="Tahoma"/>
                <w:sz w:val="20"/>
                <w:szCs w:val="20"/>
                <w:lang w:eastAsia="en-US"/>
              </w:rPr>
              <w:t xml:space="preserve"> com servidor publico</w:t>
            </w:r>
          </w:p>
        </w:tc>
      </w:tr>
      <w:tr w:rsidR="00313E06" w:rsidRPr="00CE0718" w:rsidTr="00313E06">
        <w:tc>
          <w:tcPr>
            <w:tcW w:w="1384" w:type="dxa"/>
          </w:tcPr>
          <w:p w:rsidR="00313E06" w:rsidRPr="00CE0718" w:rsidRDefault="00313E06" w:rsidP="00313E06">
            <w:pPr>
              <w:pStyle w:val="SemEspaamento"/>
              <w:rPr>
                <w:rFonts w:ascii="Tahoma" w:hAnsi="Tahoma" w:cs="Tahoma"/>
                <w:sz w:val="20"/>
                <w:szCs w:val="20"/>
              </w:rPr>
            </w:pPr>
            <w:r w:rsidRPr="00CE0718">
              <w:rPr>
                <w:rFonts w:ascii="Tahoma" w:hAnsi="Tahoma" w:cs="Tahoma"/>
                <w:sz w:val="20"/>
                <w:szCs w:val="20"/>
              </w:rPr>
              <w:t>ANEXO VII</w:t>
            </w:r>
            <w:r>
              <w:rPr>
                <w:rFonts w:ascii="Tahoma" w:hAnsi="Tahoma" w:cs="Tahoma"/>
                <w:sz w:val="20"/>
                <w:szCs w:val="20"/>
              </w:rPr>
              <w:t>I</w:t>
            </w:r>
          </w:p>
        </w:tc>
        <w:tc>
          <w:tcPr>
            <w:tcW w:w="8444" w:type="dxa"/>
          </w:tcPr>
          <w:p w:rsidR="00313E06" w:rsidRPr="00B976C7" w:rsidRDefault="00313E06" w:rsidP="00313E06">
            <w:pPr>
              <w:pStyle w:val="SemEspaamento"/>
              <w:jc w:val="center"/>
              <w:rPr>
                <w:rFonts w:ascii="Tahoma" w:hAnsi="Tahoma" w:cs="Tahoma"/>
                <w:sz w:val="20"/>
                <w:szCs w:val="20"/>
              </w:rPr>
            </w:pPr>
            <w:r w:rsidRPr="00B976C7">
              <w:rPr>
                <w:rFonts w:ascii="Tahoma" w:hAnsi="Tahoma" w:cs="Tahoma"/>
                <w:sz w:val="20"/>
                <w:szCs w:val="20"/>
              </w:rPr>
              <w:t>Minuta Ata Registro de Preços</w:t>
            </w:r>
          </w:p>
        </w:tc>
      </w:tr>
    </w:tbl>
    <w:p w:rsidR="00313E06" w:rsidRDefault="00313E06" w:rsidP="00313E06">
      <w:pPr>
        <w:pStyle w:val="SemEspaamento"/>
        <w:jc w:val="both"/>
        <w:rPr>
          <w:rFonts w:ascii="Tahoma" w:hAnsi="Tahoma" w:cs="Tahoma"/>
          <w:sz w:val="20"/>
          <w:szCs w:val="20"/>
        </w:rPr>
      </w:pPr>
    </w:p>
    <w:p w:rsidR="00313E06" w:rsidRDefault="00313E06" w:rsidP="00313E06">
      <w:pPr>
        <w:pStyle w:val="SemEspaamento"/>
        <w:jc w:val="both"/>
        <w:rPr>
          <w:rFonts w:ascii="Tahoma" w:hAnsi="Tahoma" w:cs="Tahoma"/>
          <w:sz w:val="20"/>
          <w:szCs w:val="20"/>
        </w:rPr>
      </w:pPr>
      <w:proofErr w:type="gramStart"/>
      <w:r w:rsidRPr="00E36F93">
        <w:rPr>
          <w:rFonts w:ascii="Tahoma" w:hAnsi="Tahoma" w:cs="Tahoma"/>
          <w:sz w:val="20"/>
          <w:szCs w:val="20"/>
        </w:rPr>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sidRPr="00E36F93">
        <w:rPr>
          <w:rFonts w:ascii="Tahoma" w:hAnsi="Tahoma" w:cs="Tahoma"/>
          <w:sz w:val="20"/>
          <w:szCs w:val="20"/>
        </w:rPr>
        <w:tab/>
        <w:t xml:space="preserve">administrativa, será competente o foro da Comarca de Ribeirão do Pinhal – Paraná. </w:t>
      </w:r>
    </w:p>
    <w:p w:rsidR="00313E06" w:rsidRDefault="00313E06" w:rsidP="00313E06">
      <w:pPr>
        <w:pStyle w:val="SemEspaamento"/>
        <w:jc w:val="both"/>
        <w:rPr>
          <w:rFonts w:ascii="Tahoma" w:hAnsi="Tahoma" w:cs="Tahoma"/>
          <w:sz w:val="20"/>
          <w:szCs w:val="20"/>
        </w:rPr>
      </w:pPr>
    </w:p>
    <w:p w:rsidR="00313E06" w:rsidRDefault="00313E06" w:rsidP="00313E06">
      <w:pPr>
        <w:pStyle w:val="SemEspaamento"/>
        <w:jc w:val="both"/>
        <w:rPr>
          <w:rFonts w:ascii="Tahoma" w:hAnsi="Tahoma" w:cs="Tahoma"/>
          <w:sz w:val="20"/>
          <w:szCs w:val="20"/>
        </w:rPr>
      </w:pPr>
    </w:p>
    <w:p w:rsidR="00313E06" w:rsidRDefault="00313E06" w:rsidP="00313E06">
      <w:pPr>
        <w:pStyle w:val="SemEspaamento"/>
        <w:jc w:val="both"/>
        <w:rPr>
          <w:rFonts w:ascii="Tahoma" w:hAnsi="Tahoma" w:cs="Tahoma"/>
          <w:sz w:val="20"/>
          <w:szCs w:val="20"/>
        </w:rPr>
      </w:pPr>
    </w:p>
    <w:p w:rsidR="00313E06" w:rsidRDefault="00313E06" w:rsidP="00313E06">
      <w:pPr>
        <w:pStyle w:val="SemEspaamento"/>
        <w:jc w:val="both"/>
        <w:rPr>
          <w:rFonts w:ascii="Tahoma" w:hAnsi="Tahoma" w:cs="Tahoma"/>
          <w:sz w:val="20"/>
          <w:szCs w:val="20"/>
        </w:rPr>
      </w:pPr>
    </w:p>
    <w:p w:rsidR="00313E06" w:rsidRPr="004441E4" w:rsidRDefault="00313E06" w:rsidP="00313E06">
      <w:pPr>
        <w:pStyle w:val="SemEspaamento"/>
        <w:ind w:firstLine="708"/>
        <w:rPr>
          <w:rFonts w:ascii="Tahoma" w:hAnsi="Tahoma" w:cs="Tahoma"/>
          <w:color w:val="FF0000"/>
          <w:sz w:val="20"/>
          <w:szCs w:val="20"/>
        </w:rPr>
      </w:pPr>
      <w:r>
        <w:rPr>
          <w:rFonts w:ascii="Tahoma" w:hAnsi="Tahoma" w:cs="Tahoma"/>
          <w:sz w:val="20"/>
          <w:szCs w:val="20"/>
        </w:rPr>
        <w:t xml:space="preserve">Ribeirão do Pinhal, </w:t>
      </w:r>
      <w:r w:rsidR="003F2C7A">
        <w:rPr>
          <w:rFonts w:ascii="Tahoma" w:hAnsi="Tahoma" w:cs="Tahoma"/>
          <w:sz w:val="20"/>
          <w:szCs w:val="20"/>
        </w:rPr>
        <w:t>07 de outubro</w:t>
      </w:r>
      <w:r>
        <w:rPr>
          <w:rFonts w:ascii="Tahoma" w:hAnsi="Tahoma" w:cs="Tahoma"/>
          <w:sz w:val="20"/>
          <w:szCs w:val="20"/>
        </w:rPr>
        <w:t xml:space="preserve"> de 2020</w:t>
      </w:r>
      <w:r w:rsidRPr="00574EB9">
        <w:rPr>
          <w:rFonts w:ascii="Tahoma" w:hAnsi="Tahoma" w:cs="Tahoma"/>
          <w:sz w:val="20"/>
          <w:szCs w:val="20"/>
        </w:rPr>
        <w:t>.</w:t>
      </w:r>
    </w:p>
    <w:p w:rsidR="00313E06" w:rsidRDefault="00313E06" w:rsidP="00313E06">
      <w:pPr>
        <w:pStyle w:val="SemEspaamento"/>
        <w:ind w:firstLine="708"/>
        <w:rPr>
          <w:rFonts w:ascii="Tahoma" w:hAnsi="Tahoma" w:cs="Tahoma"/>
          <w:sz w:val="20"/>
          <w:szCs w:val="20"/>
        </w:rPr>
      </w:pPr>
    </w:p>
    <w:p w:rsidR="00313E06" w:rsidRDefault="00313E06" w:rsidP="00313E06">
      <w:pPr>
        <w:pStyle w:val="SemEspaamento"/>
        <w:ind w:firstLine="708"/>
        <w:rPr>
          <w:rFonts w:ascii="Tahoma" w:hAnsi="Tahoma" w:cs="Tahoma"/>
          <w:sz w:val="20"/>
          <w:szCs w:val="20"/>
        </w:rPr>
      </w:pPr>
    </w:p>
    <w:p w:rsidR="00313E06" w:rsidRDefault="00313E06" w:rsidP="00313E06">
      <w:pPr>
        <w:pStyle w:val="SemEspaamento"/>
        <w:ind w:firstLine="708"/>
        <w:rPr>
          <w:rFonts w:ascii="Tahoma" w:hAnsi="Tahoma" w:cs="Tahoma"/>
          <w:sz w:val="20"/>
          <w:szCs w:val="20"/>
        </w:rPr>
      </w:pPr>
    </w:p>
    <w:p w:rsidR="00313E06" w:rsidRDefault="00313E06" w:rsidP="00313E06">
      <w:pPr>
        <w:pStyle w:val="SemEspaamento"/>
        <w:ind w:firstLine="708"/>
        <w:rPr>
          <w:rFonts w:ascii="Tahoma" w:hAnsi="Tahoma" w:cs="Tahoma"/>
          <w:sz w:val="20"/>
          <w:szCs w:val="20"/>
        </w:rPr>
      </w:pPr>
    </w:p>
    <w:p w:rsidR="00313E06" w:rsidRDefault="00313E06" w:rsidP="00313E06">
      <w:pPr>
        <w:pStyle w:val="SemEspaamento"/>
        <w:ind w:firstLine="708"/>
        <w:rPr>
          <w:rFonts w:ascii="Tahoma" w:hAnsi="Tahoma" w:cs="Tahoma"/>
          <w:sz w:val="20"/>
          <w:szCs w:val="20"/>
        </w:rPr>
      </w:pPr>
    </w:p>
    <w:p w:rsidR="00313E06" w:rsidRDefault="00313E06" w:rsidP="00313E06">
      <w:pPr>
        <w:pStyle w:val="SemEspaamento"/>
        <w:ind w:firstLine="708"/>
        <w:rPr>
          <w:rFonts w:ascii="Tahoma" w:hAnsi="Tahoma" w:cs="Tahoma"/>
          <w:sz w:val="20"/>
          <w:szCs w:val="20"/>
        </w:rPr>
      </w:pPr>
    </w:p>
    <w:p w:rsidR="00313E06" w:rsidRPr="00637024" w:rsidRDefault="00313E06" w:rsidP="00313E06">
      <w:pPr>
        <w:pStyle w:val="SemEspaamento"/>
        <w:jc w:val="center"/>
        <w:rPr>
          <w:rFonts w:ascii="Tahoma" w:hAnsi="Tahoma" w:cs="Tahoma"/>
          <w:b/>
          <w:sz w:val="20"/>
          <w:szCs w:val="20"/>
        </w:rPr>
      </w:pPr>
      <w:proofErr w:type="spellStart"/>
      <w:r w:rsidRPr="00637024">
        <w:rPr>
          <w:rFonts w:ascii="Tahoma" w:hAnsi="Tahoma" w:cs="Tahoma"/>
          <w:b/>
          <w:sz w:val="20"/>
          <w:szCs w:val="20"/>
        </w:rPr>
        <w:t>Fayçal</w:t>
      </w:r>
      <w:proofErr w:type="spellEnd"/>
      <w:r>
        <w:rPr>
          <w:rFonts w:ascii="Tahoma" w:hAnsi="Tahoma" w:cs="Tahoma"/>
          <w:b/>
          <w:sz w:val="20"/>
          <w:szCs w:val="20"/>
        </w:rPr>
        <w:t xml:space="preserve"> </w:t>
      </w:r>
      <w:proofErr w:type="spellStart"/>
      <w:r w:rsidRPr="00637024">
        <w:rPr>
          <w:rFonts w:ascii="Tahoma" w:hAnsi="Tahoma" w:cs="Tahoma"/>
          <w:b/>
          <w:sz w:val="20"/>
          <w:szCs w:val="20"/>
        </w:rPr>
        <w:t>Melhem</w:t>
      </w:r>
      <w:proofErr w:type="spellEnd"/>
      <w:r>
        <w:rPr>
          <w:rFonts w:ascii="Tahoma" w:hAnsi="Tahoma" w:cs="Tahoma"/>
          <w:b/>
          <w:sz w:val="20"/>
          <w:szCs w:val="20"/>
        </w:rPr>
        <w:t xml:space="preserve"> </w:t>
      </w:r>
      <w:proofErr w:type="spellStart"/>
      <w:r w:rsidRPr="00637024">
        <w:rPr>
          <w:rFonts w:ascii="Tahoma" w:hAnsi="Tahoma" w:cs="Tahoma"/>
          <w:b/>
          <w:sz w:val="20"/>
          <w:szCs w:val="20"/>
        </w:rPr>
        <w:t>Chamma</w:t>
      </w:r>
      <w:proofErr w:type="spellEnd"/>
      <w:r w:rsidRPr="00637024">
        <w:rPr>
          <w:rFonts w:ascii="Tahoma" w:hAnsi="Tahoma" w:cs="Tahoma"/>
          <w:b/>
          <w:sz w:val="20"/>
          <w:szCs w:val="20"/>
        </w:rPr>
        <w:t xml:space="preserve"> Junior</w:t>
      </w:r>
    </w:p>
    <w:p w:rsidR="00313E06" w:rsidRDefault="00313E06" w:rsidP="00313E06">
      <w:pPr>
        <w:pStyle w:val="SemEspaamento"/>
        <w:jc w:val="center"/>
        <w:rPr>
          <w:rFonts w:ascii="Tahoma" w:hAnsi="Tahoma" w:cs="Tahoma"/>
          <w:b/>
          <w:sz w:val="20"/>
          <w:szCs w:val="20"/>
        </w:rPr>
      </w:pPr>
      <w:r w:rsidRPr="00637024">
        <w:rPr>
          <w:rFonts w:ascii="Tahoma" w:hAnsi="Tahoma" w:cs="Tahoma"/>
          <w:b/>
          <w:sz w:val="20"/>
          <w:szCs w:val="20"/>
        </w:rPr>
        <w:t>Pregoeiro Oficial</w:t>
      </w: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SemEspaamento"/>
        <w:jc w:val="center"/>
        <w:rPr>
          <w:rFonts w:ascii="Tahoma" w:hAnsi="Tahoma" w:cs="Tahoma"/>
          <w:b/>
          <w:sz w:val="20"/>
          <w:szCs w:val="20"/>
        </w:rPr>
      </w:pPr>
    </w:p>
    <w:p w:rsidR="00313E06" w:rsidRDefault="00313E06" w:rsidP="00313E06">
      <w:pPr>
        <w:pStyle w:val="Ttulo"/>
        <w:spacing w:line="360" w:lineRule="auto"/>
        <w:rPr>
          <w:rFonts w:ascii="Tahoma" w:hAnsi="Tahoma" w:cs="Tahoma"/>
          <w:color w:val="000000"/>
          <w:sz w:val="20"/>
          <w:u w:val="single"/>
        </w:rPr>
      </w:pPr>
      <w:r w:rsidRPr="00991374">
        <w:rPr>
          <w:rFonts w:ascii="Tahoma" w:hAnsi="Tahoma" w:cs="Tahoma"/>
          <w:color w:val="000000"/>
          <w:sz w:val="20"/>
          <w:u w:val="single"/>
        </w:rPr>
        <w:lastRenderedPageBreak/>
        <w:t>ANEXO I – MEMORIAL DESCRITIVO</w:t>
      </w:r>
    </w:p>
    <w:p w:rsidR="00313E06" w:rsidRPr="00B84834" w:rsidRDefault="00313E06" w:rsidP="007D2FC1">
      <w:pPr>
        <w:pStyle w:val="SemEspaamento"/>
        <w:jc w:val="both"/>
        <w:rPr>
          <w:rFonts w:ascii="Tahoma" w:hAnsi="Tahoma" w:cs="Tahoma"/>
          <w:b/>
          <w:sz w:val="18"/>
          <w:szCs w:val="18"/>
        </w:rPr>
      </w:pPr>
      <w:r w:rsidRPr="00B84834">
        <w:rPr>
          <w:rFonts w:ascii="Tahoma" w:hAnsi="Tahoma" w:cs="Tahoma"/>
          <w:b/>
          <w:sz w:val="18"/>
          <w:szCs w:val="18"/>
        </w:rPr>
        <w:t xml:space="preserve">EQUIPAMENTOS DE PROTEÇÃO INDIVIDUAL E </w:t>
      </w:r>
      <w:r w:rsidR="003F2C7A" w:rsidRPr="00B84834">
        <w:rPr>
          <w:rFonts w:ascii="Tahoma" w:hAnsi="Tahoma" w:cs="Tahoma"/>
          <w:b/>
          <w:sz w:val="18"/>
          <w:szCs w:val="18"/>
        </w:rPr>
        <w:t xml:space="preserve">MATERIAIS DE LIMPEZA E HIGIENE </w:t>
      </w:r>
      <w:r w:rsidR="007D2FC1" w:rsidRPr="00B84834">
        <w:rPr>
          <w:rFonts w:ascii="Tahoma" w:hAnsi="Tahoma" w:cs="Tahoma"/>
          <w:b/>
          <w:sz w:val="18"/>
          <w:szCs w:val="18"/>
        </w:rPr>
        <w:t xml:space="preserve">- </w:t>
      </w:r>
      <w:r w:rsidRPr="00B84834">
        <w:rPr>
          <w:rFonts w:ascii="Tahoma" w:hAnsi="Tahoma" w:cs="Tahoma"/>
          <w:b/>
          <w:sz w:val="18"/>
          <w:szCs w:val="18"/>
        </w:rPr>
        <w:t xml:space="preserve">VALOR MÁXIMO R$ </w:t>
      </w:r>
      <w:r w:rsidR="00B84834">
        <w:rPr>
          <w:rFonts w:ascii="Tahoma" w:hAnsi="Tahoma" w:cs="Tahoma"/>
          <w:b/>
          <w:sz w:val="18"/>
          <w:szCs w:val="18"/>
        </w:rPr>
        <w:t>153.588,</w:t>
      </w:r>
      <w:r w:rsidR="00470204" w:rsidRPr="00B84834">
        <w:rPr>
          <w:rFonts w:ascii="Tahoma" w:hAnsi="Tahoma" w:cs="Tahoma"/>
          <w:b/>
          <w:sz w:val="18"/>
          <w:szCs w:val="18"/>
        </w:rPr>
        <w:t>50</w:t>
      </w:r>
      <w:r w:rsidR="007D2FC1" w:rsidRPr="00B84834">
        <w:rPr>
          <w:rFonts w:ascii="Tahoma" w:hAnsi="Tahoma" w:cs="Tahoma"/>
          <w:b/>
          <w:sz w:val="18"/>
          <w:szCs w:val="18"/>
        </w:rPr>
        <w:t xml:space="preserve"> - </w:t>
      </w:r>
      <w:r w:rsidRPr="00B84834">
        <w:rPr>
          <w:rFonts w:ascii="Tahoma" w:hAnsi="Tahoma" w:cs="Tahoma"/>
          <w:b/>
          <w:sz w:val="18"/>
          <w:szCs w:val="18"/>
        </w:rPr>
        <w:t xml:space="preserve">OBS: ITENS </w:t>
      </w:r>
      <w:r w:rsidR="00B84834" w:rsidRPr="00B84834">
        <w:rPr>
          <w:rFonts w:ascii="Tahoma" w:hAnsi="Tahoma" w:cs="Tahoma"/>
          <w:b/>
          <w:sz w:val="18"/>
          <w:szCs w:val="18"/>
        </w:rPr>
        <w:t xml:space="preserve">011, 015, 020, 022, 024, 026 e 028 </w:t>
      </w:r>
      <w:r w:rsidRPr="00B84834">
        <w:rPr>
          <w:rFonts w:ascii="Tahoma" w:hAnsi="Tahoma" w:cs="Tahoma"/>
          <w:b/>
          <w:sz w:val="18"/>
          <w:szCs w:val="18"/>
        </w:rPr>
        <w:t>EXCLUSIVOS PARA MPE.</w:t>
      </w:r>
    </w:p>
    <w:tbl>
      <w:tblPr>
        <w:tblW w:w="15592" w:type="dxa"/>
        <w:tblLayout w:type="fixed"/>
        <w:tblCellMar>
          <w:left w:w="70" w:type="dxa"/>
          <w:right w:w="70" w:type="dxa"/>
        </w:tblCellMar>
        <w:tblLook w:val="0000" w:firstRow="0" w:lastRow="0" w:firstColumn="0" w:lastColumn="0" w:noHBand="0" w:noVBand="0"/>
      </w:tblPr>
      <w:tblGrid>
        <w:gridCol w:w="567"/>
        <w:gridCol w:w="568"/>
        <w:gridCol w:w="636"/>
        <w:gridCol w:w="5670"/>
        <w:gridCol w:w="709"/>
        <w:gridCol w:w="709"/>
        <w:gridCol w:w="992"/>
        <w:gridCol w:w="1205"/>
        <w:gridCol w:w="1134"/>
        <w:gridCol w:w="1134"/>
        <w:gridCol w:w="1134"/>
        <w:gridCol w:w="1134"/>
      </w:tblGrid>
      <w:tr w:rsidR="00313E06" w:rsidRPr="00955A28" w:rsidTr="00313E0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3E06" w:rsidRPr="00955A28" w:rsidRDefault="00313E06" w:rsidP="00313E06">
            <w:pPr>
              <w:pStyle w:val="SemEspaamento"/>
              <w:jc w:val="center"/>
              <w:rPr>
                <w:rFonts w:ascii="Tahoma" w:hAnsi="Tahoma" w:cs="Tahoma"/>
                <w:b/>
                <w:i/>
                <w:sz w:val="14"/>
                <w:szCs w:val="14"/>
              </w:rPr>
            </w:pPr>
            <w:r w:rsidRPr="00955A28">
              <w:rPr>
                <w:rFonts w:ascii="Tahoma" w:hAnsi="Tahoma" w:cs="Tahoma"/>
                <w:b/>
                <w:sz w:val="14"/>
                <w:szCs w:val="14"/>
              </w:rPr>
              <w:t>ITEM</w:t>
            </w:r>
          </w:p>
        </w:tc>
        <w:tc>
          <w:tcPr>
            <w:tcW w:w="568" w:type="dxa"/>
            <w:tcBorders>
              <w:top w:val="single" w:sz="4" w:space="0" w:color="auto"/>
              <w:left w:val="nil"/>
              <w:bottom w:val="single" w:sz="4" w:space="0" w:color="auto"/>
              <w:right w:val="single" w:sz="4" w:space="0" w:color="auto"/>
            </w:tcBorders>
            <w:vAlign w:val="bottom"/>
          </w:tcPr>
          <w:p w:rsidR="00313E06" w:rsidRPr="00955A28" w:rsidRDefault="00313E06" w:rsidP="00313E06">
            <w:pPr>
              <w:pStyle w:val="SemEspaamento"/>
              <w:jc w:val="center"/>
              <w:rPr>
                <w:rFonts w:ascii="Tahoma" w:hAnsi="Tahoma" w:cs="Tahoma"/>
                <w:b/>
                <w:i/>
                <w:sz w:val="14"/>
                <w:szCs w:val="14"/>
              </w:rPr>
            </w:pPr>
            <w:r w:rsidRPr="00955A28">
              <w:rPr>
                <w:rFonts w:ascii="Tahoma" w:hAnsi="Tahoma" w:cs="Tahoma"/>
                <w:b/>
                <w:sz w:val="14"/>
                <w:szCs w:val="14"/>
              </w:rPr>
              <w:t>QTDE</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bottom"/>
          </w:tcPr>
          <w:p w:rsidR="00313E06" w:rsidRPr="00955A28" w:rsidRDefault="00951295" w:rsidP="00313E06">
            <w:pPr>
              <w:pStyle w:val="SemEspaamento"/>
              <w:jc w:val="center"/>
              <w:rPr>
                <w:rFonts w:ascii="Tahoma" w:hAnsi="Tahoma" w:cs="Tahoma"/>
                <w:b/>
                <w:i/>
                <w:sz w:val="14"/>
                <w:szCs w:val="14"/>
              </w:rPr>
            </w:pPr>
            <w:r>
              <w:rPr>
                <w:rFonts w:ascii="Tahoma" w:hAnsi="Tahoma" w:cs="Tahoma"/>
                <w:b/>
                <w:sz w:val="14"/>
                <w:szCs w:val="14"/>
              </w:rPr>
              <w:t>UND.</w:t>
            </w:r>
          </w:p>
        </w:tc>
        <w:tc>
          <w:tcPr>
            <w:tcW w:w="5670" w:type="dxa"/>
            <w:tcBorders>
              <w:top w:val="single" w:sz="4" w:space="0" w:color="auto"/>
              <w:left w:val="nil"/>
              <w:bottom w:val="single" w:sz="4" w:space="0" w:color="auto"/>
              <w:right w:val="single" w:sz="4" w:space="0" w:color="auto"/>
            </w:tcBorders>
            <w:shd w:val="clear" w:color="auto" w:fill="auto"/>
            <w:noWrap/>
            <w:vAlign w:val="bottom"/>
          </w:tcPr>
          <w:p w:rsidR="00313E06" w:rsidRPr="00955A28" w:rsidRDefault="00313E06" w:rsidP="00951295">
            <w:pPr>
              <w:pStyle w:val="SemEspaamento"/>
              <w:jc w:val="both"/>
              <w:rPr>
                <w:rFonts w:ascii="Tahoma" w:hAnsi="Tahoma" w:cs="Tahoma"/>
                <w:b/>
                <w:i/>
                <w:sz w:val="14"/>
                <w:szCs w:val="14"/>
              </w:rPr>
            </w:pPr>
            <w:r w:rsidRPr="00955A28">
              <w:rPr>
                <w:rFonts w:ascii="Tahoma" w:hAnsi="Tahoma" w:cs="Tahoma"/>
                <w:b/>
                <w:sz w:val="14"/>
                <w:szCs w:val="14"/>
              </w:rPr>
              <w:t>DESCRIÇÃO</w:t>
            </w:r>
          </w:p>
        </w:tc>
        <w:tc>
          <w:tcPr>
            <w:tcW w:w="709" w:type="dxa"/>
            <w:tcBorders>
              <w:top w:val="single" w:sz="4" w:space="0" w:color="auto"/>
              <w:left w:val="nil"/>
              <w:bottom w:val="single" w:sz="4" w:space="0" w:color="auto"/>
              <w:right w:val="single" w:sz="4" w:space="0" w:color="auto"/>
            </w:tcBorders>
          </w:tcPr>
          <w:p w:rsidR="00313E06" w:rsidRPr="00955A28" w:rsidRDefault="00313E06" w:rsidP="00313E06">
            <w:pPr>
              <w:pStyle w:val="SemEspaamento"/>
              <w:jc w:val="center"/>
              <w:rPr>
                <w:rFonts w:ascii="Tahoma" w:hAnsi="Tahoma" w:cs="Tahoma"/>
                <w:b/>
                <w:sz w:val="14"/>
                <w:szCs w:val="14"/>
              </w:rPr>
            </w:pPr>
            <w:r w:rsidRPr="00955A28">
              <w:rPr>
                <w:rFonts w:ascii="Tahoma" w:hAnsi="Tahoma" w:cs="Tahoma"/>
                <w:b/>
                <w:sz w:val="14"/>
                <w:szCs w:val="14"/>
              </w:rPr>
              <w:t>MARCA</w:t>
            </w:r>
          </w:p>
        </w:tc>
        <w:tc>
          <w:tcPr>
            <w:tcW w:w="709" w:type="dxa"/>
            <w:tcBorders>
              <w:top w:val="single" w:sz="4" w:space="0" w:color="auto"/>
              <w:left w:val="nil"/>
              <w:bottom w:val="single" w:sz="4" w:space="0" w:color="auto"/>
              <w:right w:val="single" w:sz="4" w:space="0" w:color="auto"/>
            </w:tcBorders>
          </w:tcPr>
          <w:p w:rsidR="00313E06" w:rsidRPr="00951295" w:rsidRDefault="00313E06" w:rsidP="00951295">
            <w:pPr>
              <w:pStyle w:val="SemEspaamento"/>
              <w:jc w:val="right"/>
              <w:rPr>
                <w:rFonts w:ascii="Tahoma" w:hAnsi="Tahoma" w:cs="Tahoma"/>
                <w:sz w:val="14"/>
                <w:szCs w:val="14"/>
              </w:rPr>
            </w:pPr>
            <w:r w:rsidRPr="00951295">
              <w:rPr>
                <w:rFonts w:ascii="Tahoma" w:hAnsi="Tahoma" w:cs="Tahoma"/>
                <w:sz w:val="14"/>
                <w:szCs w:val="14"/>
              </w:rPr>
              <w:t>UNIT</w:t>
            </w:r>
          </w:p>
        </w:tc>
        <w:tc>
          <w:tcPr>
            <w:tcW w:w="992" w:type="dxa"/>
            <w:tcBorders>
              <w:top w:val="single" w:sz="4" w:space="0" w:color="auto"/>
              <w:left w:val="nil"/>
              <w:bottom w:val="single" w:sz="4" w:space="0" w:color="auto"/>
              <w:right w:val="single" w:sz="4" w:space="0" w:color="auto"/>
            </w:tcBorders>
          </w:tcPr>
          <w:p w:rsidR="00313E06" w:rsidRPr="00955A28" w:rsidRDefault="00313E06" w:rsidP="00951295">
            <w:pPr>
              <w:pStyle w:val="SemEspaamento"/>
              <w:jc w:val="right"/>
              <w:rPr>
                <w:rFonts w:ascii="Tahoma" w:hAnsi="Tahoma" w:cs="Tahoma"/>
                <w:b/>
                <w:sz w:val="14"/>
                <w:szCs w:val="14"/>
              </w:rPr>
            </w:pPr>
            <w:r w:rsidRPr="00955A28">
              <w:rPr>
                <w:rFonts w:ascii="Tahoma" w:hAnsi="Tahoma" w:cs="Tahoma"/>
                <w:b/>
                <w:sz w:val="14"/>
                <w:szCs w:val="14"/>
              </w:rPr>
              <w:t>TOTAL</w:t>
            </w: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01</w:t>
            </w:r>
          </w:p>
        </w:tc>
        <w:tc>
          <w:tcPr>
            <w:tcW w:w="568" w:type="dxa"/>
            <w:tcBorders>
              <w:top w:val="single" w:sz="4" w:space="0" w:color="auto"/>
              <w:left w:val="nil"/>
              <w:bottom w:val="single" w:sz="4" w:space="0" w:color="auto"/>
              <w:right w:val="single" w:sz="4" w:space="0" w:color="auto"/>
            </w:tcBorders>
            <w:shd w:val="clear" w:color="auto" w:fill="auto"/>
            <w:vAlign w:val="center"/>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Água sanitária com cloro ativo, ação alvejante e desinfetante de uso geral, frasco plástico de 01 litro (c/ 12 unid.).</w:t>
            </w:r>
          </w:p>
        </w:tc>
        <w:tc>
          <w:tcPr>
            <w:tcW w:w="709" w:type="dxa"/>
            <w:tcBorders>
              <w:top w:val="single" w:sz="4" w:space="0" w:color="auto"/>
              <w:left w:val="nil"/>
              <w:bottom w:val="single" w:sz="4" w:space="0" w:color="auto"/>
              <w:right w:val="single" w:sz="4" w:space="0" w:color="auto"/>
            </w:tcBorders>
            <w:shd w:val="clear" w:color="auto" w:fill="auto"/>
          </w:tcPr>
          <w:p w:rsidR="00951295" w:rsidRPr="00951295" w:rsidRDefault="00951295" w:rsidP="00951295">
            <w:pPr>
              <w:pStyle w:val="SemEspaamento"/>
              <w:rPr>
                <w:rFonts w:ascii="Tahoma" w:eastAsia="Calibri"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jc w:val="right"/>
              <w:rPr>
                <w:rFonts w:ascii="Tahoma" w:hAnsi="Tahoma" w:cs="Tahoma"/>
                <w:bCs/>
                <w:color w:val="000000"/>
                <w:sz w:val="18"/>
                <w:szCs w:val="18"/>
              </w:rPr>
            </w:pPr>
            <w:r w:rsidRPr="00951295">
              <w:rPr>
                <w:rFonts w:ascii="Tahoma" w:hAnsi="Tahoma" w:cs="Tahoma"/>
                <w:bCs/>
                <w:color w:val="000000"/>
                <w:sz w:val="18"/>
                <w:szCs w:val="18"/>
              </w:rPr>
              <w:t>41,00</w:t>
            </w:r>
          </w:p>
          <w:p w:rsidR="007D2FC1" w:rsidRPr="00951295" w:rsidRDefault="007D2FC1" w:rsidP="00951295">
            <w:pPr>
              <w:pStyle w:val="SemEspaamento"/>
              <w:jc w:val="right"/>
              <w:rPr>
                <w:rFonts w:ascii="Tahoma" w:hAnsi="Tahoma" w:cs="Tahoma"/>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6150,00</w:t>
            </w: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02</w:t>
            </w:r>
          </w:p>
        </w:tc>
        <w:tc>
          <w:tcPr>
            <w:tcW w:w="568" w:type="dxa"/>
            <w:tcBorders>
              <w:top w:val="single" w:sz="4" w:space="0" w:color="auto"/>
              <w:left w:val="nil"/>
              <w:bottom w:val="single" w:sz="4" w:space="0" w:color="auto"/>
              <w:right w:val="single" w:sz="4" w:space="0" w:color="auto"/>
            </w:tcBorders>
            <w:shd w:val="clear" w:color="auto" w:fill="auto"/>
            <w:vAlign w:val="center"/>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Álcool 70% INPM etílico hidratado, frasco plástico 01 litro (c/ 12 unid.) </w:t>
            </w:r>
            <w:r w:rsidRPr="00951295">
              <w:rPr>
                <w:rFonts w:ascii="Tahoma" w:hAnsi="Tahoma" w:cs="Tahoma"/>
                <w:b/>
                <w:sz w:val="18"/>
                <w:szCs w:val="18"/>
              </w:rPr>
              <w:t>(RESERVA DE COTA MPE</w:t>
            </w:r>
            <w:proofErr w:type="gramStart"/>
            <w:r w:rsidRPr="00951295">
              <w:rPr>
                <w:rFonts w:ascii="Tahoma" w:hAnsi="Tahoma" w:cs="Tahoma"/>
                <w:b/>
                <w:sz w:val="18"/>
                <w:szCs w:val="18"/>
              </w:rPr>
              <w:t>)</w:t>
            </w:r>
            <w:proofErr w:type="gramEnd"/>
          </w:p>
        </w:tc>
        <w:tc>
          <w:tcPr>
            <w:tcW w:w="709" w:type="dxa"/>
            <w:tcBorders>
              <w:top w:val="single" w:sz="4" w:space="0" w:color="auto"/>
              <w:left w:val="nil"/>
              <w:bottom w:val="single" w:sz="4" w:space="0" w:color="auto"/>
              <w:right w:val="single" w:sz="4" w:space="0" w:color="auto"/>
            </w:tcBorders>
            <w:shd w:val="clear" w:color="auto" w:fill="auto"/>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jc w:val="right"/>
              <w:rPr>
                <w:rFonts w:ascii="Tahoma" w:hAnsi="Tahoma" w:cs="Tahoma"/>
                <w:bCs/>
                <w:color w:val="000000"/>
                <w:sz w:val="18"/>
                <w:szCs w:val="18"/>
              </w:rPr>
            </w:pPr>
            <w:r w:rsidRPr="00951295">
              <w:rPr>
                <w:rFonts w:ascii="Tahoma" w:hAnsi="Tahoma" w:cs="Tahoma"/>
                <w:bCs/>
                <w:color w:val="000000"/>
                <w:sz w:val="18"/>
                <w:szCs w:val="18"/>
              </w:rPr>
              <w:t>62,00</w:t>
            </w:r>
          </w:p>
          <w:p w:rsidR="007D2FC1" w:rsidRPr="00951295" w:rsidRDefault="007D2FC1" w:rsidP="00951295">
            <w:pPr>
              <w:pStyle w:val="SemEspaamento"/>
              <w:jc w:val="right"/>
              <w:rPr>
                <w:rFonts w:ascii="Tahoma" w:hAnsi="Tahoma" w:cs="Tahoma"/>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9300,00</w:t>
            </w: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71"/>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03</w:t>
            </w:r>
          </w:p>
        </w:tc>
        <w:tc>
          <w:tcPr>
            <w:tcW w:w="568" w:type="dxa"/>
            <w:tcBorders>
              <w:top w:val="single" w:sz="4" w:space="0" w:color="auto"/>
              <w:left w:val="nil"/>
              <w:bottom w:val="single" w:sz="4" w:space="0" w:color="auto"/>
              <w:right w:val="single" w:sz="4" w:space="0" w:color="auto"/>
            </w:tcBorders>
            <w:shd w:val="clear" w:color="auto" w:fill="auto"/>
            <w:vAlign w:val="center"/>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150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 xml:space="preserve">Unid </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Álcool em gel 70% antisséptico de mão com Aloe Vera, embalagem galão 05 litros. </w:t>
            </w:r>
            <w:r w:rsidRPr="00951295">
              <w:rPr>
                <w:rFonts w:ascii="Tahoma" w:hAnsi="Tahoma" w:cs="Tahoma"/>
                <w:b/>
                <w:sz w:val="18"/>
                <w:szCs w:val="18"/>
              </w:rPr>
              <w:t>(RESERVA DE COTA MPE)</w:t>
            </w:r>
          </w:p>
        </w:tc>
        <w:tc>
          <w:tcPr>
            <w:tcW w:w="709" w:type="dxa"/>
            <w:tcBorders>
              <w:top w:val="single" w:sz="4" w:space="0" w:color="auto"/>
              <w:left w:val="nil"/>
              <w:bottom w:val="single" w:sz="4" w:space="0" w:color="auto"/>
              <w:right w:val="single" w:sz="4" w:space="0" w:color="auto"/>
            </w:tcBorders>
            <w:shd w:val="clear" w:color="auto" w:fill="auto"/>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45,00</w:t>
            </w: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6750,00</w:t>
            </w: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04</w:t>
            </w:r>
          </w:p>
        </w:tc>
        <w:tc>
          <w:tcPr>
            <w:tcW w:w="568" w:type="dxa"/>
            <w:tcBorders>
              <w:top w:val="single" w:sz="4" w:space="0" w:color="auto"/>
              <w:left w:val="nil"/>
              <w:bottom w:val="single" w:sz="4" w:space="0" w:color="auto"/>
              <w:right w:val="single" w:sz="4" w:space="0" w:color="auto"/>
            </w:tcBorders>
            <w:shd w:val="clear" w:color="auto" w:fill="auto"/>
            <w:vAlign w:val="center"/>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500</w:t>
            </w: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 xml:space="preserve">Unid </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B84834">
            <w:pPr>
              <w:pStyle w:val="SemEspaamento"/>
              <w:jc w:val="both"/>
              <w:rPr>
                <w:rFonts w:ascii="Tahoma" w:hAnsi="Tahoma" w:cs="Tahoma"/>
                <w:sz w:val="18"/>
                <w:szCs w:val="18"/>
              </w:rPr>
            </w:pPr>
            <w:r w:rsidRPr="00951295">
              <w:rPr>
                <w:rFonts w:ascii="Tahoma" w:hAnsi="Tahoma" w:cs="Tahoma"/>
                <w:sz w:val="18"/>
                <w:szCs w:val="18"/>
              </w:rPr>
              <w:t xml:space="preserve">Álcool em gel 70% antisséptico de mão com Aloe Vera, com válvula dosadora </w:t>
            </w:r>
            <w:proofErr w:type="spellStart"/>
            <w:r w:rsidRPr="00951295">
              <w:rPr>
                <w:rFonts w:ascii="Tahoma" w:hAnsi="Tahoma" w:cs="Tahoma"/>
                <w:sz w:val="18"/>
                <w:szCs w:val="18"/>
              </w:rPr>
              <w:t>pump</w:t>
            </w:r>
            <w:proofErr w:type="spellEnd"/>
            <w:r w:rsidRPr="00951295">
              <w:rPr>
                <w:rFonts w:ascii="Tahoma" w:hAnsi="Tahoma" w:cs="Tahoma"/>
                <w:sz w:val="18"/>
                <w:szCs w:val="18"/>
              </w:rPr>
              <w:t xml:space="preserve"> e embalagem 400gr.</w:t>
            </w:r>
          </w:p>
        </w:tc>
        <w:tc>
          <w:tcPr>
            <w:tcW w:w="709" w:type="dxa"/>
            <w:tcBorders>
              <w:top w:val="single" w:sz="4" w:space="0" w:color="auto"/>
              <w:left w:val="nil"/>
              <w:bottom w:val="single" w:sz="4" w:space="0" w:color="auto"/>
              <w:right w:val="single" w:sz="4" w:space="0" w:color="auto"/>
            </w:tcBorders>
            <w:shd w:val="clear" w:color="auto" w:fill="auto"/>
          </w:tcPr>
          <w:p w:rsidR="00951295" w:rsidRPr="00951295" w:rsidRDefault="00951295" w:rsidP="00951295">
            <w:pPr>
              <w:pStyle w:val="SemEspaamento"/>
              <w:rPr>
                <w:rFonts w:ascii="Tahoma" w:hAnsi="Tahoma" w:cs="Tahoma"/>
                <w:b/>
                <w:color w:val="000000" w:themeColor="text1"/>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jc w:val="right"/>
              <w:rPr>
                <w:rFonts w:ascii="Tahoma" w:hAnsi="Tahoma" w:cs="Tahoma"/>
                <w:color w:val="000000" w:themeColor="text1"/>
                <w:sz w:val="18"/>
                <w:szCs w:val="18"/>
              </w:rPr>
            </w:pPr>
            <w:r w:rsidRPr="00951295">
              <w:rPr>
                <w:rFonts w:ascii="Tahoma" w:hAnsi="Tahoma" w:cs="Tahoma"/>
                <w:color w:val="000000" w:themeColor="text1"/>
                <w:sz w:val="18"/>
                <w:szCs w:val="18"/>
              </w:rPr>
              <w:t>7,80</w:t>
            </w:r>
          </w:p>
          <w:p w:rsidR="007D2FC1" w:rsidRPr="00951295" w:rsidRDefault="007D2FC1" w:rsidP="00951295">
            <w:pPr>
              <w:pStyle w:val="SemEspaamento"/>
              <w:jc w:val="right"/>
              <w:rPr>
                <w:rFonts w:ascii="Tahoma" w:hAnsi="Tahoma" w:cs="Tahoma"/>
                <w:color w:val="000000" w:themeColor="text1"/>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3900,00</w:t>
            </w: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05</w:t>
            </w:r>
          </w:p>
        </w:tc>
        <w:tc>
          <w:tcPr>
            <w:tcW w:w="568" w:type="dxa"/>
            <w:tcBorders>
              <w:top w:val="single" w:sz="4" w:space="0" w:color="auto"/>
              <w:left w:val="nil"/>
              <w:bottom w:val="single" w:sz="4" w:space="0" w:color="auto"/>
              <w:right w:val="single" w:sz="4" w:space="0" w:color="auto"/>
            </w:tcBorders>
            <w:shd w:val="clear" w:color="auto" w:fill="auto"/>
          </w:tcPr>
          <w:p w:rsidR="00951295" w:rsidRPr="00951295" w:rsidRDefault="00B84834" w:rsidP="00951295">
            <w:pPr>
              <w:pStyle w:val="SemEspaamento"/>
              <w:rPr>
                <w:rFonts w:ascii="Tahoma" w:hAnsi="Tahoma" w:cs="Tahoma"/>
                <w:sz w:val="18"/>
                <w:szCs w:val="18"/>
              </w:rPr>
            </w:pPr>
            <w:r>
              <w:rPr>
                <w:rFonts w:ascii="Tahoma" w:hAnsi="Tahoma" w:cs="Tahoma"/>
                <w:sz w:val="18"/>
                <w:szCs w:val="18"/>
              </w:rPr>
              <w:t>2</w:t>
            </w:r>
            <w:r w:rsidR="00951295" w:rsidRPr="00951295">
              <w:rPr>
                <w:rFonts w:ascii="Tahoma" w:hAnsi="Tahoma" w:cs="Tahoma"/>
                <w:sz w:val="18"/>
                <w:szCs w:val="18"/>
              </w:rPr>
              <w:t>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Borrifador com gatilho trigger, confeccionado em plástico PET resistente, frasco transparente, bico com trava, com capacidade para até 500 ml.</w:t>
            </w:r>
          </w:p>
        </w:tc>
        <w:tc>
          <w:tcPr>
            <w:tcW w:w="709" w:type="dxa"/>
            <w:tcBorders>
              <w:top w:val="single" w:sz="4" w:space="0" w:color="auto"/>
              <w:left w:val="nil"/>
              <w:bottom w:val="single" w:sz="4" w:space="0" w:color="auto"/>
              <w:right w:val="single" w:sz="4" w:space="0" w:color="auto"/>
            </w:tcBorders>
            <w:shd w:val="clear" w:color="auto" w:fill="auto"/>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7,16</w:t>
            </w: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51295" w:rsidRDefault="00B84834" w:rsidP="00951295">
            <w:pPr>
              <w:pStyle w:val="SemEspaamento"/>
              <w:jc w:val="right"/>
              <w:rPr>
                <w:rFonts w:ascii="Tahoma" w:hAnsi="Tahoma" w:cs="Tahoma"/>
                <w:color w:val="000000"/>
                <w:sz w:val="18"/>
                <w:szCs w:val="18"/>
              </w:rPr>
            </w:pPr>
            <w:r>
              <w:rPr>
                <w:rFonts w:ascii="Tahoma" w:hAnsi="Tahoma" w:cs="Tahoma"/>
                <w:color w:val="000000"/>
                <w:sz w:val="18"/>
                <w:szCs w:val="18"/>
              </w:rPr>
              <w:t>1432</w:t>
            </w:r>
            <w:r w:rsidR="00951295" w:rsidRPr="00951295">
              <w:rPr>
                <w:rFonts w:ascii="Tahoma" w:hAnsi="Tahoma" w:cs="Tahoma"/>
                <w:color w:val="000000"/>
                <w:sz w:val="18"/>
                <w:szCs w:val="18"/>
              </w:rPr>
              <w:t>,00</w:t>
            </w: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color w:val="000000" w:themeColor="text1"/>
                <w:sz w:val="18"/>
                <w:szCs w:val="18"/>
              </w:rPr>
            </w:pPr>
            <w:r w:rsidRPr="00951295">
              <w:rPr>
                <w:rFonts w:ascii="Tahoma" w:hAnsi="Tahoma" w:cs="Tahoma"/>
                <w:color w:val="000000" w:themeColor="text1"/>
                <w:sz w:val="18"/>
                <w:szCs w:val="18"/>
              </w:rPr>
              <w:t>06</w:t>
            </w:r>
          </w:p>
        </w:tc>
        <w:tc>
          <w:tcPr>
            <w:tcW w:w="568"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rPr>
                <w:rFonts w:ascii="Tahoma" w:hAnsi="Tahoma" w:cs="Tahoma"/>
                <w:sz w:val="18"/>
                <w:szCs w:val="18"/>
              </w:rPr>
            </w:pPr>
            <w:r w:rsidRPr="00951295">
              <w:rPr>
                <w:rFonts w:ascii="Tahoma" w:hAnsi="Tahoma" w:cs="Tahoma"/>
                <w:sz w:val="18"/>
                <w:szCs w:val="18"/>
              </w:rPr>
              <w:t>20</w:t>
            </w: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Cx</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Copo descartável translucido 200 ml c/ 2500 unid.</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eastAsia="Calibri"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105,00</w:t>
            </w: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2100,00</w:t>
            </w: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gridAfter w:val="5"/>
          <w:wAfter w:w="5741" w:type="dxa"/>
          <w:trHeight w:val="296"/>
        </w:trPr>
        <w:tc>
          <w:tcPr>
            <w:tcW w:w="567" w:type="dxa"/>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07</w:t>
            </w:r>
          </w:p>
        </w:tc>
        <w:tc>
          <w:tcPr>
            <w:tcW w:w="568" w:type="dxa"/>
            <w:shd w:val="clear" w:color="auto" w:fill="auto"/>
            <w:vAlign w:val="bottom"/>
          </w:tcPr>
          <w:p w:rsidR="00951295" w:rsidRDefault="00951295" w:rsidP="00951295">
            <w:pPr>
              <w:pStyle w:val="SemEspaamento"/>
              <w:rPr>
                <w:rFonts w:ascii="Tahoma" w:hAnsi="Tahoma" w:cs="Tahoma"/>
                <w:sz w:val="18"/>
                <w:szCs w:val="18"/>
              </w:rPr>
            </w:pPr>
            <w:r w:rsidRPr="00951295">
              <w:rPr>
                <w:rFonts w:ascii="Tahoma" w:hAnsi="Tahoma" w:cs="Tahoma"/>
                <w:sz w:val="18"/>
                <w:szCs w:val="18"/>
              </w:rPr>
              <w:t>200</w:t>
            </w: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Desinfetante concentrado a base de quaternário de amônio</w:t>
            </w:r>
            <w:proofErr w:type="gramStart"/>
            <w:r w:rsidRPr="00951295">
              <w:rPr>
                <w:rFonts w:ascii="Tahoma" w:hAnsi="Tahoma" w:cs="Tahoma"/>
                <w:sz w:val="18"/>
                <w:szCs w:val="18"/>
              </w:rPr>
              <w:t xml:space="preserve">  </w:t>
            </w:r>
            <w:proofErr w:type="gramEnd"/>
            <w:r w:rsidRPr="00951295">
              <w:rPr>
                <w:rFonts w:ascii="Tahoma" w:hAnsi="Tahoma" w:cs="Tahoma"/>
                <w:sz w:val="18"/>
                <w:szCs w:val="18"/>
              </w:rPr>
              <w:t>de 5° geração e Biguanida Polimérica (PHMB) estabilizada, adição de tensoativos biodegradáveis, não corrosivo para equipamentos, baixa toxicidade, ação antimicrobiana, eficaz contra bactérias GRAM negativas e GRAM positivas, conforme RDC n.º 14/07 da ANVISA, galão de 05 litros.</w:t>
            </w:r>
          </w:p>
        </w:tc>
        <w:tc>
          <w:tcPr>
            <w:tcW w:w="709" w:type="dxa"/>
            <w:shd w:val="clear" w:color="auto" w:fill="auto"/>
          </w:tcPr>
          <w:p w:rsidR="00951295" w:rsidRPr="00951295" w:rsidRDefault="00951295" w:rsidP="00951295">
            <w:pPr>
              <w:pStyle w:val="SemEspaamento"/>
              <w:rPr>
                <w:rFonts w:ascii="Tahoma" w:eastAsia="Calibri" w:hAnsi="Tahoma" w:cs="Tahoma"/>
                <w:b/>
                <w:sz w:val="18"/>
                <w:szCs w:val="18"/>
                <w:u w:val="single"/>
              </w:rPr>
            </w:pPr>
          </w:p>
        </w:tc>
        <w:tc>
          <w:tcPr>
            <w:tcW w:w="709" w:type="dxa"/>
            <w:shd w:val="clear" w:color="auto" w:fill="auto"/>
            <w:vAlign w:val="center"/>
          </w:tcPr>
          <w:p w:rsidR="00951295" w:rsidRDefault="00951295" w:rsidP="00951295">
            <w:pPr>
              <w:pStyle w:val="SemEspaamento"/>
              <w:jc w:val="right"/>
              <w:rPr>
                <w:rFonts w:ascii="Tahoma" w:hAnsi="Tahoma" w:cs="Tahoma"/>
                <w:color w:val="000000"/>
                <w:sz w:val="16"/>
                <w:szCs w:val="16"/>
              </w:rPr>
            </w:pPr>
            <w:r w:rsidRPr="00951295">
              <w:rPr>
                <w:rFonts w:ascii="Tahoma" w:hAnsi="Tahoma" w:cs="Tahoma"/>
                <w:color w:val="000000"/>
                <w:sz w:val="16"/>
                <w:szCs w:val="16"/>
              </w:rPr>
              <w:t>225,00</w:t>
            </w:r>
          </w:p>
          <w:p w:rsidR="00951295" w:rsidRDefault="00951295" w:rsidP="00951295">
            <w:pPr>
              <w:pStyle w:val="SemEspaamento"/>
              <w:jc w:val="right"/>
              <w:rPr>
                <w:rFonts w:ascii="Tahoma" w:hAnsi="Tahoma" w:cs="Tahoma"/>
                <w:color w:val="000000"/>
                <w:sz w:val="16"/>
                <w:szCs w:val="16"/>
              </w:rPr>
            </w:pPr>
          </w:p>
          <w:p w:rsidR="00951295" w:rsidRDefault="00951295" w:rsidP="00951295">
            <w:pPr>
              <w:pStyle w:val="SemEspaamento"/>
              <w:jc w:val="right"/>
              <w:rPr>
                <w:rFonts w:ascii="Tahoma" w:hAnsi="Tahoma" w:cs="Tahoma"/>
                <w:color w:val="000000"/>
                <w:sz w:val="16"/>
                <w:szCs w:val="16"/>
              </w:rPr>
            </w:pPr>
          </w:p>
          <w:p w:rsidR="00951295" w:rsidRDefault="00951295" w:rsidP="00951295">
            <w:pPr>
              <w:pStyle w:val="SemEspaamento"/>
              <w:jc w:val="right"/>
              <w:rPr>
                <w:rFonts w:ascii="Tahoma" w:hAnsi="Tahoma" w:cs="Tahoma"/>
                <w:color w:val="000000"/>
                <w:sz w:val="16"/>
                <w:szCs w:val="16"/>
              </w:rPr>
            </w:pPr>
          </w:p>
          <w:p w:rsidR="00951295" w:rsidRDefault="00951295" w:rsidP="00951295">
            <w:pPr>
              <w:pStyle w:val="SemEspaamento"/>
              <w:jc w:val="right"/>
              <w:rPr>
                <w:rFonts w:ascii="Tahoma" w:hAnsi="Tahoma" w:cs="Tahoma"/>
                <w:color w:val="000000"/>
                <w:sz w:val="16"/>
                <w:szCs w:val="16"/>
              </w:rPr>
            </w:pPr>
          </w:p>
          <w:p w:rsidR="00951295" w:rsidRPr="00951295" w:rsidRDefault="00951295" w:rsidP="00951295">
            <w:pPr>
              <w:pStyle w:val="SemEspaamento"/>
              <w:jc w:val="right"/>
              <w:rPr>
                <w:rFonts w:ascii="Tahoma" w:hAnsi="Tahoma" w:cs="Tahoma"/>
                <w:color w:val="000000"/>
                <w:sz w:val="16"/>
                <w:szCs w:val="16"/>
              </w:rPr>
            </w:pPr>
          </w:p>
        </w:tc>
        <w:tc>
          <w:tcPr>
            <w:tcW w:w="992" w:type="dxa"/>
            <w:shd w:val="clear" w:color="auto" w:fill="auto"/>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45000,00</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08</w:t>
            </w:r>
          </w:p>
        </w:tc>
        <w:tc>
          <w:tcPr>
            <w:tcW w:w="568"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rPr>
                <w:rFonts w:ascii="Tahoma" w:hAnsi="Tahoma" w:cs="Tahoma"/>
                <w:sz w:val="18"/>
                <w:szCs w:val="18"/>
              </w:rPr>
            </w:pPr>
            <w:r w:rsidRPr="00951295">
              <w:rPr>
                <w:rFonts w:ascii="Tahoma" w:hAnsi="Tahoma" w:cs="Tahoma"/>
                <w:sz w:val="18"/>
                <w:szCs w:val="18"/>
              </w:rPr>
              <w:t>70</w:t>
            </w: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Dispenser para sabonete líquido, confeccionado em plástico polipropileno, na cor branca, alta resistência, reservatório com capacidade para até 700</w:t>
            </w:r>
            <w:r>
              <w:rPr>
                <w:rFonts w:ascii="Tahoma" w:hAnsi="Tahoma" w:cs="Tahoma"/>
                <w:sz w:val="18"/>
                <w:szCs w:val="18"/>
              </w:rPr>
              <w:t xml:space="preserve"> </w:t>
            </w:r>
            <w:r w:rsidRPr="00951295">
              <w:rPr>
                <w:rFonts w:ascii="Tahoma" w:hAnsi="Tahoma" w:cs="Tahoma"/>
                <w:sz w:val="18"/>
                <w:szCs w:val="18"/>
              </w:rPr>
              <w:t>ml, acionamento manual por pressão, instalação na parede, acompanhado de parafusos e itens para instalação.</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eastAsia="Calibri"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26,00</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1820,00</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09</w:t>
            </w:r>
          </w:p>
        </w:tc>
        <w:tc>
          <w:tcPr>
            <w:tcW w:w="568"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50</w:t>
            </w: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Dispenser para papel toalha interfolha, confeccionado em plástico polipropileno, na cor branca, material leve e resistente, sistema de abertura por chave, comporta papéis toalha interfolha de 02 ou 03 dobras medidas mínimas 32x25x13cm.</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30,00</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1500,00</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10</w:t>
            </w:r>
          </w:p>
        </w:tc>
        <w:tc>
          <w:tcPr>
            <w:tcW w:w="568"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rPr>
                <w:rFonts w:ascii="Tahoma" w:hAnsi="Tahoma" w:cs="Tahoma"/>
                <w:sz w:val="18"/>
                <w:szCs w:val="18"/>
              </w:rPr>
            </w:pPr>
            <w:r w:rsidRPr="00951295">
              <w:rPr>
                <w:rFonts w:ascii="Tahoma" w:hAnsi="Tahoma" w:cs="Tahoma"/>
                <w:sz w:val="18"/>
                <w:szCs w:val="18"/>
              </w:rPr>
              <w:t>80</w:t>
            </w: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Fita adesiva demarcação solo 48mmx100m (</w:t>
            </w:r>
            <w:proofErr w:type="gramStart"/>
            <w:r w:rsidRPr="00951295">
              <w:rPr>
                <w:rFonts w:ascii="Tahoma" w:hAnsi="Tahoma" w:cs="Tahoma"/>
                <w:b/>
                <w:sz w:val="18"/>
                <w:szCs w:val="18"/>
              </w:rPr>
              <w:t>20 cor</w:t>
            </w:r>
            <w:proofErr w:type="gramEnd"/>
            <w:r w:rsidRPr="00951295">
              <w:rPr>
                <w:rFonts w:ascii="Tahoma" w:hAnsi="Tahoma" w:cs="Tahoma"/>
                <w:b/>
                <w:sz w:val="18"/>
                <w:szCs w:val="18"/>
              </w:rPr>
              <w:t xml:space="preserve"> vermelha e 20 cor amarela)</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eastAsia="Calibri"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90,00</w:t>
            </w:r>
          </w:p>
          <w:p w:rsidR="00951295" w:rsidRPr="00951295" w:rsidRDefault="00951295"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7200,00</w:t>
            </w: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11</w:t>
            </w:r>
          </w:p>
        </w:tc>
        <w:tc>
          <w:tcPr>
            <w:tcW w:w="568"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30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Fita zebrada de isolamento 70mmx200m amarela e preta</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rPr>
            </w:pPr>
          </w:p>
        </w:tc>
        <w:tc>
          <w:tcPr>
            <w:tcW w:w="709" w:type="dxa"/>
            <w:tcBorders>
              <w:top w:val="single" w:sz="4" w:space="0" w:color="auto"/>
              <w:left w:val="nil"/>
              <w:bottom w:val="single" w:sz="4" w:space="0" w:color="auto"/>
              <w:right w:val="single" w:sz="4" w:space="0" w:color="auto"/>
            </w:tcBorders>
            <w:vAlign w:val="center"/>
          </w:tcPr>
          <w:p w:rsidR="00951295" w:rsidRP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36,00</w:t>
            </w:r>
          </w:p>
        </w:tc>
        <w:tc>
          <w:tcPr>
            <w:tcW w:w="992"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1080,00</w:t>
            </w: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12</w:t>
            </w:r>
          </w:p>
        </w:tc>
        <w:tc>
          <w:tcPr>
            <w:tcW w:w="568"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50</w:t>
            </w: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Default="00951295" w:rsidP="00951295">
            <w:pPr>
              <w:pStyle w:val="SemEspaamento"/>
              <w:rPr>
                <w:rFonts w:ascii="Tahoma" w:hAnsi="Tahoma" w:cs="Tahoma"/>
                <w:sz w:val="18"/>
                <w:szCs w:val="18"/>
              </w:rPr>
            </w:pPr>
            <w:proofErr w:type="gramStart"/>
            <w:r w:rsidRPr="00951295">
              <w:rPr>
                <w:rFonts w:ascii="Tahoma" w:hAnsi="Tahoma" w:cs="Tahoma"/>
                <w:sz w:val="18"/>
                <w:szCs w:val="18"/>
              </w:rPr>
              <w:t>cx.</w:t>
            </w:r>
            <w:proofErr w:type="gramEnd"/>
            <w:r w:rsidRPr="00951295">
              <w:rPr>
                <w:rFonts w:ascii="Tahoma" w:hAnsi="Tahoma" w:cs="Tahoma"/>
                <w:sz w:val="18"/>
                <w:szCs w:val="18"/>
              </w:rPr>
              <w:t xml:space="preserve"> </w:t>
            </w:r>
          </w:p>
          <w:p w:rsidR="00951295" w:rsidRPr="00951295" w:rsidRDefault="00951295" w:rsidP="00951295">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Luvas descartáveis para procedimento não cirúrgico, fabricada em látex, sem pó, não estéril, ambidestra, superfície lisa, altamente resistente, embalagem tipo </w:t>
            </w:r>
            <w:proofErr w:type="gramStart"/>
            <w:r w:rsidRPr="00951295">
              <w:rPr>
                <w:rFonts w:ascii="Tahoma" w:hAnsi="Tahoma" w:cs="Tahoma"/>
                <w:sz w:val="18"/>
                <w:szCs w:val="18"/>
              </w:rPr>
              <w:t>box</w:t>
            </w:r>
            <w:proofErr w:type="gramEnd"/>
            <w:r w:rsidRPr="00951295">
              <w:rPr>
                <w:rFonts w:ascii="Tahoma" w:hAnsi="Tahoma" w:cs="Tahoma"/>
                <w:sz w:val="18"/>
                <w:szCs w:val="18"/>
              </w:rPr>
              <w:t>. (c/ 100 unid.)</w:t>
            </w:r>
          </w:p>
        </w:tc>
        <w:tc>
          <w:tcPr>
            <w:tcW w:w="709" w:type="dxa"/>
            <w:tcBorders>
              <w:top w:val="single" w:sz="4" w:space="0" w:color="auto"/>
              <w:left w:val="nil"/>
              <w:bottom w:val="single" w:sz="4" w:space="0" w:color="auto"/>
              <w:right w:val="single" w:sz="4" w:space="0" w:color="auto"/>
            </w:tcBorders>
            <w:shd w:val="clear" w:color="auto" w:fill="auto"/>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jc w:val="right"/>
              <w:rPr>
                <w:rFonts w:ascii="Tahoma" w:hAnsi="Tahoma" w:cs="Tahoma"/>
                <w:bCs/>
                <w:color w:val="000000"/>
                <w:sz w:val="18"/>
                <w:szCs w:val="18"/>
              </w:rPr>
            </w:pPr>
            <w:r w:rsidRPr="00951295">
              <w:rPr>
                <w:rFonts w:ascii="Tahoma" w:hAnsi="Tahoma" w:cs="Tahoma"/>
                <w:bCs/>
                <w:color w:val="000000"/>
                <w:sz w:val="18"/>
                <w:szCs w:val="18"/>
              </w:rPr>
              <w:t>56,00</w:t>
            </w:r>
          </w:p>
          <w:p w:rsidR="00951295" w:rsidRDefault="00951295" w:rsidP="00951295">
            <w:pPr>
              <w:pStyle w:val="SemEspaamento"/>
              <w:jc w:val="right"/>
              <w:rPr>
                <w:rFonts w:ascii="Tahoma" w:hAnsi="Tahoma" w:cs="Tahoma"/>
                <w:bCs/>
                <w:color w:val="000000"/>
                <w:sz w:val="18"/>
                <w:szCs w:val="18"/>
              </w:rPr>
            </w:pPr>
          </w:p>
          <w:p w:rsidR="00951295" w:rsidRPr="00951295" w:rsidRDefault="00951295" w:rsidP="00951295">
            <w:pPr>
              <w:pStyle w:val="SemEspaamento"/>
              <w:jc w:val="right"/>
              <w:rPr>
                <w:rFonts w:ascii="Tahoma" w:hAnsi="Tahoma" w:cs="Tahoma"/>
                <w:bCs/>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2800,00</w:t>
            </w: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13</w:t>
            </w:r>
          </w:p>
        </w:tc>
        <w:tc>
          <w:tcPr>
            <w:tcW w:w="568"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10</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Cx</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Luva plástica descartável, transparente, confeccionada em filme de polietileno, alta densidade, atóxica, não perecível, sendo toda a face externa da luva ligeiramente asperada por gravação multiponteada em médio relevo, espessura mínima de 0,02 micra, fechamento em solda simples, modelagem ambidestra, c/ 100 unid. </w:t>
            </w:r>
            <w:r w:rsidRPr="00951295">
              <w:rPr>
                <w:rFonts w:ascii="Tahoma" w:hAnsi="Tahoma" w:cs="Tahoma"/>
                <w:b/>
                <w:sz w:val="18"/>
                <w:szCs w:val="18"/>
              </w:rPr>
              <w:t>Tamanho “G”</w:t>
            </w:r>
          </w:p>
        </w:tc>
        <w:tc>
          <w:tcPr>
            <w:tcW w:w="709" w:type="dxa"/>
            <w:tcBorders>
              <w:top w:val="single" w:sz="4" w:space="0" w:color="auto"/>
              <w:left w:val="nil"/>
              <w:bottom w:val="single" w:sz="4" w:space="0" w:color="auto"/>
              <w:right w:val="single" w:sz="4" w:space="0" w:color="auto"/>
            </w:tcBorders>
            <w:shd w:val="clear" w:color="auto" w:fill="auto"/>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41,33</w:t>
            </w:r>
          </w:p>
          <w:p w:rsidR="007D2FC1" w:rsidRDefault="007D2FC1"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413,30</w:t>
            </w:r>
          </w:p>
          <w:p w:rsidR="007D2FC1" w:rsidRDefault="007D2FC1"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14</w:t>
            </w:r>
          </w:p>
        </w:tc>
        <w:tc>
          <w:tcPr>
            <w:tcW w:w="568"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25</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Cx</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Luva plástica descartável, transparente, confeccionada em filme de polietileno, alta densidade, atóxica, não perecível, sendo toda a face externa da luva ligeiramente asperada por gravação multiponteada em médio relevo, espessura mínima de 0,02 micra, fechamento em solda simples, modelagem ambidestra, c/ 100 unid. </w:t>
            </w:r>
            <w:r w:rsidRPr="00951295">
              <w:rPr>
                <w:rFonts w:ascii="Tahoma" w:hAnsi="Tahoma" w:cs="Tahoma"/>
                <w:b/>
                <w:sz w:val="18"/>
                <w:szCs w:val="18"/>
              </w:rPr>
              <w:t>Tamanho “M”</w:t>
            </w:r>
          </w:p>
        </w:tc>
        <w:tc>
          <w:tcPr>
            <w:tcW w:w="709" w:type="dxa"/>
            <w:tcBorders>
              <w:top w:val="single" w:sz="4" w:space="0" w:color="auto"/>
              <w:left w:val="nil"/>
              <w:bottom w:val="single" w:sz="4" w:space="0" w:color="auto"/>
              <w:right w:val="single" w:sz="4" w:space="0" w:color="auto"/>
            </w:tcBorders>
            <w:shd w:val="clear" w:color="auto" w:fill="auto"/>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auto"/>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41,33</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auto"/>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1033,25</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r>
      <w:tr w:rsidR="00951295" w:rsidRPr="00951295" w:rsidTr="00313E0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15</w:t>
            </w:r>
          </w:p>
        </w:tc>
        <w:tc>
          <w:tcPr>
            <w:tcW w:w="568" w:type="dxa"/>
            <w:tcBorders>
              <w:top w:val="single" w:sz="4" w:space="0" w:color="auto"/>
              <w:left w:val="nil"/>
              <w:bottom w:val="single" w:sz="4" w:space="0" w:color="auto"/>
              <w:right w:val="single" w:sz="4" w:space="0" w:color="auto"/>
            </w:tcBorders>
            <w:shd w:val="clear" w:color="auto" w:fill="FFFFFF" w:themeFill="background1"/>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15</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Cx</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FFFFFF" w:themeFill="background1"/>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Luva plástica descartável, transparente, confeccionada em filme de polietileno, alta densidade, atóxica, não perecível, sendo toda a face externa da luva ligeiramente asperada por gravação multiponteada em médio relevo, espessura mínima de 0,02 micra, fechamento em solda simples, modelagem ambidestra, c/ 100 unid. </w:t>
            </w:r>
            <w:r w:rsidRPr="00951295">
              <w:rPr>
                <w:rFonts w:ascii="Tahoma" w:hAnsi="Tahoma" w:cs="Tahoma"/>
                <w:b/>
                <w:sz w:val="18"/>
                <w:szCs w:val="18"/>
              </w:rPr>
              <w:t>Tamanho “P”. (RESERVA DE COTA MPE)</w:t>
            </w:r>
          </w:p>
        </w:tc>
        <w:tc>
          <w:tcPr>
            <w:tcW w:w="709" w:type="dxa"/>
            <w:tcBorders>
              <w:top w:val="single" w:sz="4" w:space="0" w:color="auto"/>
              <w:left w:val="nil"/>
              <w:bottom w:val="single" w:sz="4" w:space="0" w:color="auto"/>
              <w:right w:val="single" w:sz="4" w:space="0" w:color="auto"/>
            </w:tcBorders>
            <w:shd w:val="clear" w:color="auto" w:fill="FFFFFF" w:themeFill="background1"/>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41,33</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shd w:val="clear" w:color="auto" w:fill="FFFFFF" w:themeFill="background1"/>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619,95</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r>
      <w:tr w:rsidR="00951295" w:rsidRPr="00951295" w:rsidTr="007D2FC1">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16</w:t>
            </w:r>
          </w:p>
        </w:tc>
        <w:tc>
          <w:tcPr>
            <w:tcW w:w="568"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500</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Unid</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Máscara de tecido em </w:t>
            </w:r>
            <w:proofErr w:type="spellStart"/>
            <w:r w:rsidRPr="00951295">
              <w:rPr>
                <w:rFonts w:ascii="Tahoma" w:hAnsi="Tahoma" w:cs="Tahoma"/>
                <w:sz w:val="18"/>
                <w:szCs w:val="18"/>
              </w:rPr>
              <w:t>tricoline</w:t>
            </w:r>
            <w:proofErr w:type="spellEnd"/>
            <w:r w:rsidRPr="00951295">
              <w:rPr>
                <w:rFonts w:ascii="Tahoma" w:hAnsi="Tahoma" w:cs="Tahoma"/>
                <w:sz w:val="18"/>
                <w:szCs w:val="18"/>
              </w:rPr>
              <w:t xml:space="preserve"> 100% algodão confeccionada em tecido duplo com elástico que se adapta em qualquer formato de rosto, ideal para proteção da boca e nariz, produto lavável e reutilizável de alta qualidade, cor branca.</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jc w:val="right"/>
              <w:rPr>
                <w:rFonts w:ascii="Tahoma" w:hAnsi="Tahoma" w:cs="Tahoma"/>
                <w:color w:val="000000"/>
                <w:sz w:val="18"/>
                <w:szCs w:val="18"/>
              </w:rPr>
            </w:pPr>
            <w:r>
              <w:rPr>
                <w:rFonts w:ascii="Tahoma" w:hAnsi="Tahoma" w:cs="Tahoma"/>
                <w:color w:val="000000"/>
                <w:sz w:val="18"/>
                <w:szCs w:val="18"/>
              </w:rPr>
              <w:t>4,80</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2400,00</w:t>
            </w:r>
          </w:p>
          <w:p w:rsidR="00951295" w:rsidRDefault="00951295" w:rsidP="00951295">
            <w:pPr>
              <w:pStyle w:val="SemEspaamento"/>
              <w:jc w:val="right"/>
              <w:rPr>
                <w:rFonts w:ascii="Tahoma" w:hAnsi="Tahoma" w:cs="Tahoma"/>
                <w:color w:val="000000"/>
                <w:sz w:val="18"/>
                <w:szCs w:val="18"/>
              </w:rPr>
            </w:pPr>
          </w:p>
          <w:p w:rsidR="00951295" w:rsidRDefault="00951295" w:rsidP="00951295">
            <w:pPr>
              <w:pStyle w:val="SemEspaamento"/>
              <w:jc w:val="right"/>
              <w:rPr>
                <w:rFonts w:ascii="Tahoma" w:hAnsi="Tahoma" w:cs="Tahoma"/>
                <w:color w:val="000000"/>
                <w:sz w:val="18"/>
                <w:szCs w:val="18"/>
              </w:rPr>
            </w:pPr>
          </w:p>
          <w:p w:rsidR="00951295" w:rsidRPr="00951295" w:rsidRDefault="00951295" w:rsidP="00951295">
            <w:pPr>
              <w:pStyle w:val="SemEspaamento"/>
              <w:jc w:val="right"/>
              <w:rPr>
                <w:rFonts w:ascii="Tahoma" w:hAnsi="Tahoma" w:cs="Tahoma"/>
                <w:color w:val="000000"/>
                <w:sz w:val="18"/>
                <w:szCs w:val="18"/>
              </w:rPr>
            </w:pPr>
          </w:p>
        </w:tc>
      </w:tr>
      <w:tr w:rsidR="00951295" w:rsidRPr="00951295" w:rsidTr="00313E06">
        <w:trPr>
          <w:gridAfter w:val="5"/>
          <w:wAfter w:w="5741" w:type="dxa"/>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lastRenderedPageBreak/>
              <w:t>17</w:t>
            </w:r>
          </w:p>
        </w:tc>
        <w:tc>
          <w:tcPr>
            <w:tcW w:w="568"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1000</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Unid</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Máscara dupla </w:t>
            </w:r>
            <w:proofErr w:type="spellStart"/>
            <w:r w:rsidRPr="00951295">
              <w:rPr>
                <w:rFonts w:ascii="Tahoma" w:hAnsi="Tahoma" w:cs="Tahoma"/>
                <w:sz w:val="18"/>
                <w:szCs w:val="18"/>
              </w:rPr>
              <w:t>infanto</w:t>
            </w:r>
            <w:proofErr w:type="spellEnd"/>
            <w:r w:rsidRPr="00951295">
              <w:rPr>
                <w:rFonts w:ascii="Tahoma" w:hAnsi="Tahoma" w:cs="Tahoma"/>
                <w:sz w:val="18"/>
                <w:szCs w:val="18"/>
              </w:rPr>
              <w:t xml:space="preserve"> juvenil, com 02 camadas, sendo a primeira em tecido de microfibra (100% poliéster), com gramatura de 104g/m² e a segunda 30/1 penteada (100% algodão), com gramatura de 165g/m², elástico </w:t>
            </w:r>
            <w:proofErr w:type="gramStart"/>
            <w:r w:rsidRPr="00951295">
              <w:rPr>
                <w:rFonts w:ascii="Tahoma" w:hAnsi="Tahoma" w:cs="Tahoma"/>
                <w:sz w:val="18"/>
                <w:szCs w:val="18"/>
              </w:rPr>
              <w:t>5mm</w:t>
            </w:r>
            <w:proofErr w:type="gramEnd"/>
            <w:r w:rsidRPr="00951295">
              <w:rPr>
                <w:rFonts w:ascii="Tahoma" w:hAnsi="Tahoma" w:cs="Tahoma"/>
                <w:sz w:val="18"/>
                <w:szCs w:val="18"/>
              </w:rPr>
              <w:t xml:space="preserve"> para embutir sendo 69% poliéster e 31%elastodieno, </w:t>
            </w:r>
            <w:r w:rsidRPr="00951295">
              <w:rPr>
                <w:rFonts w:ascii="Tahoma" w:hAnsi="Tahoma" w:cs="Tahoma"/>
                <w:b/>
                <w:sz w:val="18"/>
                <w:szCs w:val="18"/>
              </w:rPr>
              <w:t>cores: azul claro e azul escuro Tamanho “G”</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4,30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7D2FC1"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4300,00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18</w:t>
            </w:r>
          </w:p>
        </w:tc>
        <w:tc>
          <w:tcPr>
            <w:tcW w:w="568"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1000</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Unid</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Máscara dupla </w:t>
            </w:r>
            <w:proofErr w:type="spellStart"/>
            <w:r w:rsidRPr="00951295">
              <w:rPr>
                <w:rFonts w:ascii="Tahoma" w:hAnsi="Tahoma" w:cs="Tahoma"/>
                <w:sz w:val="18"/>
                <w:szCs w:val="18"/>
              </w:rPr>
              <w:t>infanto</w:t>
            </w:r>
            <w:proofErr w:type="spellEnd"/>
            <w:r w:rsidRPr="00951295">
              <w:rPr>
                <w:rFonts w:ascii="Tahoma" w:hAnsi="Tahoma" w:cs="Tahoma"/>
                <w:sz w:val="18"/>
                <w:szCs w:val="18"/>
              </w:rPr>
              <w:t xml:space="preserve"> juvenil, com 02 camadas, sendo a primeira em tecido de microfibra (100% poliéster), com gramatura de 104g/m² e a segunda 30/1 penteada (100% algodão), com gramatura de 165g/m², elástico </w:t>
            </w:r>
            <w:proofErr w:type="gramStart"/>
            <w:r w:rsidRPr="00951295">
              <w:rPr>
                <w:rFonts w:ascii="Tahoma" w:hAnsi="Tahoma" w:cs="Tahoma"/>
                <w:sz w:val="18"/>
                <w:szCs w:val="18"/>
              </w:rPr>
              <w:t>5mm</w:t>
            </w:r>
            <w:proofErr w:type="gramEnd"/>
            <w:r w:rsidRPr="00951295">
              <w:rPr>
                <w:rFonts w:ascii="Tahoma" w:hAnsi="Tahoma" w:cs="Tahoma"/>
                <w:sz w:val="18"/>
                <w:szCs w:val="18"/>
              </w:rPr>
              <w:t xml:space="preserve"> para embutir sendo 69% poliéster e 31%elastodieno, </w:t>
            </w:r>
            <w:r w:rsidRPr="00951295">
              <w:rPr>
                <w:rFonts w:ascii="Tahoma" w:hAnsi="Tahoma" w:cs="Tahoma"/>
                <w:b/>
                <w:sz w:val="18"/>
                <w:szCs w:val="18"/>
              </w:rPr>
              <w:t>cores: azul claro e azul escuro Tamanho “M”</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4,10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4100,00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19</w:t>
            </w:r>
          </w:p>
        </w:tc>
        <w:tc>
          <w:tcPr>
            <w:tcW w:w="568" w:type="dxa"/>
            <w:tcBorders>
              <w:top w:val="single" w:sz="4" w:space="0" w:color="auto"/>
              <w:left w:val="nil"/>
              <w:bottom w:val="single" w:sz="4" w:space="0" w:color="auto"/>
              <w:right w:val="single" w:sz="4" w:space="0" w:color="auto"/>
            </w:tcBorders>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1000</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951295" w:rsidRDefault="00951295" w:rsidP="00951295">
            <w:pPr>
              <w:pStyle w:val="SemEspaamento"/>
              <w:rPr>
                <w:rFonts w:ascii="Tahoma" w:hAnsi="Tahoma" w:cs="Tahoma"/>
                <w:sz w:val="18"/>
                <w:szCs w:val="18"/>
              </w:rPr>
            </w:pPr>
            <w:r w:rsidRPr="00951295">
              <w:rPr>
                <w:rFonts w:ascii="Tahoma" w:hAnsi="Tahoma" w:cs="Tahoma"/>
                <w:sz w:val="18"/>
                <w:szCs w:val="18"/>
              </w:rPr>
              <w:t>Unid</w:t>
            </w: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Máscara dupla </w:t>
            </w:r>
            <w:proofErr w:type="spellStart"/>
            <w:r w:rsidRPr="00951295">
              <w:rPr>
                <w:rFonts w:ascii="Tahoma" w:hAnsi="Tahoma" w:cs="Tahoma"/>
                <w:sz w:val="18"/>
                <w:szCs w:val="18"/>
              </w:rPr>
              <w:t>infanto</w:t>
            </w:r>
            <w:proofErr w:type="spellEnd"/>
            <w:r w:rsidRPr="00951295">
              <w:rPr>
                <w:rFonts w:ascii="Tahoma" w:hAnsi="Tahoma" w:cs="Tahoma"/>
                <w:sz w:val="18"/>
                <w:szCs w:val="18"/>
              </w:rPr>
              <w:t xml:space="preserve"> juvenil, com 02 camadas, sendo a primeira em tecido de microfibra (100% poliéster), com gramatura de 104g/m² e a segunda 30/1 penteada (100% algodão), com gramatura de 165g/m², elástico </w:t>
            </w:r>
            <w:proofErr w:type="gramStart"/>
            <w:r w:rsidRPr="00951295">
              <w:rPr>
                <w:rFonts w:ascii="Tahoma" w:hAnsi="Tahoma" w:cs="Tahoma"/>
                <w:sz w:val="18"/>
                <w:szCs w:val="18"/>
              </w:rPr>
              <w:t>5mm</w:t>
            </w:r>
            <w:proofErr w:type="gramEnd"/>
            <w:r w:rsidRPr="00951295">
              <w:rPr>
                <w:rFonts w:ascii="Tahoma" w:hAnsi="Tahoma" w:cs="Tahoma"/>
                <w:sz w:val="18"/>
                <w:szCs w:val="18"/>
              </w:rPr>
              <w:t xml:space="preserve"> para embutir sendo 69% poliéster e 31%elastodieno, </w:t>
            </w:r>
            <w:r w:rsidRPr="00951295">
              <w:rPr>
                <w:rFonts w:ascii="Tahoma" w:hAnsi="Tahoma" w:cs="Tahoma"/>
                <w:b/>
                <w:sz w:val="18"/>
                <w:szCs w:val="18"/>
              </w:rPr>
              <w:t>cores: azul claro e azul escuro Tamanho “P”</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3,90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3900,00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20</w:t>
            </w:r>
          </w:p>
        </w:tc>
        <w:tc>
          <w:tcPr>
            <w:tcW w:w="568"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300</w:t>
            </w: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proofErr w:type="spellStart"/>
            <w:r w:rsidRPr="00951295">
              <w:rPr>
                <w:rFonts w:ascii="Tahoma" w:hAnsi="Tahoma" w:cs="Tahoma"/>
                <w:sz w:val="18"/>
                <w:szCs w:val="18"/>
              </w:rPr>
              <w:t>Pcts</w:t>
            </w:r>
            <w:proofErr w:type="spellEnd"/>
            <w:r w:rsidRPr="00951295">
              <w:rPr>
                <w:rFonts w:ascii="Tahoma" w:hAnsi="Tahoma" w:cs="Tahoma"/>
                <w:sz w:val="18"/>
                <w:szCs w:val="18"/>
              </w:rPr>
              <w:t>.</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Papel toalha </w:t>
            </w:r>
            <w:proofErr w:type="spellStart"/>
            <w:r w:rsidRPr="00951295">
              <w:rPr>
                <w:rFonts w:ascii="Tahoma" w:hAnsi="Tahoma" w:cs="Tahoma"/>
                <w:sz w:val="18"/>
                <w:szCs w:val="18"/>
              </w:rPr>
              <w:t>interfolhadom</w:t>
            </w:r>
            <w:proofErr w:type="spellEnd"/>
            <w:r w:rsidRPr="00951295">
              <w:rPr>
                <w:rFonts w:ascii="Tahoma" w:hAnsi="Tahoma" w:cs="Tahoma"/>
                <w:sz w:val="18"/>
                <w:szCs w:val="18"/>
              </w:rPr>
              <w:t xml:space="preserve"> produzido em 100% fibras </w:t>
            </w:r>
            <w:proofErr w:type="spellStart"/>
            <w:r w:rsidRPr="00951295">
              <w:rPr>
                <w:rFonts w:ascii="Tahoma" w:hAnsi="Tahoma" w:cs="Tahoma"/>
                <w:sz w:val="18"/>
                <w:szCs w:val="18"/>
              </w:rPr>
              <w:t>naturasis</w:t>
            </w:r>
            <w:proofErr w:type="spellEnd"/>
            <w:r w:rsidRPr="00951295">
              <w:rPr>
                <w:rFonts w:ascii="Tahoma" w:hAnsi="Tahoma" w:cs="Tahoma"/>
                <w:sz w:val="18"/>
                <w:szCs w:val="18"/>
              </w:rPr>
              <w:t xml:space="preserve">, na cor branca, macio, sem deixar resíduos nas mãos, com alto poder de </w:t>
            </w:r>
            <w:proofErr w:type="spellStart"/>
            <w:r w:rsidRPr="00951295">
              <w:rPr>
                <w:rFonts w:ascii="Tahoma" w:hAnsi="Tahoma" w:cs="Tahoma"/>
                <w:sz w:val="18"/>
                <w:szCs w:val="18"/>
              </w:rPr>
              <w:t>absorvição</w:t>
            </w:r>
            <w:proofErr w:type="spellEnd"/>
            <w:r w:rsidRPr="00951295">
              <w:rPr>
                <w:rFonts w:ascii="Tahoma" w:hAnsi="Tahoma" w:cs="Tahoma"/>
                <w:sz w:val="18"/>
                <w:szCs w:val="18"/>
              </w:rPr>
              <w:t xml:space="preserve">, tamanho mínimo </w:t>
            </w:r>
            <w:proofErr w:type="gramStart"/>
            <w:r w:rsidRPr="00951295">
              <w:rPr>
                <w:rFonts w:ascii="Tahoma" w:hAnsi="Tahoma" w:cs="Tahoma"/>
                <w:sz w:val="18"/>
                <w:szCs w:val="18"/>
              </w:rPr>
              <w:t>da folhas</w:t>
            </w:r>
            <w:proofErr w:type="gramEnd"/>
            <w:r w:rsidRPr="00951295">
              <w:rPr>
                <w:rFonts w:ascii="Tahoma" w:hAnsi="Tahoma" w:cs="Tahoma"/>
                <w:sz w:val="18"/>
                <w:szCs w:val="18"/>
              </w:rPr>
              <w:t xml:space="preserve"> de 20x21cm, com 02 dobras, </w:t>
            </w:r>
            <w:proofErr w:type="spellStart"/>
            <w:r w:rsidRPr="00951295">
              <w:rPr>
                <w:rFonts w:ascii="Tahoma" w:hAnsi="Tahoma" w:cs="Tahoma"/>
                <w:sz w:val="18"/>
                <w:szCs w:val="18"/>
              </w:rPr>
              <w:t>embaldos</w:t>
            </w:r>
            <w:proofErr w:type="spellEnd"/>
            <w:r w:rsidRPr="00951295">
              <w:rPr>
                <w:rFonts w:ascii="Tahoma" w:hAnsi="Tahoma" w:cs="Tahoma"/>
                <w:sz w:val="18"/>
                <w:szCs w:val="18"/>
              </w:rPr>
              <w:t xml:space="preserve"> em pacotes c/ 1250 folhas ( 05 maços de 250 folhas cada) </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22,00</w:t>
            </w:r>
          </w:p>
        </w:tc>
        <w:tc>
          <w:tcPr>
            <w:tcW w:w="992"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6600,00</w:t>
            </w: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21</w:t>
            </w:r>
          </w:p>
        </w:tc>
        <w:tc>
          <w:tcPr>
            <w:tcW w:w="568"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200</w:t>
            </w: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Protetor facial, com suporte para distanciamento do rosto, confeccionado em acrílico </w:t>
            </w:r>
            <w:proofErr w:type="gramStart"/>
            <w:r w:rsidRPr="00951295">
              <w:rPr>
                <w:rFonts w:ascii="Tahoma" w:hAnsi="Tahoma" w:cs="Tahoma"/>
                <w:sz w:val="18"/>
                <w:szCs w:val="18"/>
              </w:rPr>
              <w:t>5mm</w:t>
            </w:r>
            <w:proofErr w:type="gramEnd"/>
            <w:r w:rsidRPr="00951295">
              <w:rPr>
                <w:rFonts w:ascii="Tahoma" w:hAnsi="Tahoma" w:cs="Tahoma"/>
                <w:sz w:val="18"/>
                <w:szCs w:val="18"/>
              </w:rPr>
              <w:t xml:space="preserve">, viseira confeccionada em PTG </w:t>
            </w:r>
            <w:proofErr w:type="spellStart"/>
            <w:r w:rsidRPr="00951295">
              <w:rPr>
                <w:rFonts w:ascii="Tahoma" w:hAnsi="Tahoma" w:cs="Tahoma"/>
                <w:sz w:val="18"/>
                <w:szCs w:val="18"/>
              </w:rPr>
              <w:t>anti-impacto</w:t>
            </w:r>
            <w:proofErr w:type="spellEnd"/>
            <w:r w:rsidRPr="00951295">
              <w:rPr>
                <w:rFonts w:ascii="Tahoma" w:hAnsi="Tahoma" w:cs="Tahoma"/>
                <w:sz w:val="18"/>
                <w:szCs w:val="18"/>
              </w:rPr>
              <w:t xml:space="preserve"> transparente, articulável, tamanho aproximado de 26x26cm, alça para apoio da cabeça em PTG 1mm, tamanho aproximado de 32x3cm, suporte para regulagem de cabeça em PTG 1mm, tamanho aproximado de 25x2,5cm, devendo atender as exigências do Ministério da Saúde e ANVISA, peso aproximado de 250g.</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14,30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2860,00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22</w:t>
            </w:r>
          </w:p>
        </w:tc>
        <w:tc>
          <w:tcPr>
            <w:tcW w:w="568" w:type="dxa"/>
            <w:tcBorders>
              <w:top w:val="single" w:sz="4" w:space="0" w:color="auto"/>
              <w:left w:val="nil"/>
              <w:bottom w:val="single" w:sz="4" w:space="0" w:color="auto"/>
              <w:right w:val="single" w:sz="4" w:space="0" w:color="auto"/>
            </w:tcBorders>
            <w:vAlign w:val="bottom"/>
          </w:tcPr>
          <w:p w:rsidR="007D2FC1" w:rsidRDefault="00951295" w:rsidP="007D2FC1">
            <w:pPr>
              <w:pStyle w:val="SemEspaamento"/>
              <w:rPr>
                <w:rFonts w:ascii="Tahoma" w:hAnsi="Tahoma" w:cs="Tahoma"/>
                <w:sz w:val="18"/>
                <w:szCs w:val="18"/>
              </w:rPr>
            </w:pPr>
            <w:r w:rsidRPr="00951295">
              <w:rPr>
                <w:rFonts w:ascii="Tahoma" w:hAnsi="Tahoma" w:cs="Tahoma"/>
                <w:sz w:val="18"/>
                <w:szCs w:val="18"/>
              </w:rPr>
              <w:t>300</w:t>
            </w:r>
          </w:p>
          <w:p w:rsidR="007D2FC1" w:rsidRPr="00951295" w:rsidRDefault="007D2FC1" w:rsidP="007D2FC1">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Sabonete líquido, </w:t>
            </w:r>
            <w:proofErr w:type="spellStart"/>
            <w:r w:rsidRPr="00951295">
              <w:rPr>
                <w:rFonts w:ascii="Tahoma" w:hAnsi="Tahoma" w:cs="Tahoma"/>
                <w:sz w:val="18"/>
                <w:szCs w:val="18"/>
              </w:rPr>
              <w:t>Ph</w:t>
            </w:r>
            <w:proofErr w:type="spellEnd"/>
            <w:r w:rsidRPr="00951295">
              <w:rPr>
                <w:rFonts w:ascii="Tahoma" w:hAnsi="Tahoma" w:cs="Tahoma"/>
                <w:sz w:val="18"/>
                <w:szCs w:val="18"/>
              </w:rPr>
              <w:t xml:space="preserve"> neutro, fragrância erva doce, galão 05 litros</w:t>
            </w:r>
            <w:r w:rsidR="007D2FC1">
              <w:rPr>
                <w:rFonts w:ascii="Tahoma" w:hAnsi="Tahoma" w:cs="Tahoma"/>
                <w:sz w:val="18"/>
                <w:szCs w:val="18"/>
              </w:rPr>
              <w:t>.</w:t>
            </w:r>
          </w:p>
          <w:p w:rsidR="00951295" w:rsidRPr="00951295" w:rsidRDefault="00951295" w:rsidP="00951295">
            <w:pPr>
              <w:pStyle w:val="SemEspaamento"/>
              <w:jc w:val="both"/>
              <w:rPr>
                <w:rFonts w:ascii="Tahoma" w:hAnsi="Tahoma" w:cs="Tahoma"/>
                <w:sz w:val="18"/>
                <w:szCs w:val="18"/>
              </w:rPr>
            </w:pP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28,60</w:t>
            </w: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8580,00</w:t>
            </w: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23</w:t>
            </w:r>
          </w:p>
        </w:tc>
        <w:tc>
          <w:tcPr>
            <w:tcW w:w="568"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rPr>
                <w:rFonts w:ascii="Tahoma" w:hAnsi="Tahoma" w:cs="Tahoma"/>
                <w:sz w:val="18"/>
                <w:szCs w:val="18"/>
              </w:rPr>
            </w:pPr>
            <w:r w:rsidRPr="00951295">
              <w:rPr>
                <w:rFonts w:ascii="Tahoma" w:hAnsi="Tahoma" w:cs="Tahoma"/>
                <w:sz w:val="18"/>
                <w:szCs w:val="18"/>
              </w:rPr>
              <w:t>5000</w:t>
            </w:r>
          </w:p>
          <w:p w:rsidR="007D2FC1" w:rsidRPr="00951295" w:rsidRDefault="007D2FC1"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Saco de lixo polietileno preto, para acondicionamento de resíduos domiciliares, </w:t>
            </w:r>
            <w:proofErr w:type="gramStart"/>
            <w:r w:rsidRPr="00951295">
              <w:rPr>
                <w:rFonts w:ascii="Tahoma" w:hAnsi="Tahoma" w:cs="Tahoma"/>
                <w:sz w:val="18"/>
                <w:szCs w:val="18"/>
              </w:rPr>
              <w:t>8</w:t>
            </w:r>
            <w:proofErr w:type="gramEnd"/>
            <w:r w:rsidRPr="00951295">
              <w:rPr>
                <w:rFonts w:ascii="Tahoma" w:hAnsi="Tahoma" w:cs="Tahoma"/>
                <w:sz w:val="18"/>
                <w:szCs w:val="18"/>
              </w:rPr>
              <w:t xml:space="preserve"> micras, capacidade 30 litros. </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0,10</w:t>
            </w: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500,00</w:t>
            </w: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24</w:t>
            </w:r>
          </w:p>
        </w:tc>
        <w:tc>
          <w:tcPr>
            <w:tcW w:w="568" w:type="dxa"/>
            <w:tcBorders>
              <w:top w:val="single" w:sz="4" w:space="0" w:color="auto"/>
              <w:left w:val="nil"/>
              <w:bottom w:val="single" w:sz="4" w:space="0" w:color="auto"/>
              <w:right w:val="single" w:sz="4" w:space="0" w:color="auto"/>
            </w:tcBorders>
            <w:vAlign w:val="bottom"/>
          </w:tcPr>
          <w:p w:rsidR="007D2FC1" w:rsidRDefault="00951295" w:rsidP="00951295">
            <w:pPr>
              <w:pStyle w:val="SemEspaamento"/>
              <w:rPr>
                <w:rFonts w:ascii="Tahoma" w:hAnsi="Tahoma" w:cs="Tahoma"/>
                <w:sz w:val="18"/>
                <w:szCs w:val="18"/>
              </w:rPr>
            </w:pPr>
            <w:r w:rsidRPr="00951295">
              <w:rPr>
                <w:rFonts w:ascii="Tahoma" w:hAnsi="Tahoma" w:cs="Tahoma"/>
                <w:sz w:val="18"/>
                <w:szCs w:val="18"/>
              </w:rPr>
              <w:t>5000</w:t>
            </w:r>
          </w:p>
          <w:p w:rsidR="007D2FC1" w:rsidRPr="00951295" w:rsidRDefault="007D2FC1"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Saco de lixo polietileno preto, para acondicionamento de resíduos domiciliares, </w:t>
            </w:r>
            <w:proofErr w:type="gramStart"/>
            <w:r w:rsidRPr="00951295">
              <w:rPr>
                <w:rFonts w:ascii="Tahoma" w:hAnsi="Tahoma" w:cs="Tahoma"/>
                <w:sz w:val="18"/>
                <w:szCs w:val="18"/>
              </w:rPr>
              <w:t>7</w:t>
            </w:r>
            <w:proofErr w:type="gramEnd"/>
            <w:r w:rsidRPr="00951295">
              <w:rPr>
                <w:rFonts w:ascii="Tahoma" w:hAnsi="Tahoma" w:cs="Tahoma"/>
                <w:sz w:val="18"/>
                <w:szCs w:val="18"/>
              </w:rPr>
              <w:t xml:space="preserve"> micras, capacidade 50 litros. </w:t>
            </w:r>
            <w:r w:rsidRPr="007D2FC1">
              <w:rPr>
                <w:rFonts w:ascii="Tahoma" w:hAnsi="Tahoma" w:cs="Tahoma"/>
                <w:b/>
                <w:sz w:val="12"/>
                <w:szCs w:val="12"/>
              </w:rPr>
              <w:t>(RESERVA DE COTA MPE)</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7D2FC1"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0,14</w:t>
            </w: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7D2FC1"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700,00</w:t>
            </w: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25</w:t>
            </w:r>
          </w:p>
        </w:tc>
        <w:tc>
          <w:tcPr>
            <w:tcW w:w="568"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rPr>
                <w:rFonts w:ascii="Tahoma" w:hAnsi="Tahoma" w:cs="Tahoma"/>
                <w:sz w:val="18"/>
                <w:szCs w:val="18"/>
              </w:rPr>
            </w:pPr>
            <w:r w:rsidRPr="00951295">
              <w:rPr>
                <w:rFonts w:ascii="Tahoma" w:hAnsi="Tahoma" w:cs="Tahoma"/>
                <w:sz w:val="18"/>
                <w:szCs w:val="18"/>
              </w:rPr>
              <w:t>5000</w:t>
            </w:r>
          </w:p>
          <w:p w:rsidR="007D2FC1" w:rsidRPr="00951295" w:rsidRDefault="007D2FC1"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Saco de lixo polietileno preto, para acondicionamento de resíduos domiciliares, </w:t>
            </w:r>
            <w:proofErr w:type="gramStart"/>
            <w:r w:rsidRPr="00951295">
              <w:rPr>
                <w:rFonts w:ascii="Tahoma" w:hAnsi="Tahoma" w:cs="Tahoma"/>
                <w:sz w:val="18"/>
                <w:szCs w:val="18"/>
              </w:rPr>
              <w:t>8</w:t>
            </w:r>
            <w:proofErr w:type="gramEnd"/>
            <w:r w:rsidRPr="00951295">
              <w:rPr>
                <w:rFonts w:ascii="Tahoma" w:hAnsi="Tahoma" w:cs="Tahoma"/>
                <w:sz w:val="18"/>
                <w:szCs w:val="18"/>
              </w:rPr>
              <w:t xml:space="preserve"> micras, capacidade 100 litros. </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0,22</w:t>
            </w: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1100,00</w:t>
            </w: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26</w:t>
            </w:r>
          </w:p>
        </w:tc>
        <w:tc>
          <w:tcPr>
            <w:tcW w:w="568"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150</w:t>
            </w: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Tapete </w:t>
            </w:r>
            <w:proofErr w:type="spellStart"/>
            <w:r w:rsidRPr="00951295">
              <w:rPr>
                <w:rFonts w:ascii="Tahoma" w:hAnsi="Tahoma" w:cs="Tahoma"/>
                <w:sz w:val="18"/>
                <w:szCs w:val="18"/>
              </w:rPr>
              <w:t>sanitizante</w:t>
            </w:r>
            <w:proofErr w:type="spellEnd"/>
            <w:r w:rsidRPr="00951295">
              <w:rPr>
                <w:rFonts w:ascii="Tahoma" w:hAnsi="Tahoma" w:cs="Tahoma"/>
                <w:sz w:val="18"/>
                <w:szCs w:val="18"/>
              </w:rPr>
              <w:t xml:space="preserve"> pedilúvio, confeccionado em vinil sintético e fibra injetada no costado, na cor preta, </w:t>
            </w:r>
            <w:proofErr w:type="spellStart"/>
            <w:r w:rsidRPr="00951295">
              <w:rPr>
                <w:rFonts w:ascii="Tahoma" w:hAnsi="Tahoma" w:cs="Tahoma"/>
                <w:sz w:val="18"/>
                <w:szCs w:val="18"/>
              </w:rPr>
              <w:t>antichamas</w:t>
            </w:r>
            <w:proofErr w:type="spellEnd"/>
            <w:r w:rsidRPr="00951295">
              <w:rPr>
                <w:rFonts w:ascii="Tahoma" w:hAnsi="Tahoma" w:cs="Tahoma"/>
                <w:sz w:val="18"/>
                <w:szCs w:val="18"/>
              </w:rPr>
              <w:t xml:space="preserve">, base sólida e antiderrapante, não mancha e possui bordas vedantes que impede o vazamento do líquido aplicado, medidas aproximadas de 60x40cm e espessura de </w:t>
            </w:r>
            <w:proofErr w:type="gramStart"/>
            <w:r w:rsidRPr="00951295">
              <w:rPr>
                <w:rFonts w:ascii="Tahoma" w:hAnsi="Tahoma" w:cs="Tahoma"/>
                <w:sz w:val="18"/>
                <w:szCs w:val="18"/>
              </w:rPr>
              <w:t>10mm</w:t>
            </w:r>
            <w:proofErr w:type="gramEnd"/>
            <w:r w:rsidRPr="00951295">
              <w:rPr>
                <w:rFonts w:ascii="Tahoma" w:hAnsi="Tahoma" w:cs="Tahoma"/>
                <w:sz w:val="18"/>
                <w:szCs w:val="18"/>
              </w:rPr>
              <w:t xml:space="preserve">. </w:t>
            </w:r>
            <w:r w:rsidRPr="00951295">
              <w:rPr>
                <w:rFonts w:ascii="Tahoma" w:hAnsi="Tahoma" w:cs="Tahoma"/>
                <w:b/>
                <w:sz w:val="18"/>
                <w:szCs w:val="18"/>
              </w:rPr>
              <w:t>(RESERVA DE COTA MPE)</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70,00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10500,00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sz w:val="18"/>
                <w:szCs w:val="18"/>
              </w:rPr>
            </w:pPr>
            <w:r w:rsidRPr="00951295">
              <w:rPr>
                <w:rFonts w:ascii="Tahoma" w:eastAsia="Arial Unicode MS" w:hAnsi="Tahoma" w:cs="Tahoma"/>
                <w:sz w:val="18"/>
                <w:szCs w:val="18"/>
              </w:rPr>
              <w:t>27</w:t>
            </w:r>
          </w:p>
        </w:tc>
        <w:tc>
          <w:tcPr>
            <w:tcW w:w="568"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40</w:t>
            </w: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Termômetro a laser infravermelho sem contato, para aferição de temperatura de ouvido, testa ou superfície, exibição temperatura em graus Celsius, medição instantânea, alarme, sensor a prova d’água, desligamento automático, visor em LCD HD, aferição em aproximadamente 1seg, a distancia (1 – </w:t>
            </w:r>
            <w:proofErr w:type="gramStart"/>
            <w:r w:rsidRPr="00951295">
              <w:rPr>
                <w:rFonts w:ascii="Tahoma" w:hAnsi="Tahoma" w:cs="Tahoma"/>
                <w:sz w:val="18"/>
                <w:szCs w:val="18"/>
              </w:rPr>
              <w:t>5cm</w:t>
            </w:r>
            <w:proofErr w:type="gramEnd"/>
            <w:r w:rsidRPr="00951295">
              <w:rPr>
                <w:rFonts w:ascii="Tahoma" w:hAnsi="Tahoma" w:cs="Tahoma"/>
                <w:sz w:val="18"/>
                <w:szCs w:val="18"/>
              </w:rPr>
              <w:t>), precisão+-0,2 °C/+-0.4°F, corporal 34,9°C – 42,2°C (94.8°F – 108.0°F); em objeto 0.0°C – 100°C (32°F – 212.0°F); alterna facilmente entre °C/</w:t>
            </w:r>
            <w:proofErr w:type="spellStart"/>
            <w:r w:rsidRPr="00951295">
              <w:rPr>
                <w:rFonts w:ascii="Tahoma" w:hAnsi="Tahoma" w:cs="Tahoma"/>
                <w:sz w:val="18"/>
                <w:szCs w:val="18"/>
              </w:rPr>
              <w:t>°F</w:t>
            </w:r>
            <w:proofErr w:type="spellEnd"/>
            <w:r w:rsidRPr="00951295">
              <w:rPr>
                <w:rFonts w:ascii="Tahoma" w:hAnsi="Tahoma" w:cs="Tahoma"/>
                <w:sz w:val="18"/>
                <w:szCs w:val="18"/>
              </w:rPr>
              <w:t>, com 02 pilhas AAA, Registro na ANVISA, com manual de instruções e garantia de no mínimo 12 meses.</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165,00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6600,00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b/>
                <w:sz w:val="18"/>
                <w:szCs w:val="18"/>
              </w:rPr>
            </w:pPr>
            <w:r w:rsidRPr="00951295">
              <w:rPr>
                <w:rFonts w:ascii="Tahoma" w:eastAsia="Arial Unicode MS" w:hAnsi="Tahoma" w:cs="Tahoma"/>
                <w:b/>
                <w:sz w:val="18"/>
                <w:szCs w:val="18"/>
              </w:rPr>
              <w:t>28</w:t>
            </w:r>
          </w:p>
        </w:tc>
        <w:tc>
          <w:tcPr>
            <w:tcW w:w="568"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rPr>
                <w:rFonts w:ascii="Tahoma" w:hAnsi="Tahoma" w:cs="Tahoma"/>
                <w:sz w:val="18"/>
                <w:szCs w:val="18"/>
              </w:rPr>
            </w:pPr>
            <w:r w:rsidRPr="00951295">
              <w:rPr>
                <w:rFonts w:ascii="Tahoma" w:hAnsi="Tahoma" w:cs="Tahoma"/>
                <w:sz w:val="18"/>
                <w:szCs w:val="18"/>
              </w:rPr>
              <w:t>45</w:t>
            </w:r>
          </w:p>
          <w:p w:rsidR="007D2FC1" w:rsidRPr="00951295" w:rsidRDefault="007D2FC1"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r w:rsidRPr="00951295">
              <w:rPr>
                <w:rFonts w:ascii="Tahoma" w:hAnsi="Tahoma" w:cs="Tahoma"/>
                <w:sz w:val="18"/>
                <w:szCs w:val="18"/>
              </w:rPr>
              <w:t>Unid</w:t>
            </w: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Totem para álcool em gel, fabricado em estrutura metálica, com pintura eletrostática, revestimento em PVC, acionamento através de pedal, recipiente em acrílico com bico e capacidade para 01 litro de álcool em gel, dimensões mínimas de 30x105cm. (Com personalização a ser definida). </w:t>
            </w:r>
            <w:r w:rsidRPr="00951295">
              <w:rPr>
                <w:rFonts w:ascii="Tahoma" w:hAnsi="Tahoma" w:cs="Tahoma"/>
                <w:b/>
                <w:sz w:val="18"/>
                <w:szCs w:val="18"/>
              </w:rPr>
              <w:t>(RESERVA DE COTA MPE)</w:t>
            </w:r>
            <w:r w:rsidRPr="00951295">
              <w:rPr>
                <w:rFonts w:ascii="Tahoma" w:hAnsi="Tahoma" w:cs="Tahoma"/>
                <w:sz w:val="18"/>
                <w:szCs w:val="18"/>
              </w:rPr>
              <w:t xml:space="preserve"> </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230,00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Default="00951295" w:rsidP="00951295">
            <w:pPr>
              <w:pStyle w:val="SemEspaamento"/>
              <w:jc w:val="right"/>
              <w:rPr>
                <w:rFonts w:ascii="Tahoma" w:hAnsi="Tahoma" w:cs="Tahoma"/>
                <w:color w:val="000000"/>
                <w:sz w:val="18"/>
                <w:szCs w:val="18"/>
              </w:rPr>
            </w:pPr>
            <w:r w:rsidRPr="00951295">
              <w:rPr>
                <w:rFonts w:ascii="Tahoma" w:hAnsi="Tahoma" w:cs="Tahoma"/>
                <w:color w:val="000000"/>
                <w:sz w:val="18"/>
                <w:szCs w:val="18"/>
              </w:rPr>
              <w:t>10350,00</w:t>
            </w: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Default="007D2FC1" w:rsidP="00951295">
            <w:pPr>
              <w:pStyle w:val="SemEspaamento"/>
              <w:jc w:val="right"/>
              <w:rPr>
                <w:rFonts w:ascii="Tahoma" w:hAnsi="Tahoma" w:cs="Tahoma"/>
                <w:color w:val="000000"/>
                <w:sz w:val="18"/>
                <w:szCs w:val="18"/>
              </w:rPr>
            </w:pPr>
          </w:p>
          <w:p w:rsidR="007D2FC1" w:rsidRPr="00951295" w:rsidRDefault="007D2FC1" w:rsidP="00951295">
            <w:pPr>
              <w:pStyle w:val="SemEspaamento"/>
              <w:jc w:val="right"/>
              <w:rPr>
                <w:rFonts w:ascii="Tahoma" w:hAnsi="Tahoma" w:cs="Tahoma"/>
                <w:color w:val="000000"/>
                <w:sz w:val="18"/>
                <w:szCs w:val="18"/>
              </w:rPr>
            </w:pP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r w:rsidR="00951295" w:rsidRPr="00951295" w:rsidTr="007D2FC1">
        <w:trPr>
          <w:trHeight w:val="350"/>
        </w:trPr>
        <w:tc>
          <w:tcPr>
            <w:tcW w:w="567"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eastAsia="Arial Unicode MS" w:hAnsi="Tahoma" w:cs="Tahoma"/>
                <w:b/>
                <w:sz w:val="18"/>
                <w:szCs w:val="18"/>
              </w:rPr>
            </w:pPr>
          </w:p>
        </w:tc>
        <w:tc>
          <w:tcPr>
            <w:tcW w:w="568"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rPr>
                <w:rFonts w:ascii="Tahoma" w:hAnsi="Tahoma" w:cs="Tahoma"/>
                <w:sz w:val="18"/>
                <w:szCs w:val="18"/>
              </w:rPr>
            </w:pPr>
          </w:p>
        </w:tc>
        <w:tc>
          <w:tcPr>
            <w:tcW w:w="636" w:type="dxa"/>
            <w:tcBorders>
              <w:top w:val="single" w:sz="4" w:space="0" w:color="auto"/>
              <w:left w:val="single" w:sz="4" w:space="0" w:color="auto"/>
              <w:bottom w:val="single" w:sz="4" w:space="0" w:color="auto"/>
              <w:right w:val="single" w:sz="4" w:space="0" w:color="auto"/>
            </w:tcBorders>
            <w:shd w:val="clear" w:color="auto" w:fill="auto"/>
            <w:noWrap/>
          </w:tcPr>
          <w:p w:rsidR="00951295" w:rsidRPr="00951295" w:rsidRDefault="00951295" w:rsidP="00951295">
            <w:pPr>
              <w:pStyle w:val="SemEspaamento"/>
              <w:rPr>
                <w:rFonts w:ascii="Tahoma" w:hAnsi="Tahoma" w:cs="Tahoma"/>
                <w:sz w:val="18"/>
                <w:szCs w:val="18"/>
              </w:rPr>
            </w:pPr>
          </w:p>
        </w:tc>
        <w:tc>
          <w:tcPr>
            <w:tcW w:w="5670" w:type="dxa"/>
            <w:tcBorders>
              <w:top w:val="single" w:sz="4" w:space="0" w:color="auto"/>
              <w:left w:val="nil"/>
              <w:bottom w:val="single" w:sz="4" w:space="0" w:color="auto"/>
              <w:right w:val="single" w:sz="4" w:space="0" w:color="auto"/>
            </w:tcBorders>
            <w:shd w:val="clear" w:color="auto" w:fill="auto"/>
            <w:noWrap/>
          </w:tcPr>
          <w:p w:rsidR="00951295" w:rsidRPr="00951295" w:rsidRDefault="00951295" w:rsidP="00951295">
            <w:pPr>
              <w:pStyle w:val="SemEspaamento"/>
              <w:jc w:val="both"/>
              <w:rPr>
                <w:rFonts w:ascii="Tahoma" w:hAnsi="Tahoma" w:cs="Tahoma"/>
                <w:sz w:val="18"/>
                <w:szCs w:val="18"/>
              </w:rPr>
            </w:pPr>
            <w:r w:rsidRPr="00951295">
              <w:rPr>
                <w:rFonts w:ascii="Tahoma" w:hAnsi="Tahoma" w:cs="Tahoma"/>
                <w:sz w:val="18"/>
                <w:szCs w:val="18"/>
              </w:rPr>
              <w:t xml:space="preserve">Total </w:t>
            </w:r>
          </w:p>
        </w:tc>
        <w:tc>
          <w:tcPr>
            <w:tcW w:w="709" w:type="dxa"/>
            <w:tcBorders>
              <w:top w:val="single" w:sz="4" w:space="0" w:color="auto"/>
              <w:left w:val="nil"/>
              <w:bottom w:val="single" w:sz="4" w:space="0" w:color="auto"/>
              <w:right w:val="single" w:sz="4" w:space="0" w:color="auto"/>
            </w:tcBorders>
          </w:tcPr>
          <w:p w:rsidR="00951295" w:rsidRPr="00951295" w:rsidRDefault="00951295" w:rsidP="00951295">
            <w:pPr>
              <w:pStyle w:val="SemEspaamento"/>
              <w:rPr>
                <w:rFonts w:ascii="Tahoma" w:hAnsi="Tahoma" w:cs="Tahoma"/>
                <w:b/>
                <w:sz w:val="18"/>
                <w:szCs w:val="18"/>
                <w:u w:val="single"/>
              </w:rPr>
            </w:pPr>
          </w:p>
        </w:tc>
        <w:tc>
          <w:tcPr>
            <w:tcW w:w="709" w:type="dxa"/>
            <w:tcBorders>
              <w:top w:val="single" w:sz="4" w:space="0" w:color="auto"/>
              <w:left w:val="nil"/>
              <w:bottom w:val="single" w:sz="4" w:space="0" w:color="auto"/>
              <w:right w:val="single" w:sz="4" w:space="0" w:color="auto"/>
            </w:tcBorders>
            <w:vAlign w:val="bottom"/>
          </w:tcPr>
          <w:p w:rsidR="00951295" w:rsidRPr="00951295" w:rsidRDefault="00951295" w:rsidP="00951295">
            <w:pPr>
              <w:pStyle w:val="SemEspaamento"/>
              <w:jc w:val="right"/>
              <w:rPr>
                <w:rFonts w:ascii="Tahoma" w:hAnsi="Tahoma" w:cs="Tahoma"/>
                <w:color w:val="000000"/>
                <w:sz w:val="18"/>
                <w:szCs w:val="18"/>
              </w:rPr>
            </w:pPr>
          </w:p>
        </w:tc>
        <w:tc>
          <w:tcPr>
            <w:tcW w:w="992" w:type="dxa"/>
            <w:tcBorders>
              <w:top w:val="single" w:sz="4" w:space="0" w:color="auto"/>
              <w:left w:val="nil"/>
              <w:bottom w:val="single" w:sz="4" w:space="0" w:color="auto"/>
              <w:right w:val="single" w:sz="4" w:space="0" w:color="auto"/>
            </w:tcBorders>
            <w:vAlign w:val="bottom"/>
          </w:tcPr>
          <w:p w:rsidR="00951295" w:rsidRPr="00951295" w:rsidRDefault="00B84834" w:rsidP="00951295">
            <w:pPr>
              <w:pStyle w:val="SemEspaamento"/>
              <w:jc w:val="right"/>
              <w:rPr>
                <w:rFonts w:ascii="Tahoma" w:hAnsi="Tahoma" w:cs="Tahoma"/>
                <w:color w:val="000000"/>
                <w:sz w:val="18"/>
                <w:szCs w:val="18"/>
              </w:rPr>
            </w:pPr>
            <w:r>
              <w:rPr>
                <w:rFonts w:ascii="Tahoma" w:hAnsi="Tahoma" w:cs="Tahoma"/>
                <w:color w:val="000000"/>
                <w:sz w:val="18"/>
                <w:szCs w:val="18"/>
              </w:rPr>
              <w:t>153588</w:t>
            </w:r>
            <w:r w:rsidR="00951295" w:rsidRPr="00951295">
              <w:rPr>
                <w:rFonts w:ascii="Tahoma" w:hAnsi="Tahoma" w:cs="Tahoma"/>
                <w:color w:val="000000"/>
                <w:sz w:val="18"/>
                <w:szCs w:val="18"/>
              </w:rPr>
              <w:t>,50</w:t>
            </w:r>
          </w:p>
        </w:tc>
        <w:tc>
          <w:tcPr>
            <w:tcW w:w="1205"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c>
          <w:tcPr>
            <w:tcW w:w="1134" w:type="dxa"/>
          </w:tcPr>
          <w:p w:rsidR="00951295" w:rsidRPr="00951295" w:rsidRDefault="00951295" w:rsidP="00951295">
            <w:pPr>
              <w:pStyle w:val="SemEspaamento"/>
              <w:rPr>
                <w:rFonts w:ascii="Tahoma" w:hAnsi="Tahoma" w:cs="Tahoma"/>
                <w:b/>
                <w:sz w:val="18"/>
                <w:szCs w:val="18"/>
                <w:u w:val="single"/>
              </w:rPr>
            </w:pPr>
          </w:p>
        </w:tc>
      </w:tr>
    </w:tbl>
    <w:p w:rsidR="00313E06" w:rsidRPr="007D2FC1" w:rsidRDefault="00313E06" w:rsidP="00313E06">
      <w:pPr>
        <w:pStyle w:val="SemEspaamento"/>
        <w:rPr>
          <w:rFonts w:ascii="Tahoma" w:hAnsi="Tahoma" w:cs="Tahoma"/>
          <w:b/>
          <w:sz w:val="14"/>
          <w:szCs w:val="14"/>
        </w:rPr>
      </w:pPr>
      <w:r w:rsidRPr="007D2FC1">
        <w:rPr>
          <w:rFonts w:ascii="Tahoma" w:hAnsi="Tahoma" w:cs="Tahoma"/>
          <w:b/>
          <w:sz w:val="14"/>
          <w:szCs w:val="14"/>
        </w:rPr>
        <w:t>VALIDADE DA PROPOSTA:</w:t>
      </w:r>
    </w:p>
    <w:p w:rsidR="00313E06" w:rsidRPr="007D2FC1" w:rsidRDefault="00313E06" w:rsidP="00313E06">
      <w:pPr>
        <w:pStyle w:val="SemEspaamento"/>
        <w:rPr>
          <w:rFonts w:ascii="Tahoma" w:hAnsi="Tahoma" w:cs="Tahoma"/>
          <w:b/>
          <w:sz w:val="14"/>
          <w:szCs w:val="14"/>
        </w:rPr>
      </w:pPr>
      <w:r w:rsidRPr="007D2FC1">
        <w:rPr>
          <w:rFonts w:ascii="Tahoma" w:hAnsi="Tahoma" w:cs="Tahoma"/>
          <w:b/>
          <w:sz w:val="14"/>
          <w:szCs w:val="14"/>
        </w:rPr>
        <w:t xml:space="preserve">PRAZO DE ENTREGA: </w:t>
      </w:r>
    </w:p>
    <w:p w:rsidR="00313E06" w:rsidRPr="007D2FC1" w:rsidRDefault="00313E06" w:rsidP="00313E06">
      <w:pPr>
        <w:pStyle w:val="SemEspaamento"/>
        <w:rPr>
          <w:rFonts w:ascii="Tahoma" w:hAnsi="Tahoma" w:cs="Tahoma"/>
          <w:b/>
          <w:sz w:val="14"/>
          <w:szCs w:val="14"/>
        </w:rPr>
      </w:pPr>
      <w:r w:rsidRPr="007D2FC1">
        <w:rPr>
          <w:rFonts w:ascii="Tahoma" w:hAnsi="Tahoma" w:cs="Tahoma"/>
          <w:b/>
          <w:sz w:val="14"/>
          <w:szCs w:val="14"/>
        </w:rPr>
        <w:t>DADOS BANCÁRIOS:</w:t>
      </w:r>
    </w:p>
    <w:p w:rsidR="00313E06" w:rsidRPr="007D2FC1" w:rsidRDefault="00313E06" w:rsidP="00313E06">
      <w:pPr>
        <w:pStyle w:val="SemEspaamento"/>
        <w:rPr>
          <w:rFonts w:ascii="Tahoma" w:hAnsi="Tahoma" w:cs="Tahoma"/>
          <w:b/>
          <w:sz w:val="14"/>
          <w:szCs w:val="14"/>
        </w:rPr>
      </w:pPr>
      <w:r w:rsidRPr="007D2FC1">
        <w:rPr>
          <w:rFonts w:ascii="Tahoma" w:hAnsi="Tahoma" w:cs="Tahoma"/>
          <w:b/>
          <w:sz w:val="14"/>
          <w:szCs w:val="14"/>
        </w:rPr>
        <w:t xml:space="preserve">DADOS DO RESPONSÁVEL PELA ASSINATURA DA ATA </w:t>
      </w:r>
      <w:proofErr w:type="gramStart"/>
      <w:r w:rsidRPr="007D2FC1">
        <w:rPr>
          <w:rFonts w:ascii="Tahoma" w:hAnsi="Tahoma" w:cs="Tahoma"/>
          <w:b/>
          <w:sz w:val="14"/>
          <w:szCs w:val="14"/>
        </w:rPr>
        <w:t>REG.</w:t>
      </w:r>
      <w:proofErr w:type="gramEnd"/>
      <w:r w:rsidRPr="007D2FC1">
        <w:rPr>
          <w:rFonts w:ascii="Tahoma" w:hAnsi="Tahoma" w:cs="Tahoma"/>
          <w:b/>
          <w:sz w:val="14"/>
          <w:szCs w:val="14"/>
        </w:rPr>
        <w:t>PREÇOS:</w:t>
      </w:r>
    </w:p>
    <w:p w:rsidR="00313E06" w:rsidRPr="007D2FC1" w:rsidRDefault="00313E06" w:rsidP="00313E0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4"/>
          <w:szCs w:val="14"/>
          <w:u w:val="single"/>
        </w:rPr>
      </w:pPr>
      <w:r w:rsidRPr="007D2FC1">
        <w:rPr>
          <w:rFonts w:ascii="Tahoma" w:hAnsi="Tahoma" w:cs="Tahoma"/>
          <w:b/>
          <w:color w:val="000000"/>
          <w:sz w:val="14"/>
          <w:szCs w:val="14"/>
        </w:rPr>
        <w:t>Obs.: A proposta deverá ser preenchida em papel timbrado da empresa</w:t>
      </w:r>
      <w:proofErr w:type="gramStart"/>
      <w:r w:rsidRPr="007D2FC1">
        <w:rPr>
          <w:rFonts w:ascii="Tahoma" w:hAnsi="Tahoma" w:cs="Tahoma"/>
          <w:b/>
          <w:color w:val="000000"/>
          <w:sz w:val="14"/>
          <w:szCs w:val="14"/>
        </w:rPr>
        <w:t xml:space="preserve">  </w:t>
      </w:r>
      <w:proofErr w:type="gramEnd"/>
      <w:r w:rsidRPr="007D2FC1">
        <w:rPr>
          <w:rFonts w:ascii="Tahoma" w:hAnsi="Tahoma" w:cs="Tahoma"/>
          <w:b/>
          <w:color w:val="000000"/>
          <w:sz w:val="14"/>
          <w:szCs w:val="14"/>
        </w:rPr>
        <w:t>proponente e assinada pelo (s)  seu(s)  representante (s) legal (</w:t>
      </w:r>
      <w:proofErr w:type="spellStart"/>
      <w:r w:rsidRPr="007D2FC1">
        <w:rPr>
          <w:rFonts w:ascii="Tahoma" w:hAnsi="Tahoma" w:cs="Tahoma"/>
          <w:b/>
          <w:color w:val="000000"/>
          <w:sz w:val="14"/>
          <w:szCs w:val="14"/>
        </w:rPr>
        <w:t>is</w:t>
      </w:r>
      <w:proofErr w:type="spellEnd"/>
      <w:r w:rsidRPr="007D2FC1">
        <w:rPr>
          <w:rFonts w:ascii="Tahoma" w:hAnsi="Tahoma" w:cs="Tahoma"/>
          <w:b/>
          <w:color w:val="000000"/>
          <w:sz w:val="14"/>
          <w:szCs w:val="14"/>
        </w:rPr>
        <w:t>)  ou procurador devidamente habilitado – com reconhecimento de firma.</w:t>
      </w:r>
    </w:p>
    <w:p w:rsidR="00313E06" w:rsidRDefault="00313E06" w:rsidP="00313E06">
      <w:pPr>
        <w:pStyle w:val="Ttulo"/>
        <w:spacing w:line="360" w:lineRule="auto"/>
        <w:rPr>
          <w:rFonts w:ascii="Tahoma" w:hAnsi="Tahoma" w:cs="Tahoma"/>
          <w:color w:val="000000"/>
          <w:sz w:val="20"/>
          <w:u w:val="single"/>
        </w:rPr>
      </w:pPr>
      <w:r>
        <w:rPr>
          <w:rFonts w:ascii="Tahoma" w:hAnsi="Tahoma" w:cs="Tahoma"/>
          <w:color w:val="000000"/>
          <w:sz w:val="20"/>
          <w:u w:val="single"/>
        </w:rPr>
        <w:lastRenderedPageBreak/>
        <w:t>LOCAIS ONDE SERÃO DESTINADOS OS PRODUTOS</w:t>
      </w:r>
    </w:p>
    <w:p w:rsidR="00313E06" w:rsidRPr="001B412D" w:rsidRDefault="00313E06" w:rsidP="00313E06">
      <w:pPr>
        <w:pStyle w:val="Ttulo"/>
        <w:spacing w:line="360" w:lineRule="auto"/>
        <w:jc w:val="left"/>
        <w:rPr>
          <w:rFonts w:ascii="Tahoma" w:hAnsi="Tahoma" w:cs="Tahoma"/>
          <w:sz w:val="18"/>
          <w:szCs w:val="18"/>
        </w:rPr>
      </w:pPr>
      <w:r>
        <w:rPr>
          <w:rFonts w:ascii="Tahoma" w:hAnsi="Tahoma" w:cs="Tahoma"/>
          <w:color w:val="000000"/>
          <w:sz w:val="18"/>
          <w:szCs w:val="18"/>
        </w:rPr>
        <w:t xml:space="preserve">LOTE 01 - </w:t>
      </w:r>
      <w:r w:rsidRPr="001B412D">
        <w:rPr>
          <w:rFonts w:ascii="Tahoma" w:hAnsi="Tahoma" w:cs="Tahoma"/>
          <w:sz w:val="18"/>
          <w:szCs w:val="18"/>
        </w:rPr>
        <w:t xml:space="preserve">SECRETARIA DE </w:t>
      </w:r>
      <w:r w:rsidR="003F2C7A">
        <w:rPr>
          <w:rFonts w:ascii="Tahoma" w:hAnsi="Tahoma" w:cs="Tahoma"/>
          <w:sz w:val="18"/>
          <w:szCs w:val="18"/>
        </w:rPr>
        <w:t>EDUCAÇÃO</w:t>
      </w:r>
      <w:r w:rsidRPr="001B412D">
        <w:rPr>
          <w:rFonts w:ascii="Tahoma" w:hAnsi="Tahoma" w:cs="Tahoma"/>
          <w:sz w:val="18"/>
          <w:szCs w:val="18"/>
        </w:rPr>
        <w:t xml:space="preserve"> </w:t>
      </w:r>
    </w:p>
    <w:tbl>
      <w:tblPr>
        <w:tblW w:w="9851" w:type="dxa"/>
        <w:tblLayout w:type="fixed"/>
        <w:tblCellMar>
          <w:left w:w="70" w:type="dxa"/>
          <w:right w:w="70" w:type="dxa"/>
        </w:tblCellMar>
        <w:tblLook w:val="0000" w:firstRow="0" w:lastRow="0" w:firstColumn="0" w:lastColumn="0" w:noHBand="0" w:noVBand="0"/>
      </w:tblPr>
      <w:tblGrid>
        <w:gridCol w:w="496"/>
        <w:gridCol w:w="567"/>
        <w:gridCol w:w="567"/>
        <w:gridCol w:w="8221"/>
      </w:tblGrid>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313E06" w:rsidRPr="007D2FC1" w:rsidRDefault="00313E06" w:rsidP="007D2FC1">
            <w:pPr>
              <w:pStyle w:val="SemEspaamento"/>
              <w:jc w:val="center"/>
              <w:rPr>
                <w:rFonts w:ascii="Tahoma" w:hAnsi="Tahoma" w:cs="Tahoma"/>
                <w:sz w:val="14"/>
                <w:szCs w:val="14"/>
              </w:rPr>
            </w:pPr>
            <w:r w:rsidRPr="007D2FC1">
              <w:rPr>
                <w:rFonts w:ascii="Tahoma" w:hAnsi="Tahoma" w:cs="Tahoma"/>
                <w:sz w:val="14"/>
                <w:szCs w:val="14"/>
              </w:rPr>
              <w:t>ITEM</w:t>
            </w:r>
          </w:p>
        </w:tc>
        <w:tc>
          <w:tcPr>
            <w:tcW w:w="567" w:type="dxa"/>
            <w:tcBorders>
              <w:top w:val="single" w:sz="4" w:space="0" w:color="auto"/>
              <w:left w:val="nil"/>
              <w:bottom w:val="single" w:sz="4" w:space="0" w:color="auto"/>
              <w:right w:val="single" w:sz="4" w:space="0" w:color="auto"/>
            </w:tcBorders>
            <w:vAlign w:val="center"/>
          </w:tcPr>
          <w:p w:rsidR="00313E06" w:rsidRPr="007D2FC1" w:rsidRDefault="00313E06" w:rsidP="007D2FC1">
            <w:pPr>
              <w:pStyle w:val="SemEspaamento"/>
              <w:jc w:val="center"/>
              <w:rPr>
                <w:rFonts w:ascii="Tahoma" w:hAnsi="Tahoma" w:cs="Tahoma"/>
                <w:sz w:val="14"/>
                <w:szCs w:val="14"/>
              </w:rPr>
            </w:pPr>
            <w:r w:rsidRPr="007D2FC1">
              <w:rPr>
                <w:rFonts w:ascii="Tahoma" w:hAnsi="Tahoma" w:cs="Tahoma"/>
                <w:sz w:val="14"/>
                <w:szCs w:val="14"/>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13E06" w:rsidRPr="007D2FC1" w:rsidRDefault="00313E06" w:rsidP="007D2FC1">
            <w:pPr>
              <w:pStyle w:val="SemEspaamento"/>
              <w:jc w:val="center"/>
              <w:rPr>
                <w:rFonts w:ascii="Tahoma" w:hAnsi="Tahoma" w:cs="Tahoma"/>
                <w:sz w:val="14"/>
                <w:szCs w:val="14"/>
              </w:rPr>
            </w:pPr>
            <w:r w:rsidRPr="007D2FC1">
              <w:rPr>
                <w:rFonts w:ascii="Tahoma" w:hAnsi="Tahoma" w:cs="Tahoma"/>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313E06" w:rsidRPr="007D2FC1" w:rsidRDefault="00313E06" w:rsidP="007D2FC1">
            <w:pPr>
              <w:pStyle w:val="SemEspaamento"/>
              <w:jc w:val="center"/>
              <w:rPr>
                <w:rFonts w:ascii="Tahoma" w:hAnsi="Tahoma" w:cs="Tahoma"/>
                <w:sz w:val="14"/>
                <w:szCs w:val="14"/>
              </w:rPr>
            </w:pPr>
            <w:r w:rsidRPr="007D2FC1">
              <w:rPr>
                <w:rFonts w:ascii="Tahoma" w:hAnsi="Tahoma" w:cs="Tahoma"/>
                <w:sz w:val="14"/>
                <w:szCs w:val="14"/>
              </w:rPr>
              <w:t>DESCRIÇÃO</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01</w:t>
            </w:r>
          </w:p>
        </w:tc>
        <w:tc>
          <w:tcPr>
            <w:tcW w:w="567" w:type="dxa"/>
            <w:tcBorders>
              <w:top w:val="single" w:sz="4" w:space="0" w:color="auto"/>
              <w:left w:val="nil"/>
              <w:bottom w:val="single" w:sz="4" w:space="0" w:color="auto"/>
              <w:right w:val="single" w:sz="4" w:space="0" w:color="auto"/>
            </w:tcBorders>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150</w:t>
            </w: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Cx</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Álcool 70% INPM etílico hidratado, frasco plástico 01 litro (c/ 12 </w:t>
            </w:r>
            <w:proofErr w:type="spellStart"/>
            <w:r w:rsidRPr="007D2FC1">
              <w:rPr>
                <w:rFonts w:ascii="Tahoma" w:hAnsi="Tahoma" w:cs="Tahoma"/>
                <w:sz w:val="18"/>
                <w:szCs w:val="18"/>
              </w:rPr>
              <w:t>unid</w:t>
            </w:r>
            <w:proofErr w:type="spellEnd"/>
            <w:proofErr w:type="gramStart"/>
            <w:r w:rsidRPr="007D2FC1">
              <w:rPr>
                <w:rFonts w:ascii="Tahoma" w:hAnsi="Tahoma" w:cs="Tahoma"/>
                <w:sz w:val="18"/>
                <w:szCs w:val="18"/>
              </w:rPr>
              <w:t>)</w:t>
            </w:r>
            <w:proofErr w:type="gramEnd"/>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02</w:t>
            </w:r>
          </w:p>
        </w:tc>
        <w:tc>
          <w:tcPr>
            <w:tcW w:w="567" w:type="dxa"/>
            <w:tcBorders>
              <w:top w:val="single" w:sz="4" w:space="0" w:color="auto"/>
              <w:left w:val="nil"/>
              <w:bottom w:val="single" w:sz="4" w:space="0" w:color="auto"/>
              <w:right w:val="single" w:sz="4" w:space="0" w:color="auto"/>
            </w:tcBorders>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500</w:t>
            </w: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Unid </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Álcool em</w:t>
            </w:r>
            <w:proofErr w:type="gramStart"/>
            <w:r w:rsidRPr="007D2FC1">
              <w:rPr>
                <w:rFonts w:ascii="Tahoma" w:hAnsi="Tahoma" w:cs="Tahoma"/>
                <w:sz w:val="18"/>
                <w:szCs w:val="18"/>
              </w:rPr>
              <w:t xml:space="preserve">  </w:t>
            </w:r>
            <w:proofErr w:type="gramEnd"/>
            <w:r w:rsidRPr="007D2FC1">
              <w:rPr>
                <w:rFonts w:ascii="Tahoma" w:hAnsi="Tahoma" w:cs="Tahoma"/>
                <w:sz w:val="18"/>
                <w:szCs w:val="18"/>
              </w:rPr>
              <w:t xml:space="preserve">gel 70% antisséptico de mão com Aloe Vera, com válvula dosadora </w:t>
            </w:r>
            <w:proofErr w:type="spellStart"/>
            <w:r w:rsidRPr="007D2FC1">
              <w:rPr>
                <w:rFonts w:ascii="Tahoma" w:hAnsi="Tahoma" w:cs="Tahoma"/>
                <w:sz w:val="18"/>
                <w:szCs w:val="18"/>
              </w:rPr>
              <w:t>pump</w:t>
            </w:r>
            <w:proofErr w:type="spellEnd"/>
            <w:r w:rsidRPr="007D2FC1">
              <w:rPr>
                <w:rFonts w:ascii="Tahoma" w:hAnsi="Tahoma" w:cs="Tahoma"/>
                <w:sz w:val="18"/>
                <w:szCs w:val="18"/>
              </w:rPr>
              <w:t xml:space="preserve"> e embalagem 400gr.</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03</w:t>
            </w:r>
          </w:p>
        </w:tc>
        <w:tc>
          <w:tcPr>
            <w:tcW w:w="567" w:type="dxa"/>
            <w:tcBorders>
              <w:top w:val="single" w:sz="4" w:space="0" w:color="auto"/>
              <w:left w:val="nil"/>
              <w:bottom w:val="single" w:sz="4" w:space="0" w:color="auto"/>
              <w:right w:val="single" w:sz="4" w:space="0" w:color="auto"/>
            </w:tcBorders>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150</w:t>
            </w: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Unid </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Álcool em</w:t>
            </w:r>
            <w:proofErr w:type="gramStart"/>
            <w:r w:rsidRPr="007D2FC1">
              <w:rPr>
                <w:rFonts w:ascii="Tahoma" w:hAnsi="Tahoma" w:cs="Tahoma"/>
                <w:sz w:val="18"/>
                <w:szCs w:val="18"/>
              </w:rPr>
              <w:t xml:space="preserve">  </w:t>
            </w:r>
            <w:proofErr w:type="gramEnd"/>
            <w:r w:rsidRPr="007D2FC1">
              <w:rPr>
                <w:rFonts w:ascii="Tahoma" w:hAnsi="Tahoma" w:cs="Tahoma"/>
                <w:sz w:val="18"/>
                <w:szCs w:val="18"/>
              </w:rPr>
              <w:t>gel 70% antisséptico de mão com Aloe Vera, embalagem galão 05 litros.</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04</w:t>
            </w:r>
          </w:p>
        </w:tc>
        <w:tc>
          <w:tcPr>
            <w:tcW w:w="567" w:type="dxa"/>
            <w:tcBorders>
              <w:top w:val="single" w:sz="4" w:space="0" w:color="auto"/>
              <w:left w:val="nil"/>
              <w:bottom w:val="single" w:sz="4" w:space="0" w:color="auto"/>
              <w:right w:val="single" w:sz="4" w:space="0" w:color="auto"/>
            </w:tcBorders>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150</w:t>
            </w: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Cx</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Água sanitária com cloro ativo, ação alvejante e desinfetante de uso geral, frasco plástico de 01 litro (c/ 12 </w:t>
            </w:r>
            <w:proofErr w:type="spellStart"/>
            <w:r w:rsidRPr="007D2FC1">
              <w:rPr>
                <w:rFonts w:ascii="Tahoma" w:hAnsi="Tahoma" w:cs="Tahoma"/>
                <w:sz w:val="18"/>
                <w:szCs w:val="18"/>
              </w:rPr>
              <w:t>unid</w:t>
            </w:r>
            <w:proofErr w:type="spellEnd"/>
            <w:proofErr w:type="gramStart"/>
            <w:r w:rsidRPr="007D2FC1">
              <w:rPr>
                <w:rFonts w:ascii="Tahoma" w:hAnsi="Tahoma" w:cs="Tahoma"/>
                <w:sz w:val="18"/>
                <w:szCs w:val="18"/>
              </w:rPr>
              <w:t>)</w:t>
            </w:r>
            <w:proofErr w:type="gramEnd"/>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05</w:t>
            </w:r>
          </w:p>
        </w:tc>
        <w:tc>
          <w:tcPr>
            <w:tcW w:w="567" w:type="dxa"/>
            <w:tcBorders>
              <w:top w:val="single" w:sz="4" w:space="0" w:color="auto"/>
              <w:left w:val="nil"/>
              <w:bottom w:val="single" w:sz="4" w:space="0" w:color="auto"/>
              <w:right w:val="single" w:sz="4" w:space="0" w:color="auto"/>
            </w:tcBorders>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50</w:t>
            </w: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proofErr w:type="gramStart"/>
            <w:r w:rsidRPr="007D2FC1">
              <w:rPr>
                <w:rFonts w:ascii="Tahoma" w:hAnsi="Tahoma" w:cs="Tahoma"/>
                <w:sz w:val="18"/>
                <w:szCs w:val="18"/>
              </w:rPr>
              <w:t>cx.</w:t>
            </w:r>
            <w:proofErr w:type="gramEnd"/>
            <w:r w:rsidRPr="007D2FC1">
              <w:rPr>
                <w:rFonts w:ascii="Tahoma" w:hAnsi="Tahoma" w:cs="Tahoma"/>
                <w:sz w:val="18"/>
                <w:szCs w:val="18"/>
              </w:rPr>
              <w:t xml:space="preserve"> </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Luvas descartáveis para procedimento não cirúrgico, fabricada em látex, sem pó, não estéril, ambidestra, superfície lisa, altamente resistente, embalagem tipo </w:t>
            </w:r>
            <w:proofErr w:type="gramStart"/>
            <w:r w:rsidRPr="007D2FC1">
              <w:rPr>
                <w:rFonts w:ascii="Tahoma" w:hAnsi="Tahoma" w:cs="Tahoma"/>
                <w:sz w:val="18"/>
                <w:szCs w:val="18"/>
              </w:rPr>
              <w:t>box</w:t>
            </w:r>
            <w:proofErr w:type="gramEnd"/>
            <w:r w:rsidRPr="007D2FC1">
              <w:rPr>
                <w:rFonts w:ascii="Tahoma" w:hAnsi="Tahoma" w:cs="Tahoma"/>
                <w:sz w:val="18"/>
                <w:szCs w:val="18"/>
              </w:rPr>
              <w:t xml:space="preserve">. (c/ 100 </w:t>
            </w:r>
            <w:proofErr w:type="spellStart"/>
            <w:r w:rsidRPr="007D2FC1">
              <w:rPr>
                <w:rFonts w:ascii="Tahoma" w:hAnsi="Tahoma" w:cs="Tahoma"/>
                <w:sz w:val="18"/>
                <w:szCs w:val="18"/>
              </w:rPr>
              <w:t>unid</w:t>
            </w:r>
            <w:proofErr w:type="spellEnd"/>
            <w:r w:rsidRPr="007D2FC1">
              <w:rPr>
                <w:rFonts w:ascii="Tahoma" w:hAnsi="Tahoma" w:cs="Tahoma"/>
                <w:sz w:val="18"/>
                <w:szCs w:val="18"/>
              </w:rPr>
              <w:t>)</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06</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15</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Default="0064021D" w:rsidP="007D2FC1">
            <w:pPr>
              <w:pStyle w:val="SemEspaamento"/>
              <w:rPr>
                <w:rFonts w:ascii="Tahoma" w:hAnsi="Tahoma" w:cs="Tahoma"/>
                <w:sz w:val="18"/>
                <w:szCs w:val="18"/>
              </w:rPr>
            </w:pPr>
            <w:r w:rsidRPr="007D2FC1">
              <w:rPr>
                <w:rFonts w:ascii="Tahoma" w:hAnsi="Tahoma" w:cs="Tahoma"/>
                <w:sz w:val="18"/>
                <w:szCs w:val="18"/>
              </w:rPr>
              <w:t>C</w:t>
            </w:r>
            <w:r w:rsidR="007D2FC1" w:rsidRPr="007D2FC1">
              <w:rPr>
                <w:rFonts w:ascii="Tahoma" w:hAnsi="Tahoma" w:cs="Tahoma"/>
                <w:sz w:val="18"/>
                <w:szCs w:val="18"/>
              </w:rPr>
              <w:t>x</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Luva plástica descartável, transparente, confeccionada em filme de polietileno, alta densidade, atóxica, não perecível, sendo toda a face externa da luva ligeiramente asperada por gravação multiponteada em médio relevo, espessura mínima de 0,02 micra, fechamento em solda simples, modelagem ambidestra,</w:t>
            </w:r>
            <w:proofErr w:type="gramStart"/>
            <w:r w:rsidRPr="007D2FC1">
              <w:rPr>
                <w:rFonts w:ascii="Tahoma" w:hAnsi="Tahoma" w:cs="Tahoma"/>
                <w:sz w:val="18"/>
                <w:szCs w:val="18"/>
              </w:rPr>
              <w:t xml:space="preserve">  </w:t>
            </w:r>
            <w:proofErr w:type="gramEnd"/>
            <w:r w:rsidRPr="007D2FC1">
              <w:rPr>
                <w:rFonts w:ascii="Tahoma" w:hAnsi="Tahoma" w:cs="Tahoma"/>
                <w:sz w:val="18"/>
                <w:szCs w:val="18"/>
              </w:rPr>
              <w:t>c/ 100 unid. Tamanho “P”</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07</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25</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Default="0064021D" w:rsidP="007D2FC1">
            <w:pPr>
              <w:pStyle w:val="SemEspaamento"/>
              <w:rPr>
                <w:rFonts w:ascii="Tahoma" w:hAnsi="Tahoma" w:cs="Tahoma"/>
                <w:sz w:val="18"/>
                <w:szCs w:val="18"/>
              </w:rPr>
            </w:pPr>
            <w:r w:rsidRPr="007D2FC1">
              <w:rPr>
                <w:rFonts w:ascii="Tahoma" w:hAnsi="Tahoma" w:cs="Tahoma"/>
                <w:sz w:val="18"/>
                <w:szCs w:val="18"/>
              </w:rPr>
              <w:t>C</w:t>
            </w:r>
            <w:r w:rsidR="007D2FC1" w:rsidRPr="007D2FC1">
              <w:rPr>
                <w:rFonts w:ascii="Tahoma" w:hAnsi="Tahoma" w:cs="Tahoma"/>
                <w:sz w:val="18"/>
                <w:szCs w:val="18"/>
              </w:rPr>
              <w:t>x</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Luva plástica descartável, transparente, confeccionada em filme de polietileno, alta densidade, atóxica, não perecível, sendo toda a face externa da luva ligeiramente asperada por gravação multiponteada em médio relevo, espessura mínima de 0,02 micra, fechamento em solda simples, modelagem ambidestra,</w:t>
            </w:r>
            <w:proofErr w:type="gramStart"/>
            <w:r w:rsidRPr="007D2FC1">
              <w:rPr>
                <w:rFonts w:ascii="Tahoma" w:hAnsi="Tahoma" w:cs="Tahoma"/>
                <w:sz w:val="18"/>
                <w:szCs w:val="18"/>
              </w:rPr>
              <w:t xml:space="preserve">  </w:t>
            </w:r>
            <w:proofErr w:type="gramEnd"/>
            <w:r w:rsidRPr="007D2FC1">
              <w:rPr>
                <w:rFonts w:ascii="Tahoma" w:hAnsi="Tahoma" w:cs="Tahoma"/>
                <w:sz w:val="18"/>
                <w:szCs w:val="18"/>
              </w:rPr>
              <w:t>c/ 100 unid. Tamanho “M”</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08</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10</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Default="0064021D" w:rsidP="007D2FC1">
            <w:pPr>
              <w:pStyle w:val="SemEspaamento"/>
              <w:rPr>
                <w:rFonts w:ascii="Tahoma" w:hAnsi="Tahoma" w:cs="Tahoma"/>
                <w:sz w:val="18"/>
                <w:szCs w:val="18"/>
              </w:rPr>
            </w:pPr>
            <w:r w:rsidRPr="007D2FC1">
              <w:rPr>
                <w:rFonts w:ascii="Tahoma" w:hAnsi="Tahoma" w:cs="Tahoma"/>
                <w:sz w:val="18"/>
                <w:szCs w:val="18"/>
              </w:rPr>
              <w:t>C</w:t>
            </w:r>
            <w:r w:rsidR="007D2FC1" w:rsidRPr="007D2FC1">
              <w:rPr>
                <w:rFonts w:ascii="Tahoma" w:hAnsi="Tahoma" w:cs="Tahoma"/>
                <w:sz w:val="18"/>
                <w:szCs w:val="18"/>
              </w:rPr>
              <w:t>x</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Luva plástica descartável, transparente, confeccionada em filme de polietileno, alta densidade, atóxica, não perecível, sendo toda a face externa da luva ligeiramente asperada por gravação multiponteada em médio relevo, espessura mínima de 0,02 micra, fechamento em solda simples, modelagem ambidestra,</w:t>
            </w:r>
            <w:proofErr w:type="gramStart"/>
            <w:r w:rsidRPr="007D2FC1">
              <w:rPr>
                <w:rFonts w:ascii="Tahoma" w:hAnsi="Tahoma" w:cs="Tahoma"/>
                <w:sz w:val="18"/>
                <w:szCs w:val="18"/>
              </w:rPr>
              <w:t xml:space="preserve">  </w:t>
            </w:r>
            <w:proofErr w:type="gramEnd"/>
            <w:r w:rsidRPr="007D2FC1">
              <w:rPr>
                <w:rFonts w:ascii="Tahoma" w:hAnsi="Tahoma" w:cs="Tahoma"/>
                <w:sz w:val="18"/>
                <w:szCs w:val="18"/>
              </w:rPr>
              <w:t>c/ 100 unid. Tamanho “G”</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09</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500</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Unid</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Máscara dupla </w:t>
            </w:r>
            <w:proofErr w:type="spellStart"/>
            <w:r w:rsidRPr="007D2FC1">
              <w:rPr>
                <w:rFonts w:ascii="Tahoma" w:hAnsi="Tahoma" w:cs="Tahoma"/>
                <w:sz w:val="18"/>
                <w:szCs w:val="18"/>
              </w:rPr>
              <w:t>infanto</w:t>
            </w:r>
            <w:proofErr w:type="spellEnd"/>
            <w:r w:rsidRPr="007D2FC1">
              <w:rPr>
                <w:rFonts w:ascii="Tahoma" w:hAnsi="Tahoma" w:cs="Tahoma"/>
                <w:sz w:val="18"/>
                <w:szCs w:val="18"/>
              </w:rPr>
              <w:t xml:space="preserve"> juvenil, com 02 camadas, sendo a primeira em tecido de microfibra (100% poliéster), com gramatura de 104g/m² e a segunda 30/1 penteada (100% algodão), com gramatura de 165g/m², elástico </w:t>
            </w:r>
            <w:proofErr w:type="gramStart"/>
            <w:r w:rsidRPr="007D2FC1">
              <w:rPr>
                <w:rFonts w:ascii="Tahoma" w:hAnsi="Tahoma" w:cs="Tahoma"/>
                <w:sz w:val="18"/>
                <w:szCs w:val="18"/>
              </w:rPr>
              <w:t>5mm</w:t>
            </w:r>
            <w:proofErr w:type="gramEnd"/>
            <w:r w:rsidRPr="007D2FC1">
              <w:rPr>
                <w:rFonts w:ascii="Tahoma" w:hAnsi="Tahoma" w:cs="Tahoma"/>
                <w:sz w:val="18"/>
                <w:szCs w:val="18"/>
              </w:rPr>
              <w:t xml:space="preserve"> para embutir sendo 69% poliéster e 31%elastodieno, cores: azul claro e azul escuro Tamanho “P”</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10</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500</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Unid</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Máscara dupla </w:t>
            </w:r>
            <w:proofErr w:type="spellStart"/>
            <w:r w:rsidRPr="007D2FC1">
              <w:rPr>
                <w:rFonts w:ascii="Tahoma" w:hAnsi="Tahoma" w:cs="Tahoma"/>
                <w:sz w:val="18"/>
                <w:szCs w:val="18"/>
              </w:rPr>
              <w:t>infanto</w:t>
            </w:r>
            <w:proofErr w:type="spellEnd"/>
            <w:r w:rsidRPr="007D2FC1">
              <w:rPr>
                <w:rFonts w:ascii="Tahoma" w:hAnsi="Tahoma" w:cs="Tahoma"/>
                <w:sz w:val="18"/>
                <w:szCs w:val="18"/>
              </w:rPr>
              <w:t xml:space="preserve"> juvenil, com 02 camadas, sendo a primeira em tecido de microfibra (100% poliéster), com gramatura de 104g/m² e a segunda 30/1 penteada (100% algodão), com gramatura de 165g/m², elástico </w:t>
            </w:r>
            <w:proofErr w:type="gramStart"/>
            <w:r w:rsidRPr="007D2FC1">
              <w:rPr>
                <w:rFonts w:ascii="Tahoma" w:hAnsi="Tahoma" w:cs="Tahoma"/>
                <w:sz w:val="18"/>
                <w:szCs w:val="18"/>
              </w:rPr>
              <w:t>5mm</w:t>
            </w:r>
            <w:proofErr w:type="gramEnd"/>
            <w:r w:rsidRPr="007D2FC1">
              <w:rPr>
                <w:rFonts w:ascii="Tahoma" w:hAnsi="Tahoma" w:cs="Tahoma"/>
                <w:sz w:val="18"/>
                <w:szCs w:val="18"/>
              </w:rPr>
              <w:t xml:space="preserve"> para embutir sendo 69% poliéster e 31%elastodieno, cores: azul claro e azul escuro Tamanho “M”</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11</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500</w:t>
            </w:r>
          </w:p>
          <w:p w:rsidR="0064021D" w:rsidRPr="007D2FC1" w:rsidRDefault="0064021D"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Unid</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Máscara dupla </w:t>
            </w:r>
            <w:proofErr w:type="spellStart"/>
            <w:r w:rsidRPr="007D2FC1">
              <w:rPr>
                <w:rFonts w:ascii="Tahoma" w:hAnsi="Tahoma" w:cs="Tahoma"/>
                <w:sz w:val="18"/>
                <w:szCs w:val="18"/>
              </w:rPr>
              <w:t>infanto</w:t>
            </w:r>
            <w:proofErr w:type="spellEnd"/>
            <w:r w:rsidRPr="007D2FC1">
              <w:rPr>
                <w:rFonts w:ascii="Tahoma" w:hAnsi="Tahoma" w:cs="Tahoma"/>
                <w:sz w:val="18"/>
                <w:szCs w:val="18"/>
              </w:rPr>
              <w:t xml:space="preserve"> juvenil, com 02 camadas, sendo a primeira em tecido de microfibra (100% poliéster), com gramatura de 104g/m² e a segunda 30/1 penteada (100% algodão), com gramatura de 165g/m², elástico </w:t>
            </w:r>
            <w:proofErr w:type="gramStart"/>
            <w:r w:rsidRPr="007D2FC1">
              <w:rPr>
                <w:rFonts w:ascii="Tahoma" w:hAnsi="Tahoma" w:cs="Tahoma"/>
                <w:sz w:val="18"/>
                <w:szCs w:val="18"/>
              </w:rPr>
              <w:t>5mm</w:t>
            </w:r>
            <w:proofErr w:type="gramEnd"/>
            <w:r w:rsidRPr="007D2FC1">
              <w:rPr>
                <w:rFonts w:ascii="Tahoma" w:hAnsi="Tahoma" w:cs="Tahoma"/>
                <w:sz w:val="18"/>
                <w:szCs w:val="18"/>
              </w:rPr>
              <w:t xml:space="preserve"> para embutir sendo 69% poliéster e 31%elastodieno, cores: azul claro e azul escuro Tamanho “G”</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bottom"/>
          </w:tcPr>
          <w:p w:rsidR="007D2FC1" w:rsidRDefault="007D2FC1" w:rsidP="007D2FC1">
            <w:pPr>
              <w:pStyle w:val="SemEspaamento"/>
              <w:rPr>
                <w:rFonts w:ascii="Tahoma" w:hAnsi="Tahoma" w:cs="Tahoma"/>
                <w:sz w:val="18"/>
                <w:szCs w:val="18"/>
              </w:rPr>
            </w:pPr>
            <w:r w:rsidRPr="007D2FC1">
              <w:rPr>
                <w:rFonts w:ascii="Tahoma" w:hAnsi="Tahoma" w:cs="Tahoma"/>
                <w:sz w:val="18"/>
                <w:szCs w:val="18"/>
              </w:rPr>
              <w:t>12</w:t>
            </w:r>
          </w:p>
          <w:p w:rsidR="0064021D" w:rsidRPr="007D2FC1" w:rsidRDefault="0064021D"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500</w:t>
            </w: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Unid</w:t>
            </w: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Máscara de tecido em </w:t>
            </w:r>
            <w:proofErr w:type="spellStart"/>
            <w:r w:rsidRPr="007D2FC1">
              <w:rPr>
                <w:rFonts w:ascii="Tahoma" w:hAnsi="Tahoma" w:cs="Tahoma"/>
                <w:sz w:val="18"/>
                <w:szCs w:val="18"/>
              </w:rPr>
              <w:t>tricoline</w:t>
            </w:r>
            <w:proofErr w:type="spellEnd"/>
            <w:r w:rsidRPr="007D2FC1">
              <w:rPr>
                <w:rFonts w:ascii="Tahoma" w:hAnsi="Tahoma" w:cs="Tahoma"/>
                <w:sz w:val="18"/>
                <w:szCs w:val="18"/>
              </w:rPr>
              <w:t xml:space="preserve"> 100% algodão confeccionada em tecido duplo com elástico que se adapta em qualquer formato de rosto, ideal para proteção da boca e nariz, produto lavável e reutilizável de alta qualidade, cor branca.</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13</w:t>
            </w: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200</w:t>
            </w: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Protetor facial, com suporte para distanciamento do rosto, confeccionado em acrílico </w:t>
            </w:r>
            <w:proofErr w:type="gramStart"/>
            <w:r w:rsidRPr="007D2FC1">
              <w:rPr>
                <w:rFonts w:ascii="Tahoma" w:hAnsi="Tahoma" w:cs="Tahoma"/>
                <w:sz w:val="18"/>
                <w:szCs w:val="18"/>
              </w:rPr>
              <w:t>5mm</w:t>
            </w:r>
            <w:proofErr w:type="gramEnd"/>
            <w:r w:rsidRPr="007D2FC1">
              <w:rPr>
                <w:rFonts w:ascii="Tahoma" w:hAnsi="Tahoma" w:cs="Tahoma"/>
                <w:sz w:val="18"/>
                <w:szCs w:val="18"/>
              </w:rPr>
              <w:t xml:space="preserve">, viseira confeccionada em PTG </w:t>
            </w:r>
            <w:proofErr w:type="spellStart"/>
            <w:r w:rsidRPr="007D2FC1">
              <w:rPr>
                <w:rFonts w:ascii="Tahoma" w:hAnsi="Tahoma" w:cs="Tahoma"/>
                <w:sz w:val="18"/>
                <w:szCs w:val="18"/>
              </w:rPr>
              <w:t>anti-impacto</w:t>
            </w:r>
            <w:proofErr w:type="spellEnd"/>
            <w:r w:rsidRPr="007D2FC1">
              <w:rPr>
                <w:rFonts w:ascii="Tahoma" w:hAnsi="Tahoma" w:cs="Tahoma"/>
                <w:sz w:val="18"/>
                <w:szCs w:val="18"/>
              </w:rPr>
              <w:t xml:space="preserve"> transparente, articulável, tamanho aproximado de 26x26cm, alça para apoio da cabeça em PTG 1mm, tamanho aproximado de 32x3cm, suporte para regulagem de cabeça em PTG 1mm, tamanho aproximado de 25x2,5cm, devendo atender as exigências do Ministério da Saúde e ANVISA, peso aproximado de 250g.</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14</w:t>
            </w: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Borrifador com gatilho trigger, confeccionado em plástico PET resistente, frasco transparente, bico com trava, com capacidade para até 500 ml.</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15</w:t>
            </w: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bottom"/>
          </w:tcPr>
          <w:p w:rsidR="007D2FC1" w:rsidRDefault="007D2FC1" w:rsidP="007D2FC1">
            <w:pPr>
              <w:pStyle w:val="SemEspaamento"/>
              <w:rPr>
                <w:rFonts w:ascii="Tahoma" w:hAnsi="Tahoma" w:cs="Tahoma"/>
                <w:sz w:val="18"/>
                <w:szCs w:val="18"/>
              </w:rPr>
            </w:pPr>
            <w:r w:rsidRPr="007D2FC1">
              <w:rPr>
                <w:rFonts w:ascii="Tahoma" w:hAnsi="Tahoma" w:cs="Tahoma"/>
                <w:sz w:val="18"/>
                <w:szCs w:val="18"/>
              </w:rPr>
              <w:t>300</w:t>
            </w: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Sabonete líquido, </w:t>
            </w:r>
            <w:proofErr w:type="spellStart"/>
            <w:r w:rsidRPr="007D2FC1">
              <w:rPr>
                <w:rFonts w:ascii="Tahoma" w:hAnsi="Tahoma" w:cs="Tahoma"/>
                <w:sz w:val="18"/>
                <w:szCs w:val="18"/>
              </w:rPr>
              <w:t>Ph</w:t>
            </w:r>
            <w:proofErr w:type="spellEnd"/>
            <w:r w:rsidRPr="007D2FC1">
              <w:rPr>
                <w:rFonts w:ascii="Tahoma" w:hAnsi="Tahoma" w:cs="Tahoma"/>
                <w:sz w:val="18"/>
                <w:szCs w:val="18"/>
              </w:rPr>
              <w:t xml:space="preserve"> neutro, fragrância erva doce, galão 05 </w:t>
            </w:r>
            <w:proofErr w:type="gramStart"/>
            <w:r w:rsidRPr="007D2FC1">
              <w:rPr>
                <w:rFonts w:ascii="Tahoma" w:hAnsi="Tahoma" w:cs="Tahoma"/>
                <w:sz w:val="18"/>
                <w:szCs w:val="18"/>
              </w:rPr>
              <w:t>litros</w:t>
            </w:r>
            <w:proofErr w:type="gramEnd"/>
          </w:p>
          <w:p w:rsidR="007D2FC1" w:rsidRPr="007D2FC1" w:rsidRDefault="007D2FC1" w:rsidP="007D2FC1">
            <w:pPr>
              <w:pStyle w:val="SemEspaamento"/>
              <w:rPr>
                <w:rFonts w:ascii="Tahoma" w:hAnsi="Tahoma" w:cs="Tahoma"/>
                <w:sz w:val="18"/>
                <w:szCs w:val="18"/>
              </w:rPr>
            </w:pP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Default="007D2FC1" w:rsidP="007D2FC1">
            <w:pPr>
              <w:pStyle w:val="SemEspaamento"/>
              <w:rPr>
                <w:rFonts w:ascii="Tahoma" w:hAnsi="Tahoma" w:cs="Tahoma"/>
                <w:sz w:val="18"/>
                <w:szCs w:val="18"/>
              </w:rPr>
            </w:pPr>
            <w:r w:rsidRPr="007D2FC1">
              <w:rPr>
                <w:rFonts w:ascii="Tahoma" w:hAnsi="Tahoma" w:cs="Tahoma"/>
                <w:sz w:val="18"/>
                <w:szCs w:val="18"/>
              </w:rPr>
              <w:t>16</w:t>
            </w:r>
          </w:p>
          <w:p w:rsidR="0064021D" w:rsidRDefault="0064021D" w:rsidP="007D2FC1">
            <w:pPr>
              <w:pStyle w:val="SemEspaamento"/>
              <w:rPr>
                <w:rFonts w:ascii="Tahoma" w:hAnsi="Tahoma" w:cs="Tahoma"/>
                <w:sz w:val="18"/>
                <w:szCs w:val="18"/>
              </w:rPr>
            </w:pP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bottom"/>
          </w:tcPr>
          <w:p w:rsidR="007D2FC1" w:rsidRDefault="007D2FC1" w:rsidP="007D2FC1">
            <w:pPr>
              <w:pStyle w:val="SemEspaamento"/>
              <w:rPr>
                <w:rFonts w:ascii="Tahoma" w:hAnsi="Tahoma" w:cs="Tahoma"/>
                <w:sz w:val="18"/>
                <w:szCs w:val="18"/>
              </w:rPr>
            </w:pPr>
            <w:r w:rsidRPr="007D2FC1">
              <w:rPr>
                <w:rFonts w:ascii="Tahoma" w:hAnsi="Tahoma" w:cs="Tahoma"/>
                <w:sz w:val="18"/>
                <w:szCs w:val="18"/>
              </w:rPr>
              <w:t>40</w:t>
            </w:r>
          </w:p>
          <w:p w:rsidR="0064021D" w:rsidRPr="007D2FC1" w:rsidRDefault="0064021D"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Dispenser para sabonete líquido, confeccionado em plástico polipropileno, na cor branca, alta resistência, reservatório com capacidade para até </w:t>
            </w:r>
            <w:proofErr w:type="gramStart"/>
            <w:r w:rsidRPr="007D2FC1">
              <w:rPr>
                <w:rFonts w:ascii="Tahoma" w:hAnsi="Tahoma" w:cs="Tahoma"/>
                <w:sz w:val="18"/>
                <w:szCs w:val="18"/>
              </w:rPr>
              <w:t>700ml</w:t>
            </w:r>
            <w:proofErr w:type="gramEnd"/>
            <w:r w:rsidRPr="007D2FC1">
              <w:rPr>
                <w:rFonts w:ascii="Tahoma" w:hAnsi="Tahoma" w:cs="Tahoma"/>
                <w:sz w:val="18"/>
                <w:szCs w:val="18"/>
              </w:rPr>
              <w:t>, acionamento manual por pressão, instalação na parede, acompanhado de parafusos e itens para instalação.</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vAlign w:val="center"/>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17</w:t>
            </w: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nil"/>
              <w:bottom w:val="single" w:sz="4" w:space="0" w:color="auto"/>
              <w:right w:val="single" w:sz="4" w:space="0" w:color="auto"/>
            </w:tcBorders>
            <w:vAlign w:val="bottom"/>
          </w:tcPr>
          <w:p w:rsidR="007D2FC1" w:rsidRDefault="007D2FC1" w:rsidP="007D2FC1">
            <w:pPr>
              <w:pStyle w:val="SemEspaamento"/>
              <w:rPr>
                <w:rFonts w:ascii="Tahoma" w:hAnsi="Tahoma" w:cs="Tahoma"/>
                <w:sz w:val="18"/>
                <w:szCs w:val="18"/>
              </w:rPr>
            </w:pPr>
            <w:r w:rsidRPr="007D2FC1">
              <w:rPr>
                <w:rFonts w:ascii="Tahoma" w:hAnsi="Tahoma" w:cs="Tahoma"/>
                <w:sz w:val="18"/>
                <w:szCs w:val="18"/>
              </w:rPr>
              <w:t>40</w:t>
            </w:r>
          </w:p>
          <w:p w:rsidR="0064021D" w:rsidRPr="007D2FC1" w:rsidRDefault="0064021D"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Dispenser para papel toalha interfolha, confeccionado em plástico polipropileno, na cor branca</w:t>
            </w:r>
            <w:proofErr w:type="gramStart"/>
            <w:r w:rsidRPr="007D2FC1">
              <w:rPr>
                <w:rFonts w:ascii="Tahoma" w:hAnsi="Tahoma" w:cs="Tahoma"/>
                <w:sz w:val="18"/>
                <w:szCs w:val="18"/>
              </w:rPr>
              <w:t>,,</w:t>
            </w:r>
            <w:proofErr w:type="gramEnd"/>
            <w:r w:rsidRPr="007D2FC1">
              <w:rPr>
                <w:rFonts w:ascii="Tahoma" w:hAnsi="Tahoma" w:cs="Tahoma"/>
                <w:sz w:val="18"/>
                <w:szCs w:val="18"/>
              </w:rPr>
              <w:t xml:space="preserve"> material leve e resistente, sistema de abertura por chave, comporta papéis toalha interfolha de 02 ou 03 dobras medidas mínimas 32x25x13cm.</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18</w:t>
            </w:r>
          </w:p>
        </w:tc>
        <w:tc>
          <w:tcPr>
            <w:tcW w:w="567" w:type="dxa"/>
            <w:tcBorders>
              <w:top w:val="single" w:sz="4" w:space="0" w:color="auto"/>
              <w:left w:val="nil"/>
              <w:bottom w:val="single" w:sz="4" w:space="0" w:color="auto"/>
              <w:right w:val="single" w:sz="4" w:space="0" w:color="auto"/>
            </w:tcBorders>
            <w:vAlign w:val="bottom"/>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250</w:t>
            </w: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proofErr w:type="spellStart"/>
            <w:r w:rsidRPr="007D2FC1">
              <w:rPr>
                <w:rFonts w:ascii="Tahoma" w:hAnsi="Tahoma" w:cs="Tahoma"/>
                <w:sz w:val="18"/>
                <w:szCs w:val="18"/>
              </w:rPr>
              <w:t>Pcts</w:t>
            </w:r>
            <w:proofErr w:type="spellEnd"/>
            <w:r w:rsidRPr="007D2FC1">
              <w:rPr>
                <w:rFonts w:ascii="Tahoma" w:hAnsi="Tahoma" w:cs="Tahoma"/>
                <w:sz w:val="18"/>
                <w:szCs w:val="18"/>
              </w:rPr>
              <w:t>.</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Papel toalha </w:t>
            </w:r>
            <w:proofErr w:type="spellStart"/>
            <w:r w:rsidRPr="007D2FC1">
              <w:rPr>
                <w:rFonts w:ascii="Tahoma" w:hAnsi="Tahoma" w:cs="Tahoma"/>
                <w:sz w:val="18"/>
                <w:szCs w:val="18"/>
              </w:rPr>
              <w:t>interfolhadom</w:t>
            </w:r>
            <w:proofErr w:type="spellEnd"/>
            <w:r w:rsidRPr="007D2FC1">
              <w:rPr>
                <w:rFonts w:ascii="Tahoma" w:hAnsi="Tahoma" w:cs="Tahoma"/>
                <w:sz w:val="18"/>
                <w:szCs w:val="18"/>
              </w:rPr>
              <w:t xml:space="preserve"> produzido em 100% fibras </w:t>
            </w:r>
            <w:proofErr w:type="spellStart"/>
            <w:r w:rsidRPr="007D2FC1">
              <w:rPr>
                <w:rFonts w:ascii="Tahoma" w:hAnsi="Tahoma" w:cs="Tahoma"/>
                <w:sz w:val="18"/>
                <w:szCs w:val="18"/>
              </w:rPr>
              <w:t>naturasis</w:t>
            </w:r>
            <w:proofErr w:type="spellEnd"/>
            <w:r w:rsidRPr="007D2FC1">
              <w:rPr>
                <w:rFonts w:ascii="Tahoma" w:hAnsi="Tahoma" w:cs="Tahoma"/>
                <w:sz w:val="18"/>
                <w:szCs w:val="18"/>
              </w:rPr>
              <w:t xml:space="preserve">, na cor branca, macio, sem deixar resíduos nas mãos, com alto poder de </w:t>
            </w:r>
            <w:proofErr w:type="spellStart"/>
            <w:r w:rsidRPr="007D2FC1">
              <w:rPr>
                <w:rFonts w:ascii="Tahoma" w:hAnsi="Tahoma" w:cs="Tahoma"/>
                <w:sz w:val="18"/>
                <w:szCs w:val="18"/>
              </w:rPr>
              <w:t>absorvição</w:t>
            </w:r>
            <w:proofErr w:type="spellEnd"/>
            <w:r w:rsidRPr="007D2FC1">
              <w:rPr>
                <w:rFonts w:ascii="Tahoma" w:hAnsi="Tahoma" w:cs="Tahoma"/>
                <w:sz w:val="18"/>
                <w:szCs w:val="18"/>
              </w:rPr>
              <w:t xml:space="preserve">, tamanho mínimo </w:t>
            </w:r>
            <w:proofErr w:type="gramStart"/>
            <w:r w:rsidRPr="007D2FC1">
              <w:rPr>
                <w:rFonts w:ascii="Tahoma" w:hAnsi="Tahoma" w:cs="Tahoma"/>
                <w:sz w:val="18"/>
                <w:szCs w:val="18"/>
              </w:rPr>
              <w:t>da folhas</w:t>
            </w:r>
            <w:proofErr w:type="gramEnd"/>
            <w:r w:rsidRPr="007D2FC1">
              <w:rPr>
                <w:rFonts w:ascii="Tahoma" w:hAnsi="Tahoma" w:cs="Tahoma"/>
                <w:sz w:val="18"/>
                <w:szCs w:val="18"/>
              </w:rPr>
              <w:t xml:space="preserve"> de 20x21cm, com 02 dobras, </w:t>
            </w:r>
            <w:proofErr w:type="spellStart"/>
            <w:r w:rsidRPr="007D2FC1">
              <w:rPr>
                <w:rFonts w:ascii="Tahoma" w:hAnsi="Tahoma" w:cs="Tahoma"/>
                <w:sz w:val="18"/>
                <w:szCs w:val="18"/>
              </w:rPr>
              <w:t>embaldos</w:t>
            </w:r>
            <w:proofErr w:type="spellEnd"/>
            <w:r w:rsidRPr="007D2FC1">
              <w:rPr>
                <w:rFonts w:ascii="Tahoma" w:hAnsi="Tahoma" w:cs="Tahoma"/>
                <w:sz w:val="18"/>
                <w:szCs w:val="18"/>
              </w:rPr>
              <w:t xml:space="preserve"> em pacotes c/ 1250 folhas ( 05 maços de 250 folhas cada)</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19</w:t>
            </w:r>
          </w:p>
        </w:tc>
        <w:tc>
          <w:tcPr>
            <w:tcW w:w="567" w:type="dxa"/>
            <w:tcBorders>
              <w:top w:val="single" w:sz="4" w:space="0" w:color="auto"/>
              <w:left w:val="nil"/>
              <w:bottom w:val="single" w:sz="4" w:space="0" w:color="auto"/>
              <w:right w:val="single" w:sz="4" w:space="0" w:color="auto"/>
            </w:tcBorders>
            <w:vAlign w:val="bottom"/>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100</w:t>
            </w: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Tapete </w:t>
            </w:r>
            <w:proofErr w:type="spellStart"/>
            <w:r w:rsidRPr="007D2FC1">
              <w:rPr>
                <w:rFonts w:ascii="Tahoma" w:hAnsi="Tahoma" w:cs="Tahoma"/>
                <w:sz w:val="18"/>
                <w:szCs w:val="18"/>
              </w:rPr>
              <w:t>sanitizante</w:t>
            </w:r>
            <w:proofErr w:type="spellEnd"/>
            <w:r w:rsidRPr="007D2FC1">
              <w:rPr>
                <w:rFonts w:ascii="Tahoma" w:hAnsi="Tahoma" w:cs="Tahoma"/>
                <w:sz w:val="18"/>
                <w:szCs w:val="18"/>
              </w:rPr>
              <w:t xml:space="preserve"> pedilúvio, confeccionado em vinil sintético e fibra injetada no costado, na cor preta, </w:t>
            </w:r>
            <w:proofErr w:type="spellStart"/>
            <w:r w:rsidRPr="007D2FC1">
              <w:rPr>
                <w:rFonts w:ascii="Tahoma" w:hAnsi="Tahoma" w:cs="Tahoma"/>
                <w:sz w:val="18"/>
                <w:szCs w:val="18"/>
              </w:rPr>
              <w:t>antichamas</w:t>
            </w:r>
            <w:proofErr w:type="spellEnd"/>
            <w:r w:rsidRPr="007D2FC1">
              <w:rPr>
                <w:rFonts w:ascii="Tahoma" w:hAnsi="Tahoma" w:cs="Tahoma"/>
                <w:sz w:val="18"/>
                <w:szCs w:val="18"/>
              </w:rPr>
              <w:t xml:space="preserve">, base sólida e antiderrapante, não mancha e possui bordas vedantes que impede </w:t>
            </w:r>
            <w:r w:rsidRPr="007D2FC1">
              <w:rPr>
                <w:rFonts w:ascii="Tahoma" w:hAnsi="Tahoma" w:cs="Tahoma"/>
                <w:sz w:val="18"/>
                <w:szCs w:val="18"/>
              </w:rPr>
              <w:lastRenderedPageBreak/>
              <w:t xml:space="preserve">o vazamento do líquido aplicado, medidas aproximadas de 60x40cm e espessura de </w:t>
            </w:r>
            <w:proofErr w:type="gramStart"/>
            <w:r w:rsidRPr="007D2FC1">
              <w:rPr>
                <w:rFonts w:ascii="Tahoma" w:hAnsi="Tahoma" w:cs="Tahoma"/>
                <w:sz w:val="18"/>
                <w:szCs w:val="18"/>
              </w:rPr>
              <w:t>10mm</w:t>
            </w:r>
            <w:proofErr w:type="gramEnd"/>
            <w:r w:rsidRPr="007D2FC1">
              <w:rPr>
                <w:rFonts w:ascii="Tahoma" w:hAnsi="Tahoma" w:cs="Tahoma"/>
                <w:sz w:val="18"/>
                <w:szCs w:val="18"/>
              </w:rPr>
              <w:t>.</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lastRenderedPageBreak/>
              <w:t>20</w:t>
            </w:r>
          </w:p>
        </w:tc>
        <w:tc>
          <w:tcPr>
            <w:tcW w:w="567" w:type="dxa"/>
            <w:tcBorders>
              <w:top w:val="single" w:sz="4" w:space="0" w:color="auto"/>
              <w:left w:val="nil"/>
              <w:bottom w:val="single" w:sz="4" w:space="0" w:color="auto"/>
              <w:right w:val="single" w:sz="4" w:space="0" w:color="auto"/>
            </w:tcBorders>
            <w:vAlign w:val="bottom"/>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35</w:t>
            </w: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Termômetro a laser infravermelho sem contato, para aferição de temperatura de ouvido, testa ou superfície, exibição temperatura em graus Celsius, medição instantânea, alarme, sensor a prova d’água, desligamento automático, visor em LCD HD, aferição em aproximadamente 1seg, a distancia (1 – </w:t>
            </w:r>
            <w:proofErr w:type="gramStart"/>
            <w:r w:rsidRPr="007D2FC1">
              <w:rPr>
                <w:rFonts w:ascii="Tahoma" w:hAnsi="Tahoma" w:cs="Tahoma"/>
                <w:sz w:val="18"/>
                <w:szCs w:val="18"/>
              </w:rPr>
              <w:t>5cm</w:t>
            </w:r>
            <w:proofErr w:type="gramEnd"/>
            <w:r w:rsidRPr="007D2FC1">
              <w:rPr>
                <w:rFonts w:ascii="Tahoma" w:hAnsi="Tahoma" w:cs="Tahoma"/>
                <w:sz w:val="18"/>
                <w:szCs w:val="18"/>
              </w:rPr>
              <w:t>), precisão+-0,2 °C/+-0.4°F, corporal 34,9°C – 42,2°C (94.8°F – 108.0°F); em objeto 0.0°C – 100°C (32°F – 212.0°F); alterna facilmente entre °C/</w:t>
            </w:r>
            <w:proofErr w:type="spellStart"/>
            <w:r w:rsidRPr="007D2FC1">
              <w:rPr>
                <w:rFonts w:ascii="Tahoma" w:hAnsi="Tahoma" w:cs="Tahoma"/>
                <w:sz w:val="18"/>
                <w:szCs w:val="18"/>
              </w:rPr>
              <w:t>°F</w:t>
            </w:r>
            <w:proofErr w:type="spellEnd"/>
            <w:r w:rsidRPr="007D2FC1">
              <w:rPr>
                <w:rFonts w:ascii="Tahoma" w:hAnsi="Tahoma" w:cs="Tahoma"/>
                <w:sz w:val="18"/>
                <w:szCs w:val="18"/>
              </w:rPr>
              <w:t>, com 02 pilhas AAA, Registro na ANVISA, com manual de instruções e garantia de no mínimo 12 meses.</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21</w:t>
            </w:r>
          </w:p>
        </w:tc>
        <w:tc>
          <w:tcPr>
            <w:tcW w:w="567" w:type="dxa"/>
            <w:tcBorders>
              <w:top w:val="single" w:sz="4" w:space="0" w:color="auto"/>
              <w:left w:val="nil"/>
              <w:bottom w:val="single" w:sz="4" w:space="0" w:color="auto"/>
              <w:right w:val="single" w:sz="4" w:space="0" w:color="auto"/>
            </w:tcBorders>
            <w:vAlign w:val="bottom"/>
          </w:tcPr>
          <w:p w:rsidR="007D2FC1" w:rsidRDefault="007D2FC1" w:rsidP="007D2FC1">
            <w:pPr>
              <w:pStyle w:val="SemEspaamento"/>
              <w:rPr>
                <w:rFonts w:ascii="Tahoma" w:hAnsi="Tahoma" w:cs="Tahoma"/>
                <w:sz w:val="18"/>
                <w:szCs w:val="18"/>
              </w:rPr>
            </w:pPr>
            <w:r w:rsidRPr="007D2FC1">
              <w:rPr>
                <w:rFonts w:ascii="Tahoma" w:hAnsi="Tahoma" w:cs="Tahoma"/>
                <w:sz w:val="18"/>
                <w:szCs w:val="18"/>
              </w:rPr>
              <w:t>35</w:t>
            </w: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Totem para álcool em gel, fabricado em estrutura metálica, com pintura eletrostática, revestimento em PVC, acionamento através de pedal, recipiente em acrílico com bico e capacidade para 01 litro de álcool em gel, dimensões mínimas de 30x105cm. (Com personalização a ser definida) </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22</w:t>
            </w:r>
          </w:p>
        </w:tc>
        <w:tc>
          <w:tcPr>
            <w:tcW w:w="567" w:type="dxa"/>
            <w:tcBorders>
              <w:top w:val="single" w:sz="4" w:space="0" w:color="auto"/>
              <w:left w:val="nil"/>
              <w:bottom w:val="single" w:sz="4" w:space="0" w:color="auto"/>
              <w:right w:val="single" w:sz="4" w:space="0" w:color="auto"/>
            </w:tcBorders>
            <w:vAlign w:val="bottom"/>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150</w:t>
            </w: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p w:rsidR="007D2FC1" w:rsidRPr="007D2FC1" w:rsidRDefault="007D2FC1"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Desinfetante concentrado a base de quaternário de amônio</w:t>
            </w:r>
            <w:proofErr w:type="gramStart"/>
            <w:r w:rsidRPr="007D2FC1">
              <w:rPr>
                <w:rFonts w:ascii="Tahoma" w:hAnsi="Tahoma" w:cs="Tahoma"/>
                <w:sz w:val="18"/>
                <w:szCs w:val="18"/>
              </w:rPr>
              <w:t xml:space="preserve">  </w:t>
            </w:r>
            <w:proofErr w:type="gramEnd"/>
            <w:r w:rsidRPr="007D2FC1">
              <w:rPr>
                <w:rFonts w:ascii="Tahoma" w:hAnsi="Tahoma" w:cs="Tahoma"/>
                <w:sz w:val="18"/>
                <w:szCs w:val="18"/>
              </w:rPr>
              <w:t>de 5° geração e Biguanida Polimérica (PHMB) estabilizada, adição de tensoativos biodegradáveis, não corrosivo para equipamentos, baixa toxicidade, ação antimicrobiana, eficaz contra bactérias GRAM negativas e GRAM positivas, conforme RDC n.º 14/07 da ANVISA, galão de 05 litros.</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23</w:t>
            </w:r>
          </w:p>
        </w:tc>
        <w:tc>
          <w:tcPr>
            <w:tcW w:w="567" w:type="dxa"/>
            <w:tcBorders>
              <w:top w:val="single" w:sz="4" w:space="0" w:color="auto"/>
              <w:left w:val="nil"/>
              <w:bottom w:val="single" w:sz="4" w:space="0" w:color="auto"/>
              <w:right w:val="single" w:sz="4" w:space="0" w:color="auto"/>
            </w:tcBorders>
            <w:vAlign w:val="bottom"/>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40</w:t>
            </w: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Fita adesiva demarcação solo 48mmx100m (</w:t>
            </w:r>
            <w:proofErr w:type="gramStart"/>
            <w:r w:rsidRPr="007D2FC1">
              <w:rPr>
                <w:rFonts w:ascii="Tahoma" w:hAnsi="Tahoma" w:cs="Tahoma"/>
                <w:sz w:val="18"/>
                <w:szCs w:val="18"/>
              </w:rPr>
              <w:t>20 cor</w:t>
            </w:r>
            <w:proofErr w:type="gramEnd"/>
            <w:r w:rsidRPr="007D2FC1">
              <w:rPr>
                <w:rFonts w:ascii="Tahoma" w:hAnsi="Tahoma" w:cs="Tahoma"/>
                <w:sz w:val="18"/>
                <w:szCs w:val="18"/>
              </w:rPr>
              <w:t xml:space="preserve"> vermelha e 20 cor amarela)</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24</w:t>
            </w:r>
          </w:p>
        </w:tc>
        <w:tc>
          <w:tcPr>
            <w:tcW w:w="567" w:type="dxa"/>
            <w:tcBorders>
              <w:top w:val="single" w:sz="4" w:space="0" w:color="auto"/>
              <w:left w:val="nil"/>
              <w:bottom w:val="single" w:sz="4" w:space="0" w:color="auto"/>
              <w:right w:val="single" w:sz="4" w:space="0" w:color="auto"/>
            </w:tcBorders>
            <w:vAlign w:val="bottom"/>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20</w:t>
            </w: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Fita zebrada de isolamento 70mmx200m amarela e preta</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25</w:t>
            </w:r>
          </w:p>
        </w:tc>
        <w:tc>
          <w:tcPr>
            <w:tcW w:w="567" w:type="dxa"/>
            <w:tcBorders>
              <w:top w:val="single" w:sz="4" w:space="0" w:color="auto"/>
              <w:left w:val="nil"/>
              <w:bottom w:val="single" w:sz="4" w:space="0" w:color="auto"/>
              <w:right w:val="single" w:sz="4" w:space="0" w:color="auto"/>
            </w:tcBorders>
            <w:vAlign w:val="bottom"/>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Cx</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proofErr w:type="gramStart"/>
            <w:r w:rsidRPr="007D2FC1">
              <w:rPr>
                <w:rFonts w:ascii="Tahoma" w:hAnsi="Tahoma" w:cs="Tahoma"/>
                <w:sz w:val="18"/>
                <w:szCs w:val="18"/>
              </w:rPr>
              <w:t>Copo descartável translucido</w:t>
            </w:r>
            <w:proofErr w:type="gramEnd"/>
            <w:r w:rsidRPr="007D2FC1">
              <w:rPr>
                <w:rFonts w:ascii="Tahoma" w:hAnsi="Tahoma" w:cs="Tahoma"/>
                <w:sz w:val="18"/>
                <w:szCs w:val="18"/>
              </w:rPr>
              <w:t xml:space="preserve"> 200 ml c/ 2500 unid.</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26</w:t>
            </w:r>
          </w:p>
        </w:tc>
        <w:tc>
          <w:tcPr>
            <w:tcW w:w="567" w:type="dxa"/>
            <w:tcBorders>
              <w:top w:val="single" w:sz="4" w:space="0" w:color="auto"/>
              <w:left w:val="nil"/>
              <w:bottom w:val="single" w:sz="4" w:space="0" w:color="auto"/>
              <w:right w:val="single" w:sz="4" w:space="0" w:color="auto"/>
            </w:tcBorders>
            <w:vAlign w:val="bottom"/>
          </w:tcPr>
          <w:p w:rsidR="007D2FC1" w:rsidRDefault="007D2FC1" w:rsidP="007D2FC1">
            <w:pPr>
              <w:pStyle w:val="SemEspaamento"/>
              <w:rPr>
                <w:rFonts w:ascii="Tahoma" w:hAnsi="Tahoma" w:cs="Tahoma"/>
                <w:sz w:val="18"/>
                <w:szCs w:val="18"/>
              </w:rPr>
            </w:pPr>
            <w:r w:rsidRPr="007D2FC1">
              <w:rPr>
                <w:rFonts w:ascii="Tahoma" w:hAnsi="Tahoma" w:cs="Tahoma"/>
                <w:sz w:val="18"/>
                <w:szCs w:val="18"/>
              </w:rPr>
              <w:t>4000</w:t>
            </w: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Saco de lixo polietileno preto, para acondicionamento de resíduos domiciliares, </w:t>
            </w:r>
            <w:proofErr w:type="gramStart"/>
            <w:r w:rsidRPr="007D2FC1">
              <w:rPr>
                <w:rFonts w:ascii="Tahoma" w:hAnsi="Tahoma" w:cs="Tahoma"/>
                <w:sz w:val="18"/>
                <w:szCs w:val="18"/>
              </w:rPr>
              <w:t>7</w:t>
            </w:r>
            <w:proofErr w:type="gramEnd"/>
            <w:r w:rsidRPr="007D2FC1">
              <w:rPr>
                <w:rFonts w:ascii="Tahoma" w:hAnsi="Tahoma" w:cs="Tahoma"/>
                <w:sz w:val="18"/>
                <w:szCs w:val="18"/>
              </w:rPr>
              <w:t xml:space="preserve"> micras, capacidade 50 litros.</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27</w:t>
            </w:r>
          </w:p>
        </w:tc>
        <w:tc>
          <w:tcPr>
            <w:tcW w:w="567" w:type="dxa"/>
            <w:tcBorders>
              <w:top w:val="single" w:sz="4" w:space="0" w:color="auto"/>
              <w:left w:val="nil"/>
              <w:bottom w:val="single" w:sz="4" w:space="0" w:color="auto"/>
              <w:right w:val="single" w:sz="4" w:space="0" w:color="auto"/>
            </w:tcBorders>
            <w:vAlign w:val="bottom"/>
          </w:tcPr>
          <w:p w:rsidR="007D2FC1" w:rsidRDefault="007D2FC1" w:rsidP="007D2FC1">
            <w:pPr>
              <w:pStyle w:val="SemEspaamento"/>
              <w:rPr>
                <w:rFonts w:ascii="Tahoma" w:hAnsi="Tahoma" w:cs="Tahoma"/>
                <w:sz w:val="18"/>
                <w:szCs w:val="18"/>
              </w:rPr>
            </w:pPr>
            <w:r w:rsidRPr="007D2FC1">
              <w:rPr>
                <w:rFonts w:ascii="Tahoma" w:hAnsi="Tahoma" w:cs="Tahoma"/>
                <w:sz w:val="18"/>
                <w:szCs w:val="18"/>
              </w:rPr>
              <w:t>4000</w:t>
            </w: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Saco de lixo polietileno preto, para acondicionamento de resíduos domiciliares, </w:t>
            </w:r>
            <w:proofErr w:type="gramStart"/>
            <w:r w:rsidRPr="007D2FC1">
              <w:rPr>
                <w:rFonts w:ascii="Tahoma" w:hAnsi="Tahoma" w:cs="Tahoma"/>
                <w:sz w:val="18"/>
                <w:szCs w:val="18"/>
              </w:rPr>
              <w:t>8</w:t>
            </w:r>
            <w:proofErr w:type="gramEnd"/>
            <w:r w:rsidRPr="007D2FC1">
              <w:rPr>
                <w:rFonts w:ascii="Tahoma" w:hAnsi="Tahoma" w:cs="Tahoma"/>
                <w:sz w:val="18"/>
                <w:szCs w:val="18"/>
              </w:rPr>
              <w:t xml:space="preserve"> micras, capacidade 100 litros.</w:t>
            </w:r>
          </w:p>
        </w:tc>
      </w:tr>
      <w:tr w:rsidR="007D2FC1" w:rsidRPr="007D2FC1" w:rsidTr="007D2FC1">
        <w:trPr>
          <w:trHeight w:val="296"/>
        </w:trPr>
        <w:tc>
          <w:tcPr>
            <w:tcW w:w="496"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eastAsia="Arial Unicode MS" w:hAnsi="Tahoma" w:cs="Tahoma"/>
                <w:sz w:val="18"/>
                <w:szCs w:val="18"/>
              </w:rPr>
            </w:pPr>
            <w:r w:rsidRPr="007D2FC1">
              <w:rPr>
                <w:rFonts w:ascii="Tahoma" w:eastAsia="Arial Unicode MS" w:hAnsi="Tahoma" w:cs="Tahoma"/>
                <w:sz w:val="18"/>
                <w:szCs w:val="18"/>
              </w:rPr>
              <w:t>28</w:t>
            </w:r>
          </w:p>
        </w:tc>
        <w:tc>
          <w:tcPr>
            <w:tcW w:w="567" w:type="dxa"/>
            <w:tcBorders>
              <w:top w:val="single" w:sz="4" w:space="0" w:color="auto"/>
              <w:left w:val="nil"/>
              <w:bottom w:val="single" w:sz="4" w:space="0" w:color="auto"/>
              <w:right w:val="single" w:sz="4" w:space="0" w:color="auto"/>
            </w:tcBorders>
            <w:vAlign w:val="bottom"/>
          </w:tcPr>
          <w:p w:rsidR="007D2FC1" w:rsidRDefault="007D2FC1" w:rsidP="007D2FC1">
            <w:pPr>
              <w:pStyle w:val="SemEspaamento"/>
              <w:rPr>
                <w:rFonts w:ascii="Tahoma" w:hAnsi="Tahoma" w:cs="Tahoma"/>
                <w:sz w:val="18"/>
                <w:szCs w:val="18"/>
              </w:rPr>
            </w:pPr>
            <w:r w:rsidRPr="007D2FC1">
              <w:rPr>
                <w:rFonts w:ascii="Tahoma" w:hAnsi="Tahoma" w:cs="Tahoma"/>
                <w:sz w:val="18"/>
                <w:szCs w:val="18"/>
              </w:rPr>
              <w:t>4000</w:t>
            </w:r>
          </w:p>
          <w:p w:rsidR="0064021D" w:rsidRPr="007D2FC1" w:rsidRDefault="0064021D" w:rsidP="007D2FC1">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7D2FC1" w:rsidRPr="007D2FC1" w:rsidRDefault="007D2FC1" w:rsidP="007D2FC1">
            <w:pPr>
              <w:pStyle w:val="SemEspaamento"/>
              <w:rPr>
                <w:rFonts w:ascii="Tahoma" w:hAnsi="Tahoma" w:cs="Tahoma"/>
                <w:sz w:val="18"/>
                <w:szCs w:val="18"/>
              </w:rPr>
            </w:pPr>
            <w:r w:rsidRPr="007D2FC1">
              <w:rPr>
                <w:rFonts w:ascii="Tahoma" w:hAnsi="Tahoma" w:cs="Tahoma"/>
                <w:sz w:val="18"/>
                <w:szCs w:val="18"/>
              </w:rPr>
              <w:t xml:space="preserve">Saco de lixo polietileno preto, para acondicionamento de resíduos domiciliares, </w:t>
            </w:r>
            <w:proofErr w:type="gramStart"/>
            <w:r w:rsidRPr="007D2FC1">
              <w:rPr>
                <w:rFonts w:ascii="Tahoma" w:hAnsi="Tahoma" w:cs="Tahoma"/>
                <w:sz w:val="18"/>
                <w:szCs w:val="18"/>
              </w:rPr>
              <w:t>8</w:t>
            </w:r>
            <w:proofErr w:type="gramEnd"/>
            <w:r w:rsidRPr="007D2FC1">
              <w:rPr>
                <w:rFonts w:ascii="Tahoma" w:hAnsi="Tahoma" w:cs="Tahoma"/>
                <w:sz w:val="18"/>
                <w:szCs w:val="18"/>
              </w:rPr>
              <w:t xml:space="preserve"> micras, capacidade 30 litros.</w:t>
            </w:r>
          </w:p>
        </w:tc>
      </w:tr>
    </w:tbl>
    <w:p w:rsidR="00313E06" w:rsidRPr="0064021D" w:rsidRDefault="00313E06" w:rsidP="00313E06">
      <w:pPr>
        <w:pStyle w:val="SemEspaamento"/>
        <w:jc w:val="both"/>
        <w:rPr>
          <w:rFonts w:ascii="Tahoma" w:hAnsi="Tahoma" w:cs="Tahoma"/>
          <w:b/>
          <w:color w:val="000000"/>
          <w:sz w:val="18"/>
          <w:szCs w:val="18"/>
        </w:rPr>
      </w:pPr>
      <w:r w:rsidRPr="0064021D">
        <w:rPr>
          <w:rFonts w:ascii="Tahoma" w:hAnsi="Tahoma" w:cs="Tahoma"/>
          <w:b/>
          <w:color w:val="000000"/>
          <w:sz w:val="18"/>
          <w:szCs w:val="18"/>
        </w:rPr>
        <w:t xml:space="preserve">LOTE 02 - SECRETARIA DE </w:t>
      </w:r>
      <w:r w:rsidR="003F2C7A" w:rsidRPr="0064021D">
        <w:rPr>
          <w:rFonts w:ascii="Tahoma" w:hAnsi="Tahoma" w:cs="Tahoma"/>
          <w:b/>
          <w:color w:val="000000"/>
          <w:sz w:val="18"/>
          <w:szCs w:val="18"/>
        </w:rPr>
        <w:t>ASSISTÊNCIA SOCIAL</w:t>
      </w:r>
    </w:p>
    <w:tbl>
      <w:tblPr>
        <w:tblW w:w="9851" w:type="dxa"/>
        <w:tblLayout w:type="fixed"/>
        <w:tblCellMar>
          <w:left w:w="70" w:type="dxa"/>
          <w:right w:w="70" w:type="dxa"/>
        </w:tblCellMar>
        <w:tblLook w:val="0000" w:firstRow="0" w:lastRow="0" w:firstColumn="0" w:lastColumn="0" w:noHBand="0" w:noVBand="0"/>
      </w:tblPr>
      <w:tblGrid>
        <w:gridCol w:w="558"/>
        <w:gridCol w:w="505"/>
        <w:gridCol w:w="567"/>
        <w:gridCol w:w="8221"/>
      </w:tblGrid>
      <w:tr w:rsidR="00313E06" w:rsidRPr="00ED2FC2" w:rsidTr="00313E06">
        <w:trPr>
          <w:trHeight w:val="296"/>
        </w:trPr>
        <w:tc>
          <w:tcPr>
            <w:tcW w:w="558" w:type="dxa"/>
            <w:tcBorders>
              <w:top w:val="single" w:sz="4" w:space="0" w:color="auto"/>
              <w:left w:val="single" w:sz="4" w:space="0" w:color="auto"/>
              <w:bottom w:val="single" w:sz="4" w:space="0" w:color="auto"/>
              <w:right w:val="single" w:sz="4" w:space="0" w:color="auto"/>
            </w:tcBorders>
            <w:noWrap/>
          </w:tcPr>
          <w:p w:rsidR="00313E06" w:rsidRPr="00ED2FC2" w:rsidRDefault="00313E06" w:rsidP="00313E06">
            <w:pPr>
              <w:pStyle w:val="SemEspaamento"/>
              <w:jc w:val="center"/>
              <w:rPr>
                <w:rFonts w:ascii="Tahoma" w:hAnsi="Tahoma" w:cs="Tahoma"/>
                <w:b/>
                <w:sz w:val="14"/>
                <w:szCs w:val="14"/>
              </w:rPr>
            </w:pPr>
            <w:r w:rsidRPr="00ED2FC2">
              <w:rPr>
                <w:rFonts w:ascii="Tahoma" w:hAnsi="Tahoma" w:cs="Tahoma"/>
                <w:b/>
                <w:sz w:val="14"/>
                <w:szCs w:val="14"/>
              </w:rPr>
              <w:t>ITEM</w:t>
            </w:r>
          </w:p>
        </w:tc>
        <w:tc>
          <w:tcPr>
            <w:tcW w:w="505" w:type="dxa"/>
            <w:tcBorders>
              <w:top w:val="single" w:sz="4" w:space="0" w:color="auto"/>
              <w:left w:val="nil"/>
              <w:bottom w:val="single" w:sz="4" w:space="0" w:color="auto"/>
              <w:right w:val="single" w:sz="4" w:space="0" w:color="auto"/>
            </w:tcBorders>
            <w:vAlign w:val="center"/>
          </w:tcPr>
          <w:p w:rsidR="00313E06" w:rsidRPr="00ED2FC2" w:rsidRDefault="00313E06" w:rsidP="00313E06">
            <w:pPr>
              <w:pStyle w:val="SemEspaamento"/>
              <w:jc w:val="center"/>
              <w:rPr>
                <w:rFonts w:ascii="Tahoma" w:hAnsi="Tahoma" w:cs="Tahoma"/>
                <w:b/>
                <w:sz w:val="12"/>
                <w:szCs w:val="12"/>
              </w:rPr>
            </w:pPr>
            <w:r w:rsidRPr="00ED2FC2">
              <w:rPr>
                <w:rFonts w:ascii="Tahoma" w:hAnsi="Tahoma" w:cs="Tahoma"/>
                <w:b/>
                <w:sz w:val="12"/>
                <w:szCs w:val="12"/>
              </w:rPr>
              <w:t>QTDE</w:t>
            </w:r>
          </w:p>
        </w:tc>
        <w:tc>
          <w:tcPr>
            <w:tcW w:w="567" w:type="dxa"/>
            <w:tcBorders>
              <w:top w:val="single" w:sz="4" w:space="0" w:color="auto"/>
              <w:left w:val="single" w:sz="4" w:space="0" w:color="auto"/>
              <w:bottom w:val="single" w:sz="4" w:space="0" w:color="auto"/>
              <w:right w:val="single" w:sz="4" w:space="0" w:color="auto"/>
            </w:tcBorders>
            <w:noWrap/>
            <w:vAlign w:val="center"/>
          </w:tcPr>
          <w:p w:rsidR="00313E06" w:rsidRPr="00ED2FC2" w:rsidRDefault="00313E06" w:rsidP="00313E06">
            <w:pPr>
              <w:pStyle w:val="SemEspaamento"/>
              <w:jc w:val="center"/>
              <w:rPr>
                <w:rFonts w:ascii="Tahoma" w:hAnsi="Tahoma" w:cs="Tahoma"/>
                <w:b/>
                <w:sz w:val="14"/>
                <w:szCs w:val="14"/>
              </w:rPr>
            </w:pPr>
            <w:r w:rsidRPr="00ED2FC2">
              <w:rPr>
                <w:rFonts w:ascii="Tahoma" w:hAnsi="Tahoma" w:cs="Tahoma"/>
                <w:b/>
                <w:sz w:val="14"/>
                <w:szCs w:val="14"/>
              </w:rPr>
              <w:t>UNID</w:t>
            </w:r>
          </w:p>
        </w:tc>
        <w:tc>
          <w:tcPr>
            <w:tcW w:w="8221" w:type="dxa"/>
            <w:tcBorders>
              <w:top w:val="single" w:sz="4" w:space="0" w:color="auto"/>
              <w:left w:val="nil"/>
              <w:bottom w:val="single" w:sz="4" w:space="0" w:color="auto"/>
              <w:right w:val="single" w:sz="4" w:space="0" w:color="auto"/>
            </w:tcBorders>
            <w:noWrap/>
            <w:vAlign w:val="center"/>
          </w:tcPr>
          <w:p w:rsidR="00313E06" w:rsidRPr="00ED2FC2" w:rsidRDefault="00313E06" w:rsidP="00313E06">
            <w:pPr>
              <w:pStyle w:val="SemEspaamento"/>
              <w:jc w:val="both"/>
              <w:rPr>
                <w:rFonts w:ascii="Tahoma" w:hAnsi="Tahoma" w:cs="Tahoma"/>
                <w:b/>
                <w:sz w:val="14"/>
                <w:szCs w:val="14"/>
              </w:rPr>
            </w:pPr>
            <w:r w:rsidRPr="00ED2FC2">
              <w:rPr>
                <w:rFonts w:ascii="Tahoma" w:hAnsi="Tahoma" w:cs="Tahoma"/>
                <w:b/>
                <w:sz w:val="14"/>
                <w:szCs w:val="14"/>
              </w:rPr>
              <w:t>DESCRIÇÃO</w:t>
            </w:r>
          </w:p>
        </w:tc>
      </w:tr>
      <w:tr w:rsidR="0064021D" w:rsidRPr="00D34644" w:rsidTr="00313E06">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01</w:t>
            </w:r>
          </w:p>
        </w:tc>
        <w:tc>
          <w:tcPr>
            <w:tcW w:w="505" w:type="dxa"/>
            <w:tcBorders>
              <w:top w:val="single" w:sz="4" w:space="0" w:color="auto"/>
              <w:left w:val="nil"/>
              <w:bottom w:val="single" w:sz="4" w:space="0" w:color="auto"/>
              <w:right w:val="single" w:sz="4" w:space="0" w:color="auto"/>
            </w:tcBorders>
            <w:vAlign w:val="center"/>
          </w:tcPr>
          <w:p w:rsidR="0064021D" w:rsidRDefault="0064021D" w:rsidP="002C061F">
            <w:pPr>
              <w:pStyle w:val="SemEspaamento"/>
              <w:rPr>
                <w:rFonts w:ascii="Tahoma" w:hAnsi="Tahoma" w:cs="Tahoma"/>
                <w:sz w:val="18"/>
                <w:szCs w:val="18"/>
              </w:rPr>
            </w:pPr>
            <w:r w:rsidRPr="007D2FC1">
              <w:rPr>
                <w:rFonts w:ascii="Tahoma" w:hAnsi="Tahoma" w:cs="Tahoma"/>
                <w:sz w:val="18"/>
                <w:szCs w:val="18"/>
              </w:rPr>
              <w:t>500</w:t>
            </w:r>
          </w:p>
          <w:p w:rsidR="0064021D" w:rsidRDefault="0064021D" w:rsidP="002C061F">
            <w:pPr>
              <w:pStyle w:val="SemEspaamento"/>
              <w:rPr>
                <w:rFonts w:ascii="Tahoma" w:hAnsi="Tahoma" w:cs="Tahoma"/>
                <w:sz w:val="18"/>
                <w:szCs w:val="18"/>
              </w:rPr>
            </w:pPr>
          </w:p>
          <w:p w:rsidR="0064021D"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21D" w:rsidRDefault="0064021D" w:rsidP="002C061F">
            <w:pPr>
              <w:pStyle w:val="SemEspaamento"/>
              <w:rPr>
                <w:rFonts w:ascii="Tahoma" w:hAnsi="Tahoma" w:cs="Tahoma"/>
                <w:sz w:val="18"/>
                <w:szCs w:val="18"/>
              </w:rPr>
            </w:pPr>
            <w:r w:rsidRPr="007D2FC1">
              <w:rPr>
                <w:rFonts w:ascii="Tahoma" w:hAnsi="Tahoma" w:cs="Tahoma"/>
                <w:sz w:val="18"/>
                <w:szCs w:val="18"/>
              </w:rPr>
              <w:t>Unid</w:t>
            </w:r>
          </w:p>
          <w:p w:rsidR="0064021D" w:rsidRDefault="0064021D" w:rsidP="002C061F">
            <w:pPr>
              <w:pStyle w:val="SemEspaamento"/>
              <w:rPr>
                <w:rFonts w:ascii="Tahoma" w:hAnsi="Tahoma" w:cs="Tahoma"/>
                <w:sz w:val="18"/>
                <w:szCs w:val="18"/>
              </w:rPr>
            </w:pPr>
          </w:p>
          <w:p w:rsidR="0064021D"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Máscara dupla </w:t>
            </w:r>
            <w:proofErr w:type="spellStart"/>
            <w:r w:rsidRPr="007D2FC1">
              <w:rPr>
                <w:rFonts w:ascii="Tahoma" w:hAnsi="Tahoma" w:cs="Tahoma"/>
                <w:sz w:val="18"/>
                <w:szCs w:val="18"/>
              </w:rPr>
              <w:t>infanto</w:t>
            </w:r>
            <w:proofErr w:type="spellEnd"/>
            <w:r w:rsidRPr="007D2FC1">
              <w:rPr>
                <w:rFonts w:ascii="Tahoma" w:hAnsi="Tahoma" w:cs="Tahoma"/>
                <w:sz w:val="18"/>
                <w:szCs w:val="18"/>
              </w:rPr>
              <w:t xml:space="preserve"> juvenil, com 02 camadas, sendo a primeira em tecido de microfibra (100% poliéster), com gramatura de 104g/m² e a segunda 30/1 penteada (100% algodão), com gramatura de 165g/m², elástico </w:t>
            </w:r>
            <w:proofErr w:type="gramStart"/>
            <w:r w:rsidRPr="007D2FC1">
              <w:rPr>
                <w:rFonts w:ascii="Tahoma" w:hAnsi="Tahoma" w:cs="Tahoma"/>
                <w:sz w:val="18"/>
                <w:szCs w:val="18"/>
              </w:rPr>
              <w:t>5mm</w:t>
            </w:r>
            <w:proofErr w:type="gramEnd"/>
            <w:r w:rsidRPr="007D2FC1">
              <w:rPr>
                <w:rFonts w:ascii="Tahoma" w:hAnsi="Tahoma" w:cs="Tahoma"/>
                <w:sz w:val="18"/>
                <w:szCs w:val="18"/>
              </w:rPr>
              <w:t xml:space="preserve"> para embutir sendo 69% poliéster e 31%elastodieno, cores: azul claro e azul escuro Tamanho “P”</w:t>
            </w:r>
          </w:p>
        </w:tc>
      </w:tr>
      <w:tr w:rsidR="0064021D" w:rsidRPr="00D34644" w:rsidTr="00313E06">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02</w:t>
            </w:r>
          </w:p>
        </w:tc>
        <w:tc>
          <w:tcPr>
            <w:tcW w:w="505" w:type="dxa"/>
            <w:tcBorders>
              <w:top w:val="single" w:sz="4" w:space="0" w:color="auto"/>
              <w:left w:val="nil"/>
              <w:bottom w:val="single" w:sz="4" w:space="0" w:color="auto"/>
              <w:right w:val="single" w:sz="4" w:space="0" w:color="auto"/>
            </w:tcBorders>
            <w:vAlign w:val="center"/>
          </w:tcPr>
          <w:p w:rsidR="0064021D" w:rsidRDefault="0064021D" w:rsidP="002C061F">
            <w:pPr>
              <w:pStyle w:val="SemEspaamento"/>
              <w:rPr>
                <w:rFonts w:ascii="Tahoma" w:hAnsi="Tahoma" w:cs="Tahoma"/>
                <w:sz w:val="18"/>
                <w:szCs w:val="18"/>
              </w:rPr>
            </w:pPr>
            <w:r w:rsidRPr="007D2FC1">
              <w:rPr>
                <w:rFonts w:ascii="Tahoma" w:hAnsi="Tahoma" w:cs="Tahoma"/>
                <w:sz w:val="18"/>
                <w:szCs w:val="18"/>
              </w:rPr>
              <w:t>500</w:t>
            </w:r>
          </w:p>
          <w:p w:rsidR="0064021D" w:rsidRDefault="0064021D" w:rsidP="002C061F">
            <w:pPr>
              <w:pStyle w:val="SemEspaamento"/>
              <w:rPr>
                <w:rFonts w:ascii="Tahoma" w:hAnsi="Tahoma" w:cs="Tahoma"/>
                <w:sz w:val="18"/>
                <w:szCs w:val="18"/>
              </w:rPr>
            </w:pPr>
          </w:p>
          <w:p w:rsidR="0064021D"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21D" w:rsidRDefault="0064021D" w:rsidP="002C061F">
            <w:pPr>
              <w:pStyle w:val="SemEspaamento"/>
              <w:rPr>
                <w:rFonts w:ascii="Tahoma" w:hAnsi="Tahoma" w:cs="Tahoma"/>
                <w:sz w:val="18"/>
                <w:szCs w:val="18"/>
              </w:rPr>
            </w:pPr>
            <w:r w:rsidRPr="007D2FC1">
              <w:rPr>
                <w:rFonts w:ascii="Tahoma" w:hAnsi="Tahoma" w:cs="Tahoma"/>
                <w:sz w:val="18"/>
                <w:szCs w:val="18"/>
              </w:rPr>
              <w:t>Unid</w:t>
            </w:r>
          </w:p>
          <w:p w:rsidR="0064021D" w:rsidRDefault="0064021D" w:rsidP="002C061F">
            <w:pPr>
              <w:pStyle w:val="SemEspaamento"/>
              <w:rPr>
                <w:rFonts w:ascii="Tahoma" w:hAnsi="Tahoma" w:cs="Tahoma"/>
                <w:sz w:val="18"/>
                <w:szCs w:val="18"/>
              </w:rPr>
            </w:pPr>
          </w:p>
          <w:p w:rsidR="0064021D"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Máscara dupla </w:t>
            </w:r>
            <w:proofErr w:type="spellStart"/>
            <w:r w:rsidRPr="007D2FC1">
              <w:rPr>
                <w:rFonts w:ascii="Tahoma" w:hAnsi="Tahoma" w:cs="Tahoma"/>
                <w:sz w:val="18"/>
                <w:szCs w:val="18"/>
              </w:rPr>
              <w:t>infanto</w:t>
            </w:r>
            <w:proofErr w:type="spellEnd"/>
            <w:r w:rsidRPr="007D2FC1">
              <w:rPr>
                <w:rFonts w:ascii="Tahoma" w:hAnsi="Tahoma" w:cs="Tahoma"/>
                <w:sz w:val="18"/>
                <w:szCs w:val="18"/>
              </w:rPr>
              <w:t xml:space="preserve"> juvenil, com 02 camadas, sendo a primeira em tecido de microfibra (100% poliéster), com gramatura de 104g/m² e a segunda 30/1 penteada (100% algodão), com gramatura de 165g/m², elástico </w:t>
            </w:r>
            <w:proofErr w:type="gramStart"/>
            <w:r w:rsidRPr="007D2FC1">
              <w:rPr>
                <w:rFonts w:ascii="Tahoma" w:hAnsi="Tahoma" w:cs="Tahoma"/>
                <w:sz w:val="18"/>
                <w:szCs w:val="18"/>
              </w:rPr>
              <w:t>5mm</w:t>
            </w:r>
            <w:proofErr w:type="gramEnd"/>
            <w:r w:rsidRPr="007D2FC1">
              <w:rPr>
                <w:rFonts w:ascii="Tahoma" w:hAnsi="Tahoma" w:cs="Tahoma"/>
                <w:sz w:val="18"/>
                <w:szCs w:val="18"/>
              </w:rPr>
              <w:t xml:space="preserve"> para embutir sendo 69% poliéster e 31%elastodieno, cores: azul claro e azul escuro Tamanho “M”</w:t>
            </w:r>
          </w:p>
        </w:tc>
      </w:tr>
      <w:tr w:rsidR="0064021D" w:rsidRPr="00D34644" w:rsidTr="00313E06">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03</w:t>
            </w:r>
          </w:p>
        </w:tc>
        <w:tc>
          <w:tcPr>
            <w:tcW w:w="505" w:type="dxa"/>
            <w:tcBorders>
              <w:top w:val="single" w:sz="4" w:space="0" w:color="auto"/>
              <w:left w:val="nil"/>
              <w:bottom w:val="single" w:sz="4" w:space="0" w:color="auto"/>
              <w:right w:val="single" w:sz="4" w:space="0" w:color="auto"/>
            </w:tcBorders>
            <w:vAlign w:val="center"/>
          </w:tcPr>
          <w:p w:rsidR="0064021D" w:rsidRDefault="0064021D" w:rsidP="002C061F">
            <w:pPr>
              <w:pStyle w:val="SemEspaamento"/>
              <w:rPr>
                <w:rFonts w:ascii="Tahoma" w:hAnsi="Tahoma" w:cs="Tahoma"/>
                <w:sz w:val="18"/>
                <w:szCs w:val="18"/>
              </w:rPr>
            </w:pPr>
            <w:r w:rsidRPr="007D2FC1">
              <w:rPr>
                <w:rFonts w:ascii="Tahoma" w:hAnsi="Tahoma" w:cs="Tahoma"/>
                <w:sz w:val="18"/>
                <w:szCs w:val="18"/>
              </w:rPr>
              <w:t>500</w:t>
            </w: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vAlign w:val="center"/>
          </w:tcPr>
          <w:p w:rsidR="0064021D" w:rsidRDefault="0064021D" w:rsidP="002C061F">
            <w:pPr>
              <w:pStyle w:val="SemEspaamento"/>
              <w:rPr>
                <w:rFonts w:ascii="Tahoma" w:hAnsi="Tahoma" w:cs="Tahoma"/>
                <w:sz w:val="18"/>
                <w:szCs w:val="18"/>
              </w:rPr>
            </w:pPr>
            <w:r w:rsidRPr="007D2FC1">
              <w:rPr>
                <w:rFonts w:ascii="Tahoma" w:hAnsi="Tahoma" w:cs="Tahoma"/>
                <w:sz w:val="18"/>
                <w:szCs w:val="18"/>
              </w:rPr>
              <w:t>Unid</w:t>
            </w:r>
          </w:p>
          <w:p w:rsidR="0064021D" w:rsidRDefault="0064021D" w:rsidP="002C061F">
            <w:pPr>
              <w:pStyle w:val="SemEspaamento"/>
              <w:rPr>
                <w:rFonts w:ascii="Tahoma" w:hAnsi="Tahoma" w:cs="Tahoma"/>
                <w:sz w:val="18"/>
                <w:szCs w:val="18"/>
              </w:rPr>
            </w:pPr>
          </w:p>
          <w:p w:rsidR="0064021D"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Máscara dupla </w:t>
            </w:r>
            <w:proofErr w:type="spellStart"/>
            <w:r w:rsidRPr="007D2FC1">
              <w:rPr>
                <w:rFonts w:ascii="Tahoma" w:hAnsi="Tahoma" w:cs="Tahoma"/>
                <w:sz w:val="18"/>
                <w:szCs w:val="18"/>
              </w:rPr>
              <w:t>infanto</w:t>
            </w:r>
            <w:proofErr w:type="spellEnd"/>
            <w:r w:rsidRPr="007D2FC1">
              <w:rPr>
                <w:rFonts w:ascii="Tahoma" w:hAnsi="Tahoma" w:cs="Tahoma"/>
                <w:sz w:val="18"/>
                <w:szCs w:val="18"/>
              </w:rPr>
              <w:t xml:space="preserve"> juvenil, com 02 camadas, sendo a primeira em tecido de microfibra (100% poliéster), com gramatura de 104g/m² e a segunda 30/1 penteada (100% algodão), com gramatura de 165g/m², elástico </w:t>
            </w:r>
            <w:proofErr w:type="gramStart"/>
            <w:r w:rsidRPr="007D2FC1">
              <w:rPr>
                <w:rFonts w:ascii="Tahoma" w:hAnsi="Tahoma" w:cs="Tahoma"/>
                <w:sz w:val="18"/>
                <w:szCs w:val="18"/>
              </w:rPr>
              <w:t>5mm</w:t>
            </w:r>
            <w:proofErr w:type="gramEnd"/>
            <w:r w:rsidRPr="007D2FC1">
              <w:rPr>
                <w:rFonts w:ascii="Tahoma" w:hAnsi="Tahoma" w:cs="Tahoma"/>
                <w:sz w:val="18"/>
                <w:szCs w:val="18"/>
              </w:rPr>
              <w:t xml:space="preserve"> para embutir sendo 69% poliéster e 31%elastodieno, cores: azul claro e azul escuro Tamanho “G”</w:t>
            </w:r>
          </w:p>
        </w:tc>
      </w:tr>
      <w:tr w:rsidR="0064021D" w:rsidRPr="00D34644" w:rsidTr="004D6654">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04</w:t>
            </w:r>
          </w:p>
        </w:tc>
        <w:tc>
          <w:tcPr>
            <w:tcW w:w="505" w:type="dxa"/>
            <w:tcBorders>
              <w:top w:val="single" w:sz="4" w:space="0" w:color="auto"/>
              <w:left w:val="nil"/>
              <w:bottom w:val="single" w:sz="4" w:space="0" w:color="auto"/>
              <w:right w:val="single" w:sz="4" w:space="0" w:color="auto"/>
            </w:tcBorders>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100</w:t>
            </w: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Borrifador com gatilho trigger, confeccionado em plástico PET resistente, frasco transparente, bico com trava, com capacidade para até 500 ml.</w:t>
            </w:r>
          </w:p>
        </w:tc>
      </w:tr>
      <w:tr w:rsidR="0064021D" w:rsidRPr="00D34644" w:rsidTr="000835F5">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05</w:t>
            </w:r>
          </w:p>
        </w:tc>
        <w:tc>
          <w:tcPr>
            <w:tcW w:w="505" w:type="dxa"/>
            <w:tcBorders>
              <w:top w:val="single" w:sz="4" w:space="0" w:color="auto"/>
              <w:left w:val="nil"/>
              <w:bottom w:val="single" w:sz="4" w:space="0" w:color="auto"/>
              <w:right w:val="single" w:sz="4" w:space="0" w:color="auto"/>
            </w:tcBorders>
            <w:vAlign w:val="bottom"/>
          </w:tcPr>
          <w:p w:rsidR="0064021D" w:rsidRDefault="0064021D" w:rsidP="002C061F">
            <w:pPr>
              <w:pStyle w:val="SemEspaamento"/>
              <w:rPr>
                <w:rFonts w:ascii="Tahoma" w:hAnsi="Tahoma" w:cs="Tahoma"/>
                <w:sz w:val="18"/>
                <w:szCs w:val="18"/>
              </w:rPr>
            </w:pPr>
            <w:r>
              <w:rPr>
                <w:rFonts w:ascii="Tahoma" w:hAnsi="Tahoma" w:cs="Tahoma"/>
                <w:sz w:val="18"/>
                <w:szCs w:val="18"/>
              </w:rPr>
              <w:t>3</w:t>
            </w:r>
            <w:r w:rsidRPr="007D2FC1">
              <w:rPr>
                <w:rFonts w:ascii="Tahoma" w:hAnsi="Tahoma" w:cs="Tahoma"/>
                <w:sz w:val="18"/>
                <w:szCs w:val="18"/>
              </w:rPr>
              <w:t>0</w:t>
            </w: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Dispenser para sabonete líquido, confeccionado em plástico polipropileno, na cor branca, alta resistência, reservatório com capacidade para até </w:t>
            </w:r>
            <w:proofErr w:type="gramStart"/>
            <w:r w:rsidRPr="007D2FC1">
              <w:rPr>
                <w:rFonts w:ascii="Tahoma" w:hAnsi="Tahoma" w:cs="Tahoma"/>
                <w:sz w:val="18"/>
                <w:szCs w:val="18"/>
              </w:rPr>
              <w:t>700ml</w:t>
            </w:r>
            <w:proofErr w:type="gramEnd"/>
            <w:r w:rsidRPr="007D2FC1">
              <w:rPr>
                <w:rFonts w:ascii="Tahoma" w:hAnsi="Tahoma" w:cs="Tahoma"/>
                <w:sz w:val="18"/>
                <w:szCs w:val="18"/>
              </w:rPr>
              <w:t>, acionamento manual por pressão, instalação na parede, acompanhado de parafusos e itens para instalação.</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06</w:t>
            </w:r>
          </w:p>
        </w:tc>
        <w:tc>
          <w:tcPr>
            <w:tcW w:w="505" w:type="dxa"/>
            <w:tcBorders>
              <w:top w:val="single" w:sz="4" w:space="0" w:color="auto"/>
              <w:left w:val="nil"/>
              <w:bottom w:val="single" w:sz="4" w:space="0" w:color="auto"/>
              <w:right w:val="single" w:sz="4" w:space="0" w:color="auto"/>
            </w:tcBorders>
            <w:vAlign w:val="bottom"/>
          </w:tcPr>
          <w:p w:rsidR="0064021D" w:rsidRDefault="0064021D" w:rsidP="002C061F">
            <w:pPr>
              <w:pStyle w:val="SemEspaamento"/>
              <w:rPr>
                <w:rFonts w:ascii="Tahoma" w:hAnsi="Tahoma" w:cs="Tahoma"/>
                <w:sz w:val="18"/>
                <w:szCs w:val="18"/>
              </w:rPr>
            </w:pPr>
            <w:r>
              <w:rPr>
                <w:rFonts w:ascii="Tahoma" w:hAnsi="Tahoma" w:cs="Tahoma"/>
                <w:sz w:val="18"/>
                <w:szCs w:val="18"/>
              </w:rPr>
              <w:t>1</w:t>
            </w:r>
            <w:r w:rsidRPr="007D2FC1">
              <w:rPr>
                <w:rFonts w:ascii="Tahoma" w:hAnsi="Tahoma" w:cs="Tahoma"/>
                <w:sz w:val="18"/>
                <w:szCs w:val="18"/>
              </w:rPr>
              <w:t>0</w:t>
            </w: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Dispenser para papel toalha interfolha, confeccionado em plástico polipropileno, na cor branca</w:t>
            </w:r>
            <w:proofErr w:type="gramStart"/>
            <w:r w:rsidRPr="007D2FC1">
              <w:rPr>
                <w:rFonts w:ascii="Tahoma" w:hAnsi="Tahoma" w:cs="Tahoma"/>
                <w:sz w:val="18"/>
                <w:szCs w:val="18"/>
              </w:rPr>
              <w:t>,,</w:t>
            </w:r>
            <w:proofErr w:type="gramEnd"/>
            <w:r w:rsidRPr="007D2FC1">
              <w:rPr>
                <w:rFonts w:ascii="Tahoma" w:hAnsi="Tahoma" w:cs="Tahoma"/>
                <w:sz w:val="18"/>
                <w:szCs w:val="18"/>
              </w:rPr>
              <w:t xml:space="preserve"> material leve e resistente, sistema de abertura por chave, comporta papéis toalha interfolha de 02 ou 03 dobras medidas mínimas 32x25x13cm.</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07</w:t>
            </w:r>
          </w:p>
        </w:tc>
        <w:tc>
          <w:tcPr>
            <w:tcW w:w="505" w:type="dxa"/>
            <w:tcBorders>
              <w:top w:val="single" w:sz="4" w:space="0" w:color="auto"/>
              <w:left w:val="nil"/>
              <w:bottom w:val="single" w:sz="4" w:space="0" w:color="auto"/>
              <w:right w:val="single" w:sz="4" w:space="0" w:color="auto"/>
            </w:tcBorders>
            <w:vAlign w:val="bottom"/>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50</w:t>
            </w: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proofErr w:type="spellStart"/>
            <w:r w:rsidRPr="007D2FC1">
              <w:rPr>
                <w:rFonts w:ascii="Tahoma" w:hAnsi="Tahoma" w:cs="Tahoma"/>
                <w:sz w:val="18"/>
                <w:szCs w:val="18"/>
              </w:rPr>
              <w:t>Pcts</w:t>
            </w:r>
            <w:proofErr w:type="spellEnd"/>
            <w:r w:rsidRPr="007D2FC1">
              <w:rPr>
                <w:rFonts w:ascii="Tahoma" w:hAnsi="Tahoma" w:cs="Tahoma"/>
                <w:sz w:val="18"/>
                <w:szCs w:val="18"/>
              </w:rPr>
              <w:t>.</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Papel toalha </w:t>
            </w:r>
            <w:proofErr w:type="spellStart"/>
            <w:r w:rsidRPr="007D2FC1">
              <w:rPr>
                <w:rFonts w:ascii="Tahoma" w:hAnsi="Tahoma" w:cs="Tahoma"/>
                <w:sz w:val="18"/>
                <w:szCs w:val="18"/>
              </w:rPr>
              <w:t>interfolhadom</w:t>
            </w:r>
            <w:proofErr w:type="spellEnd"/>
            <w:r w:rsidRPr="007D2FC1">
              <w:rPr>
                <w:rFonts w:ascii="Tahoma" w:hAnsi="Tahoma" w:cs="Tahoma"/>
                <w:sz w:val="18"/>
                <w:szCs w:val="18"/>
              </w:rPr>
              <w:t xml:space="preserve"> produzido em 100% fibras </w:t>
            </w:r>
            <w:proofErr w:type="spellStart"/>
            <w:r w:rsidRPr="007D2FC1">
              <w:rPr>
                <w:rFonts w:ascii="Tahoma" w:hAnsi="Tahoma" w:cs="Tahoma"/>
                <w:sz w:val="18"/>
                <w:szCs w:val="18"/>
              </w:rPr>
              <w:t>naturasis</w:t>
            </w:r>
            <w:proofErr w:type="spellEnd"/>
            <w:r w:rsidRPr="007D2FC1">
              <w:rPr>
                <w:rFonts w:ascii="Tahoma" w:hAnsi="Tahoma" w:cs="Tahoma"/>
                <w:sz w:val="18"/>
                <w:szCs w:val="18"/>
              </w:rPr>
              <w:t xml:space="preserve">, na cor branca, macio, sem deixar resíduos nas mãos, com alto poder de </w:t>
            </w:r>
            <w:proofErr w:type="spellStart"/>
            <w:r w:rsidRPr="007D2FC1">
              <w:rPr>
                <w:rFonts w:ascii="Tahoma" w:hAnsi="Tahoma" w:cs="Tahoma"/>
                <w:sz w:val="18"/>
                <w:szCs w:val="18"/>
              </w:rPr>
              <w:t>absorvição</w:t>
            </w:r>
            <w:proofErr w:type="spellEnd"/>
            <w:r w:rsidRPr="007D2FC1">
              <w:rPr>
                <w:rFonts w:ascii="Tahoma" w:hAnsi="Tahoma" w:cs="Tahoma"/>
                <w:sz w:val="18"/>
                <w:szCs w:val="18"/>
              </w:rPr>
              <w:t xml:space="preserve">, tamanho mínimo </w:t>
            </w:r>
            <w:proofErr w:type="gramStart"/>
            <w:r w:rsidRPr="007D2FC1">
              <w:rPr>
                <w:rFonts w:ascii="Tahoma" w:hAnsi="Tahoma" w:cs="Tahoma"/>
                <w:sz w:val="18"/>
                <w:szCs w:val="18"/>
              </w:rPr>
              <w:t>da folhas</w:t>
            </w:r>
            <w:proofErr w:type="gramEnd"/>
            <w:r w:rsidRPr="007D2FC1">
              <w:rPr>
                <w:rFonts w:ascii="Tahoma" w:hAnsi="Tahoma" w:cs="Tahoma"/>
                <w:sz w:val="18"/>
                <w:szCs w:val="18"/>
              </w:rPr>
              <w:t xml:space="preserve"> de 20x21cm, com 02 dobras, </w:t>
            </w:r>
            <w:proofErr w:type="spellStart"/>
            <w:r w:rsidRPr="007D2FC1">
              <w:rPr>
                <w:rFonts w:ascii="Tahoma" w:hAnsi="Tahoma" w:cs="Tahoma"/>
                <w:sz w:val="18"/>
                <w:szCs w:val="18"/>
              </w:rPr>
              <w:t>embaldos</w:t>
            </w:r>
            <w:proofErr w:type="spellEnd"/>
            <w:r w:rsidRPr="007D2FC1">
              <w:rPr>
                <w:rFonts w:ascii="Tahoma" w:hAnsi="Tahoma" w:cs="Tahoma"/>
                <w:sz w:val="18"/>
                <w:szCs w:val="18"/>
              </w:rPr>
              <w:t xml:space="preserve"> em pacotes c/ 1250 folhas ( 05 maços de 250 folhas cada)</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08</w:t>
            </w:r>
          </w:p>
        </w:tc>
        <w:tc>
          <w:tcPr>
            <w:tcW w:w="505" w:type="dxa"/>
            <w:tcBorders>
              <w:top w:val="single" w:sz="4" w:space="0" w:color="auto"/>
              <w:left w:val="nil"/>
              <w:bottom w:val="single" w:sz="4" w:space="0" w:color="auto"/>
              <w:right w:val="single" w:sz="4" w:space="0" w:color="auto"/>
            </w:tcBorders>
            <w:vAlign w:val="bottom"/>
          </w:tcPr>
          <w:p w:rsidR="0064021D" w:rsidRDefault="0064021D" w:rsidP="002C061F">
            <w:pPr>
              <w:pStyle w:val="SemEspaamento"/>
              <w:rPr>
                <w:rFonts w:ascii="Tahoma" w:hAnsi="Tahoma" w:cs="Tahoma"/>
                <w:sz w:val="18"/>
                <w:szCs w:val="18"/>
              </w:rPr>
            </w:pPr>
            <w:r>
              <w:rPr>
                <w:rFonts w:ascii="Tahoma" w:hAnsi="Tahoma" w:cs="Tahoma"/>
                <w:sz w:val="18"/>
                <w:szCs w:val="18"/>
              </w:rPr>
              <w:t>5</w:t>
            </w:r>
            <w:r w:rsidRPr="007D2FC1">
              <w:rPr>
                <w:rFonts w:ascii="Tahoma" w:hAnsi="Tahoma" w:cs="Tahoma"/>
                <w:sz w:val="18"/>
                <w:szCs w:val="18"/>
              </w:rPr>
              <w:t>0</w:t>
            </w: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Tapete </w:t>
            </w:r>
            <w:proofErr w:type="spellStart"/>
            <w:r w:rsidRPr="007D2FC1">
              <w:rPr>
                <w:rFonts w:ascii="Tahoma" w:hAnsi="Tahoma" w:cs="Tahoma"/>
                <w:sz w:val="18"/>
                <w:szCs w:val="18"/>
              </w:rPr>
              <w:t>sanitizante</w:t>
            </w:r>
            <w:proofErr w:type="spellEnd"/>
            <w:r w:rsidRPr="007D2FC1">
              <w:rPr>
                <w:rFonts w:ascii="Tahoma" w:hAnsi="Tahoma" w:cs="Tahoma"/>
                <w:sz w:val="18"/>
                <w:szCs w:val="18"/>
              </w:rPr>
              <w:t xml:space="preserve"> pedilúvio, confeccionado em vinil sintético e fibra injetada no costado, na cor preta, </w:t>
            </w:r>
            <w:proofErr w:type="spellStart"/>
            <w:r w:rsidRPr="007D2FC1">
              <w:rPr>
                <w:rFonts w:ascii="Tahoma" w:hAnsi="Tahoma" w:cs="Tahoma"/>
                <w:sz w:val="18"/>
                <w:szCs w:val="18"/>
              </w:rPr>
              <w:t>antichamas</w:t>
            </w:r>
            <w:proofErr w:type="spellEnd"/>
            <w:r w:rsidRPr="007D2FC1">
              <w:rPr>
                <w:rFonts w:ascii="Tahoma" w:hAnsi="Tahoma" w:cs="Tahoma"/>
                <w:sz w:val="18"/>
                <w:szCs w:val="18"/>
              </w:rPr>
              <w:t xml:space="preserve">, base sólida e antiderrapante, não mancha e possui bordas vedantes que impede o vazamento do líquido aplicado, medidas aproximadas de 60x40cm e espessura de </w:t>
            </w:r>
            <w:proofErr w:type="gramStart"/>
            <w:r w:rsidRPr="007D2FC1">
              <w:rPr>
                <w:rFonts w:ascii="Tahoma" w:hAnsi="Tahoma" w:cs="Tahoma"/>
                <w:sz w:val="18"/>
                <w:szCs w:val="18"/>
              </w:rPr>
              <w:t>10mm</w:t>
            </w:r>
            <w:proofErr w:type="gramEnd"/>
            <w:r w:rsidRPr="007D2FC1">
              <w:rPr>
                <w:rFonts w:ascii="Tahoma" w:hAnsi="Tahoma" w:cs="Tahoma"/>
                <w:sz w:val="18"/>
                <w:szCs w:val="18"/>
              </w:rPr>
              <w:t>.</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09</w:t>
            </w:r>
          </w:p>
        </w:tc>
        <w:tc>
          <w:tcPr>
            <w:tcW w:w="505" w:type="dxa"/>
            <w:tcBorders>
              <w:top w:val="single" w:sz="4" w:space="0" w:color="auto"/>
              <w:left w:val="nil"/>
              <w:bottom w:val="single" w:sz="4" w:space="0" w:color="auto"/>
              <w:right w:val="single" w:sz="4" w:space="0" w:color="auto"/>
            </w:tcBorders>
            <w:vAlign w:val="bottom"/>
          </w:tcPr>
          <w:p w:rsidR="0064021D" w:rsidRPr="007D2FC1" w:rsidRDefault="0064021D" w:rsidP="002C061F">
            <w:pPr>
              <w:pStyle w:val="SemEspaamento"/>
              <w:rPr>
                <w:rFonts w:ascii="Tahoma" w:hAnsi="Tahoma" w:cs="Tahoma"/>
                <w:sz w:val="18"/>
                <w:szCs w:val="18"/>
              </w:rPr>
            </w:pPr>
            <w:r>
              <w:rPr>
                <w:rFonts w:ascii="Tahoma" w:hAnsi="Tahoma" w:cs="Tahoma"/>
                <w:sz w:val="18"/>
                <w:szCs w:val="18"/>
              </w:rPr>
              <w:t>0</w:t>
            </w:r>
            <w:r w:rsidRPr="007D2FC1">
              <w:rPr>
                <w:rFonts w:ascii="Tahoma" w:hAnsi="Tahoma" w:cs="Tahoma"/>
                <w:sz w:val="18"/>
                <w:szCs w:val="18"/>
              </w:rPr>
              <w:t>5</w:t>
            </w: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Termômetro a laser infravermelho sem contato, para aferição de temperatura de ouvido, testa ou superfície, exibição temperatura em graus Celsius, medição instantânea, alarme, sensor a prova d’água, desligamento automático, visor em LCD HD, aferição em aproximadamente 1seg, a distancia (1 – </w:t>
            </w:r>
            <w:proofErr w:type="gramStart"/>
            <w:r w:rsidRPr="007D2FC1">
              <w:rPr>
                <w:rFonts w:ascii="Tahoma" w:hAnsi="Tahoma" w:cs="Tahoma"/>
                <w:sz w:val="18"/>
                <w:szCs w:val="18"/>
              </w:rPr>
              <w:t>5cm</w:t>
            </w:r>
            <w:proofErr w:type="gramEnd"/>
            <w:r w:rsidRPr="007D2FC1">
              <w:rPr>
                <w:rFonts w:ascii="Tahoma" w:hAnsi="Tahoma" w:cs="Tahoma"/>
                <w:sz w:val="18"/>
                <w:szCs w:val="18"/>
              </w:rPr>
              <w:t>), precisão+-0,2 °C/+-0.4°F, corporal 34,9°C – 42,2°C (94.8°F – 108.0°F); em objeto 0.0°C – 100°C (32°F – 212.0°F); alterna facilmente entre °C/</w:t>
            </w:r>
            <w:proofErr w:type="spellStart"/>
            <w:r w:rsidRPr="007D2FC1">
              <w:rPr>
                <w:rFonts w:ascii="Tahoma" w:hAnsi="Tahoma" w:cs="Tahoma"/>
                <w:sz w:val="18"/>
                <w:szCs w:val="18"/>
              </w:rPr>
              <w:t>°F</w:t>
            </w:r>
            <w:proofErr w:type="spellEnd"/>
            <w:r w:rsidRPr="007D2FC1">
              <w:rPr>
                <w:rFonts w:ascii="Tahoma" w:hAnsi="Tahoma" w:cs="Tahoma"/>
                <w:sz w:val="18"/>
                <w:szCs w:val="18"/>
              </w:rPr>
              <w:t>, com 02 pilhas AAA, Registro na ANVISA, com manual de instruções e garantia de no mínimo 12 meses.</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10</w:t>
            </w:r>
          </w:p>
        </w:tc>
        <w:tc>
          <w:tcPr>
            <w:tcW w:w="505" w:type="dxa"/>
            <w:tcBorders>
              <w:top w:val="single" w:sz="4" w:space="0" w:color="auto"/>
              <w:left w:val="nil"/>
              <w:bottom w:val="single" w:sz="4" w:space="0" w:color="auto"/>
              <w:right w:val="single" w:sz="4" w:space="0" w:color="auto"/>
            </w:tcBorders>
            <w:vAlign w:val="bottom"/>
          </w:tcPr>
          <w:p w:rsidR="0064021D" w:rsidRDefault="0064021D" w:rsidP="002C061F">
            <w:pPr>
              <w:pStyle w:val="SemEspaamento"/>
              <w:rPr>
                <w:rFonts w:ascii="Tahoma" w:hAnsi="Tahoma" w:cs="Tahoma"/>
                <w:sz w:val="18"/>
                <w:szCs w:val="18"/>
              </w:rPr>
            </w:pPr>
            <w:r>
              <w:rPr>
                <w:rFonts w:ascii="Tahoma" w:hAnsi="Tahoma" w:cs="Tahoma"/>
                <w:sz w:val="18"/>
                <w:szCs w:val="18"/>
              </w:rPr>
              <w:t>10</w:t>
            </w: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lastRenderedPageBreak/>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Totem para álcool em gel, fabricado em estrutura metálica, com pintura eletrostática, revestimento em PVC, acionamento através de pedal, recipiente em acrílico com bico e capacidade para 01 litro de </w:t>
            </w:r>
            <w:r w:rsidRPr="007D2FC1">
              <w:rPr>
                <w:rFonts w:ascii="Tahoma" w:hAnsi="Tahoma" w:cs="Tahoma"/>
                <w:sz w:val="18"/>
                <w:szCs w:val="18"/>
              </w:rPr>
              <w:lastRenderedPageBreak/>
              <w:t xml:space="preserve">álcool em gel, dimensões mínimas de 30x105cm. (Com personalização a ser definida) </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lastRenderedPageBreak/>
              <w:t>11</w:t>
            </w:r>
          </w:p>
        </w:tc>
        <w:tc>
          <w:tcPr>
            <w:tcW w:w="505" w:type="dxa"/>
            <w:tcBorders>
              <w:top w:val="single" w:sz="4" w:space="0" w:color="auto"/>
              <w:left w:val="nil"/>
              <w:bottom w:val="single" w:sz="4" w:space="0" w:color="auto"/>
              <w:right w:val="single" w:sz="4" w:space="0" w:color="auto"/>
            </w:tcBorders>
            <w:vAlign w:val="bottom"/>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50</w:t>
            </w: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p w:rsidR="0064021D" w:rsidRPr="007D2FC1" w:rsidRDefault="0064021D" w:rsidP="002C061F">
            <w:pPr>
              <w:pStyle w:val="SemEspaamento"/>
              <w:rPr>
                <w:rFonts w:ascii="Tahoma" w:hAnsi="Tahoma" w:cs="Tahoma"/>
                <w:sz w:val="18"/>
                <w:szCs w:val="18"/>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Desinfetante concentrado a base de quaternário de amônio</w:t>
            </w:r>
            <w:proofErr w:type="gramStart"/>
            <w:r w:rsidRPr="007D2FC1">
              <w:rPr>
                <w:rFonts w:ascii="Tahoma" w:hAnsi="Tahoma" w:cs="Tahoma"/>
                <w:sz w:val="18"/>
                <w:szCs w:val="18"/>
              </w:rPr>
              <w:t xml:space="preserve">  </w:t>
            </w:r>
            <w:proofErr w:type="gramEnd"/>
            <w:r w:rsidRPr="007D2FC1">
              <w:rPr>
                <w:rFonts w:ascii="Tahoma" w:hAnsi="Tahoma" w:cs="Tahoma"/>
                <w:sz w:val="18"/>
                <w:szCs w:val="18"/>
              </w:rPr>
              <w:t>de 5° geração e Biguanida Polimérica (PHMB) estabilizada, adição de tensoativos biodegradáveis, não corrosivo para equipamentos, baixa toxicidade, ação antimicrobiana, eficaz contra bactérias GRAM negativas e GRAM positivas, conforme RDC n.º 14/07 da ANVISA, galão de 05 litros.</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12</w:t>
            </w:r>
          </w:p>
        </w:tc>
        <w:tc>
          <w:tcPr>
            <w:tcW w:w="505" w:type="dxa"/>
            <w:tcBorders>
              <w:top w:val="single" w:sz="4" w:space="0" w:color="auto"/>
              <w:left w:val="nil"/>
              <w:bottom w:val="single" w:sz="4" w:space="0" w:color="auto"/>
              <w:right w:val="single" w:sz="4" w:space="0" w:color="auto"/>
            </w:tcBorders>
            <w:vAlign w:val="bottom"/>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40</w:t>
            </w: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Fita adesiva demarcação solo 48mmx100m (</w:t>
            </w:r>
            <w:proofErr w:type="gramStart"/>
            <w:r w:rsidRPr="007D2FC1">
              <w:rPr>
                <w:rFonts w:ascii="Tahoma" w:hAnsi="Tahoma" w:cs="Tahoma"/>
                <w:sz w:val="18"/>
                <w:szCs w:val="18"/>
              </w:rPr>
              <w:t>20 cor</w:t>
            </w:r>
            <w:proofErr w:type="gramEnd"/>
            <w:r w:rsidRPr="007D2FC1">
              <w:rPr>
                <w:rFonts w:ascii="Tahoma" w:hAnsi="Tahoma" w:cs="Tahoma"/>
                <w:sz w:val="18"/>
                <w:szCs w:val="18"/>
              </w:rPr>
              <w:t xml:space="preserve"> vermelha e 20 cor amarela)</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13</w:t>
            </w:r>
          </w:p>
        </w:tc>
        <w:tc>
          <w:tcPr>
            <w:tcW w:w="505" w:type="dxa"/>
            <w:tcBorders>
              <w:top w:val="single" w:sz="4" w:space="0" w:color="auto"/>
              <w:left w:val="nil"/>
              <w:bottom w:val="single" w:sz="4" w:space="0" w:color="auto"/>
              <w:right w:val="single" w:sz="4" w:space="0" w:color="auto"/>
            </w:tcBorders>
            <w:vAlign w:val="bottom"/>
          </w:tcPr>
          <w:p w:rsidR="0064021D" w:rsidRPr="007D2FC1" w:rsidRDefault="0064021D" w:rsidP="002C061F">
            <w:pPr>
              <w:pStyle w:val="SemEspaamento"/>
              <w:rPr>
                <w:rFonts w:ascii="Tahoma" w:hAnsi="Tahoma" w:cs="Tahoma"/>
                <w:sz w:val="18"/>
                <w:szCs w:val="18"/>
              </w:rPr>
            </w:pPr>
            <w:r>
              <w:rPr>
                <w:rFonts w:ascii="Tahoma" w:hAnsi="Tahoma" w:cs="Tahoma"/>
                <w:sz w:val="18"/>
                <w:szCs w:val="18"/>
              </w:rPr>
              <w:t>1</w:t>
            </w:r>
            <w:r w:rsidRPr="007D2FC1">
              <w:rPr>
                <w:rFonts w:ascii="Tahoma" w:hAnsi="Tahoma" w:cs="Tahoma"/>
                <w:sz w:val="18"/>
                <w:szCs w:val="18"/>
              </w:rPr>
              <w:t>0</w:t>
            </w: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Fita zebrada de isolamento 70mmx200m amarela e preta</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14</w:t>
            </w:r>
          </w:p>
        </w:tc>
        <w:tc>
          <w:tcPr>
            <w:tcW w:w="505" w:type="dxa"/>
            <w:tcBorders>
              <w:top w:val="single" w:sz="4" w:space="0" w:color="auto"/>
              <w:left w:val="nil"/>
              <w:bottom w:val="single" w:sz="4" w:space="0" w:color="auto"/>
              <w:right w:val="single" w:sz="4" w:space="0" w:color="auto"/>
            </w:tcBorders>
            <w:vAlign w:val="bottom"/>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10</w:t>
            </w: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Cx</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proofErr w:type="gramStart"/>
            <w:r w:rsidRPr="007D2FC1">
              <w:rPr>
                <w:rFonts w:ascii="Tahoma" w:hAnsi="Tahoma" w:cs="Tahoma"/>
                <w:sz w:val="18"/>
                <w:szCs w:val="18"/>
              </w:rPr>
              <w:t>Copo descartável translucido</w:t>
            </w:r>
            <w:proofErr w:type="gramEnd"/>
            <w:r w:rsidRPr="007D2FC1">
              <w:rPr>
                <w:rFonts w:ascii="Tahoma" w:hAnsi="Tahoma" w:cs="Tahoma"/>
                <w:sz w:val="18"/>
                <w:szCs w:val="18"/>
              </w:rPr>
              <w:t xml:space="preserve"> 200 ml c/ 2500 unid.</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15</w:t>
            </w:r>
          </w:p>
        </w:tc>
        <w:tc>
          <w:tcPr>
            <w:tcW w:w="505" w:type="dxa"/>
            <w:tcBorders>
              <w:top w:val="single" w:sz="4" w:space="0" w:color="auto"/>
              <w:left w:val="nil"/>
              <w:bottom w:val="single" w:sz="4" w:space="0" w:color="auto"/>
              <w:right w:val="single" w:sz="4" w:space="0" w:color="auto"/>
            </w:tcBorders>
            <w:vAlign w:val="bottom"/>
          </w:tcPr>
          <w:p w:rsidR="0064021D" w:rsidRPr="0064021D" w:rsidRDefault="0064021D" w:rsidP="002C061F">
            <w:pPr>
              <w:pStyle w:val="SemEspaamento"/>
              <w:rPr>
                <w:rFonts w:ascii="Tahoma" w:hAnsi="Tahoma" w:cs="Tahoma"/>
                <w:sz w:val="16"/>
                <w:szCs w:val="16"/>
              </w:rPr>
            </w:pPr>
            <w:r w:rsidRPr="0064021D">
              <w:rPr>
                <w:rFonts w:ascii="Tahoma" w:hAnsi="Tahoma" w:cs="Tahoma"/>
                <w:sz w:val="16"/>
                <w:szCs w:val="16"/>
              </w:rPr>
              <w:t>1</w:t>
            </w:r>
            <w:r w:rsidRPr="0064021D">
              <w:rPr>
                <w:rFonts w:ascii="Tahoma" w:hAnsi="Tahoma" w:cs="Tahoma"/>
                <w:sz w:val="16"/>
                <w:szCs w:val="16"/>
              </w:rPr>
              <w:t>000</w:t>
            </w:r>
          </w:p>
          <w:p w:rsidR="0064021D" w:rsidRPr="0064021D" w:rsidRDefault="0064021D" w:rsidP="002C061F">
            <w:pPr>
              <w:pStyle w:val="SemEspaamento"/>
              <w:rPr>
                <w:rFonts w:ascii="Tahoma"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Saco de lixo polietileno preto, para acondicionamento de resíduos domiciliares, </w:t>
            </w:r>
            <w:proofErr w:type="gramStart"/>
            <w:r w:rsidRPr="007D2FC1">
              <w:rPr>
                <w:rFonts w:ascii="Tahoma" w:hAnsi="Tahoma" w:cs="Tahoma"/>
                <w:sz w:val="18"/>
                <w:szCs w:val="18"/>
              </w:rPr>
              <w:t>7</w:t>
            </w:r>
            <w:proofErr w:type="gramEnd"/>
            <w:r w:rsidRPr="007D2FC1">
              <w:rPr>
                <w:rFonts w:ascii="Tahoma" w:hAnsi="Tahoma" w:cs="Tahoma"/>
                <w:sz w:val="18"/>
                <w:szCs w:val="18"/>
              </w:rPr>
              <w:t xml:space="preserve"> micras, capacidade 50 litros.</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16</w:t>
            </w:r>
          </w:p>
        </w:tc>
        <w:tc>
          <w:tcPr>
            <w:tcW w:w="505" w:type="dxa"/>
            <w:tcBorders>
              <w:top w:val="single" w:sz="4" w:space="0" w:color="auto"/>
              <w:left w:val="nil"/>
              <w:bottom w:val="single" w:sz="4" w:space="0" w:color="auto"/>
              <w:right w:val="single" w:sz="4" w:space="0" w:color="auto"/>
            </w:tcBorders>
            <w:vAlign w:val="bottom"/>
          </w:tcPr>
          <w:p w:rsidR="0064021D" w:rsidRPr="0064021D" w:rsidRDefault="0064021D" w:rsidP="002C061F">
            <w:pPr>
              <w:pStyle w:val="SemEspaamento"/>
              <w:rPr>
                <w:rFonts w:ascii="Tahoma" w:hAnsi="Tahoma" w:cs="Tahoma"/>
                <w:sz w:val="16"/>
                <w:szCs w:val="16"/>
              </w:rPr>
            </w:pPr>
            <w:r w:rsidRPr="0064021D">
              <w:rPr>
                <w:rFonts w:ascii="Tahoma" w:hAnsi="Tahoma" w:cs="Tahoma"/>
                <w:sz w:val="16"/>
                <w:szCs w:val="16"/>
              </w:rPr>
              <w:t>1</w:t>
            </w:r>
            <w:r w:rsidRPr="0064021D">
              <w:rPr>
                <w:rFonts w:ascii="Tahoma" w:hAnsi="Tahoma" w:cs="Tahoma"/>
                <w:sz w:val="16"/>
                <w:szCs w:val="16"/>
              </w:rPr>
              <w:t>000</w:t>
            </w:r>
          </w:p>
          <w:p w:rsidR="0064021D" w:rsidRPr="0064021D" w:rsidRDefault="0064021D" w:rsidP="002C061F">
            <w:pPr>
              <w:pStyle w:val="SemEspaamento"/>
              <w:rPr>
                <w:rFonts w:ascii="Tahoma"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Saco de lixo polietileno preto, para acondicionamento de resíduos domiciliares, </w:t>
            </w:r>
            <w:proofErr w:type="gramStart"/>
            <w:r w:rsidRPr="007D2FC1">
              <w:rPr>
                <w:rFonts w:ascii="Tahoma" w:hAnsi="Tahoma" w:cs="Tahoma"/>
                <w:sz w:val="18"/>
                <w:szCs w:val="18"/>
              </w:rPr>
              <w:t>8</w:t>
            </w:r>
            <w:proofErr w:type="gramEnd"/>
            <w:r w:rsidRPr="007D2FC1">
              <w:rPr>
                <w:rFonts w:ascii="Tahoma" w:hAnsi="Tahoma" w:cs="Tahoma"/>
                <w:sz w:val="18"/>
                <w:szCs w:val="18"/>
              </w:rPr>
              <w:t xml:space="preserve"> micras, capacidade 100 litros.</w:t>
            </w:r>
          </w:p>
        </w:tc>
      </w:tr>
      <w:tr w:rsidR="0064021D" w:rsidRPr="00D34644" w:rsidTr="00057AAC">
        <w:trPr>
          <w:trHeight w:val="296"/>
        </w:trPr>
        <w:tc>
          <w:tcPr>
            <w:tcW w:w="558" w:type="dxa"/>
            <w:tcBorders>
              <w:top w:val="single" w:sz="4" w:space="0" w:color="auto"/>
              <w:left w:val="single" w:sz="4" w:space="0" w:color="auto"/>
              <w:bottom w:val="single" w:sz="4" w:space="0" w:color="auto"/>
              <w:right w:val="single" w:sz="4" w:space="0" w:color="auto"/>
            </w:tcBorders>
            <w:noWrap/>
          </w:tcPr>
          <w:p w:rsidR="0064021D" w:rsidRPr="00D34644" w:rsidRDefault="0064021D" w:rsidP="00313E06">
            <w:pPr>
              <w:pStyle w:val="SemEspaamento"/>
              <w:rPr>
                <w:rFonts w:ascii="Tahoma" w:hAnsi="Tahoma" w:cs="Tahoma"/>
                <w:sz w:val="18"/>
                <w:szCs w:val="18"/>
              </w:rPr>
            </w:pPr>
            <w:r>
              <w:rPr>
                <w:rFonts w:ascii="Tahoma" w:hAnsi="Tahoma" w:cs="Tahoma"/>
                <w:sz w:val="18"/>
                <w:szCs w:val="18"/>
              </w:rPr>
              <w:t>17</w:t>
            </w:r>
          </w:p>
        </w:tc>
        <w:tc>
          <w:tcPr>
            <w:tcW w:w="505" w:type="dxa"/>
            <w:tcBorders>
              <w:top w:val="single" w:sz="4" w:space="0" w:color="auto"/>
              <w:left w:val="nil"/>
              <w:bottom w:val="single" w:sz="4" w:space="0" w:color="auto"/>
              <w:right w:val="single" w:sz="4" w:space="0" w:color="auto"/>
            </w:tcBorders>
            <w:vAlign w:val="bottom"/>
          </w:tcPr>
          <w:p w:rsidR="0064021D" w:rsidRPr="0064021D" w:rsidRDefault="0064021D" w:rsidP="002C061F">
            <w:pPr>
              <w:pStyle w:val="SemEspaamento"/>
              <w:rPr>
                <w:rFonts w:ascii="Tahoma" w:hAnsi="Tahoma" w:cs="Tahoma"/>
                <w:sz w:val="16"/>
                <w:szCs w:val="16"/>
              </w:rPr>
            </w:pPr>
            <w:r w:rsidRPr="0064021D">
              <w:rPr>
                <w:rFonts w:ascii="Tahoma" w:hAnsi="Tahoma" w:cs="Tahoma"/>
                <w:sz w:val="16"/>
                <w:szCs w:val="16"/>
              </w:rPr>
              <w:t>1</w:t>
            </w:r>
            <w:r w:rsidRPr="0064021D">
              <w:rPr>
                <w:rFonts w:ascii="Tahoma" w:hAnsi="Tahoma" w:cs="Tahoma"/>
                <w:sz w:val="16"/>
                <w:szCs w:val="16"/>
              </w:rPr>
              <w:t>000</w:t>
            </w:r>
          </w:p>
          <w:p w:rsidR="0064021D" w:rsidRPr="0064021D" w:rsidRDefault="0064021D" w:rsidP="002C061F">
            <w:pPr>
              <w:pStyle w:val="SemEspaamento"/>
              <w:rPr>
                <w:rFonts w:ascii="Tahoma" w:hAnsi="Tahoma" w:cs="Tahoma"/>
                <w:sz w:val="16"/>
                <w:szCs w:val="16"/>
              </w:rPr>
            </w:pPr>
          </w:p>
        </w:tc>
        <w:tc>
          <w:tcPr>
            <w:tcW w:w="567" w:type="dxa"/>
            <w:tcBorders>
              <w:top w:val="single" w:sz="4" w:space="0" w:color="auto"/>
              <w:left w:val="single" w:sz="4" w:space="0" w:color="auto"/>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Unid</w:t>
            </w:r>
          </w:p>
        </w:tc>
        <w:tc>
          <w:tcPr>
            <w:tcW w:w="8221" w:type="dxa"/>
            <w:tcBorders>
              <w:top w:val="single" w:sz="4" w:space="0" w:color="auto"/>
              <w:left w:val="nil"/>
              <w:bottom w:val="single" w:sz="4" w:space="0" w:color="auto"/>
              <w:right w:val="single" w:sz="4" w:space="0" w:color="auto"/>
            </w:tcBorders>
            <w:noWrap/>
          </w:tcPr>
          <w:p w:rsidR="0064021D" w:rsidRPr="007D2FC1" w:rsidRDefault="0064021D" w:rsidP="002C061F">
            <w:pPr>
              <w:pStyle w:val="SemEspaamento"/>
              <w:rPr>
                <w:rFonts w:ascii="Tahoma" w:hAnsi="Tahoma" w:cs="Tahoma"/>
                <w:sz w:val="18"/>
                <w:szCs w:val="18"/>
              </w:rPr>
            </w:pPr>
            <w:r w:rsidRPr="007D2FC1">
              <w:rPr>
                <w:rFonts w:ascii="Tahoma" w:hAnsi="Tahoma" w:cs="Tahoma"/>
                <w:sz w:val="18"/>
                <w:szCs w:val="18"/>
              </w:rPr>
              <w:t xml:space="preserve">Saco de lixo polietileno preto, para acondicionamento de resíduos domiciliares, </w:t>
            </w:r>
            <w:proofErr w:type="gramStart"/>
            <w:r w:rsidRPr="007D2FC1">
              <w:rPr>
                <w:rFonts w:ascii="Tahoma" w:hAnsi="Tahoma" w:cs="Tahoma"/>
                <w:sz w:val="18"/>
                <w:szCs w:val="18"/>
              </w:rPr>
              <w:t>8</w:t>
            </w:r>
            <w:proofErr w:type="gramEnd"/>
            <w:r w:rsidRPr="007D2FC1">
              <w:rPr>
                <w:rFonts w:ascii="Tahoma" w:hAnsi="Tahoma" w:cs="Tahoma"/>
                <w:sz w:val="18"/>
                <w:szCs w:val="18"/>
              </w:rPr>
              <w:t xml:space="preserve"> micras, capacidade 30 litros.</w:t>
            </w:r>
          </w:p>
        </w:tc>
      </w:tr>
    </w:tbl>
    <w:p w:rsidR="003F2C7A" w:rsidRDefault="003F2C7A" w:rsidP="003F2C7A">
      <w:pPr>
        <w:pStyle w:val="SemEspaamento"/>
        <w:jc w:val="both"/>
        <w:rPr>
          <w:rFonts w:ascii="Tahoma" w:hAnsi="Tahoma" w:cs="Tahoma"/>
          <w:b/>
          <w:sz w:val="16"/>
          <w:szCs w:val="16"/>
        </w:rPr>
      </w:pPr>
      <w:r w:rsidRPr="00D816B4">
        <w:rPr>
          <w:rFonts w:ascii="Tahoma" w:hAnsi="Tahoma" w:cs="Tahoma"/>
          <w:b/>
          <w:color w:val="000000"/>
          <w:sz w:val="16"/>
          <w:szCs w:val="16"/>
        </w:rPr>
        <w:t xml:space="preserve">OBS: </w:t>
      </w:r>
      <w:r w:rsidRPr="00D816B4">
        <w:rPr>
          <w:rFonts w:ascii="Tahoma" w:hAnsi="Tahoma" w:cs="Tahoma"/>
          <w:b/>
          <w:sz w:val="16"/>
          <w:szCs w:val="16"/>
        </w:rPr>
        <w:t>Os produtos do lote 01 quando solicitados deverão ser faturados em nome do FUNDO MUNICIPAL DE ASSISTÊNCIA SOCIAL DE RIBEIRÃO DO PINHAL CNPJ: 17.382.189/0001-27- RUA ANTONIO ROGÉRIO ROSA 1097 – COMPLEMENTO CRAS.</w:t>
      </w:r>
      <w:r>
        <w:rPr>
          <w:rFonts w:ascii="Tahoma" w:hAnsi="Tahoma" w:cs="Tahoma"/>
          <w:b/>
          <w:sz w:val="16"/>
          <w:szCs w:val="16"/>
        </w:rPr>
        <w:t xml:space="preserve"> </w:t>
      </w:r>
    </w:p>
    <w:p w:rsidR="003F2C7A" w:rsidRDefault="003F2C7A" w:rsidP="003F2C7A">
      <w:pPr>
        <w:pStyle w:val="SemEspaamento"/>
        <w:jc w:val="both"/>
        <w:rPr>
          <w:rFonts w:ascii="Tahoma" w:hAnsi="Tahoma" w:cs="Tahoma"/>
          <w:b/>
          <w:sz w:val="16"/>
          <w:szCs w:val="16"/>
        </w:rPr>
      </w:pPr>
    </w:p>
    <w:p w:rsidR="003F2C7A" w:rsidRDefault="003F2C7A" w:rsidP="003F2C7A">
      <w:pPr>
        <w:pStyle w:val="SemEspaamento"/>
        <w:jc w:val="both"/>
        <w:rPr>
          <w:rFonts w:ascii="Tahoma" w:hAnsi="Tahoma" w:cs="Tahoma"/>
          <w:b/>
          <w:sz w:val="16"/>
          <w:szCs w:val="16"/>
        </w:rPr>
      </w:pPr>
    </w:p>
    <w:p w:rsidR="003F2C7A" w:rsidRPr="001B412D" w:rsidRDefault="003F2C7A" w:rsidP="003F2C7A">
      <w:pPr>
        <w:pStyle w:val="SemEspaamento"/>
        <w:jc w:val="both"/>
        <w:rPr>
          <w:rFonts w:ascii="Tahoma" w:hAnsi="Tahoma" w:cs="Tahoma"/>
          <w:color w:val="000000"/>
          <w:sz w:val="18"/>
          <w:szCs w:val="18"/>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64021D" w:rsidRDefault="0064021D" w:rsidP="00313E06">
      <w:pPr>
        <w:pStyle w:val="Ttulo"/>
        <w:spacing w:line="360" w:lineRule="auto"/>
        <w:rPr>
          <w:rFonts w:ascii="Tahoma" w:hAnsi="Tahoma" w:cs="Tahoma"/>
          <w:color w:val="000000"/>
          <w:szCs w:val="24"/>
          <w:u w:val="single"/>
        </w:rPr>
      </w:pPr>
    </w:p>
    <w:p w:rsidR="00313E06" w:rsidRDefault="00313E06" w:rsidP="00313E0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 xml:space="preserve">ANEXO II </w:t>
      </w:r>
    </w:p>
    <w:p w:rsidR="00313E06" w:rsidRDefault="00313E06" w:rsidP="00313E0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313E06" w:rsidRDefault="00313E06" w:rsidP="00313E06">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313E06" w:rsidRDefault="00313E06" w:rsidP="00313E06">
      <w:pPr>
        <w:spacing w:line="360" w:lineRule="auto"/>
        <w:ind w:left="1134"/>
        <w:jc w:val="both"/>
        <w:rPr>
          <w:rFonts w:ascii="Tahoma" w:hAnsi="Tahoma" w:cs="Tahoma"/>
          <w:b/>
          <w:color w:val="000000"/>
        </w:rPr>
      </w:pPr>
    </w:p>
    <w:p w:rsidR="00313E06" w:rsidRDefault="00313E06" w:rsidP="00313E06">
      <w:pPr>
        <w:pStyle w:val="Recuodecorpodetexto"/>
        <w:ind w:firstLine="0"/>
        <w:rPr>
          <w:rFonts w:ascii="Tahoma" w:hAnsi="Tahoma" w:cs="Tahoma"/>
          <w:color w:val="000000"/>
          <w:szCs w:val="24"/>
        </w:rPr>
      </w:pPr>
      <w:r>
        <w:rPr>
          <w:rFonts w:ascii="Tahoma" w:hAnsi="Tahoma" w:cs="Tahoma"/>
          <w:color w:val="000000"/>
          <w:szCs w:val="24"/>
        </w:rPr>
        <w:t>À</w:t>
      </w:r>
    </w:p>
    <w:p w:rsidR="00313E06" w:rsidRDefault="00313E06" w:rsidP="00313E06">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313E06" w:rsidRDefault="00313E06" w:rsidP="00313E06">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313E06" w:rsidRDefault="00313E06" w:rsidP="00313E06">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313E06" w:rsidRDefault="00313E06" w:rsidP="00313E06">
      <w:pPr>
        <w:pStyle w:val="Recuodecorpodetexto"/>
        <w:rPr>
          <w:rFonts w:ascii="Tahoma" w:hAnsi="Tahoma" w:cs="Tahoma"/>
          <w:color w:val="000000"/>
          <w:szCs w:val="24"/>
        </w:rPr>
      </w:pPr>
    </w:p>
    <w:p w:rsidR="00313E06" w:rsidRDefault="00313E06" w:rsidP="00313E06">
      <w:pPr>
        <w:pStyle w:val="Recuodecorpodetexto"/>
        <w:rPr>
          <w:rFonts w:ascii="Tahoma" w:hAnsi="Tahoma" w:cs="Tahoma"/>
          <w:color w:val="000000"/>
          <w:szCs w:val="24"/>
        </w:rPr>
      </w:pPr>
    </w:p>
    <w:p w:rsidR="00313E06" w:rsidRDefault="00313E06" w:rsidP="00313E06">
      <w:pPr>
        <w:pStyle w:val="Recuodecorpodetexto"/>
        <w:ind w:firstLine="0"/>
        <w:rPr>
          <w:rFonts w:ascii="Tahoma" w:hAnsi="Tahoma" w:cs="Tahoma"/>
          <w:b/>
          <w:color w:val="000000"/>
          <w:szCs w:val="24"/>
        </w:rPr>
      </w:pPr>
      <w:r>
        <w:rPr>
          <w:rFonts w:ascii="Tahoma" w:hAnsi="Tahoma" w:cs="Tahoma"/>
          <w:b/>
          <w:color w:val="000000"/>
          <w:szCs w:val="24"/>
        </w:rPr>
        <w:t>Ref.: PREGÃO PRESENCIAL nº. 0</w:t>
      </w:r>
      <w:r w:rsidR="003F2C7A">
        <w:rPr>
          <w:rFonts w:ascii="Tahoma" w:hAnsi="Tahoma" w:cs="Tahoma"/>
          <w:b/>
          <w:color w:val="000000"/>
          <w:szCs w:val="24"/>
        </w:rPr>
        <w:t>52</w:t>
      </w:r>
      <w:r>
        <w:rPr>
          <w:rFonts w:ascii="Tahoma" w:hAnsi="Tahoma" w:cs="Tahoma"/>
          <w:b/>
          <w:color w:val="000000"/>
          <w:szCs w:val="24"/>
        </w:rPr>
        <w:t>/2020.</w:t>
      </w:r>
    </w:p>
    <w:p w:rsidR="00313E06" w:rsidRDefault="00313E06" w:rsidP="00313E06">
      <w:pPr>
        <w:pStyle w:val="Recuodecorpodetexto"/>
        <w:rPr>
          <w:rFonts w:ascii="Tahoma" w:hAnsi="Tahoma" w:cs="Tahoma"/>
          <w:b/>
          <w:color w:val="000000"/>
          <w:szCs w:val="24"/>
        </w:rPr>
      </w:pPr>
    </w:p>
    <w:p w:rsidR="00313E06" w:rsidRDefault="00313E06" w:rsidP="00313E06">
      <w:pPr>
        <w:pStyle w:val="Recuodecorpodetexto"/>
        <w:rPr>
          <w:rFonts w:ascii="Tahoma" w:hAnsi="Tahoma" w:cs="Tahoma"/>
          <w:color w:val="000000"/>
          <w:szCs w:val="24"/>
        </w:rPr>
      </w:pPr>
    </w:p>
    <w:p w:rsidR="00313E06" w:rsidRDefault="00313E06" w:rsidP="00313E06">
      <w:pPr>
        <w:pStyle w:val="Recuodecorpodetexto"/>
        <w:rPr>
          <w:rFonts w:ascii="Tahoma" w:hAnsi="Tahoma" w:cs="Tahoma"/>
          <w:color w:val="000000"/>
          <w:szCs w:val="24"/>
        </w:rPr>
      </w:pPr>
      <w:r>
        <w:rPr>
          <w:rFonts w:ascii="Tahoma" w:hAnsi="Tahoma" w:cs="Tahoma"/>
          <w:color w:val="000000"/>
          <w:szCs w:val="24"/>
        </w:rPr>
        <w:t>Prezados Senhores:</w:t>
      </w:r>
    </w:p>
    <w:p w:rsidR="00313E06" w:rsidRDefault="00313E06" w:rsidP="00313E06">
      <w:pPr>
        <w:pStyle w:val="Recuodecorpodetexto"/>
        <w:rPr>
          <w:rFonts w:ascii="Tahoma" w:hAnsi="Tahoma" w:cs="Tahoma"/>
          <w:color w:val="000000"/>
          <w:szCs w:val="24"/>
        </w:rPr>
      </w:pPr>
    </w:p>
    <w:p w:rsidR="00313E06" w:rsidRDefault="00313E06" w:rsidP="00313E06">
      <w:pPr>
        <w:pStyle w:val="Recuodecorpodetexto"/>
        <w:rPr>
          <w:rFonts w:ascii="Tahoma" w:hAnsi="Tahoma" w:cs="Tahoma"/>
          <w:color w:val="000000"/>
          <w:szCs w:val="24"/>
        </w:rPr>
      </w:pPr>
    </w:p>
    <w:p w:rsidR="00313E06" w:rsidRDefault="00313E06" w:rsidP="00313E06">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tidos como de primeira qualidade. </w:t>
      </w:r>
    </w:p>
    <w:p w:rsidR="00313E06" w:rsidRDefault="00313E06" w:rsidP="00313E06">
      <w:pPr>
        <w:spacing w:line="360" w:lineRule="auto"/>
        <w:ind w:left="1134"/>
        <w:jc w:val="both"/>
        <w:rPr>
          <w:rFonts w:ascii="Tahoma" w:hAnsi="Tahoma" w:cs="Tahoma"/>
          <w:color w:val="000000"/>
        </w:rPr>
      </w:pPr>
    </w:p>
    <w:p w:rsidR="00313E06" w:rsidRDefault="00313E06" w:rsidP="00313E06">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2020.</w:t>
      </w:r>
    </w:p>
    <w:p w:rsidR="00313E06" w:rsidRDefault="00313E06" w:rsidP="00313E06">
      <w:pPr>
        <w:spacing w:line="360" w:lineRule="auto"/>
        <w:ind w:left="1134"/>
        <w:jc w:val="center"/>
        <w:rPr>
          <w:rFonts w:ascii="Tahoma" w:hAnsi="Tahoma" w:cs="Tahoma"/>
          <w:color w:val="000000"/>
        </w:rPr>
      </w:pPr>
    </w:p>
    <w:p w:rsidR="00313E06" w:rsidRDefault="00313E06" w:rsidP="00313E06">
      <w:pPr>
        <w:spacing w:line="360" w:lineRule="auto"/>
        <w:ind w:left="1134"/>
        <w:jc w:val="center"/>
        <w:rPr>
          <w:rFonts w:ascii="Tahoma" w:hAnsi="Tahoma" w:cs="Tahoma"/>
          <w:b/>
          <w:color w:val="000000"/>
        </w:rPr>
      </w:pPr>
      <w:r>
        <w:rPr>
          <w:rFonts w:ascii="Tahoma" w:hAnsi="Tahoma" w:cs="Tahoma"/>
          <w:b/>
          <w:color w:val="000000"/>
        </w:rPr>
        <w:t>(assinatura)</w:t>
      </w:r>
    </w:p>
    <w:p w:rsidR="00313E06" w:rsidRDefault="00313E06" w:rsidP="00313E06">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313E06" w:rsidRDefault="00313E06" w:rsidP="00313E06">
      <w:pPr>
        <w:spacing w:line="360" w:lineRule="auto"/>
        <w:ind w:left="1134"/>
        <w:jc w:val="center"/>
        <w:rPr>
          <w:rFonts w:ascii="Tahoma" w:hAnsi="Tahoma" w:cs="Tahoma"/>
          <w:b/>
          <w:color w:val="000000"/>
        </w:rPr>
      </w:pPr>
    </w:p>
    <w:p w:rsidR="00313E06" w:rsidRDefault="00313E06" w:rsidP="00313E06">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 timbrado da empresa</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313E06" w:rsidRDefault="00313E06" w:rsidP="00313E06">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313E06" w:rsidRDefault="00313E06" w:rsidP="00313E06">
      <w:pPr>
        <w:spacing w:line="360" w:lineRule="auto"/>
        <w:ind w:left="1134"/>
        <w:jc w:val="center"/>
        <w:rPr>
          <w:rFonts w:ascii="Tahoma" w:hAnsi="Tahoma" w:cs="Tahoma"/>
          <w:b/>
          <w:color w:val="000000"/>
          <w:u w:val="single"/>
        </w:rPr>
      </w:pPr>
    </w:p>
    <w:p w:rsidR="00313E06" w:rsidRDefault="00313E06" w:rsidP="00313E06">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313E06" w:rsidRDefault="00313E06" w:rsidP="00313E06">
      <w:pPr>
        <w:spacing w:line="360" w:lineRule="auto"/>
        <w:ind w:right="-376"/>
        <w:jc w:val="both"/>
        <w:rPr>
          <w:rFonts w:ascii="Tahoma" w:hAnsi="Tahoma" w:cs="Tahoma"/>
          <w:color w:val="000000"/>
        </w:rPr>
      </w:pPr>
    </w:p>
    <w:p w:rsidR="00313E06" w:rsidRDefault="00313E06" w:rsidP="00313E06">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w:t>
      </w:r>
      <w:r w:rsidR="003F2C7A">
        <w:rPr>
          <w:rFonts w:ascii="Tahoma" w:hAnsi="Tahoma" w:cs="Tahoma"/>
          <w:color w:val="000000"/>
        </w:rPr>
        <w:t>52</w:t>
      </w:r>
      <w:r>
        <w:rPr>
          <w:rFonts w:ascii="Tahoma" w:hAnsi="Tahoma" w:cs="Tahoma"/>
          <w:color w:val="000000"/>
        </w:rPr>
        <w:t xml:space="preserve">/2020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313E06" w:rsidRDefault="00313E06" w:rsidP="00313E06">
      <w:pPr>
        <w:spacing w:line="360" w:lineRule="auto"/>
        <w:ind w:right="-376"/>
        <w:jc w:val="both"/>
        <w:rPr>
          <w:rFonts w:ascii="Tahoma" w:hAnsi="Tahoma" w:cs="Tahoma"/>
          <w:color w:val="000000"/>
        </w:rPr>
      </w:pPr>
    </w:p>
    <w:p w:rsidR="00313E06" w:rsidRDefault="00313E06" w:rsidP="00313E0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2020.</w:t>
      </w:r>
    </w:p>
    <w:p w:rsidR="00313E06" w:rsidRDefault="00313E06" w:rsidP="00313E06">
      <w:pPr>
        <w:spacing w:line="360" w:lineRule="auto"/>
        <w:ind w:left="1134"/>
        <w:jc w:val="center"/>
        <w:rPr>
          <w:rFonts w:ascii="Tahoma" w:hAnsi="Tahoma" w:cs="Tahoma"/>
          <w:color w:val="000000"/>
        </w:rPr>
      </w:pPr>
    </w:p>
    <w:p w:rsidR="00313E06" w:rsidRDefault="00313E06" w:rsidP="00313E06">
      <w:pPr>
        <w:spacing w:line="360" w:lineRule="auto"/>
        <w:ind w:left="1134"/>
        <w:jc w:val="center"/>
        <w:rPr>
          <w:rFonts w:ascii="Tahoma" w:hAnsi="Tahoma" w:cs="Tahoma"/>
          <w:b/>
          <w:color w:val="000000"/>
        </w:rPr>
      </w:pPr>
      <w:r>
        <w:rPr>
          <w:rFonts w:ascii="Tahoma" w:hAnsi="Tahoma" w:cs="Tahoma"/>
          <w:b/>
          <w:color w:val="000000"/>
        </w:rPr>
        <w:t>(assinatura)</w:t>
      </w:r>
    </w:p>
    <w:p w:rsidR="00313E06" w:rsidRDefault="00313E06" w:rsidP="00313E06">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313E06" w:rsidRDefault="00313E06" w:rsidP="00313E06">
      <w:pPr>
        <w:spacing w:line="360" w:lineRule="auto"/>
        <w:ind w:right="-376"/>
        <w:jc w:val="center"/>
        <w:rPr>
          <w:rFonts w:ascii="Tahoma" w:hAnsi="Tahoma" w:cs="Tahoma"/>
          <w:color w:val="000000"/>
        </w:rPr>
      </w:pPr>
    </w:p>
    <w:p w:rsidR="00313E06" w:rsidRDefault="00313E06" w:rsidP="00313E06">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 proponente e assinada pelo (s)</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313E06" w:rsidRDefault="00313E06" w:rsidP="00313E06">
      <w:pPr>
        <w:pStyle w:val="Ttulo"/>
        <w:spacing w:line="360" w:lineRule="auto"/>
        <w:ind w:left="1134"/>
        <w:rPr>
          <w:rFonts w:ascii="Tahoma" w:hAnsi="Tahoma" w:cs="Tahoma"/>
          <w:color w:val="000000"/>
          <w:szCs w:val="24"/>
          <w:u w:val="single"/>
        </w:rPr>
      </w:pPr>
    </w:p>
    <w:p w:rsidR="00313E06" w:rsidRDefault="00313E06" w:rsidP="00313E06">
      <w:pPr>
        <w:pStyle w:val="Ttulo"/>
        <w:spacing w:line="360" w:lineRule="auto"/>
        <w:ind w:left="1134"/>
        <w:rPr>
          <w:rFonts w:ascii="Tahoma" w:hAnsi="Tahoma" w:cs="Tahoma"/>
          <w:color w:val="000000"/>
          <w:szCs w:val="24"/>
          <w:u w:val="single"/>
        </w:rPr>
      </w:pPr>
    </w:p>
    <w:p w:rsidR="00313E06" w:rsidRDefault="00313E06" w:rsidP="00313E06">
      <w:pPr>
        <w:pStyle w:val="Ttulo"/>
        <w:spacing w:line="360" w:lineRule="auto"/>
        <w:ind w:left="1134"/>
        <w:rPr>
          <w:rFonts w:ascii="Tahoma" w:hAnsi="Tahoma" w:cs="Tahoma"/>
          <w:color w:val="000000"/>
          <w:szCs w:val="24"/>
          <w:u w:val="single"/>
        </w:rPr>
      </w:pPr>
    </w:p>
    <w:p w:rsidR="00313E06" w:rsidRDefault="00313E06" w:rsidP="00313E0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313E06" w:rsidRDefault="00313E06" w:rsidP="00313E06">
      <w:pPr>
        <w:pStyle w:val="Ttulo"/>
        <w:spacing w:line="360" w:lineRule="auto"/>
        <w:rPr>
          <w:rFonts w:ascii="Tahoma" w:hAnsi="Tahoma" w:cs="Tahoma"/>
          <w:color w:val="000000"/>
          <w:szCs w:val="24"/>
          <w:u w:val="single"/>
        </w:rPr>
      </w:pPr>
    </w:p>
    <w:p w:rsidR="00313E06" w:rsidRDefault="00313E06" w:rsidP="00313E06">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SITUAÇÃO REGULARPERANTE O </w:t>
      </w:r>
    </w:p>
    <w:p w:rsidR="00313E06" w:rsidRDefault="00313E06" w:rsidP="00313E06">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313E06" w:rsidRDefault="00313E06" w:rsidP="00313E06">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w:t>
      </w:r>
      <w:r w:rsidR="003F2C7A">
        <w:rPr>
          <w:rFonts w:ascii="Tahoma" w:hAnsi="Tahoma" w:cs="Tahoma"/>
          <w:color w:val="000000"/>
          <w:szCs w:val="24"/>
        </w:rPr>
        <w:t>52</w:t>
      </w:r>
      <w:r>
        <w:rPr>
          <w:rFonts w:ascii="Tahoma" w:hAnsi="Tahoma" w:cs="Tahoma"/>
          <w:color w:val="000000"/>
          <w:szCs w:val="24"/>
        </w:rPr>
        <w:t xml:space="preserve">/2020 da Prefeitura Municipal de Ribeirão do Pinhal, Estado do Paraná, </w:t>
      </w:r>
      <w:r>
        <w:rPr>
          <w:rFonts w:ascii="Tahoma" w:hAnsi="Tahoma" w:cs="Tahoma"/>
          <w:b/>
          <w:color w:val="000000"/>
          <w:szCs w:val="24"/>
          <w:u w:val="single"/>
        </w:rPr>
        <w:t xml:space="preserve">declaro, sob as penas da Lei que, nossa empresa </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 xml:space="preserve">- repetir - identificação - razão social da proponente – CNPJ – endereço -), encontra-se em situação regular perante o Ministério do Trabalho no que se refere à observância do disposto no inciso XXXIII, do artigo 7º, da Constituição Federal. </w:t>
      </w:r>
    </w:p>
    <w:p w:rsidR="00313E06" w:rsidRDefault="00313E06" w:rsidP="00313E06">
      <w:pPr>
        <w:jc w:val="both"/>
        <w:rPr>
          <w:rFonts w:ascii="Tahoma" w:hAnsi="Tahoma" w:cs="Tahoma"/>
          <w:b/>
          <w:u w:val="single"/>
        </w:rPr>
      </w:pPr>
      <w:r>
        <w:rPr>
          <w:rFonts w:ascii="Tahoma" w:hAnsi="Tahoma" w:cs="Tahoma"/>
          <w:b/>
          <w:bCs/>
        </w:rPr>
        <w:t>DECLARO, PORTANTO</w:t>
      </w:r>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313E06" w:rsidRDefault="00313E06" w:rsidP="00313E06">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313E06" w:rsidRDefault="00313E06" w:rsidP="00313E06">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313E06" w:rsidRDefault="00313E06" w:rsidP="00313E0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(...)-XXXIII -  proibição de trabalho noturno, perigoso ou insalubre a menores de dezoito e de qualquer trabalho a menores de dezesseis anos, salvo na condição de aprendiz, a partir de quatorze anos;</w:t>
      </w:r>
    </w:p>
    <w:p w:rsidR="00313E06" w:rsidRDefault="00313E06" w:rsidP="00313E06">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r>
        <w:rPr>
          <w:rFonts w:ascii="Tahoma" w:hAnsi="Tahoma" w:cs="Tahoma"/>
          <w:color w:val="000000"/>
        </w:rPr>
        <w:t xml:space="preserve"> </w:t>
      </w:r>
      <w:proofErr w:type="gramStart"/>
      <w:r>
        <w:rPr>
          <w:rFonts w:ascii="Tahoma" w:hAnsi="Tahoma" w:cs="Tahoma"/>
          <w:color w:val="000000"/>
        </w:rPr>
        <w:t>2020 .</w:t>
      </w:r>
      <w:proofErr w:type="gramEnd"/>
    </w:p>
    <w:p w:rsidR="00313E06" w:rsidRDefault="00313E06" w:rsidP="00313E06">
      <w:pPr>
        <w:spacing w:line="360" w:lineRule="auto"/>
        <w:ind w:left="1134"/>
        <w:jc w:val="center"/>
        <w:rPr>
          <w:rFonts w:ascii="Tahoma" w:hAnsi="Tahoma" w:cs="Tahoma"/>
          <w:color w:val="000000"/>
        </w:rPr>
      </w:pPr>
    </w:p>
    <w:p w:rsidR="00313E06" w:rsidRDefault="00313E06" w:rsidP="00313E06">
      <w:pPr>
        <w:pStyle w:val="SemEspaamento"/>
        <w:jc w:val="center"/>
      </w:pPr>
      <w:r>
        <w:t>__________________________________</w:t>
      </w:r>
    </w:p>
    <w:p w:rsidR="00313E06" w:rsidRPr="004441E4" w:rsidRDefault="00313E06" w:rsidP="00313E06">
      <w:pPr>
        <w:pStyle w:val="SemEspaamento"/>
        <w:jc w:val="center"/>
        <w:rPr>
          <w:rFonts w:ascii="Tahoma" w:hAnsi="Tahoma" w:cs="Tahoma"/>
          <w:b/>
          <w:sz w:val="22"/>
          <w:szCs w:val="22"/>
        </w:rPr>
      </w:pPr>
      <w:r w:rsidRPr="004441E4">
        <w:rPr>
          <w:rFonts w:ascii="Tahoma" w:hAnsi="Tahoma" w:cs="Tahoma"/>
          <w:b/>
          <w:sz w:val="22"/>
          <w:szCs w:val="22"/>
        </w:rPr>
        <w:t>(assinatura)</w:t>
      </w:r>
    </w:p>
    <w:p w:rsidR="00313E06" w:rsidRDefault="00313E06" w:rsidP="00313E0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proponente/cargo/RG, CPF/endereço)</w:t>
      </w:r>
      <w:r>
        <w:rPr>
          <w:rFonts w:ascii="Tahoma" w:hAnsi="Tahoma" w:cs="Tahoma"/>
          <w:b/>
          <w:sz w:val="22"/>
          <w:szCs w:val="22"/>
        </w:rPr>
        <w:t>.</w:t>
      </w:r>
    </w:p>
    <w:p w:rsidR="00313E06" w:rsidRDefault="00313E06" w:rsidP="00313E06">
      <w:pPr>
        <w:pStyle w:val="SemEspaamento"/>
        <w:jc w:val="center"/>
        <w:rPr>
          <w:rFonts w:ascii="Tahoma" w:hAnsi="Tahoma" w:cs="Tahoma"/>
          <w:b/>
          <w:sz w:val="22"/>
          <w:szCs w:val="22"/>
        </w:rPr>
      </w:pPr>
    </w:p>
    <w:p w:rsidR="00313E06" w:rsidRDefault="00313E06" w:rsidP="00313E06">
      <w:pPr>
        <w:pStyle w:val="SemEspaamento"/>
        <w:jc w:val="center"/>
        <w:rPr>
          <w:rFonts w:ascii="Tahoma" w:hAnsi="Tahoma" w:cs="Tahoma"/>
          <w:b/>
          <w:sz w:val="22"/>
          <w:szCs w:val="22"/>
        </w:rPr>
      </w:pPr>
    </w:p>
    <w:p w:rsidR="00313E06" w:rsidRPr="004441E4" w:rsidRDefault="00313E06" w:rsidP="00313E06">
      <w:pPr>
        <w:pStyle w:val="SemEspaamento"/>
        <w:jc w:val="center"/>
        <w:rPr>
          <w:rFonts w:ascii="Tahoma" w:hAnsi="Tahoma" w:cs="Tahoma"/>
          <w:b/>
          <w:sz w:val="22"/>
          <w:szCs w:val="22"/>
        </w:rPr>
      </w:pPr>
    </w:p>
    <w:p w:rsidR="00313E06" w:rsidRDefault="00313E06" w:rsidP="00313E0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313E06" w:rsidRDefault="00313E06" w:rsidP="00313E06">
      <w:pPr>
        <w:spacing w:line="360" w:lineRule="auto"/>
        <w:ind w:left="1134"/>
        <w:jc w:val="both"/>
        <w:rPr>
          <w:rFonts w:ascii="Tahoma" w:hAnsi="Tahoma" w:cs="Tahoma"/>
          <w:b/>
          <w:color w:val="000000"/>
        </w:rPr>
      </w:pPr>
    </w:p>
    <w:p w:rsidR="00313E06" w:rsidRDefault="00313E06" w:rsidP="00313E06">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V</w:t>
      </w:r>
    </w:p>
    <w:p w:rsidR="00313E06" w:rsidRDefault="00313E06" w:rsidP="00313E06">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313E06" w:rsidRDefault="00313E06" w:rsidP="00313E06">
      <w:pPr>
        <w:pStyle w:val="Ttulo"/>
        <w:spacing w:line="360" w:lineRule="auto"/>
        <w:rPr>
          <w:rFonts w:ascii="Tahoma" w:hAnsi="Tahoma" w:cs="Tahoma"/>
          <w:color w:val="000000"/>
          <w:szCs w:val="24"/>
          <w:u w:val="single"/>
        </w:rPr>
      </w:pPr>
    </w:p>
    <w:p w:rsidR="00313E06" w:rsidRDefault="00313E06" w:rsidP="00313E06">
      <w:pPr>
        <w:spacing w:line="360" w:lineRule="auto"/>
        <w:ind w:left="1134"/>
        <w:jc w:val="both"/>
        <w:rPr>
          <w:rFonts w:ascii="Tahoma" w:hAnsi="Tahoma" w:cs="Tahoma"/>
          <w:b/>
          <w:color w:val="000000"/>
        </w:rPr>
      </w:pPr>
    </w:p>
    <w:p w:rsidR="00313E06" w:rsidRDefault="00313E06" w:rsidP="00313E0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3F2C7A">
        <w:rPr>
          <w:rFonts w:ascii="Tahoma" w:hAnsi="Tahoma" w:cs="Tahoma"/>
          <w:color w:val="000000"/>
          <w:szCs w:val="24"/>
        </w:rPr>
        <w:t>52</w:t>
      </w:r>
      <w:r>
        <w:rPr>
          <w:rFonts w:ascii="Tahoma" w:hAnsi="Tahoma" w:cs="Tahoma"/>
          <w:color w:val="000000"/>
          <w:szCs w:val="24"/>
        </w:rPr>
        <w:t xml:space="preserve">/2020, do </w:t>
      </w:r>
      <w:r>
        <w:rPr>
          <w:rFonts w:ascii="Tahoma" w:hAnsi="Tahoma" w:cs="Tahoma"/>
          <w:b/>
          <w:color w:val="000000"/>
          <w:szCs w:val="24"/>
        </w:rPr>
        <w:t xml:space="preserve">MUNICÍPIO DE RIBEIRÃO DO PINHAL/PREFEITURA MUNICIPAL, </w:t>
      </w:r>
      <w:r>
        <w:rPr>
          <w:rFonts w:ascii="Tahoma" w:hAnsi="Tahoma" w:cs="Tahoma"/>
          <w:b/>
          <w:color w:val="000000"/>
          <w:szCs w:val="24"/>
          <w:u w:val="single"/>
        </w:rPr>
        <w:t>declaro, sob as penas da Lei que, em relação à empresa mencionada acima inexiste fato impeditivo, passado, atual ou superveniente, para licitar ou contratar com a Administração Pública.</w:t>
      </w:r>
    </w:p>
    <w:p w:rsidR="00313E06" w:rsidRDefault="00313E06" w:rsidP="00313E06">
      <w:pPr>
        <w:spacing w:line="360" w:lineRule="auto"/>
        <w:ind w:left="1134"/>
        <w:jc w:val="both"/>
        <w:rPr>
          <w:rFonts w:ascii="Tahoma" w:hAnsi="Tahoma" w:cs="Tahoma"/>
          <w:color w:val="000000"/>
        </w:rPr>
      </w:pPr>
    </w:p>
    <w:p w:rsidR="00313E06" w:rsidRDefault="00313E06" w:rsidP="00313E06">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313E06" w:rsidRDefault="00313E06" w:rsidP="00313E06">
      <w:pPr>
        <w:spacing w:line="360" w:lineRule="auto"/>
        <w:ind w:left="1134"/>
        <w:jc w:val="center"/>
        <w:rPr>
          <w:rFonts w:ascii="Tahoma" w:hAnsi="Tahoma" w:cs="Tahoma"/>
          <w:color w:val="000000"/>
        </w:rPr>
      </w:pPr>
    </w:p>
    <w:p w:rsidR="00313E06" w:rsidRDefault="00313E06" w:rsidP="00313E06">
      <w:pPr>
        <w:spacing w:line="360" w:lineRule="auto"/>
        <w:ind w:left="1134"/>
        <w:jc w:val="center"/>
        <w:rPr>
          <w:rFonts w:ascii="Tahoma" w:hAnsi="Tahoma" w:cs="Tahoma"/>
          <w:color w:val="000000"/>
        </w:rPr>
      </w:pPr>
    </w:p>
    <w:p w:rsidR="00313E06" w:rsidRDefault="00313E06" w:rsidP="00313E06">
      <w:pPr>
        <w:pStyle w:val="SemEspaamento"/>
        <w:jc w:val="center"/>
      </w:pPr>
      <w:r>
        <w:t>_________________________________</w:t>
      </w:r>
    </w:p>
    <w:p w:rsidR="00313E06" w:rsidRPr="004441E4" w:rsidRDefault="00313E06" w:rsidP="00313E06">
      <w:pPr>
        <w:pStyle w:val="SemEspaamento"/>
        <w:jc w:val="center"/>
        <w:rPr>
          <w:rFonts w:ascii="Tahoma" w:hAnsi="Tahoma" w:cs="Tahoma"/>
          <w:b/>
          <w:sz w:val="22"/>
          <w:szCs w:val="22"/>
        </w:rPr>
      </w:pPr>
      <w:r w:rsidRPr="004441E4">
        <w:rPr>
          <w:rFonts w:ascii="Tahoma" w:hAnsi="Tahoma" w:cs="Tahoma"/>
          <w:b/>
          <w:sz w:val="22"/>
          <w:szCs w:val="22"/>
        </w:rPr>
        <w:t>(assinatura)</w:t>
      </w:r>
    </w:p>
    <w:p w:rsidR="00313E06" w:rsidRPr="004441E4" w:rsidRDefault="00313E06" w:rsidP="00313E06">
      <w:pPr>
        <w:pStyle w:val="SemEspaamento"/>
        <w:jc w:val="center"/>
        <w:rPr>
          <w:rFonts w:ascii="Tahoma" w:hAnsi="Tahoma" w:cs="Tahoma"/>
          <w:b/>
          <w:sz w:val="22"/>
          <w:szCs w:val="22"/>
        </w:rPr>
      </w:pPr>
      <w:r w:rsidRPr="004441E4">
        <w:rPr>
          <w:rFonts w:ascii="Tahoma" w:hAnsi="Tahoma" w:cs="Tahoma"/>
          <w:b/>
          <w:sz w:val="22"/>
          <w:szCs w:val="22"/>
        </w:rPr>
        <w:t>(nome do representante legal da empresa proponente)</w:t>
      </w:r>
    </w:p>
    <w:p w:rsidR="00313E06" w:rsidRDefault="00313E06" w:rsidP="00313E06">
      <w:pPr>
        <w:spacing w:line="360" w:lineRule="auto"/>
        <w:ind w:left="1134"/>
        <w:jc w:val="center"/>
        <w:rPr>
          <w:rFonts w:ascii="Tahoma" w:hAnsi="Tahoma" w:cs="Tahoma"/>
          <w:color w:val="000000"/>
        </w:rPr>
      </w:pPr>
    </w:p>
    <w:p w:rsidR="00313E06" w:rsidRDefault="00313E06" w:rsidP="00313E06">
      <w:pPr>
        <w:spacing w:line="360" w:lineRule="auto"/>
        <w:ind w:left="1134"/>
        <w:jc w:val="center"/>
        <w:rPr>
          <w:rFonts w:ascii="Tahoma" w:hAnsi="Tahoma" w:cs="Tahoma"/>
          <w:b/>
          <w:color w:val="000000"/>
        </w:rPr>
      </w:pPr>
    </w:p>
    <w:p w:rsidR="00313E06" w:rsidRDefault="00313E06" w:rsidP="00313E0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313E06" w:rsidRDefault="00313E06" w:rsidP="00313E06">
      <w:pPr>
        <w:spacing w:line="360" w:lineRule="auto"/>
        <w:jc w:val="both"/>
        <w:rPr>
          <w:rFonts w:ascii="Tahoma" w:hAnsi="Tahoma" w:cs="Tahoma"/>
          <w:b/>
          <w:color w:val="000000"/>
        </w:rPr>
      </w:pPr>
    </w:p>
    <w:p w:rsidR="00313E06" w:rsidRDefault="00313E06" w:rsidP="00313E06">
      <w:pPr>
        <w:spacing w:line="360" w:lineRule="auto"/>
        <w:jc w:val="both"/>
        <w:rPr>
          <w:rFonts w:ascii="Tahoma" w:hAnsi="Tahoma" w:cs="Tahoma"/>
          <w:b/>
          <w:color w:val="000000"/>
        </w:rPr>
      </w:pPr>
    </w:p>
    <w:p w:rsidR="00313E06" w:rsidRDefault="00313E06" w:rsidP="00313E06">
      <w:pPr>
        <w:spacing w:line="360" w:lineRule="auto"/>
        <w:jc w:val="both"/>
        <w:rPr>
          <w:rFonts w:ascii="Tahoma" w:hAnsi="Tahoma" w:cs="Tahoma"/>
          <w:b/>
          <w:color w:val="000000"/>
        </w:rPr>
      </w:pPr>
    </w:p>
    <w:p w:rsidR="00313E06" w:rsidRDefault="00313E06" w:rsidP="00313E06">
      <w:pPr>
        <w:spacing w:line="360" w:lineRule="auto"/>
        <w:jc w:val="both"/>
        <w:rPr>
          <w:rFonts w:ascii="Tahoma" w:hAnsi="Tahoma" w:cs="Tahoma"/>
          <w:b/>
          <w:color w:val="000000"/>
        </w:rPr>
      </w:pPr>
    </w:p>
    <w:p w:rsidR="00313E06" w:rsidRDefault="00313E06" w:rsidP="00313E06">
      <w:pPr>
        <w:spacing w:line="360" w:lineRule="auto"/>
        <w:ind w:right="-376"/>
        <w:jc w:val="center"/>
        <w:rPr>
          <w:rFonts w:ascii="Tahoma" w:hAnsi="Tahoma" w:cs="Tahoma"/>
          <w:b/>
          <w:color w:val="000000"/>
          <w:u w:val="single"/>
        </w:rPr>
      </w:pPr>
      <w:proofErr w:type="gramStart"/>
      <w:r>
        <w:rPr>
          <w:rFonts w:ascii="Tahoma" w:hAnsi="Tahoma" w:cs="Tahoma"/>
          <w:b/>
          <w:color w:val="000000"/>
          <w:u w:val="single"/>
        </w:rPr>
        <w:lastRenderedPageBreak/>
        <w:t>ANEXO VI</w:t>
      </w:r>
      <w:proofErr w:type="gramEnd"/>
    </w:p>
    <w:p w:rsidR="00313E06" w:rsidRDefault="00313E06" w:rsidP="00313E06">
      <w:pPr>
        <w:pStyle w:val="Ttulo2"/>
        <w:jc w:val="center"/>
        <w:rPr>
          <w:rFonts w:ascii="Tahoma" w:hAnsi="Tahoma" w:cs="Tahoma"/>
          <w:i w:val="0"/>
          <w:color w:val="000000"/>
          <w:szCs w:val="24"/>
          <w:u w:val="single"/>
        </w:rPr>
      </w:pPr>
      <w:r>
        <w:rPr>
          <w:rFonts w:ascii="Tahoma" w:hAnsi="Tahoma" w:cs="Tahoma"/>
          <w:i w:val="0"/>
          <w:color w:val="000000"/>
          <w:szCs w:val="24"/>
          <w:u w:val="single"/>
        </w:rPr>
        <w:t>INTERVALO MÍNIMO ENTRE LANCES – EM (R$)</w:t>
      </w:r>
    </w:p>
    <w:p w:rsidR="00313E06" w:rsidRDefault="00313E06" w:rsidP="00313E06">
      <w:pPr>
        <w:spacing w:line="360" w:lineRule="auto"/>
        <w:jc w:val="both"/>
        <w:rPr>
          <w:rFonts w:ascii="Tahoma" w:hAnsi="Tahoma" w:cs="Tahoma"/>
          <w:b/>
          <w:color w:val="000000"/>
        </w:rPr>
      </w:pPr>
    </w:p>
    <w:p w:rsidR="00313E06" w:rsidRDefault="00313E06" w:rsidP="00313E06">
      <w:pPr>
        <w:pStyle w:val="Recuodecorpodetexto"/>
        <w:spacing w:line="360" w:lineRule="auto"/>
        <w:jc w:val="both"/>
        <w:rPr>
          <w:rFonts w:ascii="Tahoma" w:hAnsi="Tahoma" w:cs="Tahoma"/>
          <w:color w:val="000000"/>
          <w:szCs w:val="24"/>
        </w:rPr>
      </w:pPr>
      <w:r>
        <w:rPr>
          <w:rFonts w:ascii="Tahoma" w:hAnsi="Tahoma" w:cs="Tahoma"/>
          <w:color w:val="000000"/>
          <w:szCs w:val="24"/>
        </w:rPr>
        <w:t>Eu, (nome completo), representante legal da empresa (razão social da proponente), interessada em participar do PREGÃO PRESENCIAL nº. 0</w:t>
      </w:r>
      <w:r w:rsidR="003F2C7A">
        <w:rPr>
          <w:rFonts w:ascii="Tahoma" w:hAnsi="Tahoma" w:cs="Tahoma"/>
          <w:color w:val="000000"/>
          <w:szCs w:val="24"/>
        </w:rPr>
        <w:t>52</w:t>
      </w:r>
      <w:r>
        <w:rPr>
          <w:rFonts w:ascii="Tahoma" w:hAnsi="Tahoma" w:cs="Tahoma"/>
          <w:color w:val="000000"/>
          <w:szCs w:val="24"/>
        </w:rPr>
        <w:t xml:space="preserve">/2020, do </w:t>
      </w:r>
      <w:r>
        <w:rPr>
          <w:rFonts w:ascii="Tahoma" w:hAnsi="Tahoma" w:cs="Tahoma"/>
          <w:b/>
          <w:color w:val="000000"/>
          <w:szCs w:val="24"/>
        </w:rPr>
        <w:t xml:space="preserve">MUNICÍPIO DE RIBEIRÃO DO PINHAL, </w:t>
      </w:r>
      <w:r>
        <w:rPr>
          <w:rFonts w:ascii="Tahoma" w:hAnsi="Tahoma" w:cs="Tahoma"/>
          <w:b/>
          <w:color w:val="000000"/>
          <w:szCs w:val="24"/>
          <w:u w:val="single"/>
        </w:rPr>
        <w:t>declaro, sob as penas da Lei que reconheço que o intervalo mínimo de valores entre os lances é de 2% do montante negociado.</w:t>
      </w:r>
    </w:p>
    <w:p w:rsidR="00313E06" w:rsidRDefault="00313E06" w:rsidP="00313E06">
      <w:pPr>
        <w:spacing w:line="360" w:lineRule="auto"/>
        <w:ind w:left="1134"/>
        <w:jc w:val="both"/>
        <w:rPr>
          <w:rFonts w:ascii="Tahoma" w:hAnsi="Tahoma" w:cs="Tahoma"/>
          <w:color w:val="000000"/>
        </w:rPr>
      </w:pPr>
    </w:p>
    <w:p w:rsidR="00313E06" w:rsidRDefault="00313E06" w:rsidP="00313E06">
      <w:pPr>
        <w:spacing w:line="360" w:lineRule="auto"/>
        <w:ind w:left="1134"/>
        <w:jc w:val="center"/>
        <w:rPr>
          <w:rFonts w:ascii="Tahoma" w:hAnsi="Tahoma" w:cs="Tahoma"/>
          <w:color w:val="000000"/>
        </w:rPr>
      </w:pPr>
      <w:r>
        <w:rPr>
          <w:rFonts w:ascii="Tahoma" w:hAnsi="Tahoma" w:cs="Tahoma"/>
          <w:color w:val="000000"/>
        </w:rPr>
        <w:t>Ribeirão do Pinhal PR, _____de _________________de</w:t>
      </w:r>
      <w:proofErr w:type="gramStart"/>
      <w:r>
        <w:rPr>
          <w:rFonts w:ascii="Tahoma" w:hAnsi="Tahoma" w:cs="Tahoma"/>
          <w:color w:val="000000"/>
        </w:rPr>
        <w:t xml:space="preserve">  </w:t>
      </w:r>
      <w:proofErr w:type="gramEnd"/>
      <w:r>
        <w:rPr>
          <w:rFonts w:ascii="Tahoma" w:hAnsi="Tahoma" w:cs="Tahoma"/>
          <w:color w:val="000000"/>
        </w:rPr>
        <w:t>2020.</w:t>
      </w:r>
    </w:p>
    <w:p w:rsidR="00313E06" w:rsidRDefault="00313E06" w:rsidP="00313E06">
      <w:pPr>
        <w:spacing w:line="360" w:lineRule="auto"/>
        <w:ind w:left="1134"/>
        <w:jc w:val="center"/>
        <w:rPr>
          <w:rFonts w:ascii="Tahoma" w:hAnsi="Tahoma" w:cs="Tahoma"/>
          <w:color w:val="000000"/>
        </w:rPr>
      </w:pPr>
    </w:p>
    <w:p w:rsidR="00313E06" w:rsidRPr="004441E4" w:rsidRDefault="00313E06" w:rsidP="00313E06">
      <w:pPr>
        <w:pStyle w:val="SemEspaamento"/>
        <w:jc w:val="center"/>
        <w:rPr>
          <w:rFonts w:ascii="Tahoma" w:hAnsi="Tahoma" w:cs="Tahoma"/>
        </w:rPr>
      </w:pPr>
      <w:r>
        <w:rPr>
          <w:rFonts w:ascii="Tahoma" w:hAnsi="Tahoma" w:cs="Tahoma"/>
        </w:rPr>
        <w:t>_____________________________</w:t>
      </w:r>
    </w:p>
    <w:p w:rsidR="00313E06" w:rsidRPr="004441E4" w:rsidRDefault="00313E06" w:rsidP="00313E06">
      <w:pPr>
        <w:pStyle w:val="SemEspaamento"/>
        <w:jc w:val="center"/>
        <w:rPr>
          <w:rFonts w:ascii="Tahoma" w:hAnsi="Tahoma" w:cs="Tahoma"/>
          <w:b/>
        </w:rPr>
      </w:pPr>
      <w:r w:rsidRPr="004441E4">
        <w:rPr>
          <w:rFonts w:ascii="Tahoma" w:hAnsi="Tahoma" w:cs="Tahoma"/>
          <w:b/>
        </w:rPr>
        <w:t>(assinatura)</w:t>
      </w:r>
    </w:p>
    <w:p w:rsidR="00313E06" w:rsidRPr="004441E4" w:rsidRDefault="00313E06" w:rsidP="00313E06">
      <w:pPr>
        <w:pStyle w:val="SemEspaamento"/>
        <w:jc w:val="center"/>
        <w:rPr>
          <w:rFonts w:ascii="Tahoma" w:hAnsi="Tahoma" w:cs="Tahoma"/>
        </w:rPr>
      </w:pPr>
      <w:r w:rsidRPr="004441E4">
        <w:rPr>
          <w:rFonts w:ascii="Tahoma" w:hAnsi="Tahoma" w:cs="Tahoma"/>
          <w:b/>
        </w:rPr>
        <w:t>(nome do representante legal da empresa proponente)</w:t>
      </w:r>
    </w:p>
    <w:p w:rsidR="00313E06" w:rsidRDefault="00313E06" w:rsidP="00313E06">
      <w:pPr>
        <w:spacing w:line="360" w:lineRule="auto"/>
        <w:ind w:left="1134"/>
        <w:jc w:val="center"/>
        <w:rPr>
          <w:rFonts w:ascii="Tahoma" w:hAnsi="Tahoma" w:cs="Tahoma"/>
          <w:color w:val="000000"/>
        </w:rPr>
      </w:pPr>
    </w:p>
    <w:p w:rsidR="00313E06" w:rsidRDefault="00313E06" w:rsidP="00313E06">
      <w:pPr>
        <w:spacing w:line="360" w:lineRule="auto"/>
        <w:ind w:left="1134"/>
        <w:jc w:val="center"/>
        <w:rPr>
          <w:rFonts w:ascii="Tahoma" w:hAnsi="Tahoma" w:cs="Tahoma"/>
          <w:b/>
          <w:color w:val="000000"/>
        </w:rPr>
      </w:pPr>
    </w:p>
    <w:p w:rsidR="00313E06" w:rsidRDefault="00313E06" w:rsidP="00313E06">
      <w:pPr>
        <w:spacing w:line="360" w:lineRule="auto"/>
        <w:ind w:left="1134"/>
        <w:jc w:val="center"/>
        <w:rPr>
          <w:rFonts w:ascii="Tahoma" w:hAnsi="Tahoma" w:cs="Tahoma"/>
          <w:b/>
          <w:color w:val="000000"/>
        </w:rPr>
      </w:pPr>
    </w:p>
    <w:p w:rsidR="00313E06" w:rsidRDefault="00313E06" w:rsidP="00313E06">
      <w:pPr>
        <w:spacing w:line="360" w:lineRule="auto"/>
        <w:ind w:left="1134"/>
        <w:jc w:val="center"/>
        <w:rPr>
          <w:rFonts w:ascii="Tahoma" w:hAnsi="Tahoma" w:cs="Tahoma"/>
          <w:b/>
          <w:color w:val="000000"/>
        </w:rPr>
      </w:pPr>
    </w:p>
    <w:p w:rsidR="00313E06" w:rsidRDefault="00313E06" w:rsidP="00313E06">
      <w:pPr>
        <w:spacing w:line="360" w:lineRule="auto"/>
        <w:ind w:left="1134"/>
        <w:jc w:val="center"/>
        <w:rPr>
          <w:rFonts w:ascii="Tahoma" w:hAnsi="Tahoma" w:cs="Tahoma"/>
          <w:b/>
          <w:color w:val="000000"/>
        </w:rPr>
      </w:pPr>
    </w:p>
    <w:p w:rsidR="00313E06" w:rsidRDefault="00313E06" w:rsidP="00313E0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313E06" w:rsidRDefault="00313E06" w:rsidP="00313E06"/>
    <w:p w:rsidR="00313E06" w:rsidRDefault="00313E06" w:rsidP="00313E06"/>
    <w:p w:rsidR="00313E06" w:rsidRDefault="00313E06" w:rsidP="00313E06"/>
    <w:p w:rsidR="00313E06" w:rsidRDefault="00313E06" w:rsidP="00313E06"/>
    <w:p w:rsidR="00313E06" w:rsidRDefault="00313E06" w:rsidP="00313E06"/>
    <w:p w:rsidR="00313E06" w:rsidRPr="004441E4" w:rsidRDefault="00313E06" w:rsidP="00313E06">
      <w:pPr>
        <w:jc w:val="center"/>
        <w:rPr>
          <w:rFonts w:ascii="Tahoma" w:hAnsi="Tahoma" w:cs="Tahoma"/>
          <w:b/>
          <w:sz w:val="24"/>
          <w:szCs w:val="24"/>
          <w:u w:val="single"/>
        </w:rPr>
      </w:pPr>
      <w:r w:rsidRPr="004441E4">
        <w:rPr>
          <w:rFonts w:ascii="Tahoma" w:hAnsi="Tahoma" w:cs="Tahoma"/>
          <w:b/>
          <w:sz w:val="24"/>
          <w:szCs w:val="24"/>
          <w:u w:val="single"/>
        </w:rPr>
        <w:lastRenderedPageBreak/>
        <w:t>ANEXO VII</w:t>
      </w:r>
    </w:p>
    <w:p w:rsidR="00313E06" w:rsidRPr="00CE0718" w:rsidRDefault="00313E06" w:rsidP="00313E06">
      <w:pPr>
        <w:pStyle w:val="SemEspaamento"/>
        <w:jc w:val="both"/>
        <w:rPr>
          <w:rFonts w:ascii="Tahoma" w:eastAsiaTheme="minorHAnsi" w:hAnsi="Tahoma" w:cs="Tahoma"/>
        </w:rPr>
      </w:pPr>
      <w:r w:rsidRPr="00CE0718">
        <w:rPr>
          <w:rFonts w:ascii="Tahoma" w:eastAsiaTheme="minorHAnsi" w:hAnsi="Tahoma" w:cs="Tahoma"/>
        </w:rPr>
        <w:t>Dados da empresa proponente</w:t>
      </w:r>
    </w:p>
    <w:p w:rsidR="00313E06" w:rsidRPr="00CE0718" w:rsidRDefault="00313E06" w:rsidP="00313E06">
      <w:pPr>
        <w:pStyle w:val="SemEspaamento"/>
        <w:jc w:val="both"/>
        <w:rPr>
          <w:rFonts w:ascii="Tahoma" w:eastAsiaTheme="minorHAnsi" w:hAnsi="Tahoma" w:cs="Tahoma"/>
        </w:rPr>
      </w:pPr>
    </w:p>
    <w:p w:rsidR="00313E06" w:rsidRDefault="00313E06" w:rsidP="00313E06">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313E06" w:rsidRPr="00CE0718" w:rsidRDefault="00313E06" w:rsidP="00313E06">
      <w:pPr>
        <w:pStyle w:val="SemEspaamento"/>
        <w:jc w:val="both"/>
        <w:rPr>
          <w:rFonts w:ascii="Tahoma" w:eastAsiaTheme="minorHAnsi" w:hAnsi="Tahoma" w:cs="Tahoma"/>
        </w:rPr>
      </w:pPr>
    </w:p>
    <w:p w:rsidR="00313E06" w:rsidRPr="00CE0718" w:rsidRDefault="00313E06" w:rsidP="00313E06">
      <w:pPr>
        <w:pStyle w:val="SemEspaamento"/>
        <w:jc w:val="both"/>
        <w:rPr>
          <w:rFonts w:ascii="Tahoma" w:eastAsiaTheme="minorHAnsi" w:hAnsi="Tahoma" w:cs="Tahoma"/>
        </w:rPr>
      </w:pPr>
    </w:p>
    <w:p w:rsidR="00313E06" w:rsidRPr="00CE0718" w:rsidRDefault="00313E06" w:rsidP="00313E06">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313E06" w:rsidRPr="00CE0718" w:rsidRDefault="00313E06" w:rsidP="00313E06">
      <w:pPr>
        <w:pStyle w:val="SemEspaamento"/>
        <w:jc w:val="both"/>
        <w:rPr>
          <w:rFonts w:ascii="Tahoma" w:eastAsiaTheme="minorHAnsi" w:hAnsi="Tahoma" w:cs="Tahoma"/>
          <w:b/>
          <w:bCs/>
        </w:rPr>
      </w:pPr>
    </w:p>
    <w:p w:rsidR="00313E06" w:rsidRPr="00CE0718" w:rsidRDefault="00313E06" w:rsidP="00313E06">
      <w:pPr>
        <w:pStyle w:val="SemEspaamento"/>
        <w:jc w:val="both"/>
        <w:rPr>
          <w:rFonts w:ascii="Tahoma" w:eastAsiaTheme="minorHAnsi" w:hAnsi="Tahoma" w:cs="Tahoma"/>
          <w:b/>
          <w:bCs/>
        </w:rPr>
      </w:pPr>
    </w:p>
    <w:p w:rsidR="00313E06" w:rsidRPr="00CE0718" w:rsidRDefault="00313E06" w:rsidP="00313E06">
      <w:pPr>
        <w:pStyle w:val="SemEspaamento"/>
        <w:jc w:val="both"/>
        <w:rPr>
          <w:rFonts w:ascii="Tahoma" w:eastAsiaTheme="minorHAnsi" w:hAnsi="Tahoma" w:cs="Tahoma"/>
          <w:b/>
          <w:bCs/>
        </w:rPr>
      </w:pPr>
    </w:p>
    <w:p w:rsidR="00313E06" w:rsidRPr="00CE0718" w:rsidRDefault="00313E06" w:rsidP="00313E06">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w:t>
      </w:r>
      <w:r w:rsidR="003F2C7A">
        <w:rPr>
          <w:rFonts w:ascii="Tahoma" w:eastAsiaTheme="minorHAnsi" w:hAnsi="Tahoma" w:cs="Tahoma"/>
        </w:rPr>
        <w:t>52</w:t>
      </w:r>
      <w:r>
        <w:rPr>
          <w:rFonts w:ascii="Tahoma" w:eastAsiaTheme="minorHAnsi" w:hAnsi="Tahoma" w:cs="Tahoma"/>
        </w:rPr>
        <w:t>/2020,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portanto, como incluso no artigo 299 do Código Penal (declaração falsa ou diversa do que deverá ser escrita, com o fim de criar obrigações).</w:t>
      </w:r>
    </w:p>
    <w:p w:rsidR="00313E06" w:rsidRPr="00CE0718" w:rsidRDefault="00313E06" w:rsidP="00313E06">
      <w:pPr>
        <w:pStyle w:val="SemEspaamento"/>
        <w:jc w:val="both"/>
        <w:rPr>
          <w:rFonts w:ascii="Tahoma" w:eastAsiaTheme="minorHAnsi" w:hAnsi="Tahoma" w:cs="Tahoma"/>
        </w:rPr>
      </w:pPr>
    </w:p>
    <w:p w:rsidR="00313E06" w:rsidRPr="00CE0718" w:rsidRDefault="00313E06" w:rsidP="00313E06">
      <w:pPr>
        <w:pStyle w:val="SemEspaamento"/>
        <w:jc w:val="both"/>
        <w:rPr>
          <w:rFonts w:ascii="Tahoma" w:eastAsiaTheme="minorHAnsi" w:hAnsi="Tahoma" w:cs="Tahoma"/>
        </w:rPr>
      </w:pPr>
    </w:p>
    <w:p w:rsidR="00313E06" w:rsidRPr="00CE0718" w:rsidRDefault="00313E06" w:rsidP="00313E06">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313E06" w:rsidRPr="00CE0718" w:rsidRDefault="00313E06" w:rsidP="00313E06">
      <w:pPr>
        <w:pStyle w:val="SemEspaamento"/>
        <w:jc w:val="both"/>
        <w:rPr>
          <w:rFonts w:ascii="Tahoma" w:eastAsiaTheme="minorHAnsi" w:hAnsi="Tahoma" w:cs="Tahoma"/>
        </w:rPr>
      </w:pPr>
    </w:p>
    <w:p w:rsidR="00313E06" w:rsidRPr="00CE0718" w:rsidRDefault="00313E06" w:rsidP="00313E06">
      <w:pPr>
        <w:pStyle w:val="SemEspaamento"/>
        <w:jc w:val="both"/>
        <w:rPr>
          <w:rFonts w:ascii="Tahoma" w:eastAsiaTheme="minorHAnsi" w:hAnsi="Tahoma" w:cs="Tahoma"/>
        </w:rPr>
      </w:pPr>
    </w:p>
    <w:p w:rsidR="00313E06" w:rsidRPr="00CE0718" w:rsidRDefault="00313E06" w:rsidP="00313E06">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_de _________________de</w:t>
      </w:r>
      <w:proofErr w:type="gramStart"/>
      <w:r>
        <w:rPr>
          <w:rFonts w:ascii="Tahoma" w:hAnsi="Tahoma" w:cs="Tahoma"/>
        </w:rPr>
        <w:t xml:space="preserve">  </w:t>
      </w:r>
      <w:proofErr w:type="gramEnd"/>
      <w:r>
        <w:rPr>
          <w:rFonts w:ascii="Tahoma" w:hAnsi="Tahoma" w:cs="Tahoma"/>
        </w:rPr>
        <w:t>2020</w:t>
      </w:r>
      <w:r w:rsidRPr="00CE0718">
        <w:rPr>
          <w:rFonts w:ascii="Tahoma" w:hAnsi="Tahoma" w:cs="Tahoma"/>
        </w:rPr>
        <w:t>.</w:t>
      </w:r>
    </w:p>
    <w:p w:rsidR="00313E06" w:rsidRPr="00CE0718" w:rsidRDefault="00313E06" w:rsidP="00313E06">
      <w:pPr>
        <w:spacing w:line="360" w:lineRule="auto"/>
        <w:ind w:left="1134"/>
        <w:jc w:val="center"/>
        <w:rPr>
          <w:rFonts w:ascii="Tahoma" w:hAnsi="Tahoma" w:cs="Tahoma"/>
        </w:rPr>
      </w:pPr>
    </w:p>
    <w:p w:rsidR="00313E06" w:rsidRPr="004441E4" w:rsidRDefault="00313E06" w:rsidP="00313E06">
      <w:pPr>
        <w:pStyle w:val="SemEspaamento"/>
        <w:jc w:val="center"/>
        <w:rPr>
          <w:rFonts w:ascii="Tahoma" w:hAnsi="Tahoma" w:cs="Tahoma"/>
        </w:rPr>
      </w:pPr>
      <w:r>
        <w:rPr>
          <w:rFonts w:ascii="Tahoma" w:hAnsi="Tahoma" w:cs="Tahoma"/>
        </w:rPr>
        <w:t>_____________________________</w:t>
      </w:r>
    </w:p>
    <w:p w:rsidR="00313E06" w:rsidRPr="004441E4" w:rsidRDefault="00313E06" w:rsidP="00313E06">
      <w:pPr>
        <w:pStyle w:val="SemEspaamento"/>
        <w:jc w:val="center"/>
        <w:rPr>
          <w:rFonts w:ascii="Tahoma" w:hAnsi="Tahoma" w:cs="Tahoma"/>
          <w:b/>
        </w:rPr>
      </w:pPr>
      <w:r w:rsidRPr="004441E4">
        <w:rPr>
          <w:rFonts w:ascii="Tahoma" w:hAnsi="Tahoma" w:cs="Tahoma"/>
          <w:b/>
        </w:rPr>
        <w:t>(assinatura)</w:t>
      </w:r>
    </w:p>
    <w:p w:rsidR="00313E06" w:rsidRPr="004441E4" w:rsidRDefault="00313E06" w:rsidP="00313E06">
      <w:pPr>
        <w:pStyle w:val="SemEspaamento"/>
        <w:jc w:val="center"/>
        <w:rPr>
          <w:rFonts w:ascii="Tahoma" w:hAnsi="Tahoma" w:cs="Tahoma"/>
        </w:rPr>
      </w:pPr>
      <w:r w:rsidRPr="004441E4">
        <w:rPr>
          <w:rFonts w:ascii="Tahoma" w:hAnsi="Tahoma" w:cs="Tahoma"/>
          <w:b/>
        </w:rPr>
        <w:t>(nome do representante legal da empresa proponente)</w:t>
      </w:r>
    </w:p>
    <w:p w:rsidR="00313E06" w:rsidRDefault="00313E06" w:rsidP="00313E06">
      <w:pPr>
        <w:spacing w:line="360" w:lineRule="auto"/>
        <w:ind w:left="1134"/>
        <w:jc w:val="center"/>
        <w:rPr>
          <w:rFonts w:ascii="Tahoma" w:hAnsi="Tahoma" w:cs="Tahoma"/>
          <w:color w:val="000000"/>
        </w:rPr>
      </w:pPr>
    </w:p>
    <w:p w:rsidR="00313E06" w:rsidRDefault="00313E06" w:rsidP="00313E06">
      <w:pPr>
        <w:spacing w:line="360" w:lineRule="auto"/>
        <w:ind w:left="1134"/>
        <w:jc w:val="center"/>
        <w:rPr>
          <w:rFonts w:ascii="Tahoma" w:hAnsi="Tahoma" w:cs="Tahoma"/>
          <w:b/>
          <w:color w:val="000000"/>
        </w:rPr>
      </w:pPr>
    </w:p>
    <w:p w:rsidR="00313E06" w:rsidRDefault="00313E06" w:rsidP="00313E06">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w:t>
      </w:r>
      <w:proofErr w:type="gramStart"/>
      <w:r>
        <w:rPr>
          <w:rFonts w:ascii="Tahoma" w:hAnsi="Tahoma" w:cs="Tahoma"/>
          <w:b/>
          <w:color w:val="000000"/>
        </w:rPr>
        <w:t xml:space="preserve">  </w:t>
      </w:r>
      <w:proofErr w:type="gramEnd"/>
      <w:r>
        <w:rPr>
          <w:rFonts w:ascii="Tahoma" w:hAnsi="Tahoma" w:cs="Tahoma"/>
          <w:b/>
          <w:color w:val="000000"/>
        </w:rPr>
        <w:t>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313E06" w:rsidRDefault="00313E06" w:rsidP="00313E06">
      <w:r>
        <w:tab/>
      </w:r>
      <w:r>
        <w:tab/>
      </w:r>
      <w:r>
        <w:tab/>
      </w:r>
    </w:p>
    <w:p w:rsidR="00313E06" w:rsidRDefault="00313E06" w:rsidP="00313E06"/>
    <w:p w:rsidR="00313E06" w:rsidRDefault="00313E06" w:rsidP="00313E06">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313E06" w:rsidRPr="00CB3724" w:rsidRDefault="00313E06" w:rsidP="00313E06">
      <w:pPr>
        <w:pStyle w:val="Ttulo"/>
        <w:rPr>
          <w:rFonts w:ascii="Tahoma" w:hAnsi="Tahoma" w:cs="Tahoma"/>
          <w:bCs/>
          <w:color w:val="000000"/>
          <w:sz w:val="20"/>
          <w:u w:val="single"/>
        </w:rPr>
      </w:pPr>
      <w:r w:rsidRPr="00CB3724">
        <w:rPr>
          <w:rFonts w:ascii="Tahoma" w:hAnsi="Tahoma" w:cs="Tahoma"/>
          <w:bCs/>
          <w:color w:val="000000"/>
          <w:sz w:val="20"/>
          <w:u w:val="single"/>
        </w:rPr>
        <w:t>MINUTA DE ATA REGISTRO DE PREÇOS N.º 00/2020.</w:t>
      </w:r>
    </w:p>
    <w:p w:rsidR="00313E06" w:rsidRPr="00CB3724" w:rsidRDefault="00313E06" w:rsidP="00313E06">
      <w:pPr>
        <w:pStyle w:val="Ttulo"/>
        <w:rPr>
          <w:rFonts w:ascii="Tahoma" w:hAnsi="Tahoma" w:cs="Tahoma"/>
          <w:bCs/>
          <w:color w:val="000000"/>
          <w:sz w:val="20"/>
          <w:u w:val="single"/>
        </w:rPr>
      </w:pPr>
      <w:r w:rsidRPr="00CB3724">
        <w:rPr>
          <w:rFonts w:ascii="Tahoma" w:hAnsi="Tahoma" w:cs="Tahoma"/>
          <w:bCs/>
          <w:color w:val="000000"/>
          <w:sz w:val="20"/>
          <w:u w:val="single"/>
        </w:rPr>
        <w:t>PREGÃO PRESENCIAL N.º 0</w:t>
      </w:r>
      <w:r w:rsidR="003F2C7A">
        <w:rPr>
          <w:rFonts w:ascii="Tahoma" w:hAnsi="Tahoma" w:cs="Tahoma"/>
          <w:bCs/>
          <w:color w:val="000000"/>
          <w:sz w:val="20"/>
          <w:u w:val="single"/>
        </w:rPr>
        <w:t>52</w:t>
      </w:r>
      <w:r w:rsidRPr="00CB3724">
        <w:rPr>
          <w:rFonts w:ascii="Tahoma" w:hAnsi="Tahoma" w:cs="Tahoma"/>
          <w:bCs/>
          <w:color w:val="000000"/>
          <w:sz w:val="20"/>
          <w:u w:val="single"/>
        </w:rPr>
        <w:t>/2020.</w:t>
      </w:r>
    </w:p>
    <w:p w:rsidR="00313E06" w:rsidRPr="00CB3724" w:rsidRDefault="00313E06" w:rsidP="00313E06">
      <w:pPr>
        <w:pStyle w:val="Ttulo"/>
        <w:rPr>
          <w:rFonts w:ascii="Tahoma" w:hAnsi="Tahoma" w:cs="Tahoma"/>
          <w:bCs/>
          <w:color w:val="000000"/>
          <w:sz w:val="20"/>
          <w:u w:val="single"/>
        </w:rPr>
      </w:pPr>
    </w:p>
    <w:p w:rsidR="00313E06" w:rsidRPr="00CB3724" w:rsidRDefault="00313E06" w:rsidP="00313E06">
      <w:pPr>
        <w:jc w:val="both"/>
        <w:rPr>
          <w:rFonts w:ascii="Tahoma" w:hAnsi="Tahoma" w:cs="Tahoma"/>
          <w:sz w:val="20"/>
          <w:szCs w:val="20"/>
        </w:rPr>
      </w:pPr>
      <w:r w:rsidRPr="00CB3724">
        <w:rPr>
          <w:rFonts w:ascii="Tahoma" w:hAnsi="Tahoma" w:cs="Tahoma"/>
          <w:sz w:val="20"/>
          <w:szCs w:val="20"/>
        </w:rPr>
        <w:t>Aos ______</w:t>
      </w:r>
      <w:proofErr w:type="gramStart"/>
      <w:r w:rsidRPr="00CB3724">
        <w:rPr>
          <w:rFonts w:ascii="Tahoma" w:hAnsi="Tahoma" w:cs="Tahoma"/>
          <w:sz w:val="20"/>
          <w:szCs w:val="20"/>
        </w:rPr>
        <w:t xml:space="preserve">  </w:t>
      </w:r>
      <w:proofErr w:type="gramEnd"/>
      <w:r w:rsidRPr="00CB3724">
        <w:rPr>
          <w:rFonts w:ascii="Tahoma" w:hAnsi="Tahoma" w:cs="Tahoma"/>
          <w:sz w:val="20"/>
          <w:szCs w:val="20"/>
        </w:rPr>
        <w:t xml:space="preserve">dias do mês de ____ </w:t>
      </w:r>
      <w:proofErr w:type="spellStart"/>
      <w:r w:rsidRPr="00CB3724">
        <w:rPr>
          <w:rFonts w:ascii="Tahoma" w:hAnsi="Tahoma" w:cs="Tahoma"/>
          <w:sz w:val="20"/>
          <w:szCs w:val="20"/>
        </w:rPr>
        <w:t>de</w:t>
      </w:r>
      <w:proofErr w:type="spellEnd"/>
      <w:r w:rsidRPr="00CB3724">
        <w:rPr>
          <w:rFonts w:ascii="Tahoma" w:hAnsi="Tahoma" w:cs="Tahoma"/>
          <w:sz w:val="20"/>
          <w:szCs w:val="20"/>
        </w:rPr>
        <w:t xml:space="preserve"> 2020 (__/___/___), o Município de Ribeirão do Pinhal – Estado do Paraná, Inscrito sob CNPJ n.º 76.968.064/0001-42, com sede a Rua Paraná n.º 983 – Centro, neste ato representado pelo Prefeito Municipal, o Senhor </w:t>
      </w:r>
      <w:r w:rsidRPr="00CB3724">
        <w:rPr>
          <w:rFonts w:ascii="Tahoma" w:hAnsi="Tahoma" w:cs="Tahoma"/>
          <w:b/>
          <w:sz w:val="20"/>
          <w:szCs w:val="20"/>
          <w:u w:val="single"/>
        </w:rPr>
        <w:t>WAGNER LUIZ DE OLIVEIRA MARTINS</w:t>
      </w:r>
      <w:r w:rsidRPr="00CB3724">
        <w:rPr>
          <w:rFonts w:ascii="Tahoma" w:hAnsi="Tahoma" w:cs="Tahoma"/>
          <w:sz w:val="20"/>
          <w:szCs w:val="20"/>
        </w:rPr>
        <w:t>, portador do RG 10733456-2 SSP/PR, inscrito sob CPF/MF n.º 052.206.749-27,brasileiro</w:t>
      </w:r>
      <w:r w:rsidRPr="00CB3724">
        <w:rPr>
          <w:rFonts w:ascii="Tahoma" w:hAnsi="Tahoma" w:cs="Tahoma"/>
          <w:b/>
          <w:sz w:val="20"/>
          <w:szCs w:val="20"/>
        </w:rPr>
        <w:t xml:space="preserve">, </w:t>
      </w:r>
      <w:r w:rsidRPr="00CB3724">
        <w:rPr>
          <w:rFonts w:ascii="Tahoma" w:hAnsi="Tahoma" w:cs="Tahoma"/>
          <w:sz w:val="20"/>
          <w:szCs w:val="20"/>
        </w:rPr>
        <w:t xml:space="preserve">casado, neste ato simplesmente denominado </w:t>
      </w:r>
      <w:r w:rsidRPr="00CB3724">
        <w:rPr>
          <w:rFonts w:ascii="Tahoma" w:hAnsi="Tahoma" w:cs="Tahoma"/>
          <w:b/>
          <w:bCs/>
          <w:sz w:val="20"/>
          <w:szCs w:val="20"/>
        </w:rPr>
        <w:t>CONTRATANTE</w:t>
      </w:r>
      <w:r w:rsidRPr="00CB3724">
        <w:rPr>
          <w:rFonts w:ascii="Tahoma" w:hAnsi="Tahoma" w:cs="Tahoma"/>
          <w:sz w:val="20"/>
          <w:szCs w:val="20"/>
        </w:rPr>
        <w:t xml:space="preserve">, e a Empresa </w:t>
      </w:r>
      <w:r w:rsidRPr="00CB3724">
        <w:rPr>
          <w:rFonts w:ascii="Tahoma" w:hAnsi="Tahoma" w:cs="Tahoma"/>
          <w:b/>
          <w:sz w:val="20"/>
          <w:szCs w:val="20"/>
        </w:rPr>
        <w:t>_______</w:t>
      </w:r>
      <w:r w:rsidRPr="00CB3724">
        <w:rPr>
          <w:rFonts w:ascii="Tahoma" w:hAnsi="Tahoma" w:cs="Tahoma"/>
          <w:sz w:val="20"/>
          <w:szCs w:val="20"/>
        </w:rPr>
        <w:t xml:space="preserve"> inscrita no CNPJ sob nº. ______ com sede na Rua _____ n.º ____ - CEP: _____ na cidade de _______</w:t>
      </w:r>
      <w:proofErr w:type="gramStart"/>
      <w:r w:rsidRPr="00CB3724">
        <w:rPr>
          <w:rFonts w:ascii="Tahoma" w:hAnsi="Tahoma" w:cs="Tahoma"/>
          <w:sz w:val="20"/>
          <w:szCs w:val="20"/>
        </w:rPr>
        <w:t>.,</w:t>
      </w:r>
      <w:proofErr w:type="gramEnd"/>
      <w:r w:rsidRPr="00CB3724">
        <w:rPr>
          <w:rFonts w:ascii="Tahoma" w:hAnsi="Tahoma" w:cs="Tahoma"/>
          <w:sz w:val="20"/>
          <w:szCs w:val="20"/>
        </w:rPr>
        <w:t xml:space="preserve"> </w:t>
      </w:r>
      <w:r w:rsidRPr="00CB3724">
        <w:rPr>
          <w:rFonts w:ascii="Tahoma" w:hAnsi="Tahoma" w:cs="Tahoma"/>
          <w:b/>
          <w:sz w:val="20"/>
          <w:szCs w:val="20"/>
        </w:rPr>
        <w:t>Fone Comercial (_______) e-mail ________</w:t>
      </w:r>
      <w:r w:rsidRPr="00CB3724">
        <w:rPr>
          <w:rFonts w:ascii="Tahoma" w:hAnsi="Tahoma" w:cs="Tahoma"/>
          <w:sz w:val="20"/>
          <w:szCs w:val="20"/>
        </w:rPr>
        <w:t xml:space="preserve">, neste ato representada pelo(a) senhor(a) </w:t>
      </w:r>
      <w:r w:rsidRPr="00CB3724">
        <w:rPr>
          <w:rFonts w:ascii="Tahoma" w:hAnsi="Tahoma" w:cs="Tahoma"/>
          <w:b/>
          <w:sz w:val="20"/>
          <w:szCs w:val="20"/>
        </w:rPr>
        <w:t>________</w:t>
      </w:r>
      <w:r w:rsidRPr="00CB3724">
        <w:rPr>
          <w:rFonts w:ascii="Tahoma" w:hAnsi="Tahoma" w:cs="Tahoma"/>
          <w:sz w:val="20"/>
          <w:szCs w:val="20"/>
        </w:rPr>
        <w:t xml:space="preserve">, brasileiro (a), casado(a), ___, portador(a) de Cédula de Identidade n.º ______ e inscrito (a) sob CPF/MF n.º _______,  residente e domiciliado (a) na Rua _______ na cidade de ______, neste ato simplesmente denominado </w:t>
      </w:r>
      <w:r w:rsidRPr="00CB3724">
        <w:rPr>
          <w:rFonts w:ascii="Tahoma" w:hAnsi="Tahoma" w:cs="Tahoma"/>
          <w:b/>
          <w:sz w:val="20"/>
          <w:szCs w:val="20"/>
          <w:u w:val="single"/>
        </w:rPr>
        <w:t>CONTRATADO</w:t>
      </w:r>
      <w:r w:rsidRPr="00CB3724">
        <w:rPr>
          <w:rFonts w:ascii="Tahoma" w:hAnsi="Tahoma" w:cs="Tahoma"/>
          <w:sz w:val="20"/>
          <w:szCs w:val="20"/>
        </w:rPr>
        <w:t xml:space="preserve">,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Modalidade Pregão Presencial nº </w:t>
      </w:r>
      <w:r>
        <w:rPr>
          <w:rFonts w:ascii="Tahoma" w:hAnsi="Tahoma" w:cs="Tahoma"/>
          <w:sz w:val="20"/>
          <w:szCs w:val="20"/>
        </w:rPr>
        <w:t>027</w:t>
      </w:r>
      <w:r w:rsidRPr="00CB3724">
        <w:rPr>
          <w:rFonts w:ascii="Tahoma" w:hAnsi="Tahoma" w:cs="Tahoma"/>
          <w:sz w:val="20"/>
          <w:szCs w:val="20"/>
        </w:rPr>
        <w:t>/2020, consoante as seguintes cláusulas e condições.</w:t>
      </w:r>
    </w:p>
    <w:p w:rsidR="00313E06" w:rsidRPr="00CB3724" w:rsidRDefault="00313E06" w:rsidP="00313E06">
      <w:pPr>
        <w:pStyle w:val="NormalWeb"/>
        <w:jc w:val="both"/>
        <w:rPr>
          <w:rFonts w:ascii="Tahoma" w:hAnsi="Tahoma" w:cs="Tahoma"/>
          <w:sz w:val="20"/>
          <w:szCs w:val="20"/>
          <w:u w:val="single"/>
        </w:rPr>
      </w:pPr>
      <w:r w:rsidRPr="00CB3724">
        <w:rPr>
          <w:rFonts w:ascii="Tahoma" w:hAnsi="Tahoma" w:cs="Tahoma"/>
          <w:b/>
          <w:bCs/>
          <w:sz w:val="20"/>
          <w:szCs w:val="20"/>
          <w:u w:val="single"/>
        </w:rPr>
        <w:t>CLÁUSULA PRIMEIRA - DO OBJETO</w:t>
      </w:r>
      <w:r w:rsidRPr="00CB3724">
        <w:rPr>
          <w:rFonts w:ascii="Tahoma" w:hAnsi="Tahoma" w:cs="Tahoma"/>
          <w:sz w:val="20"/>
          <w:szCs w:val="20"/>
          <w:u w:val="single"/>
        </w:rPr>
        <w:t xml:space="preserve"> </w:t>
      </w:r>
    </w:p>
    <w:p w:rsidR="00313E06" w:rsidRPr="00CB3724" w:rsidRDefault="00313E06" w:rsidP="00313E06">
      <w:pPr>
        <w:pStyle w:val="SemEspaamento"/>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tem por objeto </w:t>
      </w:r>
      <w:r w:rsidR="0064021D">
        <w:rPr>
          <w:rFonts w:ascii="Tahoma" w:hAnsi="Tahoma" w:cs="Tahoma"/>
          <w:sz w:val="20"/>
        </w:rPr>
        <w:t>o registro de preços para possível aquisição de equipamentos de proteção individual e materiais de higiene e limpeza conforme solicitação da Secretaria de Educação e Secretaria de Assistência Social a serem utilizados em um provável retorno as aula</w:t>
      </w:r>
      <w:r w:rsidRPr="00CB3724">
        <w:rPr>
          <w:rFonts w:ascii="Tahoma" w:hAnsi="Tahoma" w:cs="Tahoma"/>
          <w:sz w:val="20"/>
          <w:szCs w:val="20"/>
        </w:rPr>
        <w:t xml:space="preserve">, obrigando-se o </w:t>
      </w:r>
      <w:r w:rsidRPr="00CB3724">
        <w:rPr>
          <w:rFonts w:ascii="Tahoma" w:hAnsi="Tahoma" w:cs="Tahoma"/>
          <w:b/>
          <w:sz w:val="20"/>
          <w:szCs w:val="20"/>
          <w:u w:val="single"/>
        </w:rPr>
        <w:t>CONTRATADO</w:t>
      </w:r>
      <w:r w:rsidRPr="00CB3724">
        <w:rPr>
          <w:rFonts w:ascii="Tahoma" w:hAnsi="Tahoma" w:cs="Tahoma"/>
          <w:b/>
          <w:sz w:val="20"/>
          <w:szCs w:val="20"/>
        </w:rPr>
        <w:t xml:space="preserve"> </w:t>
      </w:r>
      <w:r w:rsidRPr="00CB3724">
        <w:rPr>
          <w:rFonts w:ascii="Tahoma" w:hAnsi="Tahoma" w:cs="Tahoma"/>
          <w:sz w:val="20"/>
          <w:szCs w:val="20"/>
        </w:rPr>
        <w:t xml:space="preserve">a executar em favor da </w:t>
      </w:r>
      <w:r w:rsidRPr="00CB3724">
        <w:rPr>
          <w:rFonts w:ascii="Tahoma" w:hAnsi="Tahoma" w:cs="Tahoma"/>
          <w:b/>
          <w:sz w:val="20"/>
          <w:szCs w:val="20"/>
          <w:u w:val="single"/>
        </w:rPr>
        <w:t>CONTRATANTE</w:t>
      </w:r>
      <w:r w:rsidRPr="00CB3724">
        <w:rPr>
          <w:rFonts w:ascii="Tahoma" w:hAnsi="Tahoma" w:cs="Tahoma"/>
          <w:b/>
          <w:sz w:val="20"/>
          <w:szCs w:val="20"/>
        </w:rPr>
        <w:t xml:space="preserve"> </w:t>
      </w:r>
      <w:r w:rsidRPr="00CB3724">
        <w:rPr>
          <w:rFonts w:ascii="Tahoma" w:hAnsi="Tahoma" w:cs="Tahoma"/>
          <w:sz w:val="20"/>
          <w:szCs w:val="20"/>
        </w:rPr>
        <w:t>o fornecimento dos itens constantes nesse instrumento, conforme consta na proposta anexada ao Processo Licitatório Modalidade Pregão Pr</w:t>
      </w:r>
      <w:r>
        <w:rPr>
          <w:rFonts w:ascii="Tahoma" w:hAnsi="Tahoma" w:cs="Tahoma"/>
          <w:sz w:val="20"/>
          <w:szCs w:val="20"/>
        </w:rPr>
        <w:t>esencial, registrado sob n.º 0</w:t>
      </w:r>
      <w:r w:rsidR="003F2C7A">
        <w:rPr>
          <w:rFonts w:ascii="Tahoma" w:hAnsi="Tahoma" w:cs="Tahoma"/>
          <w:sz w:val="20"/>
          <w:szCs w:val="20"/>
        </w:rPr>
        <w:t>52</w:t>
      </w:r>
      <w:r w:rsidRPr="00CB3724">
        <w:rPr>
          <w:rFonts w:ascii="Tahoma" w:hAnsi="Tahoma" w:cs="Tahoma"/>
          <w:sz w:val="20"/>
          <w:szCs w:val="20"/>
        </w:rPr>
        <w:t xml:space="preserve">/2020, a qual fará parte integrante deste instrumento. </w:t>
      </w:r>
    </w:p>
    <w:p w:rsidR="00313E06" w:rsidRPr="00CB3724" w:rsidRDefault="00313E06" w:rsidP="00313E06">
      <w:pPr>
        <w:pStyle w:val="SemEspaamento"/>
        <w:jc w:val="both"/>
        <w:rPr>
          <w:rFonts w:ascii="Tahoma" w:hAnsi="Tahoma" w:cs="Tahoma"/>
          <w:b/>
          <w:sz w:val="20"/>
          <w:szCs w:val="20"/>
        </w:rPr>
      </w:pPr>
    </w:p>
    <w:p w:rsidR="00313E06" w:rsidRPr="00CB3724" w:rsidRDefault="00313E06" w:rsidP="00313E06">
      <w:pPr>
        <w:spacing w:before="100" w:beforeAutospacing="1" w:after="100" w:afterAutospacing="1"/>
        <w:jc w:val="both"/>
        <w:rPr>
          <w:rFonts w:ascii="Tahoma" w:hAnsi="Tahoma" w:cs="Tahoma"/>
          <w:sz w:val="20"/>
          <w:szCs w:val="20"/>
          <w:u w:val="single"/>
        </w:rPr>
      </w:pPr>
      <w:r w:rsidRPr="00CB3724">
        <w:rPr>
          <w:rFonts w:ascii="Tahoma" w:hAnsi="Tahoma" w:cs="Tahoma"/>
          <w:b/>
          <w:sz w:val="20"/>
          <w:szCs w:val="20"/>
          <w:u w:val="single"/>
        </w:rPr>
        <w:t xml:space="preserve">CLÁUSULA SEGUNDA – DA ENTREGA, </w:t>
      </w:r>
      <w:r w:rsidRPr="00CB3724">
        <w:rPr>
          <w:rFonts w:ascii="Tahoma" w:hAnsi="Tahoma" w:cs="Tahoma"/>
          <w:b/>
          <w:bCs/>
          <w:sz w:val="20"/>
          <w:szCs w:val="20"/>
          <w:u w:val="single"/>
        </w:rPr>
        <w:t xml:space="preserve">DO PREÇO DOS BENS E DAS </w:t>
      </w:r>
      <w:proofErr w:type="gramStart"/>
      <w:r w:rsidRPr="00CB3724">
        <w:rPr>
          <w:rFonts w:ascii="Tahoma" w:hAnsi="Tahoma" w:cs="Tahoma"/>
          <w:b/>
          <w:bCs/>
          <w:sz w:val="20"/>
          <w:szCs w:val="20"/>
          <w:u w:val="single"/>
        </w:rPr>
        <w:t>QUANTIDADES</w:t>
      </w:r>
      <w:proofErr w:type="gramEnd"/>
      <w:r w:rsidRPr="00CB3724">
        <w:rPr>
          <w:rFonts w:ascii="Tahoma" w:hAnsi="Tahoma" w:cs="Tahoma"/>
          <w:sz w:val="20"/>
          <w:szCs w:val="20"/>
          <w:u w:val="single"/>
        </w:rPr>
        <w:t>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Os valores para aquisição do objeto do Processo são os que constam na proposta enviada pela </w:t>
      </w:r>
      <w:r w:rsidRPr="00CB3724">
        <w:rPr>
          <w:rFonts w:ascii="Tahoma" w:hAnsi="Tahoma" w:cs="Tahoma"/>
          <w:b/>
          <w:sz w:val="20"/>
          <w:szCs w:val="20"/>
        </w:rPr>
        <w:t>CONTRATADA</w:t>
      </w:r>
      <w:r w:rsidRPr="00CB3724">
        <w:rPr>
          <w:rFonts w:ascii="Tahoma" w:hAnsi="Tahoma" w:cs="Tahoma"/>
          <w:sz w:val="20"/>
          <w:szCs w:val="20"/>
        </w:rPr>
        <w:t>, os quais seguem transcritos abaixo:</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Os produtos deverão ser entregues após a emissão de autorização de fornecimento devidamente assinada pelo Prefeito em até 05 (cinco) dias úteis.</w:t>
      </w:r>
    </w:p>
    <w:p w:rsidR="00313E06" w:rsidRPr="00CB3724" w:rsidRDefault="00313E06" w:rsidP="00313E06">
      <w:pPr>
        <w:pStyle w:val="Ttulo"/>
        <w:jc w:val="both"/>
        <w:rPr>
          <w:rFonts w:ascii="Tahoma" w:hAnsi="Tahoma" w:cs="Tahoma"/>
          <w:bCs/>
          <w:color w:val="000000"/>
          <w:sz w:val="20"/>
          <w:u w:val="single"/>
        </w:rPr>
      </w:pP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 Os valores acima </w:t>
      </w:r>
      <w:r w:rsidRPr="00CB3724">
        <w:rPr>
          <w:rFonts w:ascii="Tahoma" w:hAnsi="Tahoma" w:cs="Tahoma"/>
          <w:bCs/>
          <w:sz w:val="20"/>
          <w:szCs w:val="20"/>
        </w:rPr>
        <w:t>poderão</w:t>
      </w:r>
      <w:r w:rsidRPr="00CB3724">
        <w:rPr>
          <w:rFonts w:ascii="Tahoma" w:hAnsi="Tahoma" w:cs="Tahoma"/>
          <w:sz w:val="20"/>
          <w:szCs w:val="20"/>
        </w:rPr>
        <w:t xml:space="preserve"> eventualmente sofrer revisão (aumento ou decréscimos) nas seguintes hipóteses: </w:t>
      </w:r>
    </w:p>
    <w:p w:rsidR="00313E06" w:rsidRPr="00CB3724" w:rsidRDefault="00313E06" w:rsidP="00313E06">
      <w:pPr>
        <w:pStyle w:val="SemEspaamento"/>
        <w:jc w:val="both"/>
        <w:rPr>
          <w:rFonts w:ascii="Tahoma" w:hAnsi="Tahoma" w:cs="Tahoma"/>
          <w:sz w:val="20"/>
          <w:szCs w:val="20"/>
        </w:rPr>
      </w:pPr>
      <w:r w:rsidRPr="00CB3724">
        <w:rPr>
          <w:rFonts w:ascii="Tahoma" w:hAnsi="Tahoma" w:cs="Tahoma"/>
          <w:b/>
          <w:sz w:val="20"/>
          <w:szCs w:val="20"/>
        </w:rPr>
        <w:t>a)</w:t>
      </w:r>
      <w:r w:rsidRPr="00CB3724">
        <w:rPr>
          <w:rFonts w:ascii="Tahoma" w:hAnsi="Tahoma" w:cs="Tahoma"/>
          <w:sz w:val="20"/>
          <w:szCs w:val="20"/>
        </w:rPr>
        <w:t xml:space="preserve"> para mais, visando restabelecer o equilíbrio econômico-financeiro inicial do contrato, na hipótese de sobrevir fatos supervenientes imprevisíveis, ou previsíveis, porém, de consequências incalculáveis, retardadores ou impeditivos da execução do ajustado, ou ainda, em caso de força maior, caso fortuito, fato do príncipe e fato da administração, nos termos do art. 65, II, “d” e § 5º, da Lei n. 8.666/93;</w:t>
      </w:r>
    </w:p>
    <w:p w:rsidR="00313E06" w:rsidRPr="00CB3724" w:rsidRDefault="00313E06" w:rsidP="00313E06">
      <w:pPr>
        <w:pStyle w:val="SemEspaamento"/>
        <w:jc w:val="both"/>
        <w:rPr>
          <w:rFonts w:ascii="Tahoma" w:hAnsi="Tahoma" w:cs="Tahoma"/>
          <w:sz w:val="20"/>
          <w:szCs w:val="20"/>
        </w:rPr>
      </w:pPr>
      <w:r w:rsidRPr="00CB3724">
        <w:rPr>
          <w:rFonts w:ascii="Tahoma" w:hAnsi="Tahoma" w:cs="Tahoma"/>
          <w:b/>
          <w:sz w:val="20"/>
          <w:szCs w:val="20"/>
        </w:rPr>
        <w:t>b)</w:t>
      </w:r>
      <w:r w:rsidRPr="00CB3724">
        <w:rPr>
          <w:rFonts w:ascii="Tahoma" w:hAnsi="Tahoma" w:cs="Tahoma"/>
          <w:sz w:val="20"/>
          <w:szCs w:val="20"/>
        </w:rPr>
        <w:t xml:space="preserve"> para menos, na hipótese do valor contratado ficar muito superior ao valor do mercado, ou, ainda, quando ocorrer o fato do príncipe previsto no art. 65, § 5º, da Lei n. 8.666/93.</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 A empresa deverá apresentar documento oficial comprovando o reajuste, acompanhado de</w:t>
      </w:r>
      <w:r w:rsidRPr="00CB3724">
        <w:rPr>
          <w:rFonts w:ascii="Tahoma" w:hAnsi="Tahoma" w:cs="Tahoma"/>
          <w:b/>
          <w:i/>
          <w:sz w:val="20"/>
          <w:szCs w:val="20"/>
        </w:rPr>
        <w:t xml:space="preserve"> requerimento.  </w:t>
      </w:r>
      <w:r w:rsidRPr="00CB3724">
        <w:rPr>
          <w:rFonts w:ascii="Tahoma" w:hAnsi="Tahoma" w:cs="Tahoma"/>
          <w:sz w:val="20"/>
          <w:szCs w:val="20"/>
        </w:rPr>
        <w:t xml:space="preserve">A revisão de preços, caso ocorra, deverá ser feita com fundamento em planilhas de composição de custos e/ou preço de mercado, devendo, nos preços supracitados, </w:t>
      </w:r>
      <w:proofErr w:type="gramStart"/>
      <w:r w:rsidRPr="00CB3724">
        <w:rPr>
          <w:rFonts w:ascii="Tahoma" w:hAnsi="Tahoma" w:cs="Tahoma"/>
          <w:sz w:val="20"/>
          <w:szCs w:val="20"/>
        </w:rPr>
        <w:t>estar</w:t>
      </w:r>
      <w:proofErr w:type="gramEnd"/>
      <w:r w:rsidRPr="00CB3724">
        <w:rPr>
          <w:rFonts w:ascii="Tahoma" w:hAnsi="Tahoma" w:cs="Tahoma"/>
          <w:sz w:val="20"/>
          <w:szCs w:val="20"/>
        </w:rPr>
        <w:t xml:space="preserve"> incluídas todas as despesas relativas ao objeto contratado (tributos, seguros, encargos sociais, transporte </w:t>
      </w:r>
      <w:proofErr w:type="spellStart"/>
      <w:r w:rsidRPr="00CB3724">
        <w:rPr>
          <w:rFonts w:ascii="Tahoma" w:hAnsi="Tahoma" w:cs="Tahoma"/>
          <w:sz w:val="20"/>
          <w:szCs w:val="20"/>
        </w:rPr>
        <w:t>etc</w:t>
      </w:r>
      <w:proofErr w:type="spellEnd"/>
      <w:r w:rsidRPr="00CB3724">
        <w:rPr>
          <w:rFonts w:ascii="Tahoma" w:hAnsi="Tahoma" w:cs="Tahoma"/>
          <w:sz w:val="20"/>
          <w:szCs w:val="20"/>
        </w:rPr>
        <w:t>). </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autoSpaceDE w:val="0"/>
        <w:autoSpaceDN w:val="0"/>
        <w:adjustRightInd w:val="0"/>
        <w:jc w:val="both"/>
        <w:rPr>
          <w:rFonts w:ascii="Tahoma" w:hAnsi="Tahoma" w:cs="Tahoma"/>
          <w:b/>
          <w:sz w:val="20"/>
          <w:szCs w:val="20"/>
          <w:u w:val="single"/>
        </w:rPr>
      </w:pPr>
      <w:r w:rsidRPr="00CB3724">
        <w:rPr>
          <w:rFonts w:ascii="Tahoma" w:hAnsi="Tahoma" w:cs="Tahoma"/>
          <w:b/>
          <w:sz w:val="20"/>
          <w:szCs w:val="20"/>
          <w:u w:val="single"/>
        </w:rPr>
        <w:t>CLÁUSULA TERCEIRA – DA VIGÊNCIA </w:t>
      </w:r>
    </w:p>
    <w:p w:rsidR="00313E06" w:rsidRPr="00CB3724" w:rsidRDefault="00313E06" w:rsidP="00313E06">
      <w:pPr>
        <w:pStyle w:val="NormalWeb"/>
        <w:jc w:val="both"/>
        <w:rPr>
          <w:rFonts w:ascii="Tahoma" w:hAnsi="Tahoma" w:cs="Tahoma"/>
          <w:sz w:val="20"/>
          <w:szCs w:val="20"/>
        </w:rPr>
      </w:pPr>
      <w:proofErr w:type="gramStart"/>
      <w:r w:rsidRPr="00CB3724">
        <w:rPr>
          <w:rFonts w:ascii="Tahoma" w:hAnsi="Tahoma" w:cs="Tahoma"/>
          <w:sz w:val="20"/>
          <w:szCs w:val="20"/>
        </w:rPr>
        <w:t>A presente</w:t>
      </w:r>
      <w:proofErr w:type="gramEnd"/>
      <w:r w:rsidRPr="00CB3724">
        <w:rPr>
          <w:rFonts w:ascii="Tahoma" w:hAnsi="Tahoma" w:cs="Tahoma"/>
          <w:sz w:val="20"/>
          <w:szCs w:val="20"/>
        </w:rPr>
        <w:t xml:space="preserve"> ata terá início na data de </w:t>
      </w:r>
      <w:r w:rsidRPr="00CB3724">
        <w:rPr>
          <w:rFonts w:ascii="Tahoma" w:hAnsi="Tahoma" w:cs="Tahoma"/>
          <w:b/>
          <w:sz w:val="20"/>
          <w:szCs w:val="20"/>
        </w:rPr>
        <w:t>________</w:t>
      </w:r>
      <w:r w:rsidRPr="00CB3724">
        <w:rPr>
          <w:rFonts w:ascii="Tahoma" w:hAnsi="Tahoma" w:cs="Tahoma"/>
          <w:sz w:val="20"/>
          <w:szCs w:val="20"/>
        </w:rPr>
        <w:t xml:space="preserve"> e vigorará por um período de 12 meses, podendo ser prorrogado por igual período, ou até final do saldo estipulado, dependendo do interesse da Administração Pública Municipal. </w:t>
      </w:r>
    </w:p>
    <w:p w:rsidR="00313E06" w:rsidRPr="00CB3724" w:rsidRDefault="00313E06" w:rsidP="00313E06">
      <w:pPr>
        <w:pStyle w:val="NormalWeb"/>
        <w:rPr>
          <w:rFonts w:ascii="Tahoma" w:hAnsi="Tahoma" w:cs="Tahoma"/>
          <w:sz w:val="20"/>
          <w:szCs w:val="20"/>
          <w:u w:val="single"/>
        </w:rPr>
      </w:pPr>
      <w:r w:rsidRPr="00CB3724">
        <w:rPr>
          <w:rFonts w:ascii="Tahoma" w:hAnsi="Tahoma" w:cs="Tahoma"/>
          <w:b/>
          <w:bCs/>
          <w:sz w:val="20"/>
          <w:szCs w:val="20"/>
          <w:u w:val="single"/>
        </w:rPr>
        <w:t>CLÁUSULA QUARTA – DA FORMA DE PAGAMENTO</w:t>
      </w:r>
      <w:r w:rsidRPr="00CB3724">
        <w:rPr>
          <w:rFonts w:ascii="Tahoma" w:hAnsi="Tahoma" w:cs="Tahoma"/>
          <w:sz w:val="20"/>
          <w:szCs w:val="20"/>
          <w:u w:val="single"/>
        </w:rPr>
        <w:t> </w:t>
      </w:r>
    </w:p>
    <w:p w:rsidR="00313E06"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O pagamento será efetuado por depósito em </w:t>
      </w:r>
      <w:r w:rsidRPr="00CB3724">
        <w:rPr>
          <w:rFonts w:ascii="Tahoma" w:hAnsi="Tahoma" w:cs="Tahoma"/>
          <w:b/>
          <w:sz w:val="20"/>
          <w:szCs w:val="20"/>
        </w:rPr>
        <w:t xml:space="preserve">conta corrente n.º ____ Ag. ____ - Banco ___ </w:t>
      </w:r>
      <w:r w:rsidRPr="00CB3724">
        <w:rPr>
          <w:rFonts w:ascii="Tahoma" w:hAnsi="Tahoma" w:cs="Tahoma"/>
          <w:sz w:val="20"/>
          <w:szCs w:val="20"/>
        </w:rPr>
        <w:t xml:space="preserve">até o 15º dia útil do mês subsequente, contados da data da entrega da Nota Fiscal, devendo salientar que </w:t>
      </w:r>
      <w:r w:rsidRPr="00CB3724">
        <w:rPr>
          <w:rFonts w:ascii="Tahoma" w:hAnsi="Tahoma" w:cs="Tahoma"/>
          <w:bCs/>
          <w:sz w:val="20"/>
          <w:szCs w:val="20"/>
        </w:rPr>
        <w:t>j</w:t>
      </w:r>
      <w:r w:rsidRPr="00CB3724">
        <w:rPr>
          <w:rFonts w:ascii="Tahoma" w:hAnsi="Tahoma" w:cs="Tahoma"/>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64021D" w:rsidRPr="00CB3724" w:rsidRDefault="0064021D" w:rsidP="00313E06">
      <w:pPr>
        <w:pStyle w:val="SemEspaamento"/>
        <w:jc w:val="both"/>
        <w:rPr>
          <w:rFonts w:ascii="Tahoma" w:hAnsi="Tahoma" w:cs="Tahoma"/>
          <w:sz w:val="20"/>
          <w:szCs w:val="20"/>
        </w:rPr>
      </w:pPr>
      <w:r>
        <w:rPr>
          <w:rFonts w:ascii="Tahoma" w:hAnsi="Tahoma" w:cs="Tahoma"/>
          <w:b/>
          <w:sz w:val="20"/>
          <w:szCs w:val="20"/>
        </w:rPr>
        <w:t>As Notas Fiscais do</w:t>
      </w:r>
      <w:r w:rsidRPr="005B41B9">
        <w:rPr>
          <w:rFonts w:ascii="Tahoma" w:hAnsi="Tahoma" w:cs="Tahoma"/>
          <w:b/>
          <w:sz w:val="20"/>
          <w:szCs w:val="20"/>
        </w:rPr>
        <w:t xml:space="preserve">s produtos da Secretaria de Assistência Social quando solicitados deverão ser faturados em nome do FUNDO MUNICIPAL DE ASSISTÊNCIA SOCIAL DE RIBEIRÃO DO PINHAL CNPJ: 17.382.189/0001-27- RUA ANTONIO ROGÉRIO ROSA 1097 – COMPLEMENTO CRAS.  E da Secretaria de </w:t>
      </w:r>
      <w:r>
        <w:rPr>
          <w:rFonts w:ascii="Tahoma" w:hAnsi="Tahoma" w:cs="Tahoma"/>
          <w:b/>
          <w:sz w:val="20"/>
          <w:szCs w:val="20"/>
        </w:rPr>
        <w:t xml:space="preserve">Educação em nome da Prefeitura Municipal de ribeirão do Pinhal </w:t>
      </w:r>
      <w:r w:rsidRPr="005B41B9">
        <w:rPr>
          <w:rFonts w:ascii="Tahoma" w:hAnsi="Tahoma" w:cs="Tahoma"/>
          <w:b/>
          <w:sz w:val="20"/>
          <w:szCs w:val="20"/>
        </w:rPr>
        <w:t xml:space="preserve">CNPJ: </w:t>
      </w:r>
      <w:r>
        <w:rPr>
          <w:rFonts w:ascii="Tahoma" w:hAnsi="Tahoma" w:cs="Tahoma"/>
          <w:b/>
          <w:sz w:val="20"/>
          <w:szCs w:val="20"/>
        </w:rPr>
        <w:t>76.968.064/0001-42</w:t>
      </w:r>
      <w:r w:rsidRPr="005B41B9">
        <w:rPr>
          <w:rFonts w:ascii="Tahoma" w:hAnsi="Tahoma" w:cs="Tahoma"/>
          <w:b/>
          <w:sz w:val="20"/>
          <w:szCs w:val="20"/>
        </w:rPr>
        <w:t xml:space="preserve">- RUA PARANÁ </w:t>
      </w:r>
      <w:r>
        <w:rPr>
          <w:rFonts w:ascii="Tahoma" w:hAnsi="Tahoma" w:cs="Tahoma"/>
          <w:b/>
          <w:sz w:val="20"/>
          <w:szCs w:val="20"/>
        </w:rPr>
        <w:t>983</w:t>
      </w:r>
      <w:r w:rsidRPr="005B41B9">
        <w:rPr>
          <w:rFonts w:ascii="Tahoma" w:hAnsi="Tahoma" w:cs="Tahoma"/>
          <w:b/>
          <w:sz w:val="20"/>
          <w:szCs w:val="20"/>
        </w:rPr>
        <w:t xml:space="preserve"> – CENTRO</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sz w:val="20"/>
          <w:szCs w:val="20"/>
          <w:u w:val="single"/>
        </w:rPr>
      </w:pPr>
      <w:r w:rsidRPr="00CB3724">
        <w:rPr>
          <w:rFonts w:ascii="Tahoma" w:hAnsi="Tahoma" w:cs="Tahoma"/>
          <w:b/>
          <w:bCs/>
          <w:sz w:val="20"/>
          <w:szCs w:val="20"/>
          <w:u w:val="single"/>
        </w:rPr>
        <w:t>CLÁUSULA QUINTA – DAS OBRIGAÇÕES DO CONTRATANTE</w:t>
      </w:r>
      <w:r w:rsidRPr="00CB3724">
        <w:rPr>
          <w:rFonts w:ascii="Tahoma" w:hAnsi="Tahoma" w:cs="Tahoma"/>
          <w:sz w:val="20"/>
          <w:szCs w:val="20"/>
          <w:u w:val="single"/>
        </w:rPr>
        <w:t> </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 Para garantir o fiel cumprimento do presente contrato, o CONTRATANTE se compromete a solicitar previamente à </w:t>
      </w:r>
      <w:r w:rsidRPr="00CB3724">
        <w:rPr>
          <w:rFonts w:ascii="Tahoma" w:hAnsi="Tahoma" w:cs="Tahoma"/>
          <w:bCs/>
          <w:sz w:val="20"/>
          <w:szCs w:val="20"/>
        </w:rPr>
        <w:t>CONTRATADA</w:t>
      </w:r>
      <w:r w:rsidRPr="00CB3724">
        <w:rPr>
          <w:rFonts w:ascii="Tahoma" w:hAnsi="Tahoma" w:cs="Tahoma"/>
          <w:sz w:val="20"/>
          <w:szCs w:val="20"/>
        </w:rPr>
        <w:t>, através de documento requisitório próprio, o fornecimento dos produtos; bem como efetuar o pagamento na forma prevista na cláusula quarta.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a) Fiscalizar e controlar a entrega (conforme cláusula sétima), comunicando a CONTRATADA, qualquer irregularidade constatada no produto entregue;</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b) Efetuar o (s) pagamento (s) segundo os prazos e condições estabelecidas nesta Ata;</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c) Efetuar o pagamento em observância à forma tratada na cláusula quarta;</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d) Conferir e atestar as notas fiscais (faturas) encaminhando-as, para pagamento;</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e) Notificar ao representante da empresa a ocorrência de eventuais imperfeições relacionadas ao objeto deste contrato.</w:t>
      </w:r>
    </w:p>
    <w:p w:rsidR="00313E06" w:rsidRPr="00CB3724" w:rsidRDefault="00313E06" w:rsidP="00313E06">
      <w:pPr>
        <w:pStyle w:val="NormalWeb"/>
        <w:jc w:val="both"/>
        <w:rPr>
          <w:rFonts w:ascii="Tahoma" w:hAnsi="Tahoma" w:cs="Tahoma"/>
          <w:sz w:val="20"/>
          <w:szCs w:val="20"/>
          <w:u w:val="single"/>
        </w:rPr>
      </w:pPr>
      <w:r w:rsidRPr="00CB3724">
        <w:rPr>
          <w:rFonts w:ascii="Tahoma" w:hAnsi="Tahoma" w:cs="Tahoma"/>
          <w:b/>
          <w:bCs/>
          <w:sz w:val="20"/>
          <w:szCs w:val="20"/>
          <w:u w:val="single"/>
        </w:rPr>
        <w:t>CLÁUSULA SEXTA – DAS OBRIGAÇÕES DA CONTRATADA</w:t>
      </w:r>
      <w:r w:rsidRPr="00CB3724">
        <w:rPr>
          <w:rFonts w:ascii="Tahoma" w:hAnsi="Tahoma" w:cs="Tahoma"/>
          <w:sz w:val="20"/>
          <w:szCs w:val="20"/>
          <w:u w:val="single"/>
        </w:rPr>
        <w:t> </w:t>
      </w:r>
    </w:p>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 xml:space="preserve">Para garantir o fiel cumprimento do presente contrato, </w:t>
      </w:r>
      <w:r w:rsidRPr="00CB3724">
        <w:rPr>
          <w:rFonts w:ascii="Tahoma" w:hAnsi="Tahoma" w:cs="Tahoma"/>
          <w:bCs/>
          <w:sz w:val="20"/>
          <w:szCs w:val="20"/>
        </w:rPr>
        <w:t>a</w:t>
      </w:r>
      <w:r w:rsidRPr="00CB3724">
        <w:rPr>
          <w:rFonts w:ascii="Tahoma" w:hAnsi="Tahoma" w:cs="Tahoma"/>
          <w:sz w:val="20"/>
          <w:szCs w:val="20"/>
        </w:rPr>
        <w:t xml:space="preserve"> </w:t>
      </w:r>
      <w:r w:rsidRPr="00CB3724">
        <w:rPr>
          <w:rFonts w:ascii="Tahoma" w:hAnsi="Tahoma" w:cs="Tahoma"/>
          <w:b/>
          <w:bCs/>
          <w:sz w:val="20"/>
          <w:szCs w:val="20"/>
        </w:rPr>
        <w:t>CONTRATADA</w:t>
      </w:r>
      <w:r w:rsidRPr="00CB3724">
        <w:rPr>
          <w:rFonts w:ascii="Tahoma" w:hAnsi="Tahoma" w:cs="Tahoma"/>
          <w:sz w:val="20"/>
          <w:szCs w:val="20"/>
        </w:rPr>
        <w:t xml:space="preserve"> </w:t>
      </w:r>
      <w:r w:rsidRPr="00CB3724">
        <w:rPr>
          <w:rFonts w:ascii="Tahoma" w:hAnsi="Tahoma" w:cs="Tahoma"/>
          <w:bCs/>
          <w:sz w:val="20"/>
          <w:szCs w:val="20"/>
        </w:rPr>
        <w:t>se</w:t>
      </w:r>
      <w:r w:rsidRPr="00CB3724">
        <w:rPr>
          <w:rFonts w:ascii="Tahoma" w:hAnsi="Tahoma" w:cs="Tahoma"/>
          <w:sz w:val="20"/>
          <w:szCs w:val="20"/>
        </w:rPr>
        <w:t xml:space="preserve"> compromete a: </w:t>
      </w:r>
    </w:p>
    <w:p w:rsidR="00313E06" w:rsidRPr="00CB3724" w:rsidRDefault="00313E06" w:rsidP="00313E06">
      <w:pPr>
        <w:pStyle w:val="SemEspaamento"/>
        <w:jc w:val="both"/>
        <w:rPr>
          <w:rFonts w:ascii="Tahoma" w:hAnsi="Tahoma" w:cs="Tahoma"/>
          <w:sz w:val="20"/>
          <w:szCs w:val="20"/>
        </w:rPr>
      </w:pPr>
      <w:r w:rsidRPr="00CB3724">
        <w:rPr>
          <w:rFonts w:ascii="Tahoma" w:hAnsi="Tahoma" w:cs="Tahoma"/>
          <w:bCs/>
          <w:sz w:val="20"/>
          <w:szCs w:val="20"/>
        </w:rPr>
        <w:t xml:space="preserve">a) Executar os fornecimentos dos produtos </w:t>
      </w:r>
      <w:r w:rsidRPr="00CB3724">
        <w:rPr>
          <w:rFonts w:ascii="Tahoma" w:hAnsi="Tahoma" w:cs="Tahoma"/>
          <w:sz w:val="20"/>
          <w:szCs w:val="20"/>
        </w:rPr>
        <w:t xml:space="preserve">ora contratados de acordo com a solicitação do CONTRATANTE e proposta apresentada somente na quantidade solicitada e quando necessária </w:t>
      </w:r>
      <w:r w:rsidRPr="00CB3724">
        <w:rPr>
          <w:rFonts w:ascii="Tahoma" w:hAnsi="Tahoma" w:cs="Tahoma"/>
          <w:bCs/>
          <w:sz w:val="20"/>
          <w:szCs w:val="20"/>
        </w:rPr>
        <w:t>até o final do prazo contratual.</w:t>
      </w:r>
    </w:p>
    <w:p w:rsidR="00313E06" w:rsidRPr="00CB3724" w:rsidRDefault="00313E06" w:rsidP="00313E06">
      <w:pPr>
        <w:pStyle w:val="SemEspaamento"/>
        <w:jc w:val="both"/>
        <w:rPr>
          <w:rFonts w:ascii="Tahoma" w:hAnsi="Tahoma" w:cs="Tahoma"/>
          <w:sz w:val="20"/>
          <w:szCs w:val="20"/>
        </w:rPr>
      </w:pPr>
      <w:r w:rsidRPr="00CB3724">
        <w:rPr>
          <w:rFonts w:ascii="Tahoma" w:hAnsi="Tahoma" w:cs="Tahoma"/>
          <w:bCs/>
          <w:sz w:val="20"/>
          <w:szCs w:val="20"/>
        </w:rPr>
        <w:t>b) Fornecer os produtos sem qualquer outro custo.</w:t>
      </w:r>
      <w:r w:rsidRPr="00CB3724">
        <w:rPr>
          <w:rFonts w:ascii="Tahoma" w:hAnsi="Tahoma" w:cs="Tahoma"/>
          <w:sz w:val="20"/>
          <w:szCs w:val="20"/>
        </w:rPr>
        <w:t xml:space="preserve"> </w:t>
      </w:r>
    </w:p>
    <w:p w:rsidR="00313E06" w:rsidRPr="00CB3724" w:rsidRDefault="00313E06" w:rsidP="00313E06">
      <w:pPr>
        <w:pStyle w:val="SemEspaamento"/>
        <w:jc w:val="both"/>
        <w:rPr>
          <w:rFonts w:ascii="Tahoma" w:hAnsi="Tahoma" w:cs="Tahoma"/>
          <w:sz w:val="20"/>
          <w:szCs w:val="20"/>
        </w:rPr>
      </w:pPr>
      <w:r w:rsidRPr="00CB3724">
        <w:rPr>
          <w:rFonts w:ascii="Tahoma" w:hAnsi="Tahoma" w:cs="Tahoma"/>
          <w:bCs/>
          <w:sz w:val="20"/>
          <w:szCs w:val="20"/>
        </w:rPr>
        <w:t>c) Zelar e garantir a qualidade</w:t>
      </w:r>
      <w:r w:rsidRPr="00CB3724">
        <w:rPr>
          <w:rFonts w:ascii="Tahoma" w:hAnsi="Tahoma" w:cs="Tahoma"/>
          <w:sz w:val="20"/>
          <w:szCs w:val="20"/>
        </w:rPr>
        <w:t xml:space="preserve"> dos produtos entregues;</w:t>
      </w:r>
    </w:p>
    <w:p w:rsidR="00313E06" w:rsidRPr="00CB3724" w:rsidRDefault="00313E06" w:rsidP="00313E06">
      <w:pPr>
        <w:pStyle w:val="SemEspaamento"/>
        <w:jc w:val="both"/>
        <w:rPr>
          <w:rFonts w:ascii="Tahoma" w:hAnsi="Tahoma" w:cs="Tahoma"/>
          <w:sz w:val="20"/>
          <w:szCs w:val="20"/>
        </w:rPr>
      </w:pPr>
      <w:r w:rsidRPr="00CB3724">
        <w:rPr>
          <w:rFonts w:ascii="Tahoma" w:hAnsi="Tahoma" w:cs="Tahoma"/>
          <w:bCs/>
          <w:sz w:val="20"/>
          <w:szCs w:val="20"/>
        </w:rPr>
        <w:t>d) Responsabilizar-se pelos eventuais danos</w:t>
      </w:r>
      <w:r w:rsidRPr="00CB3724">
        <w:rPr>
          <w:rFonts w:ascii="Tahoma" w:hAnsi="Tahoma" w:cs="Tahoma"/>
          <w:sz w:val="20"/>
          <w:szCs w:val="20"/>
        </w:rPr>
        <w:t xml:space="preserve"> e prejuízos que a qualquer título vier a causar ao CONTRATANTE, principalmente em decorrência da má qualidade dos produtos entregues; </w:t>
      </w:r>
    </w:p>
    <w:p w:rsidR="00313E06" w:rsidRPr="00CB3724" w:rsidRDefault="00313E06" w:rsidP="00313E06">
      <w:pPr>
        <w:pStyle w:val="SemEspaamento"/>
        <w:jc w:val="both"/>
        <w:rPr>
          <w:rFonts w:ascii="Tahoma" w:hAnsi="Tahoma" w:cs="Tahoma"/>
          <w:sz w:val="20"/>
          <w:szCs w:val="20"/>
        </w:rPr>
      </w:pPr>
      <w:r w:rsidRPr="00CB3724">
        <w:rPr>
          <w:rFonts w:ascii="Tahoma" w:hAnsi="Tahoma" w:cs="Tahoma"/>
          <w:bCs/>
          <w:sz w:val="20"/>
          <w:szCs w:val="20"/>
        </w:rPr>
        <w:t>e) Manter em dia as obrigações</w:t>
      </w:r>
      <w:r w:rsidRPr="00CB3724">
        <w:rPr>
          <w:rFonts w:ascii="Tahoma" w:hAnsi="Tahoma" w:cs="Tahoma"/>
          <w:sz w:val="20"/>
          <w:szCs w:val="20"/>
        </w:rPr>
        <w:t xml:space="preserve"> concernentes à seguridade social e contribuição ao FGTS, durante toda a vigência deste contrato, sendo as mesmas peças fundamentais para o recebimento das Notas Fiscais / Faturas;</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f) Substituir imediatamente os produtos que se apresentarem fora das especificações técnicas.</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g) Entregar os produtos livres de frete e outras despesas na sede </w:t>
      </w:r>
      <w:r>
        <w:rPr>
          <w:rFonts w:ascii="Tahoma" w:hAnsi="Tahoma" w:cs="Tahoma"/>
          <w:sz w:val="20"/>
          <w:szCs w:val="20"/>
        </w:rPr>
        <w:t>dos Departamentos e Secretarias solicitantes</w:t>
      </w:r>
      <w:r w:rsidRPr="00CB3724">
        <w:rPr>
          <w:rFonts w:ascii="Tahoma" w:hAnsi="Tahoma" w:cs="Tahoma"/>
          <w:sz w:val="20"/>
          <w:szCs w:val="20"/>
        </w:rPr>
        <w:t xml:space="preserve">, de segunda a sexta-feira nos horários de </w:t>
      </w:r>
      <w:proofErr w:type="gramStart"/>
      <w:r w:rsidRPr="00CB3724">
        <w:rPr>
          <w:rFonts w:ascii="Tahoma" w:hAnsi="Tahoma" w:cs="Tahoma"/>
          <w:sz w:val="20"/>
          <w:szCs w:val="20"/>
        </w:rPr>
        <w:t>08h:</w:t>
      </w:r>
      <w:proofErr w:type="gramEnd"/>
      <w:r w:rsidRPr="00CB3724">
        <w:rPr>
          <w:rFonts w:ascii="Tahoma" w:hAnsi="Tahoma" w:cs="Tahoma"/>
          <w:sz w:val="20"/>
          <w:szCs w:val="20"/>
        </w:rPr>
        <w:t>00min até as 16h:;</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h) Fornecer produtos de qualidade e com prazos de validade mínimos de 90 dias contados a partir da data de entrega.</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sz w:val="20"/>
          <w:szCs w:val="20"/>
        </w:rPr>
      </w:pPr>
      <w:r w:rsidRPr="00CB3724">
        <w:rPr>
          <w:rFonts w:ascii="Tahoma" w:hAnsi="Tahoma" w:cs="Tahoma"/>
          <w:bCs/>
          <w:sz w:val="20"/>
          <w:szCs w:val="20"/>
        </w:rPr>
        <w:t>A recusa no fornecimento dos produtos, sem motivo justificado e aceito pela Administração,</w:t>
      </w:r>
      <w:r w:rsidRPr="00CB3724">
        <w:rPr>
          <w:rFonts w:ascii="Tahoma" w:hAnsi="Tahoma" w:cs="Tahoma"/>
          <w:sz w:val="20"/>
          <w:szCs w:val="20"/>
        </w:rPr>
        <w:t xml:space="preserve"> </w:t>
      </w:r>
      <w:r w:rsidRPr="00CB3724">
        <w:rPr>
          <w:rFonts w:ascii="Tahoma" w:hAnsi="Tahoma" w:cs="Tahoma"/>
          <w:bCs/>
          <w:sz w:val="20"/>
          <w:szCs w:val="20"/>
        </w:rPr>
        <w:t>constitui-se em falta grave</w:t>
      </w:r>
      <w:r w:rsidRPr="00CB3724">
        <w:rPr>
          <w:rFonts w:ascii="Tahoma" w:hAnsi="Tahoma" w:cs="Tahoma"/>
          <w:sz w:val="20"/>
          <w:szCs w:val="20"/>
        </w:rPr>
        <w:t xml:space="preserve">, sujeitando a </w:t>
      </w:r>
      <w:r w:rsidRPr="00CB3724">
        <w:rPr>
          <w:rFonts w:ascii="Tahoma" w:hAnsi="Tahoma" w:cs="Tahoma"/>
          <w:b/>
          <w:sz w:val="20"/>
          <w:szCs w:val="20"/>
        </w:rPr>
        <w:t>CONTRATADA,</w:t>
      </w:r>
      <w:r w:rsidRPr="00CB3724">
        <w:rPr>
          <w:rFonts w:ascii="Tahoma" w:hAnsi="Tahoma" w:cs="Tahoma"/>
          <w:sz w:val="20"/>
          <w:szCs w:val="20"/>
        </w:rPr>
        <w:t xml:space="preserve"> à sua inscrição no Registro de Ocorrências Nacionais, </w:t>
      </w:r>
      <w:r w:rsidRPr="00CB3724">
        <w:rPr>
          <w:rFonts w:ascii="Tahoma" w:hAnsi="Tahoma" w:cs="Tahoma"/>
          <w:sz w:val="20"/>
          <w:szCs w:val="20"/>
        </w:rPr>
        <w:lastRenderedPageBreak/>
        <w:t>impossibilitando o direito de contratar com o Poder Público por até dois anos, bem como as sanções que Lei impõe, não impedindo, em razão das circunstâncias e a critério da administração, a aplicação das seguintes penalidades: </w:t>
      </w:r>
    </w:p>
    <w:p w:rsidR="00313E06" w:rsidRPr="00CB3724" w:rsidRDefault="00313E06" w:rsidP="00313E06">
      <w:pPr>
        <w:pStyle w:val="SemEspaamento"/>
        <w:jc w:val="both"/>
        <w:rPr>
          <w:rFonts w:ascii="Tahoma" w:hAnsi="Tahoma" w:cs="Tahoma"/>
          <w:sz w:val="20"/>
          <w:szCs w:val="20"/>
        </w:rPr>
      </w:pPr>
      <w:proofErr w:type="gramStart"/>
      <w:r w:rsidRPr="00CB3724">
        <w:rPr>
          <w:rFonts w:ascii="Tahoma" w:hAnsi="Tahoma" w:cs="Tahoma"/>
          <w:sz w:val="20"/>
          <w:szCs w:val="20"/>
        </w:rPr>
        <w:t>a</w:t>
      </w:r>
      <w:proofErr w:type="gramEnd"/>
      <w:r w:rsidRPr="00CB3724">
        <w:rPr>
          <w:rFonts w:ascii="Tahoma" w:hAnsi="Tahoma" w:cs="Tahoma"/>
          <w:sz w:val="20"/>
          <w:szCs w:val="20"/>
        </w:rPr>
        <w:t>) </w:t>
      </w:r>
      <w:r w:rsidRPr="00CB3724">
        <w:rPr>
          <w:rFonts w:ascii="Tahoma" w:hAnsi="Tahoma" w:cs="Tahoma"/>
          <w:bCs/>
          <w:sz w:val="20"/>
          <w:szCs w:val="20"/>
        </w:rPr>
        <w:t>multa de 25 % sobre o valor total</w:t>
      </w:r>
      <w:r w:rsidRPr="00CB3724">
        <w:rPr>
          <w:rFonts w:ascii="Tahoma" w:hAnsi="Tahoma" w:cs="Tahoma"/>
          <w:sz w:val="20"/>
          <w:szCs w:val="20"/>
        </w:rPr>
        <w:t xml:space="preserve"> </w:t>
      </w:r>
      <w:r w:rsidRPr="00CB3724">
        <w:rPr>
          <w:rFonts w:ascii="Tahoma" w:hAnsi="Tahoma" w:cs="Tahoma"/>
          <w:bCs/>
          <w:sz w:val="20"/>
          <w:szCs w:val="20"/>
        </w:rPr>
        <w:t>do contrato</w:t>
      </w:r>
      <w:r w:rsidRPr="00CB3724">
        <w:rPr>
          <w:rFonts w:ascii="Tahoma" w:hAnsi="Tahoma" w:cs="Tahoma"/>
          <w:b/>
          <w:bCs/>
          <w:sz w:val="20"/>
          <w:szCs w:val="20"/>
        </w:rPr>
        <w:t xml:space="preserve"> </w:t>
      </w:r>
      <w:r w:rsidRPr="00CB3724">
        <w:rPr>
          <w:rFonts w:ascii="Tahoma" w:hAnsi="Tahoma" w:cs="Tahoma"/>
          <w:sz w:val="20"/>
          <w:szCs w:val="20"/>
        </w:rPr>
        <w:t>que, em caso de não pagamento, será encaminhada para a dívida ativa do Município, visando a sua execução;</w:t>
      </w:r>
    </w:p>
    <w:p w:rsidR="00313E06" w:rsidRPr="00CB3724" w:rsidRDefault="00313E06" w:rsidP="00313E06">
      <w:pPr>
        <w:pStyle w:val="SemEspaamento"/>
        <w:jc w:val="both"/>
        <w:rPr>
          <w:rFonts w:ascii="Tahoma" w:hAnsi="Tahoma" w:cs="Tahoma"/>
          <w:sz w:val="20"/>
          <w:szCs w:val="20"/>
        </w:rPr>
      </w:pPr>
      <w:proofErr w:type="gramStart"/>
      <w:r w:rsidRPr="00CB3724">
        <w:rPr>
          <w:rFonts w:ascii="Tahoma" w:hAnsi="Tahoma" w:cs="Tahoma"/>
          <w:sz w:val="20"/>
          <w:szCs w:val="20"/>
        </w:rPr>
        <w:t>b)</w:t>
      </w:r>
      <w:proofErr w:type="gramEnd"/>
      <w:r w:rsidRPr="00CB3724">
        <w:rPr>
          <w:rFonts w:ascii="Tahoma" w:hAnsi="Tahoma" w:cs="Tahoma"/>
          <w:sz w:val="20"/>
          <w:szCs w:val="20"/>
        </w:rPr>
        <w:t>  Emissão e Publicação de Declaração de Inidoneidade em veículo de imprensa regional, estadual e nacional.</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b/>
          <w:sz w:val="20"/>
          <w:szCs w:val="20"/>
          <w:u w:val="single"/>
        </w:rPr>
      </w:pPr>
      <w:r w:rsidRPr="00CB3724">
        <w:rPr>
          <w:rFonts w:ascii="Tahoma" w:hAnsi="Tahoma" w:cs="Tahoma"/>
          <w:b/>
          <w:sz w:val="20"/>
          <w:szCs w:val="20"/>
          <w:u w:val="single"/>
        </w:rPr>
        <w:t>CLAUSULA SÉTIMA: DA FISCALIZAÇÃO</w:t>
      </w:r>
    </w:p>
    <w:p w:rsidR="00313E06" w:rsidRPr="00CB3724" w:rsidRDefault="00313E06" w:rsidP="00313E06">
      <w:pPr>
        <w:pStyle w:val="SemEspaamento"/>
        <w:jc w:val="both"/>
        <w:rPr>
          <w:rFonts w:ascii="Tahoma" w:hAnsi="Tahoma" w:cs="Tahoma"/>
          <w:color w:val="FF0000"/>
          <w:sz w:val="20"/>
          <w:szCs w:val="20"/>
        </w:rPr>
      </w:pPr>
    </w:p>
    <w:p w:rsidR="00313E06" w:rsidRPr="004250CE" w:rsidRDefault="00313E06" w:rsidP="00313E06">
      <w:pPr>
        <w:pStyle w:val="SemEspaamento"/>
        <w:jc w:val="both"/>
        <w:rPr>
          <w:rFonts w:ascii="Tahoma" w:hAnsi="Tahoma" w:cs="Tahoma"/>
          <w:b/>
          <w:sz w:val="20"/>
          <w:szCs w:val="20"/>
        </w:rPr>
      </w:pPr>
      <w:r w:rsidRPr="004250CE">
        <w:rPr>
          <w:rFonts w:ascii="Tahoma" w:hAnsi="Tahoma" w:cs="Tahoma"/>
          <w:b/>
          <w:sz w:val="20"/>
          <w:szCs w:val="20"/>
        </w:rPr>
        <w:t xml:space="preserve">A fiscalização sobre o fornecimento dos produtos referentes ao lote 01 </w:t>
      </w:r>
      <w:proofErr w:type="gramStart"/>
      <w:r w:rsidRPr="004250CE">
        <w:rPr>
          <w:rFonts w:ascii="Tahoma" w:hAnsi="Tahoma" w:cs="Tahoma"/>
          <w:b/>
          <w:sz w:val="20"/>
          <w:szCs w:val="20"/>
        </w:rPr>
        <w:t>da presente</w:t>
      </w:r>
      <w:proofErr w:type="gramEnd"/>
      <w:r w:rsidRPr="004250CE">
        <w:rPr>
          <w:rFonts w:ascii="Tahoma" w:hAnsi="Tahoma" w:cs="Tahoma"/>
          <w:b/>
          <w:sz w:val="20"/>
          <w:szCs w:val="20"/>
        </w:rPr>
        <w:t xml:space="preserve"> licitação será exercida </w:t>
      </w:r>
      <w:r w:rsidR="003F2C7A" w:rsidRPr="004250CE">
        <w:rPr>
          <w:rFonts w:ascii="Tahoma" w:eastAsiaTheme="minorHAnsi" w:hAnsi="Tahoma" w:cs="Tahoma"/>
          <w:b/>
          <w:sz w:val="20"/>
          <w:szCs w:val="20"/>
        </w:rPr>
        <w:t xml:space="preserve">pela senhora </w:t>
      </w:r>
      <w:r w:rsidR="003F2C7A">
        <w:rPr>
          <w:rFonts w:ascii="Tahoma" w:eastAsiaTheme="minorHAnsi" w:hAnsi="Tahoma" w:cs="Tahoma"/>
          <w:b/>
          <w:sz w:val="20"/>
          <w:szCs w:val="20"/>
        </w:rPr>
        <w:t>Terezinha de Campos Silva</w:t>
      </w:r>
      <w:r w:rsidR="003F2C7A" w:rsidRPr="004250CE">
        <w:rPr>
          <w:rFonts w:ascii="Tahoma" w:hAnsi="Tahoma" w:cs="Tahoma"/>
          <w:b/>
          <w:sz w:val="20"/>
          <w:szCs w:val="20"/>
        </w:rPr>
        <w:t xml:space="preserve"> </w:t>
      </w:r>
      <w:r w:rsidRPr="004250CE">
        <w:rPr>
          <w:rFonts w:ascii="Tahoma" w:hAnsi="Tahoma" w:cs="Tahoma"/>
          <w:b/>
          <w:sz w:val="20"/>
          <w:szCs w:val="20"/>
        </w:rPr>
        <w:t>e do lote 02</w:t>
      </w:r>
      <w:r w:rsidR="003F2C7A">
        <w:rPr>
          <w:rFonts w:ascii="Tahoma" w:hAnsi="Tahoma" w:cs="Tahoma"/>
          <w:b/>
          <w:sz w:val="20"/>
          <w:szCs w:val="20"/>
        </w:rPr>
        <w:t xml:space="preserve"> </w:t>
      </w:r>
      <w:r w:rsidR="003F2C7A" w:rsidRPr="004250CE">
        <w:rPr>
          <w:rFonts w:ascii="Tahoma" w:hAnsi="Tahoma" w:cs="Tahoma"/>
          <w:b/>
          <w:sz w:val="20"/>
          <w:szCs w:val="20"/>
        </w:rPr>
        <w:t>pelo  senhor Carlos Alexandre Braz</w:t>
      </w:r>
      <w:r w:rsidRPr="004250CE">
        <w:rPr>
          <w:rFonts w:ascii="Tahoma" w:hAnsi="Tahoma" w:cs="Tahoma"/>
          <w:b/>
          <w:sz w:val="20"/>
          <w:szCs w:val="20"/>
        </w:rPr>
        <w:t>.</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A fiscalização terá poderes para: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a) Recusar produtos que não obedeçam às especificações, com o disposto no edital do Pregão Presencial;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b) Comunicar ao superior no prazo máximo de até 02(dois) dias corridos qualquer atraso, falhas e omissões por parte da CONTRATADA;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c) Conferir no ato da entrega todos os produtos, quantidades, marcas, prazos de validade e outros dados que fizerem necessários;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d) Controlar o saldo dos produtos;</w:t>
      </w:r>
    </w:p>
    <w:p w:rsidR="00313E06" w:rsidRDefault="00313E06" w:rsidP="00313E06">
      <w:pPr>
        <w:pStyle w:val="SemEspaamento"/>
        <w:jc w:val="both"/>
        <w:rPr>
          <w:rFonts w:ascii="Tahoma" w:hAnsi="Tahoma" w:cs="Tahoma"/>
          <w:sz w:val="20"/>
          <w:szCs w:val="20"/>
        </w:rPr>
      </w:pPr>
      <w:r>
        <w:rPr>
          <w:rFonts w:ascii="Tahoma" w:hAnsi="Tahoma" w:cs="Tahoma"/>
          <w:sz w:val="20"/>
          <w:szCs w:val="20"/>
        </w:rPr>
        <w:t>e</w:t>
      </w:r>
      <w:r w:rsidRPr="00CB3724">
        <w:rPr>
          <w:rFonts w:ascii="Tahoma" w:hAnsi="Tahoma" w:cs="Tahoma"/>
          <w:sz w:val="20"/>
          <w:szCs w:val="20"/>
        </w:rPr>
        <w:t>) Praticar quaisquer atos, nos limites do contrato, que se destinem a preservar todo e qualquer direito do Município.</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As determinações referentes às prioridades de entrega dos produtos; controle de qualidade; bem como a solução de casos concernentes a esses assuntos, ficarão a cargo da fiscalização.</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A ação da fiscalização não diminui a completa responsabilidade da CONTRATADA pelo fornecimento dos bens, ora licitados.</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Style w:val="Forte"/>
          <w:rFonts w:ascii="Tahoma" w:hAnsi="Tahoma" w:cs="Tahoma"/>
          <w:sz w:val="20"/>
          <w:szCs w:val="20"/>
          <w:u w:val="single"/>
        </w:rPr>
      </w:pPr>
      <w:r w:rsidRPr="00CB3724">
        <w:rPr>
          <w:rFonts w:ascii="Tahoma" w:hAnsi="Tahoma" w:cs="Tahoma"/>
          <w:b/>
          <w:bCs/>
          <w:sz w:val="20"/>
          <w:szCs w:val="20"/>
          <w:u w:val="single"/>
        </w:rPr>
        <w:t xml:space="preserve">CLÁUSULA OITAVA – </w:t>
      </w:r>
      <w:r w:rsidRPr="00CB3724">
        <w:rPr>
          <w:rStyle w:val="Forte"/>
          <w:rFonts w:ascii="Tahoma" w:hAnsi="Tahoma" w:cs="Tahoma"/>
          <w:sz w:val="20"/>
          <w:szCs w:val="20"/>
          <w:u w:val="single"/>
        </w:rPr>
        <w:t>DA FRAUDE E DA CORRUPÇÃO</w:t>
      </w:r>
    </w:p>
    <w:p w:rsidR="00313E06" w:rsidRPr="00CB3724" w:rsidRDefault="00313E06" w:rsidP="00313E06">
      <w:pPr>
        <w:pStyle w:val="NormalWeb"/>
        <w:spacing w:before="0" w:beforeAutospacing="0" w:after="0" w:afterAutospacing="0"/>
        <w:jc w:val="both"/>
        <w:rPr>
          <w:rFonts w:ascii="Tahoma" w:hAnsi="Tahoma" w:cs="Tahoma"/>
          <w:sz w:val="20"/>
          <w:szCs w:val="20"/>
        </w:rPr>
      </w:pPr>
    </w:p>
    <w:p w:rsidR="00313E06" w:rsidRPr="00CB3724" w:rsidRDefault="00313E06" w:rsidP="00313E06">
      <w:pPr>
        <w:pStyle w:val="NormalWeb"/>
        <w:spacing w:before="0" w:beforeAutospacing="0" w:after="0" w:afterAutospacing="0"/>
        <w:jc w:val="both"/>
        <w:rPr>
          <w:rFonts w:ascii="Tahoma" w:hAnsi="Tahoma" w:cs="Tahoma"/>
          <w:sz w:val="20"/>
          <w:szCs w:val="20"/>
        </w:rPr>
      </w:pPr>
      <w:r w:rsidRPr="00CB3724">
        <w:rPr>
          <w:rFonts w:ascii="Tahoma" w:hAnsi="Tahoma" w:cs="Tahoma"/>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Para os propósitos desta cláusula definem-se as seguintes práticas:</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a) “prática corrupta”: oferecer, dar, receber ou solicitar, direta ou indiretamente, qualquer vantagem com o objetivo de influenciar a ação de servidor público no processo de licitação ou na execução de contrato;</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b) “prática fraudulenta”: a falsificação ou omissão dos fatos, com o objetivo de influenciar o processo de licitação ou de execução de contrato;</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c) “prática </w:t>
      </w:r>
      <w:proofErr w:type="spellStart"/>
      <w:r w:rsidRPr="00CB3724">
        <w:rPr>
          <w:rFonts w:ascii="Tahoma" w:hAnsi="Tahoma" w:cs="Tahoma"/>
          <w:sz w:val="20"/>
          <w:szCs w:val="20"/>
        </w:rPr>
        <w:t>colusiva</w:t>
      </w:r>
      <w:proofErr w:type="spellEnd"/>
      <w:r w:rsidRPr="00CB3724">
        <w:rPr>
          <w:rFonts w:ascii="Tahoma" w:hAnsi="Tahoma" w:cs="Tahoma"/>
          <w:sz w:val="20"/>
          <w:szCs w:val="20"/>
        </w:rPr>
        <w:t>”: esquematizar ou estabelecer um acordo entre dois ou mais licitantes, com ou sem o conhecimento de representantes ou prepostos do órgão licitador, visando estabelecer preços em níveis artificiais e não competitivos;</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d) “prática coercitiva”: causar dano ou ameaçar causar dano, direta ou indiretamente, às pessoas ou sua propriedade, visando influenciar sua participação em um processo licitatório ou afetar a execução do contrato.</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proofErr w:type="gramStart"/>
      <w:r w:rsidRPr="00CB3724">
        <w:rPr>
          <w:rFonts w:ascii="Tahoma" w:hAnsi="Tahoma" w:cs="Tahoma"/>
          <w:sz w:val="20"/>
          <w:szCs w:val="20"/>
        </w:rPr>
        <w:t>ii</w:t>
      </w:r>
      <w:proofErr w:type="spellEnd"/>
      <w:proofErr w:type="gramEnd"/>
      <w:r w:rsidRPr="00CB3724">
        <w:rPr>
          <w:rFonts w:ascii="Tahoma" w:hAnsi="Tahoma" w:cs="Tahoma"/>
          <w:sz w:val="20"/>
          <w:szCs w:val="20"/>
        </w:rPr>
        <w:t>) atos cuja intenção seja impedir materialmente o exercício do direito de o organismo financeiro multilateral promover inspeção.</w:t>
      </w:r>
    </w:p>
    <w:p w:rsidR="00313E06" w:rsidRPr="00CB3724" w:rsidRDefault="00313E06" w:rsidP="00313E06">
      <w:pPr>
        <w:spacing w:after="0" w:line="285" w:lineRule="atLeast"/>
        <w:jc w:val="both"/>
        <w:rPr>
          <w:rFonts w:ascii="Tahoma" w:hAnsi="Tahoma" w:cs="Tahoma"/>
          <w:sz w:val="20"/>
          <w:szCs w:val="20"/>
        </w:rPr>
      </w:pPr>
      <w:r w:rsidRPr="00CB3724">
        <w:rPr>
          <w:rFonts w:ascii="Tahoma" w:hAnsi="Tahoma" w:cs="Tahoma"/>
          <w:sz w:val="20"/>
          <w:szCs w:val="20"/>
        </w:rPr>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w:t>
      </w:r>
      <w:r w:rsidRPr="00CB3724">
        <w:rPr>
          <w:rFonts w:ascii="Tahoma" w:hAnsi="Tahoma" w:cs="Tahoma"/>
          <w:sz w:val="20"/>
          <w:szCs w:val="20"/>
        </w:rPr>
        <w:lastRenderedPageBreak/>
        <w:t xml:space="preserve">de contratos financiados pelo organismo se, em qualquer momento, constatar o envolvimento da empresa, diretamente ou por meio de um agente, em práticas corruptas, fraudulentas, </w:t>
      </w:r>
      <w:proofErr w:type="spellStart"/>
      <w:r w:rsidRPr="00CB3724">
        <w:rPr>
          <w:rFonts w:ascii="Tahoma" w:hAnsi="Tahoma" w:cs="Tahoma"/>
          <w:sz w:val="20"/>
          <w:szCs w:val="20"/>
        </w:rPr>
        <w:t>colusivas</w:t>
      </w:r>
      <w:proofErr w:type="spellEnd"/>
      <w:r w:rsidRPr="00CB3724">
        <w:rPr>
          <w:rFonts w:ascii="Tahoma" w:hAnsi="Tahoma" w:cs="Tahoma"/>
          <w:sz w:val="20"/>
          <w:szCs w:val="20"/>
        </w:rPr>
        <w:t>, coercitivas ou obstrutivas ao participar da licitação ou da execução um contrato financiado pelo organismo. </w:t>
      </w:r>
    </w:p>
    <w:p w:rsidR="00313E06" w:rsidRPr="00CB3724" w:rsidRDefault="00313E06" w:rsidP="00313E06">
      <w:pPr>
        <w:spacing w:after="0" w:line="285" w:lineRule="atLeast"/>
        <w:jc w:val="both"/>
        <w:rPr>
          <w:rFonts w:ascii="Tahoma" w:hAnsi="Tahoma" w:cs="Tahoma"/>
          <w:sz w:val="20"/>
          <w:szCs w:val="20"/>
        </w:rPr>
      </w:pPr>
      <w:r w:rsidRPr="00CB3724">
        <w:rPr>
          <w:rFonts w:ascii="Tahoma" w:hAnsi="Tahoma" w:cs="Tahoma"/>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313E06" w:rsidRPr="00CB3724" w:rsidRDefault="00313E06" w:rsidP="00313E06">
      <w:pPr>
        <w:pStyle w:val="NormalWeb"/>
        <w:rPr>
          <w:rFonts w:ascii="Tahoma" w:hAnsi="Tahoma" w:cs="Tahoma"/>
          <w:sz w:val="20"/>
          <w:szCs w:val="20"/>
          <w:u w:val="single"/>
        </w:rPr>
      </w:pPr>
      <w:r w:rsidRPr="00CB3724">
        <w:rPr>
          <w:rFonts w:ascii="Tahoma" w:hAnsi="Tahoma" w:cs="Tahoma"/>
          <w:b/>
          <w:sz w:val="20"/>
          <w:szCs w:val="20"/>
          <w:u w:val="single"/>
        </w:rPr>
        <w:t xml:space="preserve">CLÁUSULA NONA - </w:t>
      </w:r>
      <w:r w:rsidRPr="00CB3724">
        <w:rPr>
          <w:rFonts w:ascii="Tahoma" w:hAnsi="Tahoma" w:cs="Tahoma"/>
          <w:b/>
          <w:bCs/>
          <w:sz w:val="20"/>
          <w:szCs w:val="20"/>
          <w:u w:val="single"/>
        </w:rPr>
        <w:t>DA RENÚNCIA E DA RESCISÃO</w:t>
      </w:r>
      <w:r w:rsidRPr="00CB3724">
        <w:rPr>
          <w:rFonts w:ascii="Tahoma" w:hAnsi="Tahoma" w:cs="Tahoma"/>
          <w:sz w:val="20"/>
          <w:szCs w:val="20"/>
          <w:u w:val="single"/>
        </w:rPr>
        <w:t>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A Ata poderá ser rescindida: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a) unilateralmente, pela Prefeitura, na forma do artigo 79, inciso I, c/c os artigos 77 e 78, incisos I a XII e XVII e parágrafo único, todos da Lei nº 8.666/93;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b) consensualmente, na forma do artigo 79, inciso II, da Lei 8666/93, mediante encaminhamento de correspondência com no mínimo 30 (trinta) dias de antecedência e mediante autorização escrita e fundamentada autoridade competente da administração;</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c) Em caso de rescisão sem culpa da empresa contratada a ela serão devidos os valores correspondentes aos serviços efetivamente prestados. </w:t>
      </w:r>
    </w:p>
    <w:p w:rsidR="00313E06" w:rsidRPr="00CB3724" w:rsidRDefault="00313E06" w:rsidP="00313E06">
      <w:pPr>
        <w:pStyle w:val="NormalWeb"/>
        <w:jc w:val="both"/>
        <w:rPr>
          <w:rFonts w:ascii="Tahoma" w:hAnsi="Tahoma" w:cs="Tahoma"/>
          <w:sz w:val="20"/>
          <w:szCs w:val="20"/>
          <w:u w:val="single"/>
        </w:rPr>
      </w:pPr>
      <w:r w:rsidRPr="00CB3724">
        <w:rPr>
          <w:rFonts w:ascii="Tahoma" w:hAnsi="Tahoma" w:cs="Tahoma"/>
          <w:b/>
          <w:bCs/>
          <w:sz w:val="20"/>
          <w:szCs w:val="20"/>
          <w:u w:val="single"/>
        </w:rPr>
        <w:t>CLÁUSULA DÉCIMA – VEDAÇÕES</w:t>
      </w:r>
      <w:r w:rsidRPr="00CB3724">
        <w:rPr>
          <w:rFonts w:ascii="Tahoma" w:hAnsi="Tahoma" w:cs="Tahoma"/>
          <w:sz w:val="20"/>
          <w:szCs w:val="20"/>
          <w:u w:val="single"/>
        </w:rPr>
        <w:t xml:space="preserve"> </w:t>
      </w:r>
    </w:p>
    <w:p w:rsidR="00313E06" w:rsidRPr="00CB3724" w:rsidRDefault="00313E06" w:rsidP="00313E06">
      <w:pPr>
        <w:pStyle w:val="SemEspaamento"/>
        <w:rPr>
          <w:rFonts w:ascii="Tahoma" w:hAnsi="Tahoma" w:cs="Tahoma"/>
          <w:sz w:val="20"/>
          <w:szCs w:val="20"/>
        </w:rPr>
      </w:pPr>
      <w:r w:rsidRPr="00CB3724">
        <w:rPr>
          <w:rFonts w:ascii="Tahoma" w:hAnsi="Tahoma" w:cs="Tahoma"/>
          <w:b/>
          <w:i/>
          <w:sz w:val="20"/>
          <w:szCs w:val="20"/>
        </w:rPr>
        <w:t xml:space="preserve"> </w:t>
      </w:r>
      <w:r w:rsidRPr="00CB3724">
        <w:rPr>
          <w:rFonts w:ascii="Tahoma" w:hAnsi="Tahoma" w:cs="Tahoma"/>
          <w:sz w:val="20"/>
          <w:szCs w:val="20"/>
        </w:rPr>
        <w:t xml:space="preserve">É vedado à empresa contratada: </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a) transferir ou ceder a terceiros o objeto contratado, ainda que parcialmente, excetuando-se as hipóteses de fusão, cisão e incorporação da contratada, a critério exclusivo da Prefeitura.</w:t>
      </w: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O presente contrato poderá ser renunciado, por acordo entre as partes, mediante notificação expressa, com antecedência mínima de 30(trinta) dias da data desejada para o encerramento, em conformidade com o art. 79, II da Lei 8666/93.</w:t>
      </w:r>
    </w:p>
    <w:p w:rsidR="00313E06" w:rsidRPr="00CB3724" w:rsidRDefault="00313E06" w:rsidP="00313E06">
      <w:pPr>
        <w:pStyle w:val="NormalWeb"/>
        <w:jc w:val="both"/>
        <w:rPr>
          <w:rFonts w:ascii="Tahoma" w:hAnsi="Tahoma" w:cs="Tahoma"/>
          <w:sz w:val="20"/>
          <w:szCs w:val="20"/>
          <w:u w:val="single"/>
        </w:rPr>
      </w:pPr>
      <w:r w:rsidRPr="00CB3724">
        <w:rPr>
          <w:rFonts w:ascii="Tahoma" w:hAnsi="Tahoma" w:cs="Tahoma"/>
          <w:b/>
          <w:bCs/>
          <w:sz w:val="20"/>
          <w:szCs w:val="20"/>
          <w:u w:val="single"/>
        </w:rPr>
        <w:t>CLÁUSULA DÉCIMA PRIMEIRA - DA PUBLICAÇÃO</w:t>
      </w:r>
      <w:r w:rsidRPr="00CB3724">
        <w:rPr>
          <w:rFonts w:ascii="Tahoma" w:hAnsi="Tahoma" w:cs="Tahoma"/>
          <w:sz w:val="20"/>
          <w:szCs w:val="20"/>
          <w:u w:val="single"/>
        </w:rPr>
        <w:t> </w:t>
      </w:r>
    </w:p>
    <w:p w:rsidR="00313E06" w:rsidRPr="00CB3724" w:rsidRDefault="00313E06" w:rsidP="00313E06">
      <w:pPr>
        <w:pStyle w:val="NormalWeb"/>
        <w:jc w:val="both"/>
        <w:rPr>
          <w:rFonts w:ascii="Tahoma" w:hAnsi="Tahoma" w:cs="Tahoma"/>
          <w:sz w:val="20"/>
          <w:szCs w:val="20"/>
        </w:rPr>
      </w:pPr>
      <w:r w:rsidRPr="00CB3724">
        <w:rPr>
          <w:rFonts w:ascii="Tahoma" w:hAnsi="Tahoma" w:cs="Tahoma"/>
          <w:sz w:val="20"/>
          <w:szCs w:val="20"/>
        </w:rPr>
        <w:t xml:space="preserve">Para eficácia do presente instrumento, o </w:t>
      </w:r>
      <w:r w:rsidRPr="00CB3724">
        <w:rPr>
          <w:rFonts w:ascii="Tahoma" w:hAnsi="Tahoma" w:cs="Tahoma"/>
          <w:b/>
          <w:sz w:val="20"/>
          <w:szCs w:val="20"/>
        </w:rPr>
        <w:t>CONTRATANTE</w:t>
      </w:r>
      <w:r w:rsidRPr="00CB3724">
        <w:rPr>
          <w:rFonts w:ascii="Tahoma" w:hAnsi="Tahoma" w:cs="Tahoma"/>
          <w:sz w:val="20"/>
          <w:szCs w:val="20"/>
        </w:rPr>
        <w:t xml:space="preserve"> providenciará sua publicação em veículo de grande circulação, em forma de extrato, em conformidade com o disposto no art. 61, Parágrafo Único, da Lei 8666/93. </w:t>
      </w:r>
    </w:p>
    <w:p w:rsidR="00313E06" w:rsidRPr="00CB3724" w:rsidRDefault="00313E06" w:rsidP="00313E06">
      <w:pPr>
        <w:pStyle w:val="NormalWeb"/>
        <w:rPr>
          <w:rFonts w:ascii="Tahoma" w:hAnsi="Tahoma" w:cs="Tahoma"/>
          <w:sz w:val="20"/>
          <w:szCs w:val="20"/>
          <w:u w:val="single"/>
        </w:rPr>
      </w:pPr>
      <w:r w:rsidRPr="00CB3724">
        <w:rPr>
          <w:rFonts w:ascii="Tahoma" w:hAnsi="Tahoma" w:cs="Tahoma"/>
          <w:b/>
          <w:bCs/>
          <w:sz w:val="20"/>
          <w:szCs w:val="20"/>
          <w:u w:val="single"/>
        </w:rPr>
        <w:t xml:space="preserve">CLÁUSULA DÉCIMA SEGUNDA – DOS DOCUMENTOS INTEGRANTES </w:t>
      </w:r>
    </w:p>
    <w:p w:rsidR="00313E06" w:rsidRPr="00CB3724" w:rsidRDefault="00313E06" w:rsidP="00313E06">
      <w:pPr>
        <w:spacing w:before="100" w:beforeAutospacing="1" w:after="100" w:afterAutospacing="1"/>
        <w:jc w:val="both"/>
        <w:rPr>
          <w:rFonts w:ascii="Tahoma" w:hAnsi="Tahoma" w:cs="Tahoma"/>
          <w:sz w:val="20"/>
          <w:szCs w:val="20"/>
        </w:rPr>
      </w:pPr>
      <w:r w:rsidRPr="00CB3724">
        <w:rPr>
          <w:rFonts w:ascii="Tahoma" w:hAnsi="Tahoma" w:cs="Tahoma"/>
          <w:sz w:val="20"/>
          <w:szCs w:val="20"/>
        </w:rPr>
        <w:t>Independentemente de transcrição, farão parte integrante deste instrumento de Ata Registro de Preços o Edital de Licitação - Modalidade Pregão Presencial nº 0</w:t>
      </w:r>
      <w:r w:rsidR="003F2C7A">
        <w:rPr>
          <w:rFonts w:ascii="Tahoma" w:hAnsi="Tahoma" w:cs="Tahoma"/>
          <w:sz w:val="20"/>
          <w:szCs w:val="20"/>
        </w:rPr>
        <w:t>52</w:t>
      </w:r>
      <w:r w:rsidRPr="00CB3724">
        <w:rPr>
          <w:rFonts w:ascii="Tahoma" w:hAnsi="Tahoma" w:cs="Tahoma"/>
          <w:sz w:val="20"/>
          <w:szCs w:val="20"/>
        </w:rPr>
        <w:t xml:space="preserve">/2020, e a proposta final e adjudicada da </w:t>
      </w:r>
      <w:r w:rsidRPr="00CB3724">
        <w:rPr>
          <w:rFonts w:ascii="Tahoma" w:hAnsi="Tahoma" w:cs="Tahoma"/>
          <w:b/>
          <w:bCs/>
          <w:sz w:val="20"/>
          <w:szCs w:val="20"/>
        </w:rPr>
        <w:t>CONTRATADA</w:t>
      </w:r>
      <w:r w:rsidRPr="00CB3724">
        <w:rPr>
          <w:rFonts w:ascii="Tahoma" w:hAnsi="Tahoma" w:cs="Tahoma"/>
          <w:sz w:val="20"/>
          <w:szCs w:val="20"/>
        </w:rPr>
        <w:t>.</w:t>
      </w:r>
    </w:p>
    <w:p w:rsidR="00313E06" w:rsidRPr="00CB3724" w:rsidRDefault="00313E06" w:rsidP="00313E06">
      <w:pPr>
        <w:pStyle w:val="NormalWeb"/>
        <w:rPr>
          <w:rFonts w:ascii="Tahoma" w:hAnsi="Tahoma" w:cs="Tahoma"/>
          <w:sz w:val="20"/>
          <w:szCs w:val="20"/>
          <w:u w:val="single"/>
        </w:rPr>
      </w:pPr>
      <w:r w:rsidRPr="00CB3724">
        <w:rPr>
          <w:rFonts w:ascii="Tahoma" w:hAnsi="Tahoma" w:cs="Tahoma"/>
          <w:b/>
          <w:bCs/>
          <w:sz w:val="20"/>
          <w:szCs w:val="20"/>
          <w:u w:val="single"/>
        </w:rPr>
        <w:t>CLÁUSULA DÉCIMA TERCEIRA – DAS DISPOSIÇÕES FINAIS</w:t>
      </w:r>
    </w:p>
    <w:p w:rsidR="00313E06" w:rsidRPr="00CB3724" w:rsidRDefault="00313E06" w:rsidP="00313E06">
      <w:pPr>
        <w:pStyle w:val="NormalWeb"/>
        <w:jc w:val="both"/>
        <w:rPr>
          <w:rFonts w:ascii="Tahoma" w:hAnsi="Tahoma" w:cs="Tahoma"/>
          <w:sz w:val="20"/>
          <w:szCs w:val="20"/>
        </w:rPr>
      </w:pPr>
      <w:r w:rsidRPr="00CB3724">
        <w:rPr>
          <w:rFonts w:ascii="Tahoma" w:hAnsi="Tahoma" w:cs="Tahoma"/>
          <w:sz w:val="20"/>
          <w:szCs w:val="20"/>
        </w:rPr>
        <w:t xml:space="preserve">A </w:t>
      </w:r>
      <w:r w:rsidRPr="00CB3724">
        <w:rPr>
          <w:rFonts w:ascii="Tahoma" w:hAnsi="Tahoma" w:cs="Tahoma"/>
          <w:b/>
          <w:sz w:val="20"/>
          <w:szCs w:val="20"/>
        </w:rPr>
        <w:t>CONTRATADA</w:t>
      </w:r>
      <w:r w:rsidRPr="00CB3724">
        <w:rPr>
          <w:rFonts w:ascii="Tahoma" w:hAnsi="Tahoma" w:cs="Tahoma"/>
          <w:sz w:val="20"/>
          <w:szCs w:val="20"/>
        </w:rPr>
        <w:t xml:space="preserve"> obriga-se a cumprir fielmente as cláusulas ora avençadas e manter-se em compatibilidade com as obrigações por ela assumidas, todas as condições de habilitação e qualificação exigidas na licitação, bem como as normas previstas na Lei 8666/93 e legislação complementar, durante a vigência deste instrumento. </w:t>
      </w:r>
    </w:p>
    <w:p w:rsidR="00313E06" w:rsidRPr="00CB3724" w:rsidRDefault="00313E06" w:rsidP="00313E06">
      <w:pPr>
        <w:pStyle w:val="SemEspaamento"/>
        <w:rPr>
          <w:rFonts w:ascii="Tahoma" w:hAnsi="Tahoma" w:cs="Tahoma"/>
          <w:b/>
          <w:sz w:val="20"/>
          <w:szCs w:val="20"/>
          <w:u w:val="single"/>
        </w:rPr>
      </w:pPr>
      <w:r w:rsidRPr="00CB3724">
        <w:rPr>
          <w:rFonts w:ascii="Tahoma" w:hAnsi="Tahoma" w:cs="Tahoma"/>
          <w:b/>
          <w:sz w:val="20"/>
          <w:szCs w:val="20"/>
          <w:u w:val="single"/>
        </w:rPr>
        <w:t>CLÁUSULA DÉCIMA QUARTA – DO FORO </w:t>
      </w:r>
    </w:p>
    <w:p w:rsidR="00313E06" w:rsidRPr="00CB3724" w:rsidRDefault="00313E06" w:rsidP="00313E06">
      <w:pPr>
        <w:pStyle w:val="SemEspaamento"/>
        <w:rPr>
          <w:rFonts w:ascii="Tahoma" w:hAnsi="Tahoma" w:cs="Tahoma"/>
          <w:b/>
          <w:sz w:val="20"/>
          <w:szCs w:val="20"/>
          <w:u w:val="single"/>
        </w:rPr>
      </w:pP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E por estarem de acordo, as partes firmam o presente Contrato em 02 (duas) vias de igual teor e forma para um só efeito legal, ficando pelo menos uma via arquivada na sede da </w:t>
      </w:r>
      <w:r w:rsidRPr="00CB3724">
        <w:rPr>
          <w:rFonts w:ascii="Tahoma" w:hAnsi="Tahoma" w:cs="Tahoma"/>
          <w:b/>
          <w:bCs/>
          <w:sz w:val="20"/>
          <w:szCs w:val="20"/>
        </w:rPr>
        <w:t>CONTRATANTE</w:t>
      </w:r>
      <w:r w:rsidRPr="00CB3724">
        <w:rPr>
          <w:rFonts w:ascii="Tahoma" w:hAnsi="Tahoma" w:cs="Tahoma"/>
          <w:sz w:val="20"/>
          <w:szCs w:val="20"/>
        </w:rPr>
        <w:t>, na forma do art. 60 da Lei 8.666 de 21/06/1993.</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jc w:val="both"/>
        <w:rPr>
          <w:rFonts w:ascii="Tahoma" w:hAnsi="Tahoma" w:cs="Tahoma"/>
          <w:sz w:val="20"/>
          <w:szCs w:val="20"/>
        </w:rPr>
      </w:pPr>
      <w:r w:rsidRPr="00CB3724">
        <w:rPr>
          <w:rFonts w:ascii="Tahoma" w:hAnsi="Tahoma" w:cs="Tahoma"/>
          <w:sz w:val="20"/>
          <w:szCs w:val="20"/>
        </w:rPr>
        <w:t xml:space="preserve">Ribeirão do Pinhal, ___ de ______ </w:t>
      </w:r>
      <w:proofErr w:type="spellStart"/>
      <w:r w:rsidRPr="00CB3724">
        <w:rPr>
          <w:rFonts w:ascii="Tahoma" w:hAnsi="Tahoma" w:cs="Tahoma"/>
          <w:sz w:val="20"/>
          <w:szCs w:val="20"/>
        </w:rPr>
        <w:t>de</w:t>
      </w:r>
      <w:proofErr w:type="spellEnd"/>
      <w:proofErr w:type="gramStart"/>
      <w:r w:rsidRPr="00CB3724">
        <w:rPr>
          <w:rFonts w:ascii="Tahoma" w:hAnsi="Tahoma" w:cs="Tahoma"/>
          <w:sz w:val="20"/>
          <w:szCs w:val="20"/>
        </w:rPr>
        <w:t xml:space="preserve">  </w:t>
      </w:r>
      <w:proofErr w:type="gramEnd"/>
      <w:r w:rsidRPr="00CB3724">
        <w:rPr>
          <w:rFonts w:ascii="Tahoma" w:hAnsi="Tahoma" w:cs="Tahoma"/>
          <w:sz w:val="20"/>
          <w:szCs w:val="20"/>
        </w:rPr>
        <w:t>2020.</w:t>
      </w:r>
    </w:p>
    <w:p w:rsidR="00313E06" w:rsidRPr="00CB3724" w:rsidRDefault="00313E06" w:rsidP="00313E06">
      <w:pPr>
        <w:pStyle w:val="SemEspaamento"/>
        <w:jc w:val="both"/>
        <w:rPr>
          <w:rFonts w:ascii="Tahoma" w:hAnsi="Tahoma" w:cs="Tahoma"/>
          <w:sz w:val="20"/>
          <w:szCs w:val="20"/>
        </w:rPr>
      </w:pPr>
    </w:p>
    <w:p w:rsidR="00313E06" w:rsidRPr="00CB3724" w:rsidRDefault="00313E06" w:rsidP="00313E06">
      <w:pPr>
        <w:pStyle w:val="SemEspaamento"/>
        <w:rPr>
          <w:rFonts w:ascii="Tahoma" w:hAnsi="Tahoma" w:cs="Tahoma"/>
          <w:sz w:val="20"/>
          <w:szCs w:val="20"/>
        </w:rPr>
      </w:pPr>
    </w:p>
    <w:p w:rsidR="00313E06" w:rsidRPr="00CB3724" w:rsidRDefault="00313E06" w:rsidP="00313E06">
      <w:pPr>
        <w:pStyle w:val="SemEspaamento"/>
        <w:rPr>
          <w:rFonts w:ascii="Tahoma" w:hAnsi="Tahoma" w:cs="Tahoma"/>
          <w:sz w:val="20"/>
          <w:szCs w:val="20"/>
        </w:rPr>
      </w:pPr>
    </w:p>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WAGNER LUIZ DE OLIVEIRA MARTINS</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Pr>
          <w:rFonts w:ascii="Tahoma" w:hAnsi="Tahoma" w:cs="Tahoma"/>
          <w:sz w:val="20"/>
          <w:szCs w:val="20"/>
        </w:rPr>
        <w:tab/>
      </w:r>
      <w:r w:rsidRPr="00CB3724">
        <w:rPr>
          <w:rFonts w:ascii="Tahoma" w:hAnsi="Tahoma" w:cs="Tahoma"/>
          <w:sz w:val="20"/>
          <w:szCs w:val="20"/>
        </w:rPr>
        <w:t>CONTRATADA</w:t>
      </w:r>
    </w:p>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PREFEITO MUNICIPAL</w:t>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r>
      <w:r w:rsidRPr="00CB3724">
        <w:rPr>
          <w:rFonts w:ascii="Tahoma" w:hAnsi="Tahoma" w:cs="Tahoma"/>
          <w:sz w:val="20"/>
          <w:szCs w:val="20"/>
        </w:rPr>
        <w:tab/>
        <w:t>CPF: XXXX</w:t>
      </w:r>
    </w:p>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TESTEMUNHAS:</w:t>
      </w:r>
    </w:p>
    <w:p w:rsidR="00313E06" w:rsidRPr="00CB3724" w:rsidRDefault="00313E06" w:rsidP="00313E06">
      <w:pPr>
        <w:pStyle w:val="SemEspaamento"/>
        <w:rPr>
          <w:rFonts w:ascii="Tahoma" w:hAnsi="Tahoma" w:cs="Tahoma"/>
          <w:sz w:val="20"/>
          <w:szCs w:val="20"/>
        </w:rPr>
      </w:pPr>
    </w:p>
    <w:p w:rsidR="00313E06" w:rsidRPr="00CB3724" w:rsidRDefault="00313E06" w:rsidP="00313E06">
      <w:pPr>
        <w:pStyle w:val="SemEspaamento"/>
        <w:rPr>
          <w:rFonts w:ascii="Tahoma" w:hAnsi="Tahoma" w:cs="Tahoma"/>
          <w:sz w:val="20"/>
          <w:szCs w:val="20"/>
        </w:rPr>
      </w:pPr>
    </w:p>
    <w:p w:rsidR="00313E06" w:rsidRPr="00CB3724" w:rsidRDefault="00313E06" w:rsidP="00313E06">
      <w:pPr>
        <w:pStyle w:val="SemEspaamento"/>
        <w:rPr>
          <w:rFonts w:ascii="Tahoma" w:hAnsi="Tahoma" w:cs="Tahoma"/>
          <w:sz w:val="20"/>
          <w:szCs w:val="20"/>
        </w:rPr>
      </w:pPr>
    </w:p>
    <w:tbl>
      <w:tblPr>
        <w:tblW w:w="0" w:type="auto"/>
        <w:tblLook w:val="04A0" w:firstRow="1" w:lastRow="0" w:firstColumn="1" w:lastColumn="0" w:noHBand="0" w:noVBand="1"/>
      </w:tblPr>
      <w:tblGrid>
        <w:gridCol w:w="4606"/>
        <w:gridCol w:w="4606"/>
      </w:tblGrid>
      <w:tr w:rsidR="00313E06" w:rsidRPr="00CB3724" w:rsidTr="00313E06">
        <w:tc>
          <w:tcPr>
            <w:tcW w:w="4606" w:type="dxa"/>
          </w:tcPr>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FAYÇAL MELHEM CHAMMA JUNIOR</w:t>
            </w:r>
          </w:p>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CPF/MF 033.182.809-09</w:t>
            </w:r>
          </w:p>
        </w:tc>
        <w:tc>
          <w:tcPr>
            <w:tcW w:w="4606" w:type="dxa"/>
          </w:tcPr>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 xml:space="preserve">                      SILAS MACEDO DE ARAUJO</w:t>
            </w:r>
          </w:p>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 xml:space="preserve">                      CPF/MF 045.711.409-67</w:t>
            </w:r>
          </w:p>
          <w:p w:rsidR="00313E06" w:rsidRPr="00CB3724" w:rsidRDefault="00313E06" w:rsidP="00313E06">
            <w:pPr>
              <w:pStyle w:val="SemEspaamento"/>
              <w:rPr>
                <w:rFonts w:ascii="Tahoma" w:hAnsi="Tahoma" w:cs="Tahoma"/>
                <w:sz w:val="20"/>
                <w:szCs w:val="20"/>
              </w:rPr>
            </w:pPr>
          </w:p>
          <w:p w:rsidR="00313E06" w:rsidRPr="00CB3724" w:rsidRDefault="00313E06" w:rsidP="00313E06">
            <w:pPr>
              <w:pStyle w:val="SemEspaamento"/>
              <w:rPr>
                <w:rFonts w:ascii="Tahoma" w:hAnsi="Tahoma" w:cs="Tahoma"/>
                <w:sz w:val="20"/>
                <w:szCs w:val="20"/>
              </w:rPr>
            </w:pPr>
          </w:p>
        </w:tc>
      </w:tr>
      <w:tr w:rsidR="00313E06" w:rsidRPr="00CB3724" w:rsidTr="00313E06">
        <w:tc>
          <w:tcPr>
            <w:tcW w:w="4606" w:type="dxa"/>
          </w:tcPr>
          <w:p w:rsidR="00313E06" w:rsidRPr="00CB3724" w:rsidRDefault="00313E06" w:rsidP="00313E06">
            <w:pPr>
              <w:pStyle w:val="SemEspaamento"/>
              <w:rPr>
                <w:rFonts w:ascii="Tahoma" w:hAnsi="Tahoma" w:cs="Tahoma"/>
                <w:sz w:val="20"/>
                <w:szCs w:val="20"/>
              </w:rPr>
            </w:pPr>
          </w:p>
        </w:tc>
        <w:tc>
          <w:tcPr>
            <w:tcW w:w="4606" w:type="dxa"/>
          </w:tcPr>
          <w:p w:rsidR="00313E06" w:rsidRPr="00CB3724" w:rsidRDefault="00313E06" w:rsidP="00313E06">
            <w:pPr>
              <w:pStyle w:val="SemEspaamento"/>
              <w:rPr>
                <w:rFonts w:ascii="Tahoma" w:hAnsi="Tahoma" w:cs="Tahoma"/>
                <w:sz w:val="20"/>
                <w:szCs w:val="20"/>
              </w:rPr>
            </w:pPr>
          </w:p>
        </w:tc>
      </w:tr>
    </w:tbl>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ALYSSON HENRIQUE VENÂNCIO DA ROCHA</w:t>
      </w:r>
    </w:p>
    <w:p w:rsidR="00313E06" w:rsidRPr="00CB3724" w:rsidRDefault="00313E06" w:rsidP="00313E06">
      <w:pPr>
        <w:pStyle w:val="SemEspaamento"/>
        <w:rPr>
          <w:rFonts w:ascii="Tahoma" w:hAnsi="Tahoma" w:cs="Tahoma"/>
          <w:sz w:val="20"/>
          <w:szCs w:val="20"/>
        </w:rPr>
      </w:pPr>
      <w:r w:rsidRPr="00CB3724">
        <w:rPr>
          <w:rFonts w:ascii="Tahoma" w:hAnsi="Tahoma" w:cs="Tahoma"/>
          <w:sz w:val="20"/>
          <w:szCs w:val="20"/>
        </w:rPr>
        <w:t>OAB N.º 35546 - DPTO JURÍDICO</w:t>
      </w:r>
    </w:p>
    <w:p w:rsidR="00313E06" w:rsidRPr="00CB3724" w:rsidRDefault="00313E06" w:rsidP="00313E06">
      <w:pPr>
        <w:pStyle w:val="SemEspaamento"/>
        <w:rPr>
          <w:rFonts w:ascii="Tahoma" w:hAnsi="Tahoma" w:cs="Tahoma"/>
          <w:sz w:val="20"/>
          <w:szCs w:val="20"/>
        </w:rPr>
      </w:pPr>
    </w:p>
    <w:p w:rsidR="00313E06" w:rsidRPr="00CB3724" w:rsidRDefault="00313E06" w:rsidP="00313E06">
      <w:pPr>
        <w:pStyle w:val="SemEspaamento"/>
        <w:jc w:val="both"/>
        <w:rPr>
          <w:rFonts w:ascii="Tahoma" w:hAnsi="Tahoma" w:cs="Tahoma"/>
          <w:b/>
          <w:sz w:val="20"/>
          <w:szCs w:val="20"/>
        </w:rPr>
      </w:pPr>
    </w:p>
    <w:p w:rsidR="00313E06" w:rsidRPr="00CB3724" w:rsidRDefault="00313E06" w:rsidP="00313E06">
      <w:pPr>
        <w:pStyle w:val="SemEspaamento"/>
        <w:jc w:val="both"/>
        <w:rPr>
          <w:rFonts w:ascii="Tahoma" w:hAnsi="Tahoma" w:cs="Tahoma"/>
          <w:b/>
          <w:sz w:val="20"/>
          <w:szCs w:val="20"/>
        </w:rPr>
      </w:pPr>
      <w:r w:rsidRPr="00CB3724">
        <w:rPr>
          <w:rFonts w:ascii="Tahoma" w:hAnsi="Tahoma" w:cs="Tahoma"/>
          <w:b/>
          <w:sz w:val="20"/>
          <w:szCs w:val="20"/>
        </w:rPr>
        <w:t>FISCA</w:t>
      </w:r>
      <w:r>
        <w:rPr>
          <w:rFonts w:ascii="Tahoma" w:hAnsi="Tahoma" w:cs="Tahoma"/>
          <w:b/>
          <w:sz w:val="20"/>
          <w:szCs w:val="20"/>
        </w:rPr>
        <w:t>IS</w:t>
      </w:r>
      <w:r w:rsidRPr="00CB3724">
        <w:rPr>
          <w:rFonts w:ascii="Tahoma" w:hAnsi="Tahoma" w:cs="Tahoma"/>
          <w:b/>
          <w:sz w:val="20"/>
          <w:szCs w:val="20"/>
        </w:rPr>
        <w:t xml:space="preserve"> DA ATA REGISTRO DE PREÇOS:</w:t>
      </w:r>
    </w:p>
    <w:p w:rsidR="00313E06" w:rsidRPr="00CB3724" w:rsidRDefault="00313E06" w:rsidP="00313E06">
      <w:pPr>
        <w:pStyle w:val="SemEspaamento"/>
        <w:jc w:val="both"/>
        <w:rPr>
          <w:rFonts w:ascii="Tahoma" w:hAnsi="Tahoma" w:cs="Tahoma"/>
          <w:b/>
          <w:sz w:val="20"/>
          <w:szCs w:val="20"/>
        </w:rPr>
      </w:pPr>
    </w:p>
    <w:p w:rsidR="00313E06" w:rsidRPr="00CB3724" w:rsidRDefault="00313E06" w:rsidP="00313E06">
      <w:pPr>
        <w:pStyle w:val="SemEspaamento"/>
        <w:jc w:val="both"/>
        <w:rPr>
          <w:rFonts w:ascii="Tahoma" w:hAnsi="Tahoma" w:cs="Tahoma"/>
          <w:b/>
          <w:sz w:val="20"/>
          <w:szCs w:val="20"/>
        </w:rPr>
      </w:pPr>
    </w:p>
    <w:p w:rsidR="00313E06" w:rsidRDefault="00313E06" w:rsidP="00313E06">
      <w:pPr>
        <w:jc w:val="center"/>
      </w:pPr>
    </w:p>
    <w:p w:rsidR="00313E06" w:rsidRDefault="00313E06" w:rsidP="00313E06"/>
    <w:p w:rsidR="00313E06" w:rsidRDefault="00313E06" w:rsidP="00313E06"/>
    <w:p w:rsidR="00006781" w:rsidRDefault="00006781"/>
    <w:sectPr w:rsidR="00006781" w:rsidSect="00313E06">
      <w:headerReference w:type="default" r:id="rId10"/>
      <w:footerReference w:type="default" r:id="rId11"/>
      <w:pgSz w:w="11907" w:h="16840" w:code="9"/>
      <w:pgMar w:top="1418" w:right="1134" w:bottom="851" w:left="1701" w:header="720" w:footer="85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2FC1" w:rsidRDefault="007D2FC1" w:rsidP="00313E06">
      <w:pPr>
        <w:spacing w:after="0" w:line="240" w:lineRule="auto"/>
      </w:pPr>
      <w:r>
        <w:separator/>
      </w:r>
    </w:p>
  </w:endnote>
  <w:endnote w:type="continuationSeparator" w:id="0">
    <w:p w:rsidR="007D2FC1" w:rsidRDefault="007D2FC1" w:rsidP="00313E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C1" w:rsidRDefault="007D2FC1">
    <w:pPr>
      <w:pStyle w:val="Rodap"/>
      <w:pBdr>
        <w:bottom w:val="single" w:sz="12" w:space="1" w:color="auto"/>
      </w:pBdr>
      <w:jc w:val="center"/>
      <w:rPr>
        <w:rFonts w:ascii="Tahoma" w:hAnsi="Tahoma" w:cs="Tahoma"/>
        <w:sz w:val="20"/>
        <w:szCs w:val="20"/>
      </w:rPr>
    </w:pPr>
  </w:p>
  <w:p w:rsidR="007D2FC1" w:rsidRPr="00A71C1A" w:rsidRDefault="007D2FC1">
    <w:pPr>
      <w:pStyle w:val="Rodap"/>
      <w:jc w:val="center"/>
      <w:rPr>
        <w:rFonts w:ascii="Tahoma" w:hAnsi="Tahoma" w:cs="Tahoma"/>
        <w:sz w:val="20"/>
        <w:szCs w:val="20"/>
      </w:rPr>
    </w:pPr>
    <w:r w:rsidRPr="00A71C1A">
      <w:rPr>
        <w:rFonts w:ascii="Tahoma" w:hAnsi="Tahoma" w:cs="Tahoma"/>
        <w:sz w:val="20"/>
        <w:szCs w:val="20"/>
      </w:rPr>
      <w:t xml:space="preserve">Rua Paraná 983 – </w:t>
    </w:r>
    <w:r>
      <w:rPr>
        <w:rFonts w:ascii="Tahoma" w:hAnsi="Tahoma" w:cs="Tahoma"/>
        <w:sz w:val="20"/>
        <w:szCs w:val="20"/>
      </w:rPr>
      <w:t>Centro</w:t>
    </w:r>
    <w:r w:rsidRPr="00A71C1A">
      <w:rPr>
        <w:rFonts w:ascii="Tahoma" w:hAnsi="Tahoma" w:cs="Tahoma"/>
        <w:sz w:val="20"/>
        <w:szCs w:val="20"/>
      </w:rPr>
      <w:t xml:space="preserve"> – CEP: 86.490-000 – Fone: (43) 3551830</w:t>
    </w:r>
    <w:r>
      <w:rPr>
        <w:rFonts w:ascii="Tahoma" w:hAnsi="Tahoma" w:cs="Tahoma"/>
        <w:sz w:val="20"/>
        <w:szCs w:val="20"/>
      </w:rPr>
      <w:t>1</w:t>
    </w:r>
    <w:r w:rsidRPr="00A71C1A">
      <w:rPr>
        <w:rFonts w:ascii="Tahoma" w:hAnsi="Tahoma" w:cs="Tahoma"/>
        <w:sz w:val="20"/>
        <w:szCs w:val="20"/>
      </w:rPr>
      <w:t>.</w:t>
    </w:r>
  </w:p>
  <w:p w:rsidR="007D2FC1" w:rsidRPr="00A71C1A" w:rsidRDefault="007D2FC1">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rPr>
        <w:t>pmrpinhal@uol.com.br</w:t>
      </w:r>
    </w:hyperlink>
    <w:r>
      <w:rPr>
        <w:rStyle w:val="Hyperlink"/>
        <w:rFonts w:ascii="Tahoma" w:hAnsi="Tahoma" w:cs="Tahoma"/>
        <w:sz w:val="20"/>
      </w:rPr>
      <w:t xml:space="preserve"> e compras-ribpinhal@hotmail.com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2FC1" w:rsidRDefault="007D2FC1" w:rsidP="00313E06">
      <w:pPr>
        <w:spacing w:after="0" w:line="240" w:lineRule="auto"/>
      </w:pPr>
      <w:r>
        <w:separator/>
      </w:r>
    </w:p>
  </w:footnote>
  <w:footnote w:type="continuationSeparator" w:id="0">
    <w:p w:rsidR="007D2FC1" w:rsidRDefault="007D2FC1" w:rsidP="00313E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FC1" w:rsidRDefault="007D2FC1">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14:anchorId="6E4BD3CA" wp14:editId="6E08D940">
          <wp:simplePos x="0" y="0"/>
          <wp:positionH relativeFrom="column">
            <wp:posOffset>-571500</wp:posOffset>
          </wp:positionH>
          <wp:positionV relativeFrom="paragraph">
            <wp:posOffset>-55880</wp:posOffset>
          </wp:positionV>
          <wp:extent cx="623570" cy="721360"/>
          <wp:effectExtent l="0" t="0" r="5080" b="2540"/>
          <wp:wrapTopAndBottom/>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anchor>
      </w:drawing>
    </w:r>
    <w:r>
      <w:rPr>
        <w:rFonts w:ascii="Century" w:hAnsi="Century"/>
        <w:i/>
        <w:sz w:val="32"/>
      </w:rPr>
      <w:t>PREFEITURA MUNICIPAL DE RIBEIRÃO DO PINHAL</w:t>
    </w:r>
  </w:p>
  <w:p w:rsidR="007D2FC1" w:rsidRDefault="007D2FC1">
    <w:pPr>
      <w:pStyle w:val="Cabealho"/>
      <w:pBdr>
        <w:bottom w:val="single" w:sz="12" w:space="1" w:color="auto"/>
      </w:pBdr>
      <w:jc w:val="center"/>
      <w:rPr>
        <w:rFonts w:ascii="Century" w:hAnsi="Century"/>
        <w:i/>
        <w:sz w:val="32"/>
      </w:rPr>
    </w:pPr>
    <w:r>
      <w:rPr>
        <w:rFonts w:ascii="Century" w:hAnsi="Century"/>
        <w:i/>
        <w:sz w:val="32"/>
      </w:rPr>
      <w:t>- ESTADO DO PARANÁ -</w:t>
    </w:r>
  </w:p>
  <w:p w:rsidR="007D2FC1" w:rsidRDefault="007D2FC1">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2"/>
  </w:num>
  <w:num w:numId="3">
    <w:abstractNumId w:val="1"/>
  </w:num>
  <w:num w:numId="4">
    <w:abstractNumId w:val="0"/>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076"/>
    <w:rsid w:val="00006781"/>
    <w:rsid w:val="00103A3B"/>
    <w:rsid w:val="00293763"/>
    <w:rsid w:val="00313E06"/>
    <w:rsid w:val="00383D27"/>
    <w:rsid w:val="003F2C7A"/>
    <w:rsid w:val="00470204"/>
    <w:rsid w:val="005155FE"/>
    <w:rsid w:val="005D67D1"/>
    <w:rsid w:val="0064021D"/>
    <w:rsid w:val="007D2FC1"/>
    <w:rsid w:val="00822076"/>
    <w:rsid w:val="00861661"/>
    <w:rsid w:val="008C312A"/>
    <w:rsid w:val="00951295"/>
    <w:rsid w:val="00A01C15"/>
    <w:rsid w:val="00B84834"/>
    <w:rsid w:val="00D13079"/>
    <w:rsid w:val="00D42DB7"/>
    <w:rsid w:val="00FA26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06"/>
    <w:rPr>
      <w:rFonts w:eastAsiaTheme="minorEastAsia"/>
      <w:lang w:eastAsia="pt-BR"/>
    </w:rPr>
  </w:style>
  <w:style w:type="paragraph" w:styleId="Ttulo1">
    <w:name w:val="heading 1"/>
    <w:basedOn w:val="Normal"/>
    <w:link w:val="Ttulo1Char"/>
    <w:uiPriority w:val="9"/>
    <w:qFormat/>
    <w:rsid w:val="00313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313E0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13E0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13E0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13E0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313E0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13E0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13E0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13E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13E0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13E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13E06"/>
    <w:rPr>
      <w:rFonts w:ascii="Times New Roman" w:eastAsia="Times New Roman" w:hAnsi="Times New Roman" w:cs="Times New Roman"/>
      <w:sz w:val="24"/>
      <w:szCs w:val="24"/>
      <w:lang w:eastAsia="pt-BR"/>
    </w:rPr>
  </w:style>
  <w:style w:type="character" w:styleId="Hyperlink">
    <w:name w:val="Hyperlink"/>
    <w:basedOn w:val="Fontepargpadro"/>
    <w:uiPriority w:val="99"/>
    <w:rsid w:val="00313E06"/>
    <w:rPr>
      <w:color w:val="0000FF"/>
      <w:u w:val="single"/>
    </w:rPr>
  </w:style>
  <w:style w:type="paragraph" w:styleId="Recuodecorpodetexto">
    <w:name w:val="Body Text Indent"/>
    <w:basedOn w:val="Normal"/>
    <w:link w:val="RecuodecorpodetextoChar"/>
    <w:rsid w:val="00313E0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13E0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13E0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13E0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13E0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13E0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13E0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13E0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13E0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13E06"/>
    <w:rPr>
      <w:rFonts w:ascii="Times New Roman" w:eastAsia="Times New Roman" w:hAnsi="Times New Roman" w:cs="Times New Roman"/>
      <w:sz w:val="24"/>
      <w:szCs w:val="24"/>
      <w:lang w:eastAsia="pt-BR"/>
    </w:rPr>
  </w:style>
  <w:style w:type="paragraph" w:styleId="NormalWeb">
    <w:name w:val="Normal (Web)"/>
    <w:basedOn w:val="Normal"/>
    <w:uiPriority w:val="99"/>
    <w:rsid w:val="00313E0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313E06"/>
    <w:rPr>
      <w:b/>
      <w:bCs/>
    </w:rPr>
  </w:style>
  <w:style w:type="character" w:customStyle="1" w:styleId="textopadrao">
    <w:name w:val="textopadrao"/>
    <w:basedOn w:val="Fontepargpadro"/>
    <w:rsid w:val="00313E06"/>
  </w:style>
  <w:style w:type="character" w:customStyle="1" w:styleId="apple-converted-space">
    <w:name w:val="apple-converted-space"/>
    <w:basedOn w:val="Fontepargpadro"/>
    <w:rsid w:val="00313E06"/>
  </w:style>
  <w:style w:type="paragraph" w:styleId="Textodebalo">
    <w:name w:val="Balloon Text"/>
    <w:basedOn w:val="Normal"/>
    <w:link w:val="TextodebaloChar"/>
    <w:uiPriority w:val="99"/>
    <w:semiHidden/>
    <w:unhideWhenUsed/>
    <w:rsid w:val="00313E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3E06"/>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3E06"/>
    <w:rPr>
      <w:rFonts w:eastAsiaTheme="minorEastAsia"/>
      <w:lang w:eastAsia="pt-BR"/>
    </w:rPr>
  </w:style>
  <w:style w:type="paragraph" w:styleId="Ttulo1">
    <w:name w:val="heading 1"/>
    <w:basedOn w:val="Normal"/>
    <w:link w:val="Ttulo1Char"/>
    <w:uiPriority w:val="9"/>
    <w:qFormat/>
    <w:rsid w:val="00313E0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qFormat/>
    <w:rsid w:val="00313E06"/>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313E06"/>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313E06"/>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13E06"/>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rsid w:val="00313E06"/>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313E06"/>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313E06"/>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uiPriority w:val="99"/>
    <w:rsid w:val="00313E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313E06"/>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313E06"/>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313E06"/>
    <w:rPr>
      <w:rFonts w:ascii="Times New Roman" w:eastAsia="Times New Roman" w:hAnsi="Times New Roman" w:cs="Times New Roman"/>
      <w:sz w:val="24"/>
      <w:szCs w:val="24"/>
      <w:lang w:eastAsia="pt-BR"/>
    </w:rPr>
  </w:style>
  <w:style w:type="character" w:styleId="Hyperlink">
    <w:name w:val="Hyperlink"/>
    <w:basedOn w:val="Fontepargpadro"/>
    <w:uiPriority w:val="99"/>
    <w:rsid w:val="00313E06"/>
    <w:rPr>
      <w:color w:val="0000FF"/>
      <w:u w:val="single"/>
    </w:rPr>
  </w:style>
  <w:style w:type="paragraph" w:styleId="Recuodecorpodetexto">
    <w:name w:val="Body Text Indent"/>
    <w:basedOn w:val="Normal"/>
    <w:link w:val="RecuodecorpodetextoChar"/>
    <w:rsid w:val="00313E06"/>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313E06"/>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313E06"/>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313E06"/>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313E06"/>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313E06"/>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313E06"/>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313E06"/>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313E06"/>
    <w:pPr>
      <w:spacing w:after="0" w:line="240" w:lineRule="auto"/>
    </w:pPr>
    <w:rPr>
      <w:rFonts w:ascii="Times New Roman" w:eastAsia="Times New Roman" w:hAnsi="Times New Roman" w:cs="Times New Roman"/>
      <w:sz w:val="24"/>
      <w:szCs w:val="24"/>
      <w:lang w:eastAsia="pt-BR"/>
    </w:rPr>
  </w:style>
  <w:style w:type="character" w:customStyle="1" w:styleId="SemEspaamentoChar">
    <w:name w:val="Sem Espaçamento Char"/>
    <w:basedOn w:val="Fontepargpadro"/>
    <w:link w:val="SemEspaamento"/>
    <w:uiPriority w:val="1"/>
    <w:rsid w:val="00313E06"/>
    <w:rPr>
      <w:rFonts w:ascii="Times New Roman" w:eastAsia="Times New Roman" w:hAnsi="Times New Roman" w:cs="Times New Roman"/>
      <w:sz w:val="24"/>
      <w:szCs w:val="24"/>
      <w:lang w:eastAsia="pt-BR"/>
    </w:rPr>
  </w:style>
  <w:style w:type="paragraph" w:styleId="NormalWeb">
    <w:name w:val="Normal (Web)"/>
    <w:basedOn w:val="Normal"/>
    <w:uiPriority w:val="99"/>
    <w:rsid w:val="00313E06"/>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qFormat/>
    <w:rsid w:val="00313E06"/>
    <w:rPr>
      <w:b/>
      <w:bCs/>
    </w:rPr>
  </w:style>
  <w:style w:type="character" w:customStyle="1" w:styleId="textopadrao">
    <w:name w:val="textopadrao"/>
    <w:basedOn w:val="Fontepargpadro"/>
    <w:rsid w:val="00313E06"/>
  </w:style>
  <w:style w:type="character" w:customStyle="1" w:styleId="apple-converted-space">
    <w:name w:val="apple-converted-space"/>
    <w:basedOn w:val="Fontepargpadro"/>
    <w:rsid w:val="00313E06"/>
  </w:style>
  <w:style w:type="paragraph" w:styleId="Textodebalo">
    <w:name w:val="Balloon Text"/>
    <w:basedOn w:val="Normal"/>
    <w:link w:val="TextodebaloChar"/>
    <w:uiPriority w:val="99"/>
    <w:semiHidden/>
    <w:unhideWhenUsed/>
    <w:rsid w:val="00313E0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3E06"/>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beiraodopinhal.pr.gov.br"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rtaldoempreendedor.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25</Pages>
  <Words>9742</Words>
  <Characters>52607</Characters>
  <Application>Microsoft Office Word</Application>
  <DocSecurity>0</DocSecurity>
  <Lines>438</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dc:creator>
  <cp:keywords/>
  <dc:description/>
  <cp:lastModifiedBy>Adriana</cp:lastModifiedBy>
  <cp:revision>10</cp:revision>
  <cp:lastPrinted>2020-10-07T13:14:00Z</cp:lastPrinted>
  <dcterms:created xsi:type="dcterms:W3CDTF">2020-10-07T11:09:00Z</dcterms:created>
  <dcterms:modified xsi:type="dcterms:W3CDTF">2020-10-07T13:15:00Z</dcterms:modified>
</cp:coreProperties>
</file>