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8" w:rsidRPr="00A1391B" w:rsidRDefault="00045A88" w:rsidP="00045A8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A1391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A1391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/2020 - 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20</w:t>
      </w:r>
      <w:r w:rsidRPr="00A1391B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045A88" w:rsidRPr="00A1391B" w:rsidRDefault="00045A88" w:rsidP="00045A8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045A88" w:rsidRPr="000B6BCE" w:rsidRDefault="00045A88" w:rsidP="00045A88">
      <w:pPr>
        <w:jc w:val="both"/>
        <w:rPr>
          <w:rFonts w:cstheme="minorHAnsi"/>
        </w:rPr>
      </w:pPr>
      <w:r w:rsidRPr="00050AFF">
        <w:rPr>
          <w:rFonts w:cstheme="minorHAnsi"/>
        </w:rPr>
        <w:t> </w:t>
      </w:r>
      <w:r w:rsidRPr="000B6BCE">
        <w:rPr>
          <w:rFonts w:cstheme="minorHAnsi"/>
        </w:rPr>
        <w:t xml:space="preserve">Aos vinte e </w:t>
      </w:r>
      <w:r w:rsidRPr="000B6BCE">
        <w:rPr>
          <w:rFonts w:cstheme="minorHAnsi"/>
        </w:rPr>
        <w:t>cinco</w:t>
      </w:r>
      <w:r w:rsidRPr="000B6BCE">
        <w:rPr>
          <w:rFonts w:cstheme="minorHAnsi"/>
        </w:rPr>
        <w:t xml:space="preserve"> dias do mês de setembro de 2020 (2</w:t>
      </w:r>
      <w:r w:rsidRPr="000B6BCE">
        <w:rPr>
          <w:rFonts w:cstheme="minorHAnsi"/>
        </w:rPr>
        <w:t>5</w:t>
      </w:r>
      <w:r w:rsidRPr="000B6BCE">
        <w:rPr>
          <w:rFonts w:cstheme="minorHAnsi"/>
        </w:rPr>
        <w:t xml:space="preserve">/09/2020) o Município de Ribeirão do Pinhal – Estado do Paraná, Inscrito sob CNPJ n.º 76.968.064/0001-42, com sede a Rua Paraná n.º 983 – Centro, neste ato representado pelo Prefeito Municipal, o Senhor </w:t>
      </w:r>
      <w:r w:rsidRPr="000B6BCE">
        <w:rPr>
          <w:rFonts w:cstheme="minorHAnsi"/>
          <w:b/>
          <w:u w:val="single"/>
        </w:rPr>
        <w:t>WAGNER LUIZ DE OLIVEIRA MARTINS</w:t>
      </w:r>
      <w:r w:rsidRPr="000B6BCE">
        <w:rPr>
          <w:rFonts w:cstheme="minorHAnsi"/>
        </w:rPr>
        <w:t>, portador do RG 10733456-2 SSP/PR, inscrito sob CPF/MF n.º 052.206.749-27, brasileiro</w:t>
      </w:r>
      <w:r w:rsidRPr="000B6BCE">
        <w:rPr>
          <w:rFonts w:cstheme="minorHAnsi"/>
          <w:b/>
        </w:rPr>
        <w:t xml:space="preserve">, </w:t>
      </w:r>
      <w:r w:rsidRPr="000B6BCE">
        <w:rPr>
          <w:rFonts w:cstheme="minorHAnsi"/>
        </w:rPr>
        <w:t xml:space="preserve">casado, neste ato simplesmente denominado </w:t>
      </w:r>
      <w:r w:rsidRPr="000B6BCE">
        <w:rPr>
          <w:rFonts w:cstheme="minorHAnsi"/>
          <w:b/>
          <w:bCs/>
        </w:rPr>
        <w:t>CONTRATANTE</w:t>
      </w:r>
      <w:r w:rsidRPr="000B6BCE">
        <w:rPr>
          <w:rFonts w:cstheme="minorHAnsi"/>
        </w:rPr>
        <w:t xml:space="preserve">, e a Empresa </w:t>
      </w:r>
      <w:r w:rsidRPr="000B6BCE">
        <w:rPr>
          <w:rFonts w:cstheme="minorHAnsi"/>
          <w:b/>
        </w:rPr>
        <w:t>GOLD MEDICA LTDA</w:t>
      </w:r>
      <w:r w:rsidRPr="000B6BCE">
        <w:rPr>
          <w:rFonts w:cstheme="minorHAnsi"/>
        </w:rPr>
        <w:t>, inscrita no CNPJ sob nº. 37.656.764/0001-40</w:t>
      </w:r>
      <w:r w:rsidRPr="000B6BCE">
        <w:rPr>
          <w:rFonts w:cstheme="minorHAnsi"/>
        </w:rPr>
        <w:t xml:space="preserve"> </w:t>
      </w:r>
      <w:r w:rsidRPr="000B6BCE">
        <w:rPr>
          <w:rFonts w:cstheme="minorHAnsi"/>
        </w:rPr>
        <w:t>Fone (4</w:t>
      </w:r>
      <w:r w:rsidRPr="000B6BCE">
        <w:rPr>
          <w:rFonts w:cstheme="minorHAnsi"/>
        </w:rPr>
        <w:t>3</w:t>
      </w:r>
      <w:r w:rsidRPr="000B6BCE">
        <w:rPr>
          <w:rFonts w:cstheme="minorHAnsi"/>
        </w:rPr>
        <w:t>)</w:t>
      </w:r>
      <w:r w:rsidRPr="000B6BCE">
        <w:rPr>
          <w:rFonts w:cstheme="minorHAnsi"/>
        </w:rPr>
        <w:t>99958-4878</w:t>
      </w:r>
      <w:r w:rsidRPr="000B6BCE">
        <w:rPr>
          <w:rFonts w:cstheme="minorHAnsi"/>
        </w:rPr>
        <w:t xml:space="preserve"> – e-mail </w:t>
      </w:r>
      <w:hyperlink r:id="rId5" w:history="1">
        <w:r w:rsidRPr="000B6BCE">
          <w:rPr>
            <w:rStyle w:val="Hyperlink"/>
            <w:rFonts w:cstheme="minorHAnsi"/>
          </w:rPr>
          <w:t>gold.radiologia@gmail.com</w:t>
        </w:r>
      </w:hyperlink>
      <w:r w:rsidRPr="000B6BCE">
        <w:rPr>
          <w:rFonts w:cstheme="minorHAnsi"/>
        </w:rPr>
        <w:t xml:space="preserve"> </w:t>
      </w:r>
      <w:r w:rsidRPr="000B6BCE">
        <w:rPr>
          <w:rFonts w:cstheme="minorHAnsi"/>
        </w:rPr>
        <w:t xml:space="preserve">com sede na </w:t>
      </w:r>
      <w:r w:rsidRPr="000B6BCE">
        <w:rPr>
          <w:rFonts w:cstheme="minorHAnsi"/>
        </w:rPr>
        <w:t xml:space="preserve">Rua Raul </w:t>
      </w:r>
      <w:proofErr w:type="spellStart"/>
      <w:r w:rsidRPr="000B6BCE">
        <w:rPr>
          <w:rFonts w:cstheme="minorHAnsi"/>
        </w:rPr>
        <w:t>Curupaná</w:t>
      </w:r>
      <w:proofErr w:type="spellEnd"/>
      <w:r w:rsidRPr="000B6BCE">
        <w:rPr>
          <w:rFonts w:cstheme="minorHAnsi"/>
        </w:rPr>
        <w:t xml:space="preserve"> – n.º </w:t>
      </w:r>
      <w:r w:rsidRPr="000B6BCE">
        <w:rPr>
          <w:rFonts w:cstheme="minorHAnsi"/>
        </w:rPr>
        <w:t>1182 – Sala B</w:t>
      </w:r>
      <w:r w:rsidRPr="000B6BCE">
        <w:rPr>
          <w:rFonts w:cstheme="minorHAnsi"/>
        </w:rPr>
        <w:t xml:space="preserve"> – </w:t>
      </w:r>
      <w:r w:rsidRPr="000B6BCE">
        <w:rPr>
          <w:rFonts w:cstheme="minorHAnsi"/>
        </w:rPr>
        <w:t>Centro</w:t>
      </w:r>
      <w:r w:rsidRPr="000B6BCE">
        <w:rPr>
          <w:rFonts w:cstheme="minorHAnsi"/>
        </w:rPr>
        <w:t xml:space="preserve"> – CEP. </w:t>
      </w:r>
      <w:r w:rsidRPr="000B6BCE">
        <w:rPr>
          <w:rFonts w:cstheme="minorHAnsi"/>
        </w:rPr>
        <w:t>86.490-000</w:t>
      </w:r>
      <w:r w:rsidRPr="000B6BCE">
        <w:rPr>
          <w:rFonts w:cstheme="minorHAnsi"/>
        </w:rPr>
        <w:t xml:space="preserve">, na cidade de </w:t>
      </w:r>
      <w:r w:rsidRPr="000B6BCE">
        <w:rPr>
          <w:rFonts w:cstheme="minorHAnsi"/>
        </w:rPr>
        <w:t>Ribeirão do Pinhal</w:t>
      </w:r>
      <w:r w:rsidRPr="000B6BCE">
        <w:rPr>
          <w:rFonts w:cstheme="minorHAnsi"/>
        </w:rPr>
        <w:t xml:space="preserve"> – PR., neste ato representado pelo Senhor </w:t>
      </w:r>
      <w:r w:rsidRPr="000B6BCE">
        <w:rPr>
          <w:rFonts w:cstheme="minorHAnsi"/>
          <w:b/>
        </w:rPr>
        <w:t>EDMAR DANTAS DA SILVA</w:t>
      </w:r>
      <w:r w:rsidRPr="000B6BCE">
        <w:rPr>
          <w:rFonts w:cstheme="minorHAnsi"/>
          <w:b/>
        </w:rPr>
        <w:t>,</w:t>
      </w:r>
      <w:r w:rsidRPr="000B6BCE">
        <w:rPr>
          <w:rFonts w:cstheme="minorHAnsi"/>
        </w:rPr>
        <w:t xml:space="preserve"> brasileiro, casado, </w:t>
      </w:r>
      <w:r w:rsidRPr="000B6BCE">
        <w:rPr>
          <w:rFonts w:cstheme="minorHAnsi"/>
        </w:rPr>
        <w:t>micro</w:t>
      </w:r>
      <w:r w:rsidRPr="000B6BCE">
        <w:rPr>
          <w:rFonts w:cstheme="minorHAnsi"/>
        </w:rPr>
        <w:t xml:space="preserve">empresário, residente e domiciliado a Rua </w:t>
      </w:r>
      <w:r w:rsidRPr="000B6BCE">
        <w:rPr>
          <w:rFonts w:cstheme="minorHAnsi"/>
        </w:rPr>
        <w:t xml:space="preserve">Francisco César </w:t>
      </w:r>
      <w:proofErr w:type="spellStart"/>
      <w:r w:rsidRPr="000B6BCE">
        <w:rPr>
          <w:rFonts w:cstheme="minorHAnsi"/>
        </w:rPr>
        <w:t>Nogari</w:t>
      </w:r>
      <w:proofErr w:type="spellEnd"/>
      <w:r w:rsidRPr="000B6BCE">
        <w:rPr>
          <w:rFonts w:cstheme="minorHAnsi"/>
        </w:rPr>
        <w:t xml:space="preserve"> – </w:t>
      </w:r>
      <w:r w:rsidRPr="000B6BCE">
        <w:rPr>
          <w:rFonts w:cstheme="minorHAnsi"/>
        </w:rPr>
        <w:t>979</w:t>
      </w:r>
      <w:r w:rsidRPr="000B6BCE">
        <w:rPr>
          <w:rFonts w:cstheme="minorHAnsi"/>
        </w:rPr>
        <w:t xml:space="preserve"> – </w:t>
      </w:r>
      <w:r w:rsidRPr="000B6BCE">
        <w:rPr>
          <w:rFonts w:cstheme="minorHAnsi"/>
        </w:rPr>
        <w:t>Vila Santa Terezinha</w:t>
      </w:r>
      <w:r w:rsidRPr="000B6BCE">
        <w:rPr>
          <w:rFonts w:cstheme="minorHAnsi"/>
        </w:rPr>
        <w:t xml:space="preserve"> – </w:t>
      </w:r>
      <w:proofErr w:type="gramStart"/>
      <w:r w:rsidRPr="000B6BCE">
        <w:rPr>
          <w:rFonts w:cstheme="minorHAnsi"/>
        </w:rPr>
        <w:t>Cep</w:t>
      </w:r>
      <w:proofErr w:type="gramEnd"/>
      <w:r w:rsidRPr="000B6BCE">
        <w:rPr>
          <w:rFonts w:cstheme="minorHAnsi"/>
        </w:rPr>
        <w:t xml:space="preserve">. </w:t>
      </w:r>
      <w:r w:rsidRPr="000B6BCE">
        <w:rPr>
          <w:rFonts w:cstheme="minorHAnsi"/>
        </w:rPr>
        <w:t>86.490-000 na cidade de Ribeirão do Pinhal – PR.,</w:t>
      </w:r>
      <w:r w:rsidRPr="000B6BCE">
        <w:rPr>
          <w:rFonts w:cstheme="minorHAnsi"/>
        </w:rPr>
        <w:t xml:space="preserve"> portador de Cédula de Identidade n.º </w:t>
      </w:r>
      <w:r w:rsidRPr="000B6BCE">
        <w:rPr>
          <w:rFonts w:cstheme="minorHAnsi"/>
        </w:rPr>
        <w:t>41109662x</w:t>
      </w:r>
      <w:r w:rsidRPr="000B6BCE">
        <w:rPr>
          <w:rFonts w:cstheme="minorHAnsi"/>
        </w:rPr>
        <w:t xml:space="preserve"> SSP/</w:t>
      </w:r>
      <w:r w:rsidRPr="000B6BCE">
        <w:rPr>
          <w:rFonts w:cstheme="minorHAnsi"/>
        </w:rPr>
        <w:t>SP</w:t>
      </w:r>
      <w:r w:rsidRPr="000B6BCE">
        <w:rPr>
          <w:rFonts w:cstheme="minorHAnsi"/>
        </w:rPr>
        <w:t xml:space="preserve"> e inscrito sob CPF/MF n.º </w:t>
      </w:r>
      <w:r w:rsidRPr="000B6BCE">
        <w:rPr>
          <w:rFonts w:cstheme="minorHAnsi"/>
        </w:rPr>
        <w:t>368.902.918-08</w:t>
      </w:r>
      <w:r w:rsidRPr="000B6BCE">
        <w:rPr>
          <w:rFonts w:cstheme="minorHAnsi"/>
        </w:rPr>
        <w:t xml:space="preserve">, neste ato simplesmente denominado </w:t>
      </w:r>
      <w:r w:rsidRPr="000B6BCE">
        <w:rPr>
          <w:rFonts w:cstheme="minorHAnsi"/>
          <w:b/>
          <w:u w:val="single"/>
        </w:rPr>
        <w:t>CONTRATADO</w:t>
      </w:r>
      <w:r w:rsidRPr="000B6BCE">
        <w:rPr>
          <w:rFonts w:cstheme="minorHAnsi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</w:t>
      </w:r>
      <w:r w:rsidRPr="000B6BCE">
        <w:rPr>
          <w:rFonts w:cstheme="minorHAnsi"/>
        </w:rPr>
        <w:t>4</w:t>
      </w:r>
      <w:r w:rsidRPr="000B6BCE">
        <w:rPr>
          <w:rFonts w:cstheme="minorHAnsi"/>
        </w:rPr>
        <w:t>/2020, consoante as seguintes cláusulas e condições.</w:t>
      </w:r>
    </w:p>
    <w:p w:rsidR="00045A88" w:rsidRPr="005741B7" w:rsidRDefault="00045A88" w:rsidP="00045A88">
      <w:pPr>
        <w:pStyle w:val="NormalWeb"/>
        <w:rPr>
          <w:rFonts w:ascii="Tahoma" w:hAnsi="Tahoma" w:cs="Tahoma"/>
          <w:sz w:val="20"/>
          <w:szCs w:val="20"/>
        </w:rPr>
      </w:pPr>
      <w:r w:rsidRPr="005741B7">
        <w:rPr>
          <w:rFonts w:ascii="Tahoma" w:hAnsi="Tahoma" w:cs="Tahoma"/>
          <w:b/>
          <w:bCs/>
          <w:sz w:val="20"/>
          <w:szCs w:val="20"/>
          <w:u w:val="single"/>
        </w:rPr>
        <w:t>CLÁUSULA PRIMEIRA</w:t>
      </w:r>
      <w:r w:rsidRPr="005741B7">
        <w:rPr>
          <w:rFonts w:ascii="Tahoma" w:hAnsi="Tahoma" w:cs="Tahoma"/>
          <w:b/>
          <w:bCs/>
          <w:sz w:val="20"/>
          <w:szCs w:val="20"/>
        </w:rPr>
        <w:t xml:space="preserve"> - DO OBJETO</w:t>
      </w:r>
    </w:p>
    <w:p w:rsidR="000B6BCE" w:rsidRPr="00050AFF" w:rsidRDefault="00045A88" w:rsidP="000B6BCE">
      <w:pPr>
        <w:jc w:val="both"/>
        <w:rPr>
          <w:rFonts w:cstheme="minorHAnsi"/>
        </w:rPr>
      </w:pPr>
      <w:proofErr w:type="gramStart"/>
      <w:r w:rsidRPr="005741B7">
        <w:rPr>
          <w:rFonts w:ascii="Tahoma" w:hAnsi="Tahoma" w:cs="Tahoma"/>
          <w:sz w:val="20"/>
          <w:szCs w:val="20"/>
        </w:rPr>
        <w:t>A presente</w:t>
      </w:r>
      <w:proofErr w:type="gramEnd"/>
      <w:r w:rsidRPr="005741B7">
        <w:rPr>
          <w:rFonts w:ascii="Tahoma" w:hAnsi="Tahoma" w:cs="Tahoma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</w:t>
      </w:r>
      <w:r w:rsidRPr="00AC58F9">
        <w:rPr>
          <w:rFonts w:ascii="Tahoma" w:hAnsi="Tahoma" w:cs="Tahoma"/>
          <w:sz w:val="20"/>
        </w:rPr>
        <w:t xml:space="preserve"> de </w:t>
      </w:r>
      <w:r>
        <w:rPr>
          <w:rFonts w:ascii="Tahoma" w:hAnsi="Tahoma" w:cs="Tahoma"/>
          <w:sz w:val="20"/>
        </w:rPr>
        <w:t>máscaras descartáveis em TNT conforme solicitação da Secretaria de Assistência Social</w:t>
      </w:r>
      <w:r w:rsidRPr="005741B7">
        <w:rPr>
          <w:rFonts w:ascii="Tahoma" w:hAnsi="Tahoma" w:cs="Tahoma"/>
          <w:sz w:val="20"/>
          <w:szCs w:val="20"/>
        </w:rPr>
        <w:t xml:space="preserve">, </w:t>
      </w:r>
      <w:r w:rsidR="000B6BCE" w:rsidRPr="00050AFF">
        <w:rPr>
          <w:rFonts w:cstheme="minorHAnsi"/>
        </w:rPr>
        <w:t xml:space="preserve">obrigando-se o </w:t>
      </w:r>
      <w:r w:rsidR="000B6BCE" w:rsidRPr="00050AFF">
        <w:rPr>
          <w:rFonts w:cstheme="minorHAnsi"/>
          <w:b/>
          <w:u w:val="single"/>
        </w:rPr>
        <w:t>CONTRATADO</w:t>
      </w:r>
      <w:r w:rsidR="000B6BCE" w:rsidRPr="00050AFF">
        <w:rPr>
          <w:rFonts w:cstheme="minorHAnsi"/>
          <w:b/>
        </w:rPr>
        <w:t xml:space="preserve"> </w:t>
      </w:r>
      <w:r w:rsidR="000B6BCE" w:rsidRPr="00050AFF">
        <w:rPr>
          <w:rFonts w:cstheme="minorHAnsi"/>
        </w:rPr>
        <w:t xml:space="preserve">a executar em favor da </w:t>
      </w:r>
      <w:r w:rsidR="000B6BCE" w:rsidRPr="00050AFF">
        <w:rPr>
          <w:rFonts w:cstheme="minorHAnsi"/>
          <w:b/>
          <w:u w:val="single"/>
        </w:rPr>
        <w:t>CONTRATANTE</w:t>
      </w:r>
      <w:r w:rsidR="000B6BCE" w:rsidRPr="00050AFF">
        <w:rPr>
          <w:rFonts w:cstheme="minorHAnsi"/>
          <w:b/>
        </w:rPr>
        <w:t xml:space="preserve"> </w:t>
      </w:r>
      <w:r w:rsidR="000B6BCE" w:rsidRPr="00050AFF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043/2020, a qual fará parte integrante deste instrumento. </w:t>
      </w:r>
    </w:p>
    <w:p w:rsidR="000B6BCE" w:rsidRDefault="000B6BCE" w:rsidP="000B6BCE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ED3E7C">
        <w:rPr>
          <w:rFonts w:ascii="Tahoma" w:hAnsi="Tahoma" w:cs="Tahoma"/>
          <w:sz w:val="20"/>
          <w:szCs w:val="20"/>
        </w:rPr>
        <w:t xml:space="preserve"> responsável pela solicitação e recebimento dos produtos será o senhor CARLOS ALEXANDRE BRAZ (43)35512515 ou (43)99903-0394</w:t>
      </w:r>
      <w:r>
        <w:rPr>
          <w:rFonts w:ascii="Tahoma" w:hAnsi="Tahoma" w:cs="Tahoma"/>
          <w:sz w:val="20"/>
          <w:szCs w:val="20"/>
        </w:rPr>
        <w:t>.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B6BCE" w:rsidRPr="00A1391B" w:rsidRDefault="000B6BCE" w:rsidP="000B6BCE">
      <w:pPr>
        <w:spacing w:before="100" w:beforeAutospacing="1" w:after="100" w:afterAutospacing="1"/>
        <w:jc w:val="both"/>
        <w:rPr>
          <w:rFonts w:cstheme="minorHAnsi"/>
        </w:rPr>
      </w:pPr>
      <w:r w:rsidRPr="00A1391B">
        <w:rPr>
          <w:rFonts w:cstheme="minorHAnsi"/>
          <w:b/>
          <w:u w:val="single"/>
        </w:rPr>
        <w:t xml:space="preserve">CLÁUSULA SEGUNDA – DA ENTREGA, </w:t>
      </w:r>
      <w:r w:rsidRPr="00A1391B">
        <w:rPr>
          <w:rFonts w:cstheme="minorHAnsi"/>
          <w:b/>
          <w:bCs/>
        </w:rPr>
        <w:t>DO PREÇO DOS BENS E DAS QUANTIDADES.</w:t>
      </w:r>
      <w:r w:rsidRPr="00A1391B">
        <w:rPr>
          <w:rFonts w:cstheme="minorHAnsi"/>
        </w:rPr>
        <w:t> </w:t>
      </w:r>
    </w:p>
    <w:p w:rsidR="000B6BCE" w:rsidRDefault="000B6BCE" w:rsidP="000B6B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A1391B">
        <w:rPr>
          <w:rFonts w:asciiTheme="minorHAnsi" w:hAnsiTheme="minorHAnsi" w:cstheme="minorHAnsi"/>
          <w:b/>
          <w:sz w:val="22"/>
          <w:szCs w:val="22"/>
        </w:rPr>
        <w:t>CONTRATADA</w:t>
      </w:r>
      <w:r w:rsidRPr="00A1391B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0B6BCE" w:rsidRDefault="000B6BCE" w:rsidP="000B6BCE">
      <w:pPr>
        <w:pStyle w:val="SemEspaamento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4819"/>
        <w:gridCol w:w="993"/>
        <w:gridCol w:w="850"/>
        <w:gridCol w:w="992"/>
      </w:tblGrid>
      <w:tr w:rsidR="000B6BCE" w:rsidRPr="000B6BCE" w:rsidTr="000B6BCE">
        <w:tc>
          <w:tcPr>
            <w:tcW w:w="534" w:type="dxa"/>
          </w:tcPr>
          <w:p w:rsidR="000B6BCE" w:rsidRPr="000B6BCE" w:rsidRDefault="000B6BCE" w:rsidP="008E5CB8">
            <w:pPr>
              <w:rPr>
                <w:rFonts w:ascii="Tahoma" w:hAnsi="Tahoma" w:cs="Tahoma"/>
                <w:i/>
                <w:sz w:val="10"/>
                <w:szCs w:val="10"/>
              </w:rPr>
            </w:pPr>
            <w:r w:rsidRPr="000B6BCE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850" w:type="dxa"/>
          </w:tcPr>
          <w:p w:rsidR="000B6BCE" w:rsidRPr="000B6BCE" w:rsidRDefault="000B6BCE" w:rsidP="008E5CB8">
            <w:pPr>
              <w:jc w:val="center"/>
              <w:rPr>
                <w:rFonts w:ascii="Tahoma" w:hAnsi="Tahoma" w:cs="Tahoma"/>
                <w:i/>
                <w:sz w:val="10"/>
                <w:szCs w:val="10"/>
              </w:rPr>
            </w:pPr>
            <w:r w:rsidRPr="000B6BCE">
              <w:rPr>
                <w:rFonts w:ascii="Tahoma" w:hAnsi="Tahoma" w:cs="Tahoma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0B6BCE" w:rsidRPr="000B6BCE" w:rsidRDefault="000B6BCE" w:rsidP="008E5CB8">
            <w:pPr>
              <w:jc w:val="center"/>
              <w:rPr>
                <w:rFonts w:ascii="Tahoma" w:hAnsi="Tahoma" w:cs="Tahoma"/>
                <w:i/>
                <w:sz w:val="10"/>
                <w:szCs w:val="10"/>
              </w:rPr>
            </w:pPr>
            <w:r w:rsidRPr="000B6BCE">
              <w:rPr>
                <w:rFonts w:ascii="Tahoma" w:hAnsi="Tahoma" w:cs="Tahoma"/>
                <w:sz w:val="10"/>
                <w:szCs w:val="10"/>
              </w:rPr>
              <w:t>UNID.</w:t>
            </w:r>
          </w:p>
        </w:tc>
        <w:tc>
          <w:tcPr>
            <w:tcW w:w="4819" w:type="dxa"/>
          </w:tcPr>
          <w:p w:rsidR="000B6BCE" w:rsidRPr="000B6BCE" w:rsidRDefault="000B6BCE" w:rsidP="008E5CB8">
            <w:pPr>
              <w:rPr>
                <w:rFonts w:ascii="Tahoma" w:hAnsi="Tahoma" w:cs="Tahoma"/>
                <w:i/>
                <w:sz w:val="10"/>
                <w:szCs w:val="10"/>
              </w:rPr>
            </w:pPr>
            <w:r w:rsidRPr="000B6BCE">
              <w:rPr>
                <w:rFonts w:ascii="Tahoma" w:hAnsi="Tahoma" w:cs="Tahoma"/>
                <w:sz w:val="10"/>
                <w:szCs w:val="10"/>
              </w:rPr>
              <w:t>DESCRIÇÃO</w:t>
            </w:r>
          </w:p>
        </w:tc>
        <w:tc>
          <w:tcPr>
            <w:tcW w:w="993" w:type="dxa"/>
          </w:tcPr>
          <w:p w:rsidR="000B6BCE" w:rsidRPr="000B6BCE" w:rsidRDefault="000B6BCE" w:rsidP="008E5CB8">
            <w:pPr>
              <w:rPr>
                <w:rFonts w:ascii="Tahoma" w:hAnsi="Tahoma" w:cs="Tahoma"/>
                <w:sz w:val="10"/>
                <w:szCs w:val="10"/>
              </w:rPr>
            </w:pPr>
            <w:r w:rsidRPr="000B6BCE">
              <w:rPr>
                <w:rFonts w:ascii="Tahoma" w:hAnsi="Tahoma" w:cs="Tahoma"/>
                <w:sz w:val="10"/>
                <w:szCs w:val="10"/>
              </w:rPr>
              <w:t>MARCA</w:t>
            </w:r>
          </w:p>
        </w:tc>
        <w:tc>
          <w:tcPr>
            <w:tcW w:w="850" w:type="dxa"/>
          </w:tcPr>
          <w:p w:rsidR="000B6BCE" w:rsidRPr="000B6BCE" w:rsidRDefault="000B6BCE" w:rsidP="008E5CB8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0B6BCE">
              <w:rPr>
                <w:rFonts w:ascii="Tahoma" w:hAnsi="Tahoma" w:cs="Tahoma"/>
                <w:sz w:val="10"/>
                <w:szCs w:val="10"/>
              </w:rPr>
              <w:t>UNIT</w:t>
            </w:r>
          </w:p>
        </w:tc>
        <w:tc>
          <w:tcPr>
            <w:tcW w:w="992" w:type="dxa"/>
          </w:tcPr>
          <w:p w:rsidR="000B6BCE" w:rsidRPr="000B6BCE" w:rsidRDefault="000B6BCE" w:rsidP="008E5CB8">
            <w:pPr>
              <w:rPr>
                <w:rFonts w:ascii="Tahoma" w:hAnsi="Tahoma" w:cs="Tahoma"/>
                <w:sz w:val="10"/>
                <w:szCs w:val="10"/>
              </w:rPr>
            </w:pPr>
            <w:r w:rsidRPr="000B6BCE">
              <w:rPr>
                <w:rFonts w:ascii="Tahoma" w:hAnsi="Tahoma" w:cs="Tahoma"/>
                <w:sz w:val="10"/>
                <w:szCs w:val="10"/>
              </w:rPr>
              <w:t>TOTAL</w:t>
            </w:r>
          </w:p>
        </w:tc>
      </w:tr>
      <w:tr w:rsidR="000B6BCE" w:rsidRPr="000B6BCE" w:rsidTr="000B6BCE">
        <w:tc>
          <w:tcPr>
            <w:tcW w:w="534" w:type="dxa"/>
            <w:vAlign w:val="bottom"/>
          </w:tcPr>
          <w:p w:rsidR="000B6BCE" w:rsidRDefault="000B6BCE" w:rsidP="008E5CB8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6BCE">
              <w:rPr>
                <w:rFonts w:ascii="Tahoma" w:hAnsi="Tahoma" w:cs="Tahoma"/>
                <w:sz w:val="18"/>
                <w:szCs w:val="18"/>
              </w:rPr>
              <w:t>01</w:t>
            </w:r>
          </w:p>
          <w:p w:rsidR="000B6BCE" w:rsidRPr="000B6BCE" w:rsidRDefault="000B6BCE" w:rsidP="008E5CB8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B6BCE" w:rsidRPr="000B6BCE" w:rsidRDefault="000B6BCE" w:rsidP="008E5CB8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B6BCE" w:rsidRPr="000B6BCE" w:rsidRDefault="000B6BCE" w:rsidP="008E5CB8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0B6BCE" w:rsidRPr="000B6BCE" w:rsidRDefault="000B6BCE" w:rsidP="008E5CB8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6BCE">
              <w:rPr>
                <w:rFonts w:ascii="Tahoma" w:hAnsi="Tahoma" w:cs="Tahoma"/>
                <w:sz w:val="18"/>
                <w:szCs w:val="18"/>
              </w:rPr>
              <w:t>5.000</w:t>
            </w:r>
          </w:p>
        </w:tc>
        <w:tc>
          <w:tcPr>
            <w:tcW w:w="709" w:type="dxa"/>
          </w:tcPr>
          <w:p w:rsidR="000B6BCE" w:rsidRPr="000B6BCE" w:rsidRDefault="000B6BCE" w:rsidP="008E5CB8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6BCE">
              <w:rPr>
                <w:rFonts w:ascii="Tahoma" w:hAnsi="Tahoma" w:cs="Tahoma"/>
                <w:sz w:val="18"/>
                <w:szCs w:val="18"/>
              </w:rPr>
              <w:t xml:space="preserve"> Unid.</w:t>
            </w:r>
          </w:p>
        </w:tc>
        <w:tc>
          <w:tcPr>
            <w:tcW w:w="4819" w:type="dxa"/>
            <w:vAlign w:val="bottom"/>
          </w:tcPr>
          <w:p w:rsidR="000B6BCE" w:rsidRPr="000B6BCE" w:rsidRDefault="000B6BCE" w:rsidP="008E5CB8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B6BCE">
              <w:rPr>
                <w:rFonts w:ascii="Tahoma" w:hAnsi="Tahoma" w:cs="Tahoma"/>
                <w:sz w:val="18"/>
                <w:szCs w:val="18"/>
              </w:rPr>
              <w:t>Máscara facial com elástico, descartável, lavável, fabricada em TNT, 100% polipropileno, dupla camada, gramatura 30, 20cmx18xn (LXA). (</w:t>
            </w:r>
            <w:r w:rsidRPr="000B6BCE">
              <w:rPr>
                <w:rFonts w:ascii="Tahoma" w:hAnsi="Tahoma" w:cs="Tahoma"/>
                <w:b/>
                <w:sz w:val="18"/>
                <w:szCs w:val="18"/>
              </w:rPr>
              <w:t>em embalagens individuais</w:t>
            </w:r>
            <w:r w:rsidRPr="000B6BCE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0B6BCE" w:rsidRPr="000B6BCE" w:rsidRDefault="000B6BCE" w:rsidP="000B6BC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proofErr w:type="spellStart"/>
            <w:r w:rsidRPr="000B6BCE">
              <w:rPr>
                <w:rFonts w:ascii="Tahoma" w:eastAsia="Calibri" w:hAnsi="Tahoma" w:cs="Tahoma"/>
                <w:sz w:val="18"/>
                <w:szCs w:val="18"/>
              </w:rPr>
              <w:t>Protecme</w:t>
            </w:r>
            <w:proofErr w:type="spellEnd"/>
          </w:p>
        </w:tc>
        <w:tc>
          <w:tcPr>
            <w:tcW w:w="850" w:type="dxa"/>
          </w:tcPr>
          <w:p w:rsidR="000B6BCE" w:rsidRPr="000B6BCE" w:rsidRDefault="000B6BCE" w:rsidP="008E5CB8">
            <w:pPr>
              <w:pStyle w:val="SemEspaamen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B6BCE">
              <w:rPr>
                <w:rFonts w:ascii="Tahoma" w:hAnsi="Tahoma" w:cs="Tahoma"/>
                <w:sz w:val="18"/>
                <w:szCs w:val="18"/>
              </w:rPr>
              <w:t>1,1</w:t>
            </w:r>
            <w:r w:rsidRPr="000B6BC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0B6BCE" w:rsidRDefault="000B6BCE" w:rsidP="008E5CB8">
            <w:pPr>
              <w:pStyle w:val="SemEspaamen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B6BCE">
              <w:rPr>
                <w:rFonts w:ascii="Tahoma" w:hAnsi="Tahoma" w:cs="Tahoma"/>
                <w:color w:val="000000"/>
                <w:sz w:val="18"/>
                <w:szCs w:val="18"/>
              </w:rPr>
              <w:t>5.500,00</w:t>
            </w:r>
          </w:p>
          <w:p w:rsidR="000B6BCE" w:rsidRDefault="000B6BCE" w:rsidP="008E5CB8">
            <w:pPr>
              <w:pStyle w:val="SemEspaamen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B6BCE" w:rsidRDefault="000B6BCE" w:rsidP="008E5CB8">
            <w:pPr>
              <w:pStyle w:val="SemEspaamen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0B6BCE" w:rsidRPr="000B6BCE" w:rsidRDefault="000B6BCE" w:rsidP="008E5CB8">
            <w:pPr>
              <w:pStyle w:val="SemEspaamen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A1391B">
        <w:rPr>
          <w:rFonts w:asciiTheme="minorHAnsi" w:hAnsiTheme="minorHAnsi" w:cstheme="minorHAnsi"/>
          <w:bCs/>
          <w:sz w:val="22"/>
          <w:szCs w:val="22"/>
        </w:rPr>
        <w:t>poderão</w:t>
      </w:r>
      <w:r w:rsidRPr="00A1391B">
        <w:rPr>
          <w:rFonts w:asciiTheme="minorHAnsi" w:hAnsiTheme="minorHAnsi" w:cstheme="minorHAnsi"/>
          <w:sz w:val="22"/>
          <w:szCs w:val="22"/>
        </w:rPr>
        <w:t xml:space="preserve"> eventualmente sofrer revisão (aumento ou decréscimos) nas seguintes hipóteses: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sz w:val="22"/>
          <w:szCs w:val="22"/>
        </w:rPr>
        <w:t>a)</w:t>
      </w:r>
      <w:r w:rsidRPr="00A1391B">
        <w:rPr>
          <w:rFonts w:asciiTheme="minorHAnsi" w:hAnsiTheme="minorHAnsi" w:cstheme="minorHAnsi"/>
          <w:sz w:val="22"/>
          <w:szCs w:val="22"/>
        </w:rPr>
        <w:t xml:space="preserve"> para mais, visando restabelecer o equilíbrio econômico-financeiro inicial do contrato, na hipótese de sobrevir fatos supervenientes imprevisíveis, ou previsíveis, porém, de consequências incalculáveis, retardadores ou impeditivos da execução do ajustado, ou ainda, em caso de força </w:t>
      </w:r>
      <w:r w:rsidRPr="00A1391B">
        <w:rPr>
          <w:rFonts w:asciiTheme="minorHAnsi" w:hAnsiTheme="minorHAnsi" w:cstheme="minorHAnsi"/>
          <w:sz w:val="22"/>
          <w:szCs w:val="22"/>
        </w:rPr>
        <w:lastRenderedPageBreak/>
        <w:t>maior, caso fortuito, fato do príncipe e fato da administração, nos termos do art. 65, II, “d” e § 5º, da Lei n. 8.666/93;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sz w:val="22"/>
          <w:szCs w:val="22"/>
        </w:rPr>
        <w:t>b)</w:t>
      </w:r>
      <w:r w:rsidRPr="00A1391B">
        <w:rPr>
          <w:rFonts w:asciiTheme="minorHAnsi" w:hAnsiTheme="minorHAnsi" w:cstheme="minorHAnsi"/>
          <w:sz w:val="22"/>
          <w:szCs w:val="22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 A empresa deverá apresentar documento oficial comprovando o reajuste, acompanhado de</w:t>
      </w:r>
      <w:r w:rsidRPr="00A1391B">
        <w:rPr>
          <w:rFonts w:asciiTheme="minorHAnsi" w:hAnsiTheme="minorHAnsi" w:cstheme="minorHAnsi"/>
          <w:b/>
          <w:i/>
          <w:sz w:val="22"/>
          <w:szCs w:val="22"/>
        </w:rPr>
        <w:t xml:space="preserve"> requerimento.  </w:t>
      </w:r>
      <w:r w:rsidRPr="00A1391B">
        <w:rPr>
          <w:rFonts w:asciiTheme="minorHAnsi" w:hAnsiTheme="minorHAnsi" w:cstheme="minorHAnsi"/>
          <w:sz w:val="22"/>
          <w:szCs w:val="22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1391B">
        <w:rPr>
          <w:rFonts w:asciiTheme="minorHAnsi" w:hAnsiTheme="minorHAnsi" w:cstheme="minorHAnsi"/>
          <w:sz w:val="22"/>
          <w:szCs w:val="22"/>
        </w:rPr>
        <w:t>estar</w:t>
      </w:r>
      <w:proofErr w:type="gramEnd"/>
      <w:r w:rsidRPr="00A1391B">
        <w:rPr>
          <w:rFonts w:asciiTheme="minorHAnsi" w:hAnsiTheme="minorHAnsi" w:cstheme="minorHAnsi"/>
          <w:sz w:val="22"/>
          <w:szCs w:val="22"/>
        </w:rPr>
        <w:t xml:space="preserve"> incluídas todas as despesas relativas ao objeto contratado (tributos, seguros, encargos sociais, transporte </w:t>
      </w:r>
      <w:proofErr w:type="spellStart"/>
      <w:r w:rsidRPr="00A1391B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A1391B">
        <w:rPr>
          <w:rFonts w:asciiTheme="minorHAnsi" w:hAnsiTheme="minorHAnsi" w:cstheme="minorHAnsi"/>
          <w:sz w:val="22"/>
          <w:szCs w:val="22"/>
        </w:rPr>
        <w:t>).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A1391B">
        <w:rPr>
          <w:rFonts w:cstheme="minorHAnsi"/>
          <w:b/>
          <w:u w:val="single"/>
        </w:rPr>
        <w:t>CLÁUSULA TERCEIRA</w:t>
      </w:r>
      <w:r w:rsidRPr="00A1391B">
        <w:rPr>
          <w:rFonts w:cstheme="minorHAnsi"/>
          <w:b/>
        </w:rPr>
        <w:t xml:space="preserve"> – DA VIGÊNCIA </w:t>
      </w:r>
    </w:p>
    <w:p w:rsidR="000B6BCE" w:rsidRPr="00A1391B" w:rsidRDefault="000B6BCE" w:rsidP="000B6B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91B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A1391B">
        <w:rPr>
          <w:rFonts w:asciiTheme="minorHAnsi" w:hAnsiTheme="minorHAnsi" w:cstheme="minorHAnsi"/>
          <w:sz w:val="22"/>
          <w:szCs w:val="22"/>
        </w:rPr>
        <w:t xml:space="preserve"> ata terá início na data de </w:t>
      </w:r>
      <w:r w:rsidRPr="00A1391B">
        <w:rPr>
          <w:rFonts w:asciiTheme="minorHAnsi" w:hAnsiTheme="minorHAnsi" w:cstheme="minorHAnsi"/>
          <w:b/>
          <w:sz w:val="22"/>
          <w:szCs w:val="22"/>
        </w:rPr>
        <w:t>sua assinatura</w:t>
      </w:r>
      <w:r w:rsidRPr="00A1391B">
        <w:rPr>
          <w:rFonts w:asciiTheme="minorHAnsi" w:hAnsiTheme="minorHAnsi" w:cstheme="minorHAnsi"/>
          <w:sz w:val="22"/>
          <w:szCs w:val="22"/>
        </w:rPr>
        <w:t xml:space="preserve"> e vigorará até a data de </w:t>
      </w:r>
      <w:r>
        <w:rPr>
          <w:rFonts w:asciiTheme="minorHAnsi" w:hAnsiTheme="minorHAnsi" w:cstheme="minorHAnsi"/>
          <w:b/>
          <w:sz w:val="22"/>
          <w:szCs w:val="22"/>
        </w:rPr>
        <w:t>31/12/2020</w:t>
      </w:r>
      <w:r w:rsidRPr="00A1391B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0B6BCE" w:rsidRPr="00A1391B" w:rsidRDefault="000B6BCE" w:rsidP="000B6B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A1391B">
        <w:rPr>
          <w:rFonts w:asciiTheme="minorHAnsi" w:hAnsiTheme="minorHAnsi" w:cstheme="minorHAnsi"/>
          <w:sz w:val="22"/>
          <w:szCs w:val="22"/>
        </w:rPr>
        <w:t> 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O pagamento será efetuado por depósito em </w:t>
      </w:r>
      <w:r w:rsidRPr="00A1391B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>
        <w:rPr>
          <w:rFonts w:asciiTheme="minorHAnsi" w:hAnsiTheme="minorHAnsi" w:cstheme="minorHAnsi"/>
          <w:b/>
          <w:sz w:val="22"/>
          <w:szCs w:val="22"/>
        </w:rPr>
        <w:t>2692-8</w:t>
      </w:r>
      <w:r w:rsidRPr="00A1391B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>
        <w:rPr>
          <w:rFonts w:asciiTheme="minorHAnsi" w:hAnsiTheme="minorHAnsi" w:cstheme="minorHAnsi"/>
          <w:b/>
          <w:sz w:val="22"/>
          <w:szCs w:val="22"/>
        </w:rPr>
        <w:t>0405</w:t>
      </w:r>
      <w:r w:rsidRPr="00A1391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CEF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391B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da data da entrega da Nota Fiscal, devendo salientar que </w:t>
      </w:r>
      <w:r w:rsidRPr="00A1391B">
        <w:rPr>
          <w:rFonts w:asciiTheme="minorHAnsi" w:hAnsiTheme="minorHAnsi" w:cstheme="minorHAnsi"/>
          <w:bCs/>
          <w:sz w:val="22"/>
          <w:szCs w:val="22"/>
        </w:rPr>
        <w:t>j</w:t>
      </w:r>
      <w:r w:rsidRPr="00A1391B">
        <w:rPr>
          <w:rFonts w:asciiTheme="minorHAnsi" w:hAnsiTheme="minorHAnsi" w:cstheme="minorHAnsi"/>
          <w:sz w:val="22"/>
          <w:szCs w:val="22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0B6BCE" w:rsidRDefault="000B6BCE" w:rsidP="000B6BCE">
      <w:pPr>
        <w:pStyle w:val="SemEspaamento"/>
        <w:jc w:val="both"/>
        <w:rPr>
          <w:rFonts w:ascii="Tahoma" w:hAnsi="Tahoma" w:cs="Tahoma"/>
          <w:b/>
          <w:sz w:val="18"/>
          <w:szCs w:val="18"/>
        </w:rPr>
      </w:pPr>
      <w:r w:rsidRPr="000B6BCE">
        <w:rPr>
          <w:rFonts w:ascii="Tahoma" w:hAnsi="Tahoma" w:cs="Tahoma"/>
          <w:b/>
          <w:sz w:val="20"/>
        </w:rPr>
        <w:t xml:space="preserve">As Notas Fiscais dos produtos deverão ser emitidas em nome </w:t>
      </w:r>
      <w:r w:rsidRPr="000B6BCE">
        <w:rPr>
          <w:rFonts w:ascii="Tahoma" w:hAnsi="Tahoma" w:cs="Tahoma"/>
          <w:b/>
          <w:sz w:val="18"/>
          <w:szCs w:val="18"/>
        </w:rPr>
        <w:t>FUNDO MUNICIPAL DE ASSISTÊNCIA SOCIAL DE RIBEIRÃO DO PINHAL CNPJ: 17.382.189/0001-27- Rua Antônio Rogério rosa 1097 – Complemento CRAS.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A1391B">
        <w:rPr>
          <w:rFonts w:asciiTheme="minorHAnsi" w:hAnsiTheme="minorHAnsi" w:cstheme="minorHAnsi"/>
          <w:sz w:val="22"/>
          <w:szCs w:val="22"/>
        </w:rPr>
        <w:t>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 Para garantir o fiel cumprimento do presente contrato, o CONTRATANTE se compromete a solicitar previamente à </w:t>
      </w:r>
      <w:r w:rsidRPr="00A1391B">
        <w:rPr>
          <w:rFonts w:asciiTheme="minorHAnsi" w:hAnsiTheme="minorHAnsi" w:cstheme="minorHAnsi"/>
          <w:bCs/>
          <w:sz w:val="22"/>
          <w:szCs w:val="22"/>
        </w:rPr>
        <w:t>CONTRATADA</w:t>
      </w:r>
      <w:r w:rsidRPr="00A1391B">
        <w:rPr>
          <w:rFonts w:asciiTheme="minorHAnsi" w:hAnsiTheme="minorHAnsi" w:cstheme="minorHAnsi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a) Fiscalizar e controlar a entrega, comunicando a CONTRATADA, qualquer irregularidade constatada no produto/serviço entregue;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b) Efetuar o (s) pagamento (s) segundo os prazos e condições estabelecidas nesta Ata;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c) Efetuar o pagamento em observância à forma tratada na cláusula quarta;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d) Conferir e atestar as notas fiscais (faturas) encaminhando-as, para pagamento;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e) Notificar ao representante da empresa a ocorrência de eventuais imperfeições relacionadas ao objeto deste contrato.</w:t>
      </w:r>
    </w:p>
    <w:p w:rsidR="000B6BCE" w:rsidRPr="00A1391B" w:rsidRDefault="000B6BCE" w:rsidP="000B6B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A1391B">
        <w:rPr>
          <w:rFonts w:asciiTheme="minorHAnsi" w:hAnsiTheme="minorHAnsi" w:cstheme="minorHAnsi"/>
          <w:sz w:val="22"/>
          <w:szCs w:val="22"/>
        </w:rPr>
        <w:t> </w:t>
      </w:r>
    </w:p>
    <w:p w:rsidR="000B6BCE" w:rsidRPr="00A1391B" w:rsidRDefault="000B6BCE" w:rsidP="000B6B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A1391B">
        <w:rPr>
          <w:rFonts w:asciiTheme="minorHAnsi" w:hAnsiTheme="minorHAnsi" w:cstheme="minorHAnsi"/>
          <w:bCs/>
          <w:sz w:val="22"/>
          <w:szCs w:val="22"/>
        </w:rPr>
        <w:t>a</w:t>
      </w:r>
      <w:r w:rsidRPr="00A1391B">
        <w:rPr>
          <w:rFonts w:asciiTheme="minorHAnsi" w:hAnsiTheme="minorHAnsi" w:cstheme="minorHAnsi"/>
          <w:sz w:val="22"/>
          <w:szCs w:val="22"/>
        </w:rPr>
        <w:t xml:space="preserve"> 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A1391B">
        <w:rPr>
          <w:rFonts w:asciiTheme="minorHAnsi" w:hAnsiTheme="minorHAnsi" w:cstheme="minorHAnsi"/>
          <w:sz w:val="22"/>
          <w:szCs w:val="22"/>
        </w:rPr>
        <w:t xml:space="preserve"> </w:t>
      </w:r>
      <w:r w:rsidRPr="00A1391B">
        <w:rPr>
          <w:rFonts w:asciiTheme="minorHAnsi" w:hAnsiTheme="minorHAnsi" w:cstheme="minorHAnsi"/>
          <w:bCs/>
          <w:sz w:val="22"/>
          <w:szCs w:val="22"/>
        </w:rPr>
        <w:t>se</w:t>
      </w:r>
      <w:r w:rsidRPr="00A1391B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Cs/>
          <w:sz w:val="22"/>
          <w:szCs w:val="22"/>
        </w:rPr>
        <w:t xml:space="preserve">a) Executar os fornecimentos dos produtos </w:t>
      </w:r>
      <w:r w:rsidRPr="00A1391B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A1391B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Cs/>
          <w:sz w:val="22"/>
          <w:szCs w:val="22"/>
        </w:rPr>
        <w:t>b) Fornecer os produtos sem qualquer outro custo.</w:t>
      </w:r>
      <w:r w:rsidRPr="00A139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Cs/>
          <w:sz w:val="22"/>
          <w:szCs w:val="22"/>
        </w:rPr>
        <w:lastRenderedPageBreak/>
        <w:t>c) Zelar e garantir a qualidade</w:t>
      </w:r>
      <w:r w:rsidRPr="00A1391B">
        <w:rPr>
          <w:rFonts w:asciiTheme="minorHAnsi" w:hAnsiTheme="minorHAnsi" w:cstheme="minorHAnsi"/>
          <w:sz w:val="22"/>
          <w:szCs w:val="22"/>
        </w:rPr>
        <w:t xml:space="preserve"> dos produtos entregues;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Cs/>
          <w:sz w:val="22"/>
          <w:szCs w:val="22"/>
        </w:rPr>
        <w:t>d) Responsabilizar-se pelos eventuais danos</w:t>
      </w:r>
      <w:r w:rsidRPr="00A1391B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Cs/>
          <w:sz w:val="22"/>
          <w:szCs w:val="22"/>
        </w:rPr>
        <w:t>e) Manter em dia as obrigações</w:t>
      </w:r>
      <w:r w:rsidRPr="00A1391B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f) Substituir imediatamente os produtos que se apresentarem fora das especificações técnicas.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Cs/>
          <w:sz w:val="22"/>
          <w:szCs w:val="22"/>
        </w:rPr>
        <w:t>A recusa no fornecimento dos serviços, sem motivo justificado e aceito pela Administração,</w:t>
      </w:r>
      <w:r w:rsidRPr="00A1391B">
        <w:rPr>
          <w:rFonts w:asciiTheme="minorHAnsi" w:hAnsiTheme="minorHAnsi" w:cstheme="minorHAnsi"/>
          <w:sz w:val="22"/>
          <w:szCs w:val="22"/>
        </w:rPr>
        <w:t xml:space="preserve"> </w:t>
      </w:r>
      <w:r w:rsidRPr="00A1391B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A1391B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A1391B">
        <w:rPr>
          <w:rFonts w:asciiTheme="minorHAnsi" w:hAnsiTheme="minorHAnsi" w:cstheme="minorHAnsi"/>
          <w:b/>
          <w:sz w:val="22"/>
          <w:szCs w:val="22"/>
        </w:rPr>
        <w:t>CONTRATADA,</w:t>
      </w:r>
      <w:r w:rsidRPr="00A1391B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91B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A1391B">
        <w:rPr>
          <w:rFonts w:asciiTheme="minorHAnsi" w:hAnsiTheme="minorHAnsi" w:cstheme="minorHAnsi"/>
          <w:sz w:val="22"/>
          <w:szCs w:val="22"/>
        </w:rPr>
        <w:t>) </w:t>
      </w:r>
      <w:r w:rsidRPr="00A1391B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A1391B">
        <w:rPr>
          <w:rFonts w:asciiTheme="minorHAnsi" w:hAnsiTheme="minorHAnsi" w:cstheme="minorHAnsi"/>
          <w:sz w:val="22"/>
          <w:szCs w:val="22"/>
        </w:rPr>
        <w:t xml:space="preserve"> </w:t>
      </w:r>
      <w:r w:rsidRPr="00A1391B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391B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391B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A1391B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SÉTIMA – </w:t>
      </w:r>
      <w:r w:rsidRPr="00A1391B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0B6BCE" w:rsidRPr="00A1391B" w:rsidRDefault="000B6BCE" w:rsidP="000B6B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Default="000B6BCE" w:rsidP="000B6B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B6BCE" w:rsidRPr="00A1391B" w:rsidRDefault="000B6BCE" w:rsidP="000B6B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A1391B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A1391B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A1391B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A1391B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Default="000B6BCE" w:rsidP="000B6BCE">
      <w:pPr>
        <w:spacing w:after="0" w:line="285" w:lineRule="atLeast"/>
        <w:jc w:val="both"/>
        <w:rPr>
          <w:rFonts w:cstheme="minorHAnsi"/>
        </w:rPr>
      </w:pPr>
      <w:r w:rsidRPr="00A1391B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1391B">
        <w:rPr>
          <w:rFonts w:cstheme="minorHAnsi"/>
        </w:rPr>
        <w:t>colusivas</w:t>
      </w:r>
      <w:proofErr w:type="spellEnd"/>
      <w:r w:rsidRPr="00A1391B">
        <w:rPr>
          <w:rFonts w:cstheme="minorHAnsi"/>
        </w:rPr>
        <w:t xml:space="preserve">, </w:t>
      </w:r>
      <w:r w:rsidRPr="00A1391B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0B6BCE" w:rsidRPr="00A1391B" w:rsidRDefault="000B6BCE" w:rsidP="000B6BCE">
      <w:pPr>
        <w:spacing w:after="0" w:line="285" w:lineRule="atLeast"/>
        <w:jc w:val="both"/>
        <w:rPr>
          <w:rFonts w:cstheme="minorHAnsi"/>
        </w:rPr>
      </w:pPr>
    </w:p>
    <w:p w:rsidR="000B6BCE" w:rsidRPr="00A1391B" w:rsidRDefault="000B6BCE" w:rsidP="000B6BCE">
      <w:pPr>
        <w:spacing w:after="0" w:line="285" w:lineRule="atLeast"/>
        <w:jc w:val="both"/>
        <w:rPr>
          <w:rFonts w:cstheme="minorHAnsi"/>
        </w:rPr>
      </w:pPr>
      <w:r w:rsidRPr="00A1391B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B6BCE" w:rsidRPr="00A1391B" w:rsidRDefault="000B6BCE" w:rsidP="000B6B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>DA RENÚNCIA E DA RESCISÃO</w:t>
      </w:r>
      <w:r w:rsidRPr="00A1391B">
        <w:rPr>
          <w:rFonts w:asciiTheme="minorHAnsi" w:hAnsiTheme="minorHAnsi" w:cstheme="minorHAnsi"/>
          <w:sz w:val="22"/>
          <w:szCs w:val="22"/>
        </w:rPr>
        <w:t> </w:t>
      </w: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A Ata poderá ser rescindida: 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0B6BCE" w:rsidRPr="00A1391B" w:rsidRDefault="000B6BCE" w:rsidP="000B6BCE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VEDAÇÕES</w:t>
      </w:r>
      <w:r w:rsidRPr="00A1391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0B6BCE" w:rsidRDefault="000B6BCE" w:rsidP="000B6BC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1391B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0B6BCE" w:rsidRPr="00A1391B" w:rsidRDefault="000B6BCE" w:rsidP="000B6BC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- 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>DA PUBLICAÇÃO</w:t>
      </w:r>
      <w:r w:rsidRPr="00A1391B">
        <w:rPr>
          <w:rFonts w:asciiTheme="minorHAnsi" w:hAnsiTheme="minorHAnsi" w:cstheme="minorHAnsi"/>
          <w:sz w:val="22"/>
          <w:szCs w:val="22"/>
        </w:rPr>
        <w:t>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A1391B">
        <w:rPr>
          <w:rFonts w:asciiTheme="minorHAnsi" w:hAnsiTheme="minorHAnsi" w:cstheme="minorHAnsi"/>
          <w:b/>
          <w:sz w:val="22"/>
          <w:szCs w:val="22"/>
        </w:rPr>
        <w:t>CONTRATANTE</w:t>
      </w:r>
      <w:r w:rsidRPr="00A1391B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B6BCE" w:rsidRPr="00A1391B" w:rsidRDefault="000B6BCE" w:rsidP="000B6B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0B6BCE" w:rsidRPr="00A1391B" w:rsidRDefault="000B6BCE" w:rsidP="000B6BCE">
      <w:pPr>
        <w:spacing w:before="100" w:beforeAutospacing="1" w:after="100" w:afterAutospacing="1"/>
        <w:jc w:val="both"/>
        <w:rPr>
          <w:rFonts w:cstheme="minorHAnsi"/>
        </w:rPr>
      </w:pPr>
      <w:r w:rsidRPr="00A1391B">
        <w:rPr>
          <w:rFonts w:cstheme="minorHAnsi"/>
        </w:rPr>
        <w:t>Independentemente de transcrição, farão parte integrante deste instrumento de Ata Registro de Preços o Edital de Licitação - Modalidade Pregão Presencial nº 0</w:t>
      </w:r>
      <w:r>
        <w:rPr>
          <w:rFonts w:cstheme="minorHAnsi"/>
        </w:rPr>
        <w:t>4</w:t>
      </w:r>
      <w:r>
        <w:rPr>
          <w:rFonts w:cstheme="minorHAnsi"/>
        </w:rPr>
        <w:t>4</w:t>
      </w:r>
      <w:r w:rsidRPr="00A1391B">
        <w:rPr>
          <w:rFonts w:cstheme="minorHAnsi"/>
        </w:rPr>
        <w:t xml:space="preserve">/2020, e a proposta final e adjudicada da </w:t>
      </w:r>
      <w:r w:rsidRPr="00A1391B">
        <w:rPr>
          <w:rFonts w:cstheme="minorHAnsi"/>
          <w:b/>
          <w:bCs/>
        </w:rPr>
        <w:t>CONTRATADA</w:t>
      </w:r>
      <w:r w:rsidRPr="00A1391B">
        <w:rPr>
          <w:rFonts w:cstheme="minorHAnsi"/>
        </w:rPr>
        <w:t>.</w:t>
      </w:r>
    </w:p>
    <w:p w:rsidR="000B6BCE" w:rsidRPr="00A1391B" w:rsidRDefault="000B6BCE" w:rsidP="000B6BC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0B6BCE" w:rsidRPr="00A1391B" w:rsidRDefault="000B6BCE" w:rsidP="000B6BC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A </w:t>
      </w:r>
      <w:r w:rsidRPr="00A1391B">
        <w:rPr>
          <w:rFonts w:asciiTheme="minorHAnsi" w:hAnsiTheme="minorHAnsi" w:cstheme="minorHAnsi"/>
          <w:b/>
          <w:sz w:val="22"/>
          <w:szCs w:val="22"/>
        </w:rPr>
        <w:t>CONTRATADA</w:t>
      </w:r>
      <w:r w:rsidRPr="00A1391B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A1391B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0B6BCE" w:rsidRPr="00A1391B" w:rsidRDefault="000B6BCE" w:rsidP="000B6BCE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1391B">
        <w:rPr>
          <w:rFonts w:asciiTheme="minorHAnsi" w:hAnsiTheme="minorHAnsi" w:cstheme="minorHAnsi"/>
          <w:b/>
          <w:sz w:val="22"/>
          <w:szCs w:val="22"/>
          <w:u w:val="single"/>
        </w:rPr>
        <w:t>CLÁUSULA DÉCIMA QUARTA – DO FORO </w:t>
      </w:r>
    </w:p>
    <w:p w:rsidR="000B6BCE" w:rsidRPr="00A1391B" w:rsidRDefault="000B6BCE" w:rsidP="000B6BCE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B6BCE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A1391B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1391B">
        <w:rPr>
          <w:rFonts w:asciiTheme="minorHAnsi" w:hAnsiTheme="minorHAnsi" w:cstheme="minorHAnsi"/>
          <w:sz w:val="22"/>
          <w:szCs w:val="22"/>
        </w:rPr>
        <w:t>, na forma do art. 60 da Lei 8.666 de 21/06/1993.</w:t>
      </w:r>
    </w:p>
    <w:p w:rsidR="000B6BCE" w:rsidRPr="00A1391B" w:rsidRDefault="000B6BCE" w:rsidP="000B6BC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B6BC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de setembro</w:t>
      </w:r>
      <w:r w:rsidRPr="00A1391B">
        <w:rPr>
          <w:rFonts w:asciiTheme="minorHAnsi" w:hAnsiTheme="minorHAnsi" w:cstheme="minorHAnsi"/>
          <w:sz w:val="22"/>
          <w:szCs w:val="22"/>
        </w:rPr>
        <w:t xml:space="preserve"> de 2020.</w:t>
      </w:r>
    </w:p>
    <w:p w:rsidR="00045A88" w:rsidRPr="00A1391B" w:rsidRDefault="00045A88" w:rsidP="00045A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Pr="00050AFF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50AF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="000B6BCE" w:rsidRPr="000B6BCE">
        <w:rPr>
          <w:rFonts w:asciiTheme="minorHAnsi" w:hAnsiTheme="minorHAnsi" w:cstheme="minorHAnsi"/>
          <w:sz w:val="22"/>
          <w:szCs w:val="22"/>
        </w:rPr>
        <w:t>EDMAR DANTAS DA SILVA</w:t>
      </w:r>
    </w:p>
    <w:p w:rsidR="00045A88" w:rsidRPr="000B6BCE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50AFF">
        <w:rPr>
          <w:rFonts w:asciiTheme="minorHAnsi" w:hAnsiTheme="minorHAnsi" w:cstheme="minorHAnsi"/>
          <w:sz w:val="22"/>
          <w:szCs w:val="22"/>
        </w:rPr>
        <w:t>PREFEITO MUNICIPAL</w:t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50AFF">
        <w:rPr>
          <w:rFonts w:asciiTheme="minorHAnsi" w:hAnsiTheme="minorHAnsi" w:cstheme="minorHAnsi"/>
          <w:sz w:val="22"/>
          <w:szCs w:val="22"/>
        </w:rPr>
        <w:tab/>
      </w:r>
      <w:r w:rsidRPr="000B6BCE">
        <w:rPr>
          <w:rFonts w:asciiTheme="minorHAnsi" w:hAnsiTheme="minorHAnsi" w:cstheme="minorHAnsi"/>
          <w:sz w:val="22"/>
          <w:szCs w:val="22"/>
        </w:rPr>
        <w:t xml:space="preserve">CPF: </w:t>
      </w:r>
      <w:r w:rsidR="000B6BCE" w:rsidRPr="000B6BCE">
        <w:rPr>
          <w:rFonts w:asciiTheme="minorHAnsi" w:hAnsiTheme="minorHAnsi" w:cstheme="minorHAnsi"/>
          <w:sz w:val="22"/>
          <w:szCs w:val="22"/>
        </w:rPr>
        <w:t>368.902.918-08</w:t>
      </w:r>
    </w:p>
    <w:p w:rsidR="00045A88" w:rsidRPr="00A87183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Pr="00A87183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TESTEMUNHAS:</w:t>
      </w:r>
    </w:p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5A88" w:rsidRPr="00A1391B" w:rsidTr="008E5CB8">
        <w:tc>
          <w:tcPr>
            <w:tcW w:w="4606" w:type="dxa"/>
          </w:tcPr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9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9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91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SILAS MACEDO DE ARAUJO</w:t>
            </w:r>
          </w:p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1391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CPF/MF 045.711.409-67</w:t>
            </w:r>
          </w:p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5A88" w:rsidRPr="00A1391B" w:rsidTr="008E5CB8">
        <w:tc>
          <w:tcPr>
            <w:tcW w:w="4606" w:type="dxa"/>
          </w:tcPr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45A88" w:rsidRPr="00A1391B" w:rsidRDefault="00045A88" w:rsidP="008E5CB8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5A88" w:rsidRPr="00A1391B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A1391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A1391B">
        <w:rPr>
          <w:rFonts w:asciiTheme="minorHAnsi" w:hAnsiTheme="minorHAnsi" w:cstheme="minorHAnsi"/>
          <w:sz w:val="22"/>
          <w:szCs w:val="22"/>
        </w:rPr>
        <w:tab/>
      </w:r>
      <w:r w:rsidRPr="00A1391B">
        <w:rPr>
          <w:rFonts w:asciiTheme="minorHAnsi" w:hAnsiTheme="minorHAnsi" w:cstheme="minorHAnsi"/>
          <w:sz w:val="22"/>
          <w:szCs w:val="22"/>
        </w:rPr>
        <w:tab/>
      </w:r>
      <w:r w:rsidRPr="00A1391B">
        <w:rPr>
          <w:rFonts w:asciiTheme="minorHAnsi" w:hAnsiTheme="minorHAnsi" w:cstheme="minorHAnsi"/>
          <w:sz w:val="22"/>
          <w:szCs w:val="22"/>
        </w:rPr>
        <w:tab/>
      </w:r>
    </w:p>
    <w:p w:rsidR="00045A88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139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045A88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FISCAL DA ATA</w:t>
      </w:r>
    </w:p>
    <w:p w:rsidR="00045A88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45A88" w:rsidRDefault="00045A88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B6BCE" w:rsidRDefault="000B6BCE" w:rsidP="00045A8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6233F">
        <w:rPr>
          <w:rFonts w:asciiTheme="minorHAnsi" w:hAnsiTheme="minorHAnsi" w:cstheme="minorHAnsi"/>
          <w:sz w:val="22"/>
          <w:szCs w:val="22"/>
        </w:rPr>
        <w:t>CARLOS ALEXANDRE BRAZ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5A88" w:rsidRDefault="00045A88" w:rsidP="000B6BCE">
      <w:pPr>
        <w:pStyle w:val="SemEspaamento"/>
      </w:pPr>
      <w:r>
        <w:rPr>
          <w:rFonts w:asciiTheme="minorHAnsi" w:hAnsiTheme="minorHAnsi" w:cstheme="minorHAnsi"/>
          <w:sz w:val="22"/>
          <w:szCs w:val="22"/>
        </w:rPr>
        <w:t>CPF:</w:t>
      </w:r>
      <w:r w:rsidRPr="00A1391B">
        <w:rPr>
          <w:rFonts w:asciiTheme="minorHAnsi" w:hAnsiTheme="minorHAnsi" w:cstheme="minorHAnsi"/>
          <w:sz w:val="22"/>
          <w:szCs w:val="22"/>
        </w:rPr>
        <w:t xml:space="preserve"> </w:t>
      </w:r>
      <w:r w:rsidR="000B6BCE">
        <w:rPr>
          <w:rFonts w:asciiTheme="minorHAnsi" w:hAnsiTheme="minorHAnsi" w:cstheme="minorHAnsi"/>
          <w:sz w:val="22"/>
          <w:szCs w:val="22"/>
        </w:rPr>
        <w:t>030.393.009-89</w:t>
      </w:r>
    </w:p>
    <w:p w:rsidR="000D0BD3" w:rsidRDefault="000D0BD3"/>
    <w:sectPr w:rsidR="000D0BD3" w:rsidSect="00151A4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4A" w:rsidRDefault="000B6BCE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51A4A" w:rsidRPr="00A71C1A" w:rsidRDefault="000B6BCE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</w:t>
    </w:r>
    <w:r>
      <w:rPr>
        <w:rFonts w:ascii="Tahoma" w:hAnsi="Tahoma" w:cs="Tahoma"/>
        <w:sz w:val="20"/>
        <w:szCs w:val="20"/>
      </w:rPr>
      <w:t>Centro</w:t>
    </w:r>
    <w:r w:rsidRPr="00A71C1A">
      <w:rPr>
        <w:rFonts w:ascii="Tahoma" w:hAnsi="Tahoma" w:cs="Tahoma"/>
        <w:sz w:val="20"/>
        <w:szCs w:val="20"/>
      </w:rPr>
      <w:t xml:space="preserve"> – CEP: 86.490-000 – Fone: (43) </w:t>
    </w:r>
    <w:r>
      <w:rPr>
        <w:rFonts w:ascii="Tahoma" w:hAnsi="Tahoma" w:cs="Tahoma"/>
        <w:sz w:val="20"/>
        <w:szCs w:val="20"/>
      </w:rPr>
      <w:t>35518301</w:t>
    </w:r>
    <w:r w:rsidRPr="00A71C1A">
      <w:rPr>
        <w:rFonts w:ascii="Tahoma" w:hAnsi="Tahoma" w:cs="Tahoma"/>
        <w:sz w:val="20"/>
        <w:szCs w:val="20"/>
      </w:rPr>
      <w:t>.</w:t>
    </w:r>
  </w:p>
  <w:p w:rsidR="00151A4A" w:rsidRPr="00A71C1A" w:rsidRDefault="000B6BCE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rPr>
        <w:rStyle w:val="Hyperlink"/>
        <w:rFonts w:ascii="Tahoma" w:hAnsi="Tahoma" w:cs="Tahoma"/>
        <w:sz w:val="20"/>
        <w:szCs w:val="20"/>
      </w:rPr>
      <w:t xml:space="preserve"> e </w:t>
    </w:r>
    <w:hyperlink r:id="rId2" w:history="1">
      <w:r w:rsidRPr="00D8109B">
        <w:rPr>
          <w:rStyle w:val="Hyperlink"/>
          <w:rFonts w:ascii="Tahoma" w:hAnsi="Tahoma" w:cs="Tahoma"/>
          <w:sz w:val="20"/>
          <w:szCs w:val="20"/>
        </w:rPr>
        <w:t>compras-ribpinhal@hotmail.com</w:t>
      </w:r>
    </w:hyperlink>
    <w:proofErr w:type="gramStart"/>
    <w:r>
      <w:rPr>
        <w:rStyle w:val="Hyperlink"/>
        <w:rFonts w:ascii="Tahoma" w:hAnsi="Tahoma" w:cs="Tahoma"/>
        <w:sz w:val="20"/>
        <w:szCs w:val="20"/>
      </w:rPr>
      <w:t xml:space="preserve"> </w:t>
    </w:r>
    <w:r w:rsidRPr="00A71C1A">
      <w:rPr>
        <w:sz w:val="20"/>
        <w:szCs w:val="20"/>
      </w:rPr>
      <w:t xml:space="preserve"> </w:t>
    </w:r>
  </w:p>
  <w:proofErr w:type="gramEn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4A" w:rsidRDefault="000B6BC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BE26088" wp14:editId="169E2D3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51A4A" w:rsidRDefault="000B6BC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51A4A" w:rsidRDefault="000B6BC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19"/>
    <w:rsid w:val="00045A88"/>
    <w:rsid w:val="000B6BCE"/>
    <w:rsid w:val="000D0BD3"/>
    <w:rsid w:val="003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5A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5A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5A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5A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5A8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5A8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45A8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45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5A8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4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45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A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5A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5A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5A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5A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5A8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45A8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45A8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45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4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5A8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45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45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old.radiolog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-ribpinhal@hot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2013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2020-09-25T14:01:00Z</dcterms:created>
  <dcterms:modified xsi:type="dcterms:W3CDTF">2020-09-25T14:21:00Z</dcterms:modified>
</cp:coreProperties>
</file>