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98" w:rsidRDefault="004E2E98" w:rsidP="004E2E98">
      <w:pPr>
        <w:pStyle w:val="SemEspaamento"/>
      </w:pPr>
    </w:p>
    <w:p w:rsidR="004E2E98" w:rsidRDefault="004E2E98" w:rsidP="004E2E98">
      <w:pPr>
        <w:ind w:right="-376"/>
        <w:jc w:val="center"/>
        <w:rPr>
          <w:rFonts w:ascii="Tahoma" w:hAnsi="Tahoma" w:cs="Tahoma"/>
          <w:b/>
          <w:sz w:val="20"/>
          <w:u w:val="single"/>
        </w:rPr>
      </w:pPr>
      <w:r w:rsidRPr="005172A4">
        <w:rPr>
          <w:rFonts w:ascii="Tahoma" w:hAnsi="Tahoma" w:cs="Tahoma"/>
          <w:b/>
          <w:sz w:val="20"/>
          <w:u w:val="single"/>
        </w:rPr>
        <w:t>AVISO DE LICITAÇÃO</w:t>
      </w:r>
    </w:p>
    <w:p w:rsidR="004E2E98" w:rsidRPr="005172A4" w:rsidRDefault="004E2E98" w:rsidP="004E2E98">
      <w:pPr>
        <w:pStyle w:val="SemEspaamento"/>
      </w:pPr>
    </w:p>
    <w:p w:rsidR="004E2E98" w:rsidRDefault="004E2E98" w:rsidP="004E2E98">
      <w:pPr>
        <w:ind w:right="-376"/>
        <w:jc w:val="center"/>
        <w:rPr>
          <w:rFonts w:ascii="Tahoma" w:hAnsi="Tahoma" w:cs="Tahoma"/>
          <w:b/>
          <w:sz w:val="20"/>
        </w:rPr>
      </w:pPr>
      <w:r>
        <w:rPr>
          <w:rFonts w:ascii="Tahoma" w:hAnsi="Tahoma" w:cs="Tahoma"/>
          <w:b/>
          <w:sz w:val="20"/>
        </w:rPr>
        <w:t>Pregão Presencial nº. 04</w:t>
      </w:r>
      <w:r>
        <w:rPr>
          <w:rFonts w:ascii="Tahoma" w:hAnsi="Tahoma" w:cs="Tahoma"/>
          <w:b/>
          <w:sz w:val="20"/>
        </w:rPr>
        <w:t>6</w:t>
      </w:r>
      <w:r>
        <w:rPr>
          <w:rFonts w:ascii="Tahoma" w:hAnsi="Tahoma" w:cs="Tahoma"/>
          <w:b/>
          <w:sz w:val="20"/>
        </w:rPr>
        <w:t>/2020.</w:t>
      </w:r>
    </w:p>
    <w:p w:rsidR="004E2E98" w:rsidRPr="00CE0718" w:rsidRDefault="004E2E98" w:rsidP="004E2E9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4E2E98" w:rsidRPr="005172A4" w:rsidRDefault="004E2E98" w:rsidP="004E2E98">
      <w:pPr>
        <w:pStyle w:val="SemEspaamento"/>
      </w:pPr>
      <w:r w:rsidRPr="005172A4">
        <w:t xml:space="preserve">  </w:t>
      </w:r>
    </w:p>
    <w:p w:rsidR="004E2E98" w:rsidRDefault="004E2E98" w:rsidP="004E2E98">
      <w:pPr>
        <w:jc w:val="both"/>
        <w:rPr>
          <w:rFonts w:ascii="Tahoma" w:hAnsi="Tahoma" w:cs="Tahoma"/>
          <w:sz w:val="20"/>
        </w:rPr>
      </w:pPr>
      <w:r w:rsidRPr="005172A4">
        <w:rPr>
          <w:rFonts w:ascii="Tahoma" w:hAnsi="Tahoma" w:cs="Tahoma"/>
          <w:sz w:val="20"/>
        </w:rPr>
        <w:tab/>
      </w:r>
      <w:r>
        <w:rPr>
          <w:rFonts w:ascii="Tahoma" w:hAnsi="Tahoma" w:cs="Tahoma"/>
          <w:sz w:val="20"/>
        </w:rPr>
        <w:t>Tendo em vista o fracasso no Pregão Presencial 042/2020 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a aquisição de recargas e suportes para extintores conforme solicitação da Secretaria de Educação.</w:t>
      </w:r>
    </w:p>
    <w:p w:rsidR="004E2E98" w:rsidRPr="00EE626F" w:rsidRDefault="004E2E98" w:rsidP="004E2E98">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02/10</w:t>
      </w:r>
      <w:r>
        <w:rPr>
          <w:rFonts w:ascii="Tahoma" w:hAnsi="Tahoma" w:cs="Tahoma"/>
          <w:b/>
          <w:sz w:val="20"/>
        </w:rPr>
        <w:t>/2020</w:t>
      </w:r>
      <w:r w:rsidRPr="00555EC5">
        <w:rPr>
          <w:rFonts w:ascii="Tahoma" w:hAnsi="Tahoma" w:cs="Tahoma"/>
          <w:sz w:val="20"/>
        </w:rPr>
        <w:t xml:space="preserve"> a partir das </w:t>
      </w:r>
      <w:r>
        <w:rPr>
          <w:rFonts w:ascii="Tahoma" w:hAnsi="Tahoma" w:cs="Tahoma"/>
          <w:sz w:val="20"/>
        </w:rPr>
        <w:t>13</w:t>
      </w:r>
      <w:r>
        <w:rPr>
          <w:rFonts w:ascii="Tahoma" w:hAnsi="Tahoma" w:cs="Tahoma"/>
          <w:sz w:val="20"/>
        </w:rPr>
        <w:t>h</w:t>
      </w:r>
      <w:r>
        <w:rPr>
          <w:rFonts w:ascii="Tahoma" w:hAnsi="Tahoma" w:cs="Tahoma"/>
          <w:sz w:val="20"/>
        </w:rPr>
        <w:t>3</w:t>
      </w:r>
      <w:r>
        <w:rPr>
          <w:rFonts w:ascii="Tahoma" w:hAnsi="Tahoma" w:cs="Tahoma"/>
          <w:sz w:val="20"/>
        </w:rPr>
        <w:t>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5.303,00</w:t>
      </w:r>
      <w:r w:rsidRPr="00EE626F">
        <w:rPr>
          <w:rFonts w:ascii="Tahoma" w:hAnsi="Tahoma" w:cs="Tahoma"/>
          <w:sz w:val="20"/>
          <w:szCs w:val="20"/>
        </w:rPr>
        <w:t xml:space="preserve"> (</w:t>
      </w:r>
      <w:r>
        <w:rPr>
          <w:rFonts w:ascii="Tahoma" w:hAnsi="Tahoma" w:cs="Tahoma"/>
          <w:sz w:val="20"/>
          <w:szCs w:val="20"/>
        </w:rPr>
        <w:t>cinco mil trezentos e três reais).</w:t>
      </w:r>
    </w:p>
    <w:p w:rsidR="004E2E98" w:rsidRDefault="004E2E98" w:rsidP="004E2E98">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4E2E98" w:rsidRDefault="004E2E98" w:rsidP="004E2E98">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4E2E98" w:rsidRPr="005172A4" w:rsidRDefault="004E2E98" w:rsidP="004E2E98">
      <w:pPr>
        <w:jc w:val="both"/>
        <w:rPr>
          <w:rFonts w:ascii="Tahoma" w:hAnsi="Tahoma" w:cs="Tahoma"/>
          <w:sz w:val="20"/>
        </w:rPr>
      </w:pPr>
    </w:p>
    <w:p w:rsidR="004E2E98" w:rsidRPr="005172A4" w:rsidRDefault="004E2E98" w:rsidP="004E2E98">
      <w:pPr>
        <w:ind w:right="-376"/>
        <w:jc w:val="both"/>
        <w:rPr>
          <w:rFonts w:ascii="Tahoma" w:hAnsi="Tahoma" w:cs="Tahoma"/>
          <w:sz w:val="20"/>
        </w:rPr>
      </w:pPr>
    </w:p>
    <w:p w:rsidR="004E2E98" w:rsidRPr="005172A4" w:rsidRDefault="004E2E98" w:rsidP="004E2E98">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16 de setembro</w:t>
      </w:r>
      <w:r>
        <w:rPr>
          <w:rFonts w:ascii="Tahoma" w:hAnsi="Tahoma" w:cs="Tahoma"/>
          <w:sz w:val="20"/>
        </w:rPr>
        <w:t xml:space="preserve"> de 2020.</w:t>
      </w:r>
    </w:p>
    <w:p w:rsidR="004E2E98" w:rsidRPr="005172A4" w:rsidRDefault="004E2E98" w:rsidP="004E2E98">
      <w:pPr>
        <w:ind w:right="-376"/>
        <w:jc w:val="center"/>
        <w:rPr>
          <w:rFonts w:ascii="Tahoma" w:hAnsi="Tahoma" w:cs="Tahoma"/>
          <w:b/>
          <w:sz w:val="20"/>
        </w:rPr>
      </w:pPr>
    </w:p>
    <w:p w:rsidR="004E2E98" w:rsidRPr="005172A4" w:rsidRDefault="004E2E98" w:rsidP="004E2E98">
      <w:pPr>
        <w:ind w:right="-376"/>
        <w:jc w:val="center"/>
        <w:rPr>
          <w:rFonts w:ascii="Tahoma" w:hAnsi="Tahoma" w:cs="Tahoma"/>
          <w:b/>
          <w:sz w:val="20"/>
        </w:rPr>
      </w:pPr>
    </w:p>
    <w:p w:rsidR="004E2E98" w:rsidRPr="005172A4" w:rsidRDefault="004E2E98" w:rsidP="004E2E98">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4E2E98" w:rsidRPr="005172A4" w:rsidRDefault="004E2E98" w:rsidP="004E2E98">
      <w:pPr>
        <w:spacing w:after="0" w:line="240" w:lineRule="auto"/>
        <w:ind w:right="-374"/>
        <w:jc w:val="center"/>
        <w:rPr>
          <w:rFonts w:ascii="Tahoma" w:hAnsi="Tahoma" w:cs="Tahoma"/>
          <w:b/>
          <w:sz w:val="20"/>
        </w:rPr>
      </w:pPr>
      <w:r w:rsidRPr="005172A4">
        <w:rPr>
          <w:rFonts w:ascii="Tahoma" w:hAnsi="Tahoma" w:cs="Tahoma"/>
          <w:b/>
          <w:sz w:val="20"/>
        </w:rPr>
        <w:t>Pregoeiro Municipal</w:t>
      </w:r>
    </w:p>
    <w:p w:rsidR="004E2E98" w:rsidRPr="005172A4" w:rsidRDefault="004E2E98" w:rsidP="004E2E98">
      <w:pPr>
        <w:ind w:right="-376"/>
        <w:jc w:val="center"/>
        <w:rPr>
          <w:rFonts w:ascii="Tahoma" w:hAnsi="Tahoma" w:cs="Tahoma"/>
          <w:b/>
          <w:sz w:val="20"/>
        </w:rPr>
      </w:pPr>
    </w:p>
    <w:p w:rsidR="004E2E98" w:rsidRPr="005172A4" w:rsidRDefault="004E2E98" w:rsidP="004E2E98">
      <w:pPr>
        <w:ind w:right="-376"/>
        <w:jc w:val="center"/>
        <w:rPr>
          <w:rFonts w:ascii="Tahoma" w:hAnsi="Tahoma" w:cs="Tahoma"/>
          <w:b/>
          <w:sz w:val="20"/>
        </w:rPr>
      </w:pPr>
    </w:p>
    <w:p w:rsidR="004E2E98" w:rsidRPr="005172A4" w:rsidRDefault="004E2E98" w:rsidP="004E2E98">
      <w:pPr>
        <w:ind w:right="-376"/>
        <w:jc w:val="center"/>
        <w:rPr>
          <w:rFonts w:ascii="Tahoma" w:hAnsi="Tahoma" w:cs="Tahoma"/>
          <w:b/>
          <w:sz w:val="20"/>
        </w:rPr>
      </w:pPr>
    </w:p>
    <w:p w:rsidR="004E2E98" w:rsidRPr="005172A4" w:rsidRDefault="004E2E98" w:rsidP="004E2E98">
      <w:pPr>
        <w:ind w:right="-376"/>
        <w:jc w:val="center"/>
        <w:rPr>
          <w:rFonts w:ascii="Tahoma" w:hAnsi="Tahoma" w:cs="Tahoma"/>
          <w:b/>
          <w:sz w:val="20"/>
        </w:rPr>
      </w:pPr>
    </w:p>
    <w:p w:rsidR="004E2E98" w:rsidRPr="005172A4" w:rsidRDefault="004E2E98" w:rsidP="004E2E98">
      <w:pPr>
        <w:ind w:right="-376"/>
        <w:jc w:val="center"/>
        <w:rPr>
          <w:rFonts w:ascii="Tahoma" w:hAnsi="Tahoma" w:cs="Tahoma"/>
          <w:b/>
          <w:sz w:val="20"/>
        </w:rPr>
      </w:pPr>
    </w:p>
    <w:p w:rsidR="004E2E98" w:rsidRDefault="004E2E98" w:rsidP="004E2E98">
      <w:pPr>
        <w:ind w:right="-376"/>
        <w:jc w:val="center"/>
        <w:rPr>
          <w:rFonts w:ascii="Tahoma" w:hAnsi="Tahoma" w:cs="Tahoma"/>
          <w:b/>
          <w:sz w:val="20"/>
        </w:rPr>
      </w:pPr>
    </w:p>
    <w:p w:rsidR="004E2E98" w:rsidRDefault="004E2E98" w:rsidP="004E2E98">
      <w:pPr>
        <w:ind w:right="-376"/>
        <w:jc w:val="center"/>
        <w:rPr>
          <w:rFonts w:ascii="Tahoma" w:hAnsi="Tahoma" w:cs="Tahoma"/>
          <w:b/>
          <w:sz w:val="20"/>
        </w:rPr>
      </w:pPr>
    </w:p>
    <w:p w:rsidR="004E2E98" w:rsidRDefault="004E2E98" w:rsidP="004E2E98">
      <w:pPr>
        <w:ind w:right="-376"/>
        <w:jc w:val="center"/>
        <w:rPr>
          <w:rFonts w:ascii="Tahoma" w:hAnsi="Tahoma" w:cs="Tahoma"/>
          <w:b/>
          <w:sz w:val="20"/>
        </w:rPr>
      </w:pPr>
    </w:p>
    <w:p w:rsidR="004E2E98" w:rsidRPr="005172A4" w:rsidRDefault="004E2E98" w:rsidP="004E2E98">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04</w:t>
      </w:r>
      <w:r>
        <w:rPr>
          <w:rFonts w:ascii="Tahoma" w:hAnsi="Tahoma" w:cs="Tahoma"/>
          <w:b/>
          <w:sz w:val="20"/>
          <w:u w:val="single"/>
        </w:rPr>
        <w:t>7</w:t>
      </w:r>
      <w:r>
        <w:rPr>
          <w:rFonts w:ascii="Tahoma" w:hAnsi="Tahoma" w:cs="Tahoma"/>
          <w:b/>
          <w:sz w:val="20"/>
          <w:u w:val="single"/>
        </w:rPr>
        <w:t>/2020.</w:t>
      </w:r>
    </w:p>
    <w:p w:rsidR="004E2E98" w:rsidRPr="005172A4" w:rsidRDefault="004E2E98" w:rsidP="004E2E98">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4E2E98" w:rsidRPr="005172A4" w:rsidRDefault="004E2E98" w:rsidP="004E2E98">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4E2E98" w:rsidRPr="005172A4" w:rsidRDefault="004E2E98" w:rsidP="004E2E98">
      <w:pPr>
        <w:pStyle w:val="Ttulo8"/>
        <w:ind w:right="-376"/>
        <w:jc w:val="left"/>
        <w:rPr>
          <w:rFonts w:ascii="Tahoma" w:hAnsi="Tahoma" w:cs="Tahoma"/>
          <w:sz w:val="20"/>
        </w:rPr>
      </w:pPr>
    </w:p>
    <w:p w:rsidR="004E2E98" w:rsidRPr="005172A4" w:rsidRDefault="004E2E98" w:rsidP="004E2E98">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02/10</w:t>
      </w:r>
      <w:r>
        <w:rPr>
          <w:rFonts w:ascii="Tahoma" w:hAnsi="Tahoma" w:cs="Tahoma"/>
          <w:b/>
          <w:sz w:val="20"/>
        </w:rPr>
        <w:t>/2020</w:t>
      </w:r>
      <w:r w:rsidRPr="00555EC5">
        <w:rPr>
          <w:rFonts w:ascii="Tahoma" w:hAnsi="Tahoma" w:cs="Tahoma"/>
          <w:sz w:val="20"/>
        </w:rPr>
        <w:t xml:space="preserve"> </w:t>
      </w:r>
      <w:r>
        <w:rPr>
          <w:rFonts w:ascii="Tahoma" w:hAnsi="Tahoma" w:cs="Tahoma"/>
          <w:sz w:val="20"/>
        </w:rPr>
        <w:t>a partir das 13h3</w:t>
      </w:r>
      <w:r>
        <w:rPr>
          <w:rFonts w:ascii="Tahoma" w:hAnsi="Tahoma" w:cs="Tahoma"/>
          <w:sz w:val="20"/>
        </w:rPr>
        <w:t>0min horas</w:t>
      </w:r>
    </w:p>
    <w:p w:rsidR="004E2E98" w:rsidRDefault="004E2E98" w:rsidP="004E2E98">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rPr>
        <w:t>a aquisição de recargas e suportes para extintores conforme solicitação da Secretaria de Educação.</w:t>
      </w:r>
    </w:p>
    <w:p w:rsidR="004E2E98" w:rsidRPr="00E36F93" w:rsidRDefault="004E2E98" w:rsidP="004E2E98">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4E2E98" w:rsidRPr="005172A4" w:rsidRDefault="004E2E98" w:rsidP="004E2E98">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4E2E98" w:rsidRPr="005172A4" w:rsidRDefault="004E2E98" w:rsidP="004E2E98">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4E2E98" w:rsidRPr="005172A4" w:rsidRDefault="004E2E98" w:rsidP="004E2E98">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localizada à Rua</w:t>
      </w:r>
      <w:r>
        <w:rPr>
          <w:rFonts w:ascii="Tahoma" w:hAnsi="Tahoma" w:cs="Tahoma"/>
          <w:color w:val="000000"/>
          <w:sz w:val="20"/>
        </w:rPr>
        <w:t xml:space="preserve"> Paraná nº. 983, iniciando-se ás </w:t>
      </w:r>
      <w:r>
        <w:rPr>
          <w:rFonts w:ascii="Tahoma" w:hAnsi="Tahoma" w:cs="Tahoma"/>
          <w:b/>
          <w:color w:val="000000"/>
          <w:sz w:val="20"/>
        </w:rPr>
        <w:t>14</w:t>
      </w:r>
      <w:r w:rsidRPr="000F14A5">
        <w:rPr>
          <w:rFonts w:ascii="Tahoma" w:hAnsi="Tahoma" w:cs="Tahoma"/>
          <w:b/>
          <w:color w:val="000000"/>
          <w:sz w:val="20"/>
        </w:rPr>
        <w:t>h</w:t>
      </w:r>
      <w:r>
        <w:rPr>
          <w:rFonts w:ascii="Tahoma" w:hAnsi="Tahoma" w:cs="Tahoma"/>
          <w:b/>
          <w:color w:val="000000"/>
          <w:sz w:val="20"/>
        </w:rPr>
        <w:t>0</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02/10</w:t>
      </w:r>
      <w:r>
        <w:rPr>
          <w:rFonts w:ascii="Tahoma" w:hAnsi="Tahoma" w:cs="Tahoma"/>
          <w:b/>
          <w:sz w:val="20"/>
        </w:rPr>
        <w:t>/2020.</w:t>
      </w:r>
      <w:r w:rsidRPr="005172A4">
        <w:t xml:space="preserve">   </w:t>
      </w:r>
    </w:p>
    <w:p w:rsidR="004E2E98" w:rsidRPr="005172A4" w:rsidRDefault="004E2E98" w:rsidP="004E2E98">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4E2E98" w:rsidRPr="005172A4" w:rsidRDefault="004E2E98" w:rsidP="004E2E98">
      <w:pPr>
        <w:pStyle w:val="SemEspaamento"/>
      </w:pPr>
    </w:p>
    <w:p w:rsidR="004E2E98" w:rsidRDefault="004E2E98" w:rsidP="004E2E98">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a aquisição de recargas e suportes para extintores conforme solicitação da Secretaria de Educação.</w:t>
      </w:r>
    </w:p>
    <w:p w:rsidR="004E2E98" w:rsidRPr="00EE626F" w:rsidRDefault="004E2E98" w:rsidP="004E2E98">
      <w:pPr>
        <w:ind w:firstLine="708"/>
        <w:jc w:val="both"/>
        <w:rPr>
          <w:rFonts w:ascii="Tahoma" w:hAnsi="Tahoma" w:cs="Tahoma"/>
          <w:sz w:val="20"/>
          <w:szCs w:val="20"/>
        </w:rPr>
      </w:pP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5.303,00</w:t>
      </w:r>
      <w:r w:rsidRPr="00EE626F">
        <w:rPr>
          <w:rFonts w:ascii="Tahoma" w:hAnsi="Tahoma" w:cs="Tahoma"/>
          <w:sz w:val="20"/>
          <w:szCs w:val="20"/>
        </w:rPr>
        <w:t xml:space="preserve"> (</w:t>
      </w:r>
      <w:r>
        <w:rPr>
          <w:rFonts w:ascii="Tahoma" w:hAnsi="Tahoma" w:cs="Tahoma"/>
          <w:sz w:val="20"/>
          <w:szCs w:val="20"/>
        </w:rPr>
        <w:t>cinco mil trezentos e três reais).</w:t>
      </w:r>
    </w:p>
    <w:p w:rsidR="004E2E98" w:rsidRDefault="004E2E98" w:rsidP="004E2E98">
      <w:pPr>
        <w:ind w:firstLine="708"/>
        <w:jc w:val="both"/>
        <w:rPr>
          <w:rFonts w:ascii="Tahoma" w:hAnsi="Tahoma" w:cs="Tahoma"/>
          <w:b/>
          <w:sz w:val="20"/>
          <w:szCs w:val="20"/>
        </w:rPr>
      </w:pPr>
      <w:r>
        <w:rPr>
          <w:rFonts w:ascii="Tahoma" w:hAnsi="Tahoma" w:cs="Tahoma"/>
          <w:b/>
          <w:sz w:val="20"/>
          <w:szCs w:val="20"/>
        </w:rPr>
        <w:t>As</w:t>
      </w:r>
      <w:r w:rsidRPr="00566A79">
        <w:rPr>
          <w:rFonts w:ascii="Tahoma" w:hAnsi="Tahoma" w:cs="Tahoma"/>
          <w:b/>
          <w:sz w:val="20"/>
          <w:szCs w:val="20"/>
        </w:rPr>
        <w:t xml:space="preserve"> recargas deverão ser entregues nas Escolas Municipais, CMEIS</w:t>
      </w:r>
      <w:r>
        <w:rPr>
          <w:rFonts w:ascii="Tahoma" w:hAnsi="Tahoma" w:cs="Tahoma"/>
          <w:b/>
          <w:sz w:val="20"/>
          <w:szCs w:val="20"/>
        </w:rPr>
        <w:t xml:space="preserve"> e</w:t>
      </w:r>
      <w:r w:rsidRPr="00566A79">
        <w:rPr>
          <w:rFonts w:ascii="Tahoma" w:hAnsi="Tahoma" w:cs="Tahoma"/>
          <w:b/>
          <w:sz w:val="20"/>
          <w:szCs w:val="20"/>
        </w:rPr>
        <w:t xml:space="preserve"> Centro Cultural </w:t>
      </w:r>
      <w:r>
        <w:rPr>
          <w:rFonts w:ascii="Tahoma" w:hAnsi="Tahoma" w:cs="Tahoma"/>
          <w:b/>
          <w:sz w:val="20"/>
          <w:szCs w:val="20"/>
        </w:rPr>
        <w:t>conforme relação abaixo</w:t>
      </w:r>
      <w:r w:rsidRPr="00566A79">
        <w:rPr>
          <w:rFonts w:ascii="Tahoma" w:hAnsi="Tahoma" w:cs="Tahoma"/>
          <w:b/>
          <w:sz w:val="20"/>
          <w:szCs w:val="20"/>
        </w:rPr>
        <w:t xml:space="preserve">. A responsável pelo acompanhamento e fiscalização dos produtos </w:t>
      </w:r>
      <w:r>
        <w:rPr>
          <w:rFonts w:ascii="Tahoma" w:hAnsi="Tahoma" w:cs="Tahoma"/>
          <w:b/>
          <w:sz w:val="20"/>
          <w:szCs w:val="20"/>
        </w:rPr>
        <w:t>será</w:t>
      </w:r>
      <w:r w:rsidRPr="00566A79">
        <w:rPr>
          <w:rFonts w:ascii="Tahoma" w:hAnsi="Tahoma" w:cs="Tahoma"/>
          <w:b/>
          <w:sz w:val="20"/>
          <w:szCs w:val="20"/>
        </w:rPr>
        <w:t xml:space="preserve"> a senhora Terezinha de Campos Silva – (43)3551-2498.</w:t>
      </w:r>
    </w:p>
    <w:p w:rsidR="004E2E98" w:rsidRPr="00522716" w:rsidRDefault="004E2E98" w:rsidP="004E2E98">
      <w:pPr>
        <w:jc w:val="both"/>
        <w:rPr>
          <w:rFonts w:ascii="Tahoma" w:hAnsi="Tahoma" w:cs="Tahoma"/>
          <w:b/>
          <w:sz w:val="20"/>
          <w:szCs w:val="20"/>
          <w:u w:val="single"/>
        </w:rPr>
      </w:pPr>
      <w:r w:rsidRPr="00522716">
        <w:rPr>
          <w:rFonts w:ascii="Tahoma" w:hAnsi="Tahoma" w:cs="Tahoma"/>
          <w:b/>
          <w:sz w:val="20"/>
          <w:szCs w:val="20"/>
          <w:u w:val="single"/>
        </w:rPr>
        <w:t>II - DA PARTICIPAÇÃO</w:t>
      </w:r>
    </w:p>
    <w:p w:rsidR="004E2E98" w:rsidRPr="00CE0718" w:rsidRDefault="004E2E98" w:rsidP="004E2E9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4E2E98" w:rsidRPr="00CE0718" w:rsidRDefault="004E2E98" w:rsidP="004E2E98">
      <w:pPr>
        <w:pStyle w:val="SemEspaamento"/>
        <w:jc w:val="both"/>
        <w:rPr>
          <w:rFonts w:ascii="Tahoma" w:hAnsi="Tahoma" w:cs="Tahoma"/>
          <w:sz w:val="20"/>
          <w:szCs w:val="20"/>
        </w:rPr>
      </w:pPr>
    </w:p>
    <w:p w:rsidR="004E2E98" w:rsidRPr="006B302F" w:rsidRDefault="004E2E98" w:rsidP="004E2E98">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4E2E98" w:rsidRPr="00CE0718" w:rsidRDefault="004E2E98" w:rsidP="004E2E98">
      <w:pPr>
        <w:pStyle w:val="SemEspaamento"/>
        <w:jc w:val="both"/>
        <w:rPr>
          <w:rFonts w:ascii="Tahoma" w:hAnsi="Tahoma" w:cs="Tahoma"/>
          <w:sz w:val="20"/>
          <w:szCs w:val="20"/>
        </w:rPr>
      </w:pPr>
    </w:p>
    <w:p w:rsidR="004E2E98" w:rsidRPr="00CE0718" w:rsidRDefault="004E2E98" w:rsidP="004E2E98">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w:t>
      </w:r>
      <w:r w:rsidRPr="00CE0718">
        <w:rPr>
          <w:rFonts w:ascii="Tahoma" w:hAnsi="Tahoma" w:cs="Tahoma"/>
          <w:sz w:val="20"/>
          <w:szCs w:val="20"/>
        </w:rPr>
        <w:lastRenderedPageBreak/>
        <w:t xml:space="preserve">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4E2E98" w:rsidRPr="00E36F93" w:rsidRDefault="004E2E98" w:rsidP="004E2E9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4E2E98" w:rsidRPr="00E36F93" w:rsidRDefault="004E2E98" w:rsidP="004E2E98">
      <w:pPr>
        <w:pStyle w:val="SemEspaamento"/>
        <w:rPr>
          <w:sz w:val="20"/>
          <w:szCs w:val="20"/>
        </w:rPr>
      </w:pPr>
    </w:p>
    <w:p w:rsidR="004E2E98" w:rsidRPr="00E36F93" w:rsidRDefault="004E2E98" w:rsidP="004E2E9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4E2E98" w:rsidRPr="00E36F93" w:rsidRDefault="004E2E98" w:rsidP="004E2E9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4E2E98" w:rsidRPr="00E36F93" w:rsidRDefault="004E2E98" w:rsidP="004E2E9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4E2E98" w:rsidRPr="00E36F93" w:rsidRDefault="004E2E98" w:rsidP="004E2E98">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4E2E98" w:rsidRPr="00E36F93" w:rsidRDefault="004E2E98" w:rsidP="004E2E98">
      <w:pPr>
        <w:pStyle w:val="Textoembloco"/>
        <w:rPr>
          <w:rFonts w:ascii="Tahoma" w:hAnsi="Tahoma" w:cs="Tahoma"/>
          <w:sz w:val="20"/>
        </w:rPr>
      </w:pPr>
    </w:p>
    <w:p w:rsidR="004E2E98" w:rsidRPr="00E36F93" w:rsidRDefault="004E2E98" w:rsidP="004E2E9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4E2E98" w:rsidRPr="00E36F93" w:rsidRDefault="004E2E98" w:rsidP="004E2E98">
      <w:pPr>
        <w:pStyle w:val="Textoembloco"/>
        <w:rPr>
          <w:rFonts w:ascii="Tahoma" w:hAnsi="Tahoma" w:cs="Tahoma"/>
          <w:sz w:val="20"/>
        </w:rPr>
      </w:pPr>
    </w:p>
    <w:p w:rsidR="004E2E98" w:rsidRPr="00E36F93" w:rsidRDefault="004E2E98" w:rsidP="004E2E9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4E2E98" w:rsidRPr="00E36F93" w:rsidRDefault="004E2E98" w:rsidP="004E2E9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4E2E98" w:rsidRPr="00E36F93" w:rsidRDefault="004E2E98" w:rsidP="004E2E98">
      <w:pPr>
        <w:pStyle w:val="Textoembloco"/>
        <w:rPr>
          <w:rFonts w:ascii="Tahoma" w:hAnsi="Tahoma" w:cs="Tahoma"/>
          <w:color w:val="000000"/>
          <w:sz w:val="20"/>
        </w:rPr>
      </w:pPr>
    </w:p>
    <w:p w:rsidR="004E2E98" w:rsidRPr="00E36F93" w:rsidRDefault="004E2E98" w:rsidP="004E2E98">
      <w:pPr>
        <w:ind w:right="-376"/>
        <w:jc w:val="both"/>
        <w:rPr>
          <w:sz w:val="20"/>
          <w:szCs w:val="20"/>
        </w:rPr>
      </w:pPr>
      <w:r w:rsidRPr="00E36F93">
        <w:rPr>
          <w:rFonts w:ascii="Tahoma" w:hAnsi="Tahoma" w:cs="Tahoma"/>
          <w:b/>
          <w:color w:val="000000"/>
          <w:sz w:val="20"/>
          <w:szCs w:val="20"/>
          <w:u w:val="single"/>
        </w:rPr>
        <w:t>IV – DO PAGAMENTO</w:t>
      </w:r>
    </w:p>
    <w:p w:rsidR="004E2E98" w:rsidRPr="00E36F93" w:rsidRDefault="004E2E98" w:rsidP="004E2E9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4E2E98" w:rsidRPr="00E36F93" w:rsidRDefault="004E2E98" w:rsidP="004E2E9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4E2E98" w:rsidRPr="00E36F93" w:rsidRDefault="004E2E98" w:rsidP="004E2E9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4E2E98" w:rsidRPr="00E36F93" w:rsidRDefault="004E2E98" w:rsidP="004E2E9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4E2E98" w:rsidRPr="005172A4" w:rsidRDefault="004E2E98" w:rsidP="004E2E98">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4E2E98" w:rsidRPr="005172A4" w:rsidTr="00DE5A49">
        <w:tc>
          <w:tcPr>
            <w:tcW w:w="4606" w:type="dxa"/>
          </w:tcPr>
          <w:p w:rsidR="004E2E98" w:rsidRPr="005172A4" w:rsidRDefault="004E2E98" w:rsidP="00DE5A4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4E2E98" w:rsidRPr="005172A4" w:rsidRDefault="004E2E98" w:rsidP="00DE5A49">
            <w:pPr>
              <w:pStyle w:val="Cabealho"/>
              <w:tabs>
                <w:tab w:val="clear" w:pos="4419"/>
                <w:tab w:val="clear" w:pos="8838"/>
              </w:tabs>
              <w:jc w:val="center"/>
              <w:rPr>
                <w:rFonts w:ascii="Tahoma" w:hAnsi="Tahoma" w:cs="Tahoma"/>
                <w:b/>
                <w:color w:val="000000"/>
                <w:sz w:val="20"/>
                <w:u w:val="single"/>
              </w:rPr>
            </w:pPr>
          </w:p>
          <w:p w:rsidR="004E2E98" w:rsidRPr="005172A4" w:rsidRDefault="004E2E98" w:rsidP="00DE5A4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w:t>
            </w:r>
            <w:r>
              <w:rPr>
                <w:rFonts w:ascii="Tahoma" w:hAnsi="Tahoma" w:cs="Tahoma"/>
                <w:color w:val="000000"/>
                <w:sz w:val="16"/>
                <w:szCs w:val="16"/>
              </w:rPr>
              <w:t>7</w:t>
            </w:r>
            <w:r>
              <w:rPr>
                <w:rFonts w:ascii="Tahoma" w:hAnsi="Tahoma" w:cs="Tahoma"/>
                <w:color w:val="000000"/>
                <w:sz w:val="16"/>
                <w:szCs w:val="16"/>
              </w:rPr>
              <w:t>/2020.</w:t>
            </w:r>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4E2E98" w:rsidRPr="005172A4" w:rsidRDefault="004E2E98" w:rsidP="00DE5A49">
            <w:pPr>
              <w:ind w:right="-376"/>
              <w:jc w:val="center"/>
              <w:rPr>
                <w:rFonts w:ascii="Tahoma" w:hAnsi="Tahoma" w:cs="Tahoma"/>
                <w:color w:val="000000"/>
                <w:sz w:val="20"/>
              </w:rPr>
            </w:pPr>
            <w:r w:rsidRPr="005172A4">
              <w:rPr>
                <w:rFonts w:ascii="Tahoma" w:hAnsi="Tahoma" w:cs="Tahoma"/>
                <w:b/>
                <w:color w:val="000000"/>
                <w:sz w:val="20"/>
              </w:rPr>
              <w:lastRenderedPageBreak/>
              <w:t>PROPOSTA</w:t>
            </w:r>
          </w:p>
        </w:tc>
        <w:tc>
          <w:tcPr>
            <w:tcW w:w="4606" w:type="dxa"/>
          </w:tcPr>
          <w:p w:rsidR="004E2E98" w:rsidRPr="005172A4" w:rsidRDefault="004E2E98" w:rsidP="00DE5A4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4E2E98" w:rsidRPr="005172A4" w:rsidRDefault="004E2E98" w:rsidP="00DE5A49">
            <w:pPr>
              <w:pStyle w:val="Cabealho"/>
              <w:tabs>
                <w:tab w:val="clear" w:pos="4419"/>
                <w:tab w:val="clear" w:pos="8838"/>
              </w:tabs>
              <w:jc w:val="center"/>
              <w:rPr>
                <w:rFonts w:ascii="Tahoma" w:hAnsi="Tahoma" w:cs="Tahoma"/>
                <w:b/>
                <w:color w:val="000000"/>
                <w:sz w:val="20"/>
                <w:u w:val="single"/>
              </w:rPr>
            </w:pPr>
          </w:p>
          <w:p w:rsidR="004E2E98" w:rsidRPr="005172A4" w:rsidRDefault="004E2E98" w:rsidP="00DE5A4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04</w:t>
            </w:r>
            <w:r>
              <w:rPr>
                <w:rFonts w:ascii="Tahoma" w:hAnsi="Tahoma" w:cs="Tahoma"/>
                <w:color w:val="000000"/>
                <w:sz w:val="16"/>
                <w:szCs w:val="16"/>
              </w:rPr>
              <w:t>7</w:t>
            </w:r>
            <w:r>
              <w:rPr>
                <w:rFonts w:ascii="Tahoma" w:hAnsi="Tahoma" w:cs="Tahoma"/>
                <w:color w:val="000000"/>
                <w:sz w:val="16"/>
                <w:szCs w:val="16"/>
              </w:rPr>
              <w:t>/2020</w:t>
            </w:r>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4E2E98" w:rsidRPr="005172A4" w:rsidRDefault="004E2E98" w:rsidP="00DE5A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4E2E98" w:rsidRPr="005172A4" w:rsidRDefault="004E2E98" w:rsidP="00DE5A4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4E2E98" w:rsidRPr="005172A4" w:rsidRDefault="004E2E98" w:rsidP="00DE5A49">
            <w:pPr>
              <w:ind w:right="-376"/>
              <w:jc w:val="center"/>
              <w:rPr>
                <w:rFonts w:ascii="Tahoma" w:hAnsi="Tahoma" w:cs="Tahoma"/>
                <w:color w:val="000000"/>
                <w:sz w:val="20"/>
              </w:rPr>
            </w:pPr>
            <w:r w:rsidRPr="005172A4">
              <w:rPr>
                <w:rFonts w:ascii="Tahoma" w:hAnsi="Tahoma" w:cs="Tahoma"/>
                <w:b/>
                <w:color w:val="000000"/>
                <w:sz w:val="20"/>
              </w:rPr>
              <w:lastRenderedPageBreak/>
              <w:t>DOCUMENTAÇÃO</w:t>
            </w:r>
          </w:p>
        </w:tc>
      </w:tr>
    </w:tbl>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4E2E98" w:rsidRPr="00E36F93" w:rsidRDefault="004E2E98" w:rsidP="004E2E98">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4E2E98" w:rsidRPr="00E36F93" w:rsidRDefault="004E2E98" w:rsidP="004E2E98">
      <w:pPr>
        <w:pStyle w:val="SemEspaamento"/>
        <w:rPr>
          <w:sz w:val="20"/>
          <w:szCs w:val="20"/>
        </w:rPr>
      </w:pPr>
    </w:p>
    <w:p w:rsidR="004E2E98" w:rsidRPr="00E36F93" w:rsidRDefault="004E2E98" w:rsidP="004E2E98">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4E2E98" w:rsidRPr="00E36F93" w:rsidRDefault="004E2E98" w:rsidP="004E2E9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4E2E98" w:rsidRPr="00E36F93" w:rsidRDefault="004E2E98" w:rsidP="004E2E98">
      <w:pPr>
        <w:pStyle w:val="SemEspaamento"/>
        <w:rPr>
          <w:sz w:val="20"/>
          <w:szCs w:val="20"/>
        </w:rPr>
      </w:pPr>
    </w:p>
    <w:p w:rsidR="004E2E98" w:rsidRPr="00E36F93" w:rsidRDefault="004E2E98" w:rsidP="004E2E9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4E2E98" w:rsidRPr="00E36F93" w:rsidRDefault="004E2E98" w:rsidP="004E2E98">
      <w:pPr>
        <w:pStyle w:val="SemEspaamento"/>
        <w:rPr>
          <w:sz w:val="20"/>
          <w:szCs w:val="20"/>
        </w:rPr>
      </w:pPr>
    </w:p>
    <w:p w:rsidR="004E2E98" w:rsidRPr="00E36F93" w:rsidRDefault="004E2E98" w:rsidP="004E2E9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4E2E98" w:rsidRPr="00E36F93" w:rsidRDefault="004E2E98" w:rsidP="004E2E98">
      <w:pPr>
        <w:pStyle w:val="PargrafodaLista"/>
        <w:rPr>
          <w:rFonts w:ascii="Tahoma" w:hAnsi="Tahoma" w:cs="Tahoma"/>
          <w:sz w:val="20"/>
          <w:szCs w:val="20"/>
        </w:rPr>
      </w:pPr>
    </w:p>
    <w:p w:rsidR="004E2E98" w:rsidRPr="00E36F93" w:rsidRDefault="004E2E98" w:rsidP="004E2E9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4E2E98" w:rsidRPr="00E36F93" w:rsidRDefault="004E2E98" w:rsidP="004E2E98">
      <w:pPr>
        <w:pStyle w:val="PargrafodaLista"/>
        <w:rPr>
          <w:rFonts w:ascii="Tahoma" w:hAnsi="Tahoma" w:cs="Tahoma"/>
          <w:b/>
          <w:sz w:val="20"/>
          <w:szCs w:val="20"/>
        </w:rPr>
      </w:pPr>
    </w:p>
    <w:p w:rsidR="004E2E98" w:rsidRPr="00E36F93" w:rsidRDefault="004E2E98" w:rsidP="004E2E98">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4E2E98" w:rsidRPr="00E36F93" w:rsidRDefault="004E2E98" w:rsidP="004E2E98">
      <w:pPr>
        <w:pStyle w:val="SemEspaamento"/>
        <w:rPr>
          <w:sz w:val="20"/>
          <w:szCs w:val="20"/>
        </w:rPr>
      </w:pPr>
    </w:p>
    <w:p w:rsidR="004E2E98" w:rsidRPr="00E36F93" w:rsidRDefault="004E2E98" w:rsidP="004E2E9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4E2E98" w:rsidRPr="00E36F93" w:rsidRDefault="004E2E98" w:rsidP="004E2E98">
      <w:pPr>
        <w:pStyle w:val="SemEspaamento"/>
        <w:rPr>
          <w:sz w:val="20"/>
          <w:szCs w:val="20"/>
        </w:rPr>
      </w:pPr>
    </w:p>
    <w:p w:rsidR="004E2E98" w:rsidRPr="00E36F93" w:rsidRDefault="004E2E98" w:rsidP="004E2E98">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4E2E98" w:rsidRPr="00E36F93" w:rsidRDefault="004E2E98" w:rsidP="004E2E9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4E2E98" w:rsidRPr="00E36F93" w:rsidRDefault="004E2E98" w:rsidP="004E2E98">
      <w:pPr>
        <w:pStyle w:val="PargrafodaLista"/>
        <w:rPr>
          <w:rFonts w:ascii="Bookman Old Style" w:eastAsiaTheme="minorHAnsi" w:hAnsi="Bookman Old Style" w:cs="Bookman Old Style"/>
          <w:sz w:val="20"/>
          <w:szCs w:val="20"/>
          <w:lang w:eastAsia="en-US"/>
        </w:rPr>
      </w:pPr>
    </w:p>
    <w:p w:rsidR="004E2E98" w:rsidRPr="00E36F93" w:rsidRDefault="004E2E98" w:rsidP="004E2E9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4E2E98" w:rsidRDefault="004E2E98" w:rsidP="004E2E98">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4E2E98" w:rsidRPr="00BF55AB" w:rsidRDefault="004E2E98" w:rsidP="004E2E98">
      <w:pPr>
        <w:widowControl w:val="0"/>
        <w:spacing w:after="0" w:line="240" w:lineRule="auto"/>
        <w:ind w:left="360" w:right="-376"/>
        <w:jc w:val="both"/>
        <w:rPr>
          <w:rFonts w:ascii="Tahoma" w:hAnsi="Tahoma" w:cs="Tahoma"/>
          <w:sz w:val="20"/>
          <w:szCs w:val="20"/>
        </w:rPr>
      </w:pPr>
    </w:p>
    <w:p w:rsidR="004E2E98" w:rsidRPr="00E36F93" w:rsidRDefault="004E2E98" w:rsidP="004E2E9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4E2E98" w:rsidRPr="00E36F93" w:rsidRDefault="004E2E98" w:rsidP="004E2E98">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4E2E98" w:rsidRPr="00E36F93" w:rsidRDefault="004E2E98" w:rsidP="004E2E9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4E2E98" w:rsidRPr="00E36F93" w:rsidRDefault="004E2E98" w:rsidP="004E2E98">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4E2E98" w:rsidRPr="00E36F93" w:rsidRDefault="004E2E98" w:rsidP="004E2E98">
      <w:pPr>
        <w:pStyle w:val="SemEspaamento"/>
        <w:rPr>
          <w:sz w:val="20"/>
          <w:szCs w:val="20"/>
        </w:rPr>
      </w:pPr>
    </w:p>
    <w:p w:rsidR="004E2E98" w:rsidRPr="00E36F93" w:rsidRDefault="004E2E98" w:rsidP="004E2E98">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4E2E98" w:rsidRPr="00E36F93" w:rsidRDefault="004E2E98" w:rsidP="004E2E98">
      <w:pPr>
        <w:pStyle w:val="SemEspaamento"/>
        <w:rPr>
          <w:sz w:val="20"/>
          <w:szCs w:val="20"/>
        </w:rPr>
      </w:pPr>
    </w:p>
    <w:p w:rsidR="004E2E98" w:rsidRPr="00E36F93" w:rsidRDefault="004E2E98" w:rsidP="004E2E98">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4E2E98" w:rsidRPr="00E36F93" w:rsidRDefault="004E2E98" w:rsidP="004E2E98">
      <w:pPr>
        <w:pStyle w:val="SemEspaamento"/>
        <w:rPr>
          <w:sz w:val="20"/>
          <w:szCs w:val="20"/>
        </w:rPr>
      </w:pPr>
    </w:p>
    <w:p w:rsidR="004E2E98" w:rsidRPr="00E36F93" w:rsidRDefault="004E2E98" w:rsidP="004E2E98">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4E2E98" w:rsidRPr="00E36F93" w:rsidRDefault="004E2E98" w:rsidP="004E2E98">
      <w:pPr>
        <w:pStyle w:val="SemEspaamento"/>
        <w:rPr>
          <w:sz w:val="20"/>
          <w:szCs w:val="20"/>
        </w:rPr>
      </w:pPr>
    </w:p>
    <w:p w:rsidR="004E2E98" w:rsidRPr="00E36F93" w:rsidRDefault="004E2E98" w:rsidP="004E2E98">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4E2E98" w:rsidRPr="00E36F93" w:rsidRDefault="004E2E98" w:rsidP="004E2E98">
      <w:pPr>
        <w:pStyle w:val="Textoembloco"/>
        <w:rPr>
          <w:rFonts w:ascii="Tahoma" w:hAnsi="Tahoma" w:cs="Tahoma"/>
          <w:sz w:val="20"/>
        </w:rPr>
      </w:pPr>
    </w:p>
    <w:p w:rsidR="004E2E98" w:rsidRPr="00E36F93" w:rsidRDefault="004E2E98" w:rsidP="004E2E98">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4E2E98" w:rsidRPr="00E36F93" w:rsidRDefault="004E2E98" w:rsidP="004E2E98">
      <w:pPr>
        <w:pStyle w:val="Textoembloco"/>
        <w:rPr>
          <w:rFonts w:ascii="Tahoma" w:hAnsi="Tahoma" w:cs="Tahoma"/>
          <w:sz w:val="20"/>
        </w:rPr>
      </w:pPr>
    </w:p>
    <w:p w:rsidR="004E2E98" w:rsidRPr="00E36F93" w:rsidRDefault="004E2E98" w:rsidP="004E2E98">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4E2E98" w:rsidRPr="00E36F93" w:rsidRDefault="004E2E98" w:rsidP="004E2E98">
      <w:pPr>
        <w:pStyle w:val="Textoembloco"/>
        <w:rPr>
          <w:rFonts w:ascii="Tahoma" w:hAnsi="Tahoma" w:cs="Tahoma"/>
          <w:sz w:val="20"/>
        </w:rPr>
      </w:pPr>
    </w:p>
    <w:p w:rsidR="004E2E98" w:rsidRDefault="004E2E98" w:rsidP="004E2E98">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4E2E98" w:rsidRDefault="004E2E98" w:rsidP="004E2E98">
      <w:pPr>
        <w:pStyle w:val="SemEspaamento"/>
        <w:ind w:left="705" w:hanging="705"/>
        <w:jc w:val="both"/>
        <w:rPr>
          <w:rFonts w:ascii="Tahoma" w:eastAsiaTheme="minorHAnsi" w:hAnsi="Tahoma" w:cs="Tahoma"/>
          <w:sz w:val="20"/>
          <w:szCs w:val="20"/>
        </w:rPr>
      </w:pPr>
    </w:p>
    <w:p w:rsidR="004E2E98" w:rsidRPr="00E36F93" w:rsidRDefault="004E2E98" w:rsidP="004E2E98">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4E2E98" w:rsidRDefault="004E2E98" w:rsidP="004E2E98">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4E2E98" w:rsidRPr="00E36F93" w:rsidRDefault="004E2E98" w:rsidP="004E2E98">
      <w:pPr>
        <w:pStyle w:val="Textoembloco"/>
        <w:rPr>
          <w:rFonts w:ascii="Tahoma" w:hAnsi="Tahoma" w:cs="Tahoma"/>
          <w:sz w:val="20"/>
        </w:rPr>
      </w:pPr>
    </w:p>
    <w:p w:rsidR="004E2E98" w:rsidRPr="00E36F93" w:rsidRDefault="004E2E98" w:rsidP="004E2E98">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4E2E98" w:rsidRPr="00E36F93" w:rsidRDefault="004E2E98" w:rsidP="004E2E98">
      <w:pPr>
        <w:pStyle w:val="SemEspaamento"/>
        <w:rPr>
          <w:sz w:val="20"/>
          <w:szCs w:val="20"/>
        </w:rPr>
      </w:pPr>
      <w:r w:rsidRPr="00E36F93">
        <w:rPr>
          <w:sz w:val="20"/>
          <w:szCs w:val="20"/>
        </w:rPr>
        <w:t xml:space="preserve"> </w:t>
      </w:r>
    </w:p>
    <w:p w:rsidR="004E2E98" w:rsidRPr="00E36F93" w:rsidRDefault="004E2E98" w:rsidP="004E2E98">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4E2E98" w:rsidRPr="00E36F93" w:rsidRDefault="004E2E98" w:rsidP="004E2E98">
      <w:pPr>
        <w:pStyle w:val="Textoembloco"/>
        <w:ind w:left="0" w:firstLine="0"/>
        <w:rPr>
          <w:rFonts w:ascii="Tahoma" w:hAnsi="Tahoma" w:cs="Tahoma"/>
          <w:sz w:val="20"/>
        </w:rPr>
      </w:pPr>
    </w:p>
    <w:p w:rsidR="004E2E98" w:rsidRDefault="004E2E98" w:rsidP="004E2E98">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4E2E98" w:rsidRDefault="004E2E98" w:rsidP="004E2E98">
      <w:pPr>
        <w:pStyle w:val="PargrafodaLista"/>
        <w:rPr>
          <w:rFonts w:ascii="Tahoma" w:hAnsi="Tahoma" w:cs="Tahoma"/>
          <w:sz w:val="20"/>
        </w:rPr>
      </w:pPr>
    </w:p>
    <w:p w:rsidR="004E2E98" w:rsidRPr="00E36F93" w:rsidRDefault="004E2E98" w:rsidP="004E2E98">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4E2E98" w:rsidRPr="00E36F93" w:rsidRDefault="004E2E98" w:rsidP="004E2E98">
      <w:pPr>
        <w:pStyle w:val="PargrafodaLista"/>
        <w:rPr>
          <w:rFonts w:ascii="Tahoma" w:hAnsi="Tahoma" w:cs="Tahoma"/>
          <w:sz w:val="20"/>
          <w:szCs w:val="20"/>
        </w:rPr>
      </w:pPr>
    </w:p>
    <w:p w:rsidR="004E2E98" w:rsidRDefault="004E2E98" w:rsidP="004E2E98">
      <w:pPr>
        <w:pStyle w:val="Textoembloco"/>
        <w:numPr>
          <w:ilvl w:val="0"/>
          <w:numId w:val="3"/>
        </w:numPr>
        <w:rPr>
          <w:rFonts w:ascii="Tahoma" w:hAnsi="Tahoma" w:cs="Tahoma"/>
          <w:sz w:val="20"/>
        </w:rPr>
      </w:pPr>
      <w:r w:rsidRPr="00E36F93">
        <w:rPr>
          <w:rFonts w:ascii="Tahoma" w:hAnsi="Tahoma" w:cs="Tahoma"/>
          <w:sz w:val="20"/>
        </w:rPr>
        <w:t>Alvará de funcionamento;</w:t>
      </w:r>
    </w:p>
    <w:p w:rsidR="004E2E98" w:rsidRDefault="004E2E98" w:rsidP="004E2E98">
      <w:pPr>
        <w:pStyle w:val="PargrafodaLista"/>
        <w:rPr>
          <w:rFonts w:ascii="Tahoma" w:hAnsi="Tahoma" w:cs="Tahoma"/>
          <w:sz w:val="20"/>
        </w:rPr>
      </w:pPr>
    </w:p>
    <w:p w:rsidR="004E2E98" w:rsidRPr="00E36F93" w:rsidRDefault="004E2E98" w:rsidP="004E2E98">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4E2E98" w:rsidRPr="00E36F93" w:rsidRDefault="004E2E98" w:rsidP="004E2E98">
      <w:pPr>
        <w:pStyle w:val="PargrafodaLista"/>
        <w:rPr>
          <w:rFonts w:ascii="Tahoma" w:eastAsiaTheme="minorHAnsi" w:hAnsi="Tahoma" w:cs="Tahoma"/>
          <w:sz w:val="20"/>
          <w:szCs w:val="20"/>
          <w:lang w:eastAsia="en-US"/>
        </w:rPr>
      </w:pPr>
    </w:p>
    <w:p w:rsidR="004E2E98" w:rsidRPr="00E36F93" w:rsidRDefault="004E2E98" w:rsidP="004E2E98">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4E2E98" w:rsidRPr="00E36F93" w:rsidRDefault="004E2E98" w:rsidP="004E2E98">
      <w:pPr>
        <w:pStyle w:val="PargrafodaLista"/>
        <w:rPr>
          <w:rFonts w:ascii="Tahoma" w:hAnsi="Tahoma" w:cs="Tahoma"/>
          <w:sz w:val="20"/>
          <w:szCs w:val="20"/>
        </w:rPr>
      </w:pPr>
    </w:p>
    <w:p w:rsidR="004E2E98" w:rsidRPr="00E36F93" w:rsidRDefault="004E2E98" w:rsidP="004E2E9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4E2E98" w:rsidRPr="00E36F93" w:rsidRDefault="004E2E98" w:rsidP="004E2E98">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4E2E98" w:rsidRPr="00E36F93" w:rsidRDefault="004E2E98" w:rsidP="004E2E98">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4E2E98" w:rsidRPr="00E36F93" w:rsidRDefault="004E2E98" w:rsidP="004E2E98">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4E2E98" w:rsidRPr="00E36F93" w:rsidRDefault="004E2E98" w:rsidP="004E2E9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4E2E98" w:rsidRPr="00E36F93" w:rsidRDefault="004E2E98" w:rsidP="004E2E9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4E2E98" w:rsidRPr="00E36F93" w:rsidRDefault="004E2E98" w:rsidP="004E2E98">
      <w:pPr>
        <w:pStyle w:val="SemEspaamento"/>
        <w:rPr>
          <w:sz w:val="20"/>
          <w:szCs w:val="20"/>
        </w:rPr>
      </w:pPr>
    </w:p>
    <w:p w:rsidR="004E2E98" w:rsidRPr="00E36F93" w:rsidRDefault="004E2E98" w:rsidP="004E2E9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4E2E98" w:rsidRPr="00E36F93" w:rsidRDefault="004E2E98" w:rsidP="004E2E98">
      <w:pPr>
        <w:pStyle w:val="SemEspaamento"/>
        <w:rPr>
          <w:sz w:val="20"/>
          <w:szCs w:val="20"/>
        </w:rPr>
      </w:pPr>
    </w:p>
    <w:p w:rsidR="004E2E98" w:rsidRPr="00E36F93" w:rsidRDefault="004E2E98" w:rsidP="004E2E98">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4E2E98" w:rsidRPr="00E36F93" w:rsidRDefault="004E2E98" w:rsidP="004E2E98">
      <w:pPr>
        <w:pStyle w:val="SemEspaamento"/>
        <w:rPr>
          <w:sz w:val="20"/>
          <w:szCs w:val="20"/>
        </w:rPr>
      </w:pP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4E2E98" w:rsidRPr="00E36F93" w:rsidRDefault="004E2E98" w:rsidP="004E2E9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4E2E98" w:rsidRPr="00E36F93" w:rsidRDefault="004E2E98" w:rsidP="004E2E98">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4E2E98" w:rsidRPr="00E36F93" w:rsidRDefault="004E2E98" w:rsidP="004E2E98">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4E2E98" w:rsidRPr="00E36F93" w:rsidRDefault="004E2E98" w:rsidP="004E2E98">
      <w:pPr>
        <w:pStyle w:val="Textoembloco"/>
        <w:rPr>
          <w:rFonts w:ascii="Tahoma" w:hAnsi="Tahoma" w:cs="Tahoma"/>
          <w:b/>
          <w:color w:val="000000"/>
          <w:sz w:val="20"/>
        </w:rPr>
      </w:pP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4E2E98" w:rsidRPr="00E36F93" w:rsidRDefault="004E2E98" w:rsidP="004E2E98">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4E2E98" w:rsidRPr="00E36F93" w:rsidRDefault="004E2E98" w:rsidP="004E2E98">
      <w:pPr>
        <w:pStyle w:val="SemEspaamento"/>
        <w:rPr>
          <w:sz w:val="20"/>
          <w:szCs w:val="20"/>
        </w:rPr>
      </w:pP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4E2E98" w:rsidRPr="00E36F93" w:rsidRDefault="004E2E98" w:rsidP="004E2E98">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4E2E98" w:rsidRPr="00E36F93" w:rsidRDefault="004E2E98" w:rsidP="004E2E9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4E2E98" w:rsidRPr="00E36F93" w:rsidRDefault="004E2E98" w:rsidP="004E2E98">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4E2E98" w:rsidRPr="00E36F93" w:rsidRDefault="004E2E98" w:rsidP="004E2E98">
      <w:pPr>
        <w:pStyle w:val="SemEspaamento"/>
        <w:rPr>
          <w:sz w:val="20"/>
          <w:szCs w:val="20"/>
        </w:rPr>
      </w:pPr>
    </w:p>
    <w:p w:rsidR="004E2E98" w:rsidRPr="00E36F93" w:rsidRDefault="004E2E98" w:rsidP="004E2E98">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4E2E98" w:rsidRPr="00E36F93" w:rsidRDefault="004E2E98" w:rsidP="004E2E98">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4E2E98" w:rsidRPr="00E36F93" w:rsidRDefault="004E2E98" w:rsidP="004E2E98">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4E2E98" w:rsidRPr="00E36F93" w:rsidRDefault="004E2E98" w:rsidP="004E2E98">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4E2E98" w:rsidRDefault="004E2E98" w:rsidP="004E2E98">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4E2E98" w:rsidRPr="000D35EE" w:rsidRDefault="004E2E98" w:rsidP="004E2E98">
      <w:pPr>
        <w:pStyle w:val="SemEspaamento"/>
        <w:rPr>
          <w:lang w:val="es-ES_tradnl"/>
        </w:rPr>
      </w:pPr>
    </w:p>
    <w:p w:rsidR="004E2E98" w:rsidRPr="00E36F93" w:rsidRDefault="004E2E98" w:rsidP="004E2E98">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4E2E98" w:rsidRPr="00E36F93" w:rsidRDefault="004E2E98" w:rsidP="004E2E98">
      <w:pPr>
        <w:pStyle w:val="SemEspaamento"/>
        <w:rPr>
          <w:sz w:val="20"/>
          <w:szCs w:val="20"/>
        </w:rPr>
      </w:pP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4E2E98" w:rsidRPr="00E36F93" w:rsidRDefault="004E2E98" w:rsidP="004E2E98">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4E2E98" w:rsidRPr="00E36F93" w:rsidRDefault="004E2E98" w:rsidP="004E2E98">
      <w:pPr>
        <w:pStyle w:val="Textoembloco"/>
        <w:rPr>
          <w:rFonts w:ascii="Tahoma" w:hAnsi="Tahoma" w:cs="Tahoma"/>
          <w:color w:val="000000"/>
          <w:sz w:val="20"/>
        </w:rPr>
      </w:pPr>
    </w:p>
    <w:p w:rsidR="004E2E98" w:rsidRDefault="004E2E98" w:rsidP="004E2E98">
      <w:pPr>
        <w:pStyle w:val="Textoembloco"/>
        <w:rPr>
          <w:rFonts w:ascii="Tahoma" w:hAnsi="Tahoma" w:cs="Tahoma"/>
          <w:b/>
          <w:sz w:val="20"/>
          <w:u w:val="single"/>
        </w:rPr>
      </w:pPr>
      <w:r w:rsidRPr="00E36F93">
        <w:rPr>
          <w:rFonts w:ascii="Tahoma" w:hAnsi="Tahoma" w:cs="Tahoma"/>
          <w:b/>
          <w:sz w:val="20"/>
          <w:u w:val="single"/>
        </w:rPr>
        <w:t>X - DA AQUISIÇÃO</w:t>
      </w:r>
    </w:p>
    <w:p w:rsidR="004E2E98" w:rsidRDefault="004E2E98" w:rsidP="004E2E98">
      <w:pPr>
        <w:pStyle w:val="Textoembloco"/>
        <w:rPr>
          <w:rFonts w:ascii="Tahoma" w:hAnsi="Tahoma" w:cs="Tahoma"/>
          <w:b/>
          <w:sz w:val="20"/>
          <w:u w:val="single"/>
        </w:rPr>
      </w:pPr>
    </w:p>
    <w:p w:rsidR="004E2E98" w:rsidRPr="00E36F93" w:rsidRDefault="004E2E98" w:rsidP="004E2E98">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4E2E98" w:rsidRPr="00E36F93" w:rsidRDefault="004E2E98" w:rsidP="004E2E98">
      <w:pPr>
        <w:pStyle w:val="Ttulo9"/>
        <w:ind w:right="-376" w:firstLine="0"/>
        <w:rPr>
          <w:rFonts w:ascii="Tahoma" w:hAnsi="Tahoma" w:cs="Tahoma"/>
          <w:i w:val="0"/>
          <w:color w:val="000000"/>
          <w:u w:val="single"/>
        </w:rPr>
      </w:pPr>
    </w:p>
    <w:p w:rsidR="004E2E98" w:rsidRDefault="004E2E98" w:rsidP="004E2E98">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4E2E98" w:rsidRPr="000D35EE" w:rsidRDefault="004E2E98" w:rsidP="004E2E98">
      <w:pPr>
        <w:pStyle w:val="SemEspaamento"/>
        <w:rPr>
          <w:lang w:val="es-ES_tradnl"/>
        </w:rPr>
      </w:pPr>
    </w:p>
    <w:p w:rsidR="004E2E98" w:rsidRPr="00E36F93" w:rsidRDefault="004E2E98" w:rsidP="004E2E9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4E2E98" w:rsidRPr="00E36F93" w:rsidRDefault="004E2E98" w:rsidP="004E2E98">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4E2E98" w:rsidRPr="00E36F93" w:rsidRDefault="004E2E98" w:rsidP="004E2E9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4E2E98" w:rsidRPr="00E36F93" w:rsidRDefault="004E2E98" w:rsidP="004E2E98">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4E2E98" w:rsidRPr="00E36F93" w:rsidRDefault="004E2E98" w:rsidP="004E2E98">
      <w:pPr>
        <w:pStyle w:val="Textoembloco"/>
        <w:rPr>
          <w:rFonts w:ascii="Tahoma" w:hAnsi="Tahoma" w:cs="Tahoma"/>
          <w:color w:val="000000"/>
          <w:sz w:val="20"/>
        </w:rPr>
      </w:pPr>
    </w:p>
    <w:p w:rsidR="004E2E98" w:rsidRPr="00E36F93" w:rsidRDefault="004E2E98" w:rsidP="004E2E98">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4E2E98" w:rsidRPr="00E36F93" w:rsidRDefault="004E2E98" w:rsidP="004E2E98">
      <w:pPr>
        <w:pStyle w:val="Textoembloco"/>
        <w:rPr>
          <w:rFonts w:ascii="Tahoma" w:hAnsi="Tahoma" w:cs="Tahoma"/>
          <w:color w:val="000000"/>
          <w:sz w:val="20"/>
        </w:rPr>
      </w:pPr>
    </w:p>
    <w:p w:rsidR="004E2E98" w:rsidRPr="00E36F93" w:rsidRDefault="004E2E98" w:rsidP="004E2E98">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4E2E98" w:rsidRPr="00E36F93" w:rsidRDefault="004E2E98" w:rsidP="004E2E98">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4E2E98" w:rsidRPr="00E36F93" w:rsidRDefault="004E2E98" w:rsidP="004E2E98">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4E2E98" w:rsidRDefault="004E2E98" w:rsidP="004E2E98">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4E2E98" w:rsidRPr="00E36F93" w:rsidRDefault="004E2E98" w:rsidP="004E2E9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4E2E98" w:rsidRPr="00CE0718" w:rsidTr="00DE5A49">
        <w:tc>
          <w:tcPr>
            <w:tcW w:w="1384" w:type="dxa"/>
          </w:tcPr>
          <w:p w:rsidR="004E2E98" w:rsidRPr="00CE0718" w:rsidRDefault="004E2E98" w:rsidP="00DE5A4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4E2E98" w:rsidRPr="00CE0718" w:rsidRDefault="004E2E98" w:rsidP="00DE5A4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4E2E98" w:rsidRPr="00CE0718" w:rsidRDefault="004E2E98" w:rsidP="00DE5A4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4E2E98" w:rsidRPr="00CE0718" w:rsidRDefault="004E2E98" w:rsidP="00DE5A4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4E2E98" w:rsidRPr="00CE0718" w:rsidRDefault="004E2E98" w:rsidP="00DE5A4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4E2E98" w:rsidRPr="00CE0718" w:rsidRDefault="004E2E98" w:rsidP="00DE5A49">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4E2E98" w:rsidRPr="00CE0718" w:rsidRDefault="004E2E98" w:rsidP="00DE5A49">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4E2E98" w:rsidRPr="00CE0718" w:rsidRDefault="004E2E98" w:rsidP="00DE5A4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4E2E98" w:rsidRPr="00CE0718" w:rsidRDefault="004E2E98" w:rsidP="00DE5A49">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4E2E98" w:rsidRPr="00CE0718" w:rsidRDefault="004E2E98" w:rsidP="00DE5A49">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4E2E98" w:rsidRPr="00CE0718" w:rsidTr="00DE5A49">
        <w:tc>
          <w:tcPr>
            <w:tcW w:w="1384" w:type="dxa"/>
          </w:tcPr>
          <w:p w:rsidR="004E2E98" w:rsidRPr="00CE0718" w:rsidRDefault="004E2E98" w:rsidP="00DE5A49">
            <w:pPr>
              <w:pStyle w:val="SemEspaamento"/>
              <w:rPr>
                <w:rFonts w:ascii="Tahoma" w:hAnsi="Tahoma" w:cs="Tahoma"/>
                <w:sz w:val="20"/>
                <w:szCs w:val="20"/>
              </w:rPr>
            </w:pPr>
          </w:p>
        </w:tc>
        <w:tc>
          <w:tcPr>
            <w:tcW w:w="8444" w:type="dxa"/>
          </w:tcPr>
          <w:p w:rsidR="004E2E98" w:rsidRPr="00CE0718" w:rsidRDefault="004E2E98" w:rsidP="00DE5A49">
            <w:pPr>
              <w:autoSpaceDE w:val="0"/>
              <w:autoSpaceDN w:val="0"/>
              <w:adjustRightInd w:val="0"/>
              <w:spacing w:after="0" w:line="240" w:lineRule="auto"/>
              <w:jc w:val="center"/>
              <w:rPr>
                <w:rFonts w:ascii="Tahoma" w:eastAsiaTheme="minorHAnsi" w:hAnsi="Tahoma" w:cs="Tahoma"/>
                <w:sz w:val="20"/>
                <w:szCs w:val="20"/>
                <w:lang w:eastAsia="en-US"/>
              </w:rPr>
            </w:pPr>
          </w:p>
        </w:tc>
      </w:tr>
    </w:tbl>
    <w:p w:rsidR="004E2E98" w:rsidRDefault="004E2E98" w:rsidP="004E2E98">
      <w:pPr>
        <w:pStyle w:val="SemEspaamento"/>
        <w:jc w:val="both"/>
        <w:rPr>
          <w:rFonts w:ascii="Tahoma" w:hAnsi="Tahoma" w:cs="Tahoma"/>
          <w:sz w:val="20"/>
          <w:szCs w:val="20"/>
        </w:rPr>
      </w:pPr>
    </w:p>
    <w:p w:rsidR="004E2E98" w:rsidRDefault="004E2E98" w:rsidP="004E2E98">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4E2E98" w:rsidRDefault="004E2E98" w:rsidP="004E2E98">
      <w:pPr>
        <w:pStyle w:val="SemEspaamento"/>
        <w:jc w:val="both"/>
        <w:rPr>
          <w:rFonts w:ascii="Tahoma" w:hAnsi="Tahoma" w:cs="Tahoma"/>
          <w:sz w:val="20"/>
          <w:szCs w:val="20"/>
        </w:rPr>
      </w:pPr>
    </w:p>
    <w:p w:rsidR="004E2E98" w:rsidRDefault="004E2E98" w:rsidP="004E2E98">
      <w:pPr>
        <w:pStyle w:val="SemEspaamento"/>
        <w:jc w:val="both"/>
        <w:rPr>
          <w:rFonts w:ascii="Tahoma" w:hAnsi="Tahoma" w:cs="Tahoma"/>
          <w:sz w:val="20"/>
          <w:szCs w:val="20"/>
        </w:rPr>
      </w:pPr>
    </w:p>
    <w:p w:rsidR="004E2E98" w:rsidRDefault="004E2E98" w:rsidP="004E2E98">
      <w:pPr>
        <w:pStyle w:val="SemEspaamento"/>
        <w:jc w:val="both"/>
        <w:rPr>
          <w:rFonts w:ascii="Tahoma" w:hAnsi="Tahoma" w:cs="Tahoma"/>
          <w:sz w:val="20"/>
          <w:szCs w:val="20"/>
        </w:rPr>
      </w:pPr>
    </w:p>
    <w:p w:rsidR="004E2E98" w:rsidRDefault="004E2E98" w:rsidP="004E2E98">
      <w:pPr>
        <w:pStyle w:val="SemEspaamento"/>
        <w:jc w:val="both"/>
        <w:rPr>
          <w:rFonts w:ascii="Tahoma" w:hAnsi="Tahoma" w:cs="Tahoma"/>
          <w:sz w:val="20"/>
          <w:szCs w:val="20"/>
        </w:rPr>
      </w:pPr>
    </w:p>
    <w:p w:rsidR="004E2E98" w:rsidRDefault="004E2E98" w:rsidP="004E2E98">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16 de setembro</w:t>
      </w:r>
      <w:r>
        <w:rPr>
          <w:rFonts w:ascii="Tahoma" w:hAnsi="Tahoma" w:cs="Tahoma"/>
          <w:sz w:val="20"/>
          <w:szCs w:val="20"/>
        </w:rPr>
        <w:t xml:space="preserve"> de 2020</w:t>
      </w:r>
      <w:r w:rsidRPr="00E36F93">
        <w:rPr>
          <w:rFonts w:ascii="Tahoma" w:hAnsi="Tahoma" w:cs="Tahoma"/>
          <w:sz w:val="20"/>
          <w:szCs w:val="20"/>
        </w:rPr>
        <w:t>.</w:t>
      </w:r>
    </w:p>
    <w:p w:rsidR="004E2E98" w:rsidRDefault="004E2E98" w:rsidP="004E2E98">
      <w:pPr>
        <w:pStyle w:val="SemEspaamento"/>
        <w:ind w:firstLine="708"/>
        <w:rPr>
          <w:rFonts w:ascii="Tahoma" w:hAnsi="Tahoma" w:cs="Tahoma"/>
          <w:sz w:val="20"/>
          <w:szCs w:val="20"/>
        </w:rPr>
      </w:pPr>
    </w:p>
    <w:p w:rsidR="004E2E98" w:rsidRDefault="004E2E98" w:rsidP="004E2E98">
      <w:pPr>
        <w:pStyle w:val="SemEspaamento"/>
        <w:ind w:firstLine="708"/>
        <w:rPr>
          <w:rFonts w:ascii="Tahoma" w:hAnsi="Tahoma" w:cs="Tahoma"/>
          <w:sz w:val="20"/>
          <w:szCs w:val="20"/>
        </w:rPr>
      </w:pPr>
    </w:p>
    <w:p w:rsidR="004E2E98" w:rsidRDefault="004E2E98" w:rsidP="004E2E98">
      <w:pPr>
        <w:pStyle w:val="SemEspaamento"/>
        <w:ind w:firstLine="708"/>
        <w:rPr>
          <w:rFonts w:ascii="Tahoma" w:hAnsi="Tahoma" w:cs="Tahoma"/>
          <w:sz w:val="20"/>
          <w:szCs w:val="20"/>
        </w:rPr>
      </w:pPr>
    </w:p>
    <w:p w:rsidR="004E2E98" w:rsidRDefault="004E2E98" w:rsidP="004E2E98">
      <w:pPr>
        <w:pStyle w:val="SemEspaamento"/>
        <w:ind w:firstLine="708"/>
        <w:rPr>
          <w:rFonts w:ascii="Tahoma" w:hAnsi="Tahoma" w:cs="Tahoma"/>
          <w:sz w:val="20"/>
          <w:szCs w:val="20"/>
        </w:rPr>
      </w:pPr>
    </w:p>
    <w:p w:rsidR="004E2E98" w:rsidRDefault="004E2E98" w:rsidP="004E2E98">
      <w:pPr>
        <w:pStyle w:val="SemEspaamento"/>
        <w:ind w:firstLine="708"/>
        <w:rPr>
          <w:rFonts w:ascii="Tahoma" w:hAnsi="Tahoma" w:cs="Tahoma"/>
          <w:sz w:val="20"/>
          <w:szCs w:val="20"/>
        </w:rPr>
      </w:pPr>
    </w:p>
    <w:p w:rsidR="004E2E98" w:rsidRDefault="004E2E98" w:rsidP="004E2E98">
      <w:pPr>
        <w:pStyle w:val="SemEspaamento"/>
        <w:ind w:firstLine="708"/>
        <w:rPr>
          <w:rFonts w:ascii="Tahoma" w:hAnsi="Tahoma" w:cs="Tahoma"/>
          <w:sz w:val="20"/>
          <w:szCs w:val="20"/>
        </w:rPr>
      </w:pPr>
    </w:p>
    <w:p w:rsidR="004E2E98" w:rsidRPr="00637024" w:rsidRDefault="004E2E98" w:rsidP="004E2E98">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4E2E98" w:rsidRDefault="004E2E98" w:rsidP="004E2E98">
      <w:pPr>
        <w:pStyle w:val="SemEspaamento"/>
        <w:jc w:val="center"/>
        <w:rPr>
          <w:rFonts w:ascii="Tahoma" w:hAnsi="Tahoma" w:cs="Tahoma"/>
          <w:b/>
          <w:sz w:val="20"/>
          <w:szCs w:val="20"/>
        </w:rPr>
      </w:pPr>
      <w:r w:rsidRPr="00637024">
        <w:rPr>
          <w:rFonts w:ascii="Tahoma" w:hAnsi="Tahoma" w:cs="Tahoma"/>
          <w:b/>
          <w:sz w:val="20"/>
          <w:szCs w:val="20"/>
        </w:rPr>
        <w:t>Pregoeiro Oficial</w:t>
      </w: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Default="004E2E98" w:rsidP="004E2E98">
      <w:pPr>
        <w:pStyle w:val="SemEspaamento"/>
        <w:jc w:val="center"/>
        <w:rPr>
          <w:rFonts w:ascii="Tahoma" w:hAnsi="Tahoma" w:cs="Tahoma"/>
          <w:b/>
          <w:sz w:val="20"/>
          <w:szCs w:val="20"/>
        </w:rPr>
      </w:pPr>
    </w:p>
    <w:p w:rsidR="004E2E98" w:rsidRPr="00991374" w:rsidRDefault="004E2E98" w:rsidP="004E2E98">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4E2E98" w:rsidRDefault="004E2E98" w:rsidP="004E2E98">
      <w:pPr>
        <w:pStyle w:val="SemEspaamento"/>
        <w:jc w:val="center"/>
        <w:rPr>
          <w:rFonts w:ascii="Tahoma" w:hAnsi="Tahoma" w:cs="Tahoma"/>
          <w:b/>
          <w:snapToGrid w:val="0"/>
          <w:color w:val="000000"/>
          <w:sz w:val="16"/>
          <w:szCs w:val="16"/>
          <w:u w:val="single"/>
        </w:rPr>
      </w:pPr>
    </w:p>
    <w:p w:rsidR="004E2E98" w:rsidRPr="00B964FF" w:rsidRDefault="004E2E98" w:rsidP="004E2E98">
      <w:pPr>
        <w:pStyle w:val="SemEspaamento"/>
        <w:jc w:val="both"/>
        <w:rPr>
          <w:rFonts w:ascii="Tahoma" w:hAnsi="Tahoma" w:cs="Tahoma"/>
          <w:b/>
          <w:sz w:val="18"/>
          <w:szCs w:val="18"/>
        </w:rPr>
      </w:pPr>
      <w:r w:rsidRPr="00B964FF">
        <w:rPr>
          <w:rFonts w:ascii="Tahoma" w:hAnsi="Tahoma" w:cs="Tahoma"/>
          <w:b/>
          <w:sz w:val="18"/>
          <w:szCs w:val="18"/>
        </w:rPr>
        <w:t>EXTINTORES</w:t>
      </w:r>
      <w:r>
        <w:rPr>
          <w:rFonts w:ascii="Tahoma" w:hAnsi="Tahoma" w:cs="Tahoma"/>
          <w:b/>
          <w:sz w:val="18"/>
          <w:szCs w:val="18"/>
        </w:rPr>
        <w:t xml:space="preserve"> E SUPORTES </w:t>
      </w:r>
      <w:r w:rsidRPr="00B964FF">
        <w:rPr>
          <w:rFonts w:ascii="Tahoma" w:hAnsi="Tahoma" w:cs="Tahoma"/>
          <w:b/>
          <w:sz w:val="18"/>
          <w:szCs w:val="18"/>
        </w:rPr>
        <w:t>SECRETARIA DE EDUCAÇÃO</w:t>
      </w:r>
      <w:r>
        <w:rPr>
          <w:rFonts w:ascii="Tahoma" w:hAnsi="Tahoma" w:cs="Tahoma"/>
          <w:b/>
          <w:sz w:val="18"/>
          <w:szCs w:val="18"/>
        </w:rPr>
        <w:t xml:space="preserve"> - </w:t>
      </w:r>
      <w:r w:rsidRPr="00B964FF">
        <w:rPr>
          <w:rFonts w:ascii="Tahoma" w:hAnsi="Tahoma" w:cs="Tahoma"/>
          <w:b/>
          <w:sz w:val="18"/>
          <w:szCs w:val="18"/>
        </w:rPr>
        <w:t xml:space="preserve">VALOR MÁXIMO R$ </w:t>
      </w:r>
      <w:r>
        <w:rPr>
          <w:rFonts w:ascii="Tahoma" w:hAnsi="Tahoma" w:cs="Tahoma"/>
          <w:b/>
          <w:sz w:val="18"/>
          <w:szCs w:val="18"/>
        </w:rPr>
        <w:t>5.303,00</w:t>
      </w:r>
    </w:p>
    <w:tbl>
      <w:tblPr>
        <w:tblW w:w="960" w:type="dxa"/>
        <w:tblInd w:w="55" w:type="dxa"/>
        <w:tblCellMar>
          <w:left w:w="70" w:type="dxa"/>
          <w:right w:w="70" w:type="dxa"/>
        </w:tblCellMar>
        <w:tblLook w:val="04A0" w:firstRow="1" w:lastRow="0" w:firstColumn="1" w:lastColumn="0" w:noHBand="0" w:noVBand="1"/>
      </w:tblPr>
      <w:tblGrid>
        <w:gridCol w:w="960"/>
      </w:tblGrid>
      <w:tr w:rsidR="004E2E98" w:rsidRPr="00B964FF" w:rsidTr="00DE5A49">
        <w:trPr>
          <w:trHeight w:val="315"/>
        </w:trPr>
        <w:tc>
          <w:tcPr>
            <w:tcW w:w="960" w:type="dxa"/>
            <w:tcBorders>
              <w:top w:val="nil"/>
              <w:left w:val="nil"/>
              <w:bottom w:val="nil"/>
              <w:right w:val="nil"/>
            </w:tcBorders>
            <w:shd w:val="clear" w:color="auto" w:fill="auto"/>
            <w:noWrap/>
            <w:vAlign w:val="bottom"/>
          </w:tcPr>
          <w:p w:rsidR="004E2E98" w:rsidRPr="00B964FF" w:rsidRDefault="004E2E98" w:rsidP="00DE5A49">
            <w:pPr>
              <w:spacing w:after="0" w:line="240" w:lineRule="auto"/>
              <w:jc w:val="right"/>
              <w:rPr>
                <w:rFonts w:ascii="Tahoma" w:eastAsia="Times New Roman" w:hAnsi="Tahoma" w:cs="Tahoma"/>
                <w:color w:val="000000"/>
                <w:sz w:val="18"/>
                <w:szCs w:val="18"/>
              </w:rPr>
            </w:pPr>
          </w:p>
        </w:tc>
      </w:tr>
    </w:tbl>
    <w:tbl>
      <w:tblPr>
        <w:tblStyle w:val="Tabelacomgrade"/>
        <w:tblW w:w="9606" w:type="dxa"/>
        <w:tblLook w:val="04A0" w:firstRow="1" w:lastRow="0" w:firstColumn="1" w:lastColumn="0" w:noHBand="0" w:noVBand="1"/>
      </w:tblPr>
      <w:tblGrid>
        <w:gridCol w:w="686"/>
        <w:gridCol w:w="982"/>
        <w:gridCol w:w="4701"/>
        <w:gridCol w:w="989"/>
        <w:gridCol w:w="986"/>
        <w:gridCol w:w="1262"/>
      </w:tblGrid>
      <w:tr w:rsidR="004E2E98" w:rsidRPr="00B964FF" w:rsidTr="00DE5A49">
        <w:tc>
          <w:tcPr>
            <w:tcW w:w="686" w:type="dxa"/>
          </w:tcPr>
          <w:p w:rsidR="004E2E98" w:rsidRPr="00B964FF" w:rsidRDefault="004E2E98" w:rsidP="00DE5A49">
            <w:pPr>
              <w:jc w:val="center"/>
              <w:rPr>
                <w:rFonts w:ascii="Tahoma" w:eastAsiaTheme="minorHAnsi" w:hAnsi="Tahoma" w:cs="Tahoma"/>
                <w:b/>
                <w:sz w:val="18"/>
                <w:szCs w:val="18"/>
              </w:rPr>
            </w:pPr>
            <w:r w:rsidRPr="00B964FF">
              <w:rPr>
                <w:rFonts w:ascii="Tahoma" w:eastAsiaTheme="minorHAnsi" w:hAnsi="Tahoma" w:cs="Tahoma"/>
                <w:b/>
                <w:sz w:val="18"/>
                <w:szCs w:val="18"/>
              </w:rPr>
              <w:t>ITEM</w:t>
            </w:r>
          </w:p>
        </w:tc>
        <w:tc>
          <w:tcPr>
            <w:tcW w:w="982" w:type="dxa"/>
          </w:tcPr>
          <w:p w:rsidR="004E2E98" w:rsidRPr="00B964FF" w:rsidRDefault="004E2E98" w:rsidP="00DE5A49">
            <w:pPr>
              <w:jc w:val="center"/>
              <w:rPr>
                <w:rFonts w:ascii="Tahoma" w:eastAsiaTheme="minorHAnsi" w:hAnsi="Tahoma" w:cs="Tahoma"/>
                <w:b/>
                <w:sz w:val="18"/>
                <w:szCs w:val="18"/>
              </w:rPr>
            </w:pPr>
            <w:r w:rsidRPr="00B964FF">
              <w:rPr>
                <w:rFonts w:ascii="Tahoma" w:eastAsiaTheme="minorHAnsi" w:hAnsi="Tahoma" w:cs="Tahoma"/>
                <w:b/>
                <w:sz w:val="18"/>
                <w:szCs w:val="18"/>
              </w:rPr>
              <w:t>QTDE</w:t>
            </w:r>
          </w:p>
        </w:tc>
        <w:tc>
          <w:tcPr>
            <w:tcW w:w="4701" w:type="dxa"/>
          </w:tcPr>
          <w:p w:rsidR="004E2E98" w:rsidRPr="00B964FF" w:rsidRDefault="004E2E98" w:rsidP="00DE5A49">
            <w:pPr>
              <w:jc w:val="center"/>
              <w:rPr>
                <w:rFonts w:ascii="Tahoma" w:eastAsiaTheme="minorHAnsi" w:hAnsi="Tahoma" w:cs="Tahoma"/>
                <w:b/>
                <w:sz w:val="18"/>
                <w:szCs w:val="18"/>
              </w:rPr>
            </w:pPr>
            <w:r w:rsidRPr="00B964FF">
              <w:rPr>
                <w:rFonts w:ascii="Tahoma" w:eastAsiaTheme="minorHAnsi" w:hAnsi="Tahoma" w:cs="Tahoma"/>
                <w:b/>
                <w:sz w:val="18"/>
                <w:szCs w:val="18"/>
              </w:rPr>
              <w:t>DESCRIÇÃO</w:t>
            </w:r>
          </w:p>
        </w:tc>
        <w:tc>
          <w:tcPr>
            <w:tcW w:w="989" w:type="dxa"/>
          </w:tcPr>
          <w:p w:rsidR="004E2E98" w:rsidRPr="00B964FF" w:rsidRDefault="004E2E98" w:rsidP="00DE5A49">
            <w:pPr>
              <w:jc w:val="center"/>
              <w:rPr>
                <w:rFonts w:ascii="Tahoma" w:eastAsiaTheme="minorHAnsi" w:hAnsi="Tahoma" w:cs="Tahoma"/>
                <w:b/>
                <w:sz w:val="18"/>
                <w:szCs w:val="18"/>
              </w:rPr>
            </w:pPr>
            <w:r w:rsidRPr="00B964FF">
              <w:rPr>
                <w:rFonts w:ascii="Tahoma" w:eastAsiaTheme="minorHAnsi" w:hAnsi="Tahoma" w:cs="Tahoma"/>
                <w:b/>
                <w:sz w:val="18"/>
                <w:szCs w:val="18"/>
              </w:rPr>
              <w:t>MARCA</w:t>
            </w:r>
          </w:p>
        </w:tc>
        <w:tc>
          <w:tcPr>
            <w:tcW w:w="986" w:type="dxa"/>
          </w:tcPr>
          <w:p w:rsidR="004E2E98" w:rsidRPr="00B964FF" w:rsidRDefault="004E2E98" w:rsidP="00DE5A49">
            <w:pPr>
              <w:jc w:val="right"/>
              <w:rPr>
                <w:rFonts w:ascii="Tahoma" w:eastAsiaTheme="minorHAnsi" w:hAnsi="Tahoma" w:cs="Tahoma"/>
                <w:b/>
                <w:sz w:val="18"/>
                <w:szCs w:val="18"/>
              </w:rPr>
            </w:pPr>
            <w:r w:rsidRPr="00B964FF">
              <w:rPr>
                <w:rFonts w:ascii="Tahoma" w:eastAsiaTheme="minorHAnsi" w:hAnsi="Tahoma" w:cs="Tahoma"/>
                <w:b/>
                <w:sz w:val="18"/>
                <w:szCs w:val="18"/>
              </w:rPr>
              <w:t>UNIT</w:t>
            </w:r>
          </w:p>
        </w:tc>
        <w:tc>
          <w:tcPr>
            <w:tcW w:w="1262" w:type="dxa"/>
          </w:tcPr>
          <w:p w:rsidR="004E2E98" w:rsidRPr="00B964FF" w:rsidRDefault="004E2E98" w:rsidP="00DE5A49">
            <w:pPr>
              <w:jc w:val="center"/>
              <w:rPr>
                <w:rFonts w:ascii="Tahoma" w:eastAsiaTheme="minorHAnsi" w:hAnsi="Tahoma" w:cs="Tahoma"/>
                <w:b/>
                <w:sz w:val="18"/>
                <w:szCs w:val="18"/>
              </w:rPr>
            </w:pPr>
            <w:r w:rsidRPr="00B964FF">
              <w:rPr>
                <w:rFonts w:ascii="Tahoma" w:eastAsiaTheme="minorHAnsi" w:hAnsi="Tahoma" w:cs="Tahoma"/>
                <w:b/>
                <w:sz w:val="18"/>
                <w:szCs w:val="18"/>
              </w:rPr>
              <w:t>TOTAL</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01</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03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CO2 BC - 06 kg</w:t>
            </w:r>
          </w:p>
        </w:tc>
        <w:tc>
          <w:tcPr>
            <w:tcW w:w="989" w:type="dxa"/>
          </w:tcPr>
          <w:p w:rsidR="004E2E98" w:rsidRPr="00302B1D" w:rsidRDefault="004E2E98" w:rsidP="00DE5A49">
            <w:pPr>
              <w:pStyle w:val="SemEspaamento"/>
              <w:jc w:val="both"/>
              <w:rPr>
                <w:rFonts w:ascii="Tahoma" w:eastAsiaTheme="minorHAnsi" w:hAnsi="Tahoma" w:cs="Tahoma"/>
                <w:color w:val="FF0000"/>
                <w:sz w:val="20"/>
                <w:szCs w:val="20"/>
              </w:rPr>
            </w:pPr>
          </w:p>
        </w:tc>
        <w:tc>
          <w:tcPr>
            <w:tcW w:w="986" w:type="dxa"/>
          </w:tcPr>
          <w:p w:rsidR="004E2E98" w:rsidRPr="00302B1D" w:rsidRDefault="004E2E98" w:rsidP="00DE5A49">
            <w:pPr>
              <w:pStyle w:val="SemEspaamento"/>
              <w:jc w:val="right"/>
              <w:rPr>
                <w:rFonts w:ascii="Tahoma" w:eastAsiaTheme="minorHAnsi" w:hAnsi="Tahoma" w:cs="Tahoma"/>
                <w:sz w:val="20"/>
                <w:szCs w:val="20"/>
              </w:rPr>
            </w:pPr>
            <w:r w:rsidRPr="00302B1D">
              <w:rPr>
                <w:rFonts w:ascii="Tahoma" w:eastAsiaTheme="minorHAnsi" w:hAnsi="Tahoma" w:cs="Tahoma"/>
                <w:sz w:val="20"/>
                <w:szCs w:val="20"/>
              </w:rPr>
              <w:t>71,00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213,00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02</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26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Água - 10 kg</w:t>
            </w:r>
          </w:p>
        </w:tc>
        <w:tc>
          <w:tcPr>
            <w:tcW w:w="989" w:type="dxa"/>
          </w:tcPr>
          <w:p w:rsidR="004E2E98" w:rsidRPr="00302B1D" w:rsidRDefault="004E2E98" w:rsidP="00DE5A49">
            <w:pPr>
              <w:pStyle w:val="SemEspaamento"/>
              <w:jc w:val="both"/>
              <w:rPr>
                <w:rFonts w:ascii="Tahoma" w:hAnsi="Tahoma" w:cs="Tahoma"/>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37,00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962,00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03</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17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ABC - 04 kg</w:t>
            </w:r>
          </w:p>
        </w:tc>
        <w:tc>
          <w:tcPr>
            <w:tcW w:w="989" w:type="dxa"/>
          </w:tcPr>
          <w:p w:rsidR="004E2E98" w:rsidRPr="00302B1D" w:rsidRDefault="004E2E98" w:rsidP="00DE5A49">
            <w:pPr>
              <w:pStyle w:val="SemEspaamento"/>
              <w:jc w:val="both"/>
              <w:rPr>
                <w:rFonts w:ascii="Tahoma" w:hAnsi="Tahoma" w:cs="Tahoma"/>
                <w:color w:val="333333"/>
                <w:w w:val="95"/>
                <w:sz w:val="20"/>
                <w:szCs w:val="20"/>
              </w:rPr>
            </w:pPr>
          </w:p>
        </w:tc>
        <w:tc>
          <w:tcPr>
            <w:tcW w:w="986" w:type="dxa"/>
          </w:tcPr>
          <w:p w:rsidR="004E2E98" w:rsidRPr="00302B1D" w:rsidRDefault="004E2E98" w:rsidP="00DE5A49">
            <w:pPr>
              <w:pStyle w:val="SemEspaamento"/>
              <w:jc w:val="right"/>
              <w:rPr>
                <w:rFonts w:ascii="Tahoma" w:hAnsi="Tahoma" w:cs="Tahoma"/>
                <w:color w:val="333333"/>
                <w:w w:val="95"/>
                <w:sz w:val="20"/>
                <w:szCs w:val="20"/>
              </w:rPr>
            </w:pPr>
            <w:r w:rsidRPr="00302B1D">
              <w:rPr>
                <w:rFonts w:ascii="Tahoma" w:hAnsi="Tahoma" w:cs="Tahoma"/>
                <w:color w:val="333333"/>
                <w:w w:val="95"/>
                <w:sz w:val="20"/>
                <w:szCs w:val="20"/>
              </w:rPr>
              <w:t>49,00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833,00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04</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33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ABC - 06 kg</w:t>
            </w:r>
          </w:p>
        </w:tc>
        <w:tc>
          <w:tcPr>
            <w:tcW w:w="989" w:type="dxa"/>
          </w:tcPr>
          <w:p w:rsidR="004E2E98" w:rsidRPr="00302B1D" w:rsidRDefault="004E2E98" w:rsidP="00DE5A49">
            <w:pPr>
              <w:pStyle w:val="SemEspaamento"/>
              <w:jc w:val="both"/>
              <w:rPr>
                <w:rFonts w:ascii="Tahoma" w:hAnsi="Tahoma" w:cs="Tahoma"/>
                <w:color w:val="333333"/>
                <w:sz w:val="20"/>
                <w:szCs w:val="20"/>
              </w:rPr>
            </w:pPr>
          </w:p>
        </w:tc>
        <w:tc>
          <w:tcPr>
            <w:tcW w:w="986" w:type="dxa"/>
          </w:tcPr>
          <w:p w:rsidR="004E2E98" w:rsidRPr="00302B1D" w:rsidRDefault="004E2E98" w:rsidP="00DE5A49">
            <w:pPr>
              <w:pStyle w:val="SemEspaamento"/>
              <w:jc w:val="right"/>
              <w:rPr>
                <w:rFonts w:ascii="Tahoma" w:hAnsi="Tahoma" w:cs="Tahoma"/>
                <w:color w:val="333333"/>
                <w:sz w:val="20"/>
                <w:szCs w:val="20"/>
              </w:rPr>
            </w:pPr>
            <w:r w:rsidRPr="00302B1D">
              <w:rPr>
                <w:rFonts w:ascii="Tahoma" w:hAnsi="Tahoma" w:cs="Tahoma"/>
                <w:color w:val="333333"/>
                <w:sz w:val="20"/>
                <w:szCs w:val="20"/>
              </w:rPr>
              <w:t>59,00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1947,00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05</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02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ABC - 08 kg</w:t>
            </w:r>
          </w:p>
        </w:tc>
        <w:tc>
          <w:tcPr>
            <w:tcW w:w="989" w:type="dxa"/>
          </w:tcPr>
          <w:p w:rsidR="004E2E98" w:rsidRPr="00302B1D" w:rsidRDefault="004E2E98" w:rsidP="00DE5A49">
            <w:pPr>
              <w:pStyle w:val="SemEspaamento"/>
              <w:jc w:val="both"/>
              <w:rPr>
                <w:rFonts w:ascii="Tahoma" w:eastAsiaTheme="minorHAnsi" w:hAnsi="Tahoma" w:cs="Tahoma"/>
                <w:sz w:val="20"/>
                <w:szCs w:val="20"/>
              </w:rPr>
            </w:pPr>
          </w:p>
        </w:tc>
        <w:tc>
          <w:tcPr>
            <w:tcW w:w="986" w:type="dxa"/>
          </w:tcPr>
          <w:p w:rsidR="004E2E98" w:rsidRPr="00302B1D" w:rsidRDefault="004E2E98" w:rsidP="00DE5A49">
            <w:pPr>
              <w:pStyle w:val="SemEspaamento"/>
              <w:jc w:val="right"/>
              <w:rPr>
                <w:rFonts w:ascii="Tahoma" w:eastAsiaTheme="minorHAnsi" w:hAnsi="Tahoma" w:cs="Tahoma"/>
                <w:sz w:val="20"/>
                <w:szCs w:val="20"/>
              </w:rPr>
            </w:pPr>
            <w:r w:rsidRPr="00302B1D">
              <w:rPr>
                <w:rFonts w:ascii="Tahoma" w:eastAsiaTheme="minorHAnsi" w:hAnsi="Tahoma" w:cs="Tahoma"/>
                <w:sz w:val="20"/>
                <w:szCs w:val="20"/>
              </w:rPr>
              <w:t>64,00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128,00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06</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02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- 04 kg</w:t>
            </w:r>
          </w:p>
        </w:tc>
        <w:tc>
          <w:tcPr>
            <w:tcW w:w="989" w:type="dxa"/>
          </w:tcPr>
          <w:p w:rsidR="004E2E98" w:rsidRPr="00302B1D" w:rsidRDefault="004E2E98" w:rsidP="00DE5A49">
            <w:pPr>
              <w:pStyle w:val="SemEspaamento"/>
              <w:jc w:val="both"/>
              <w:rPr>
                <w:rFonts w:ascii="Tahoma" w:hAnsi="Tahoma" w:cs="Tahoma"/>
                <w:color w:val="FF0000"/>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38,00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76,00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07</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08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- 06 kg</w:t>
            </w:r>
          </w:p>
        </w:tc>
        <w:tc>
          <w:tcPr>
            <w:tcW w:w="989" w:type="dxa"/>
          </w:tcPr>
          <w:p w:rsidR="004E2E98" w:rsidRPr="00302B1D" w:rsidRDefault="004E2E98" w:rsidP="00DE5A49">
            <w:pPr>
              <w:pStyle w:val="SemEspaamento"/>
              <w:jc w:val="both"/>
              <w:rPr>
                <w:rFonts w:ascii="Tahoma" w:hAnsi="Tahoma" w:cs="Tahoma"/>
                <w:color w:val="FF0000"/>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54,00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432,00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08</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01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- 08 kg</w:t>
            </w:r>
          </w:p>
        </w:tc>
        <w:tc>
          <w:tcPr>
            <w:tcW w:w="989" w:type="dxa"/>
          </w:tcPr>
          <w:p w:rsidR="004E2E98" w:rsidRPr="00302B1D" w:rsidRDefault="004E2E98" w:rsidP="00DE5A49">
            <w:pPr>
              <w:pStyle w:val="SemEspaamento"/>
              <w:jc w:val="both"/>
              <w:rPr>
                <w:rFonts w:ascii="Tahoma" w:hAnsi="Tahoma" w:cs="Tahoma"/>
                <w:color w:val="FF0000"/>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54,00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54,00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09</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01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Cargas de Extintor – Pó Químico BC - 12 kg</w:t>
            </w:r>
          </w:p>
        </w:tc>
        <w:tc>
          <w:tcPr>
            <w:tcW w:w="989" w:type="dxa"/>
          </w:tcPr>
          <w:p w:rsidR="004E2E98" w:rsidRPr="00302B1D" w:rsidRDefault="004E2E98" w:rsidP="00DE5A49">
            <w:pPr>
              <w:pStyle w:val="SemEspaamento"/>
              <w:jc w:val="both"/>
              <w:rPr>
                <w:rFonts w:ascii="Tahoma" w:hAnsi="Tahoma" w:cs="Tahoma"/>
                <w:color w:val="333333"/>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67,00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67,00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10</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15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 xml:space="preserve">Suporte de extintor tripé preto - 2,5 até </w:t>
            </w:r>
            <w:proofErr w:type="gramStart"/>
            <w:r w:rsidRPr="00302B1D">
              <w:rPr>
                <w:rFonts w:ascii="Tahoma" w:hAnsi="Tahoma" w:cs="Tahoma"/>
                <w:color w:val="000000" w:themeColor="text1"/>
                <w:sz w:val="20"/>
                <w:szCs w:val="20"/>
              </w:rPr>
              <w:t>6kg</w:t>
            </w:r>
            <w:proofErr w:type="gramEnd"/>
            <w:r w:rsidRPr="00302B1D">
              <w:rPr>
                <w:rFonts w:ascii="Tahoma" w:hAnsi="Tahoma" w:cs="Tahoma"/>
                <w:color w:val="000000" w:themeColor="text1"/>
                <w:sz w:val="20"/>
                <w:szCs w:val="20"/>
              </w:rPr>
              <w:t xml:space="preserve"> PQS - CS004. Tipo de material chapa de aço de acordo com a Norma Técnica Brasileira NBR 12693.</w:t>
            </w:r>
          </w:p>
        </w:tc>
        <w:tc>
          <w:tcPr>
            <w:tcW w:w="989" w:type="dxa"/>
          </w:tcPr>
          <w:p w:rsidR="004E2E98" w:rsidRPr="00302B1D" w:rsidRDefault="004E2E98" w:rsidP="00DE5A49">
            <w:pPr>
              <w:pStyle w:val="SemEspaamento"/>
              <w:jc w:val="both"/>
              <w:rPr>
                <w:rFonts w:ascii="Tahoma" w:hAnsi="Tahoma" w:cs="Tahoma"/>
                <w:color w:val="333333"/>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29,00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435,00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r w:rsidRPr="00302B1D">
              <w:rPr>
                <w:rFonts w:ascii="Tahoma" w:eastAsiaTheme="minorHAnsi" w:hAnsi="Tahoma" w:cs="Tahoma"/>
                <w:color w:val="000000" w:themeColor="text1"/>
                <w:sz w:val="20"/>
                <w:szCs w:val="20"/>
              </w:rPr>
              <w:t>11</w:t>
            </w: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r w:rsidRPr="00302B1D">
              <w:rPr>
                <w:rFonts w:ascii="Tahoma" w:eastAsia="Arial Unicode MS" w:hAnsi="Tahoma" w:cs="Tahoma"/>
                <w:color w:val="000000" w:themeColor="text1"/>
                <w:sz w:val="20"/>
                <w:szCs w:val="20"/>
              </w:rPr>
              <w:t xml:space="preserve">30 </w:t>
            </w:r>
            <w:proofErr w:type="spellStart"/>
            <w:r w:rsidRPr="00302B1D">
              <w:rPr>
                <w:rFonts w:ascii="Tahoma" w:eastAsia="Arial Unicode MS" w:hAnsi="Tahoma" w:cs="Tahoma"/>
                <w:color w:val="000000" w:themeColor="text1"/>
                <w:sz w:val="20"/>
                <w:szCs w:val="20"/>
              </w:rPr>
              <w:t>unid</w:t>
            </w:r>
            <w:proofErr w:type="spellEnd"/>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 xml:space="preserve">Suporte gancho L de parede para extintor – modelo universal, 7x4x6(AXLXC) para </w:t>
            </w:r>
            <w:proofErr w:type="spellStart"/>
            <w:r w:rsidRPr="00302B1D">
              <w:rPr>
                <w:rFonts w:ascii="Tahoma" w:hAnsi="Tahoma" w:cs="Tahoma"/>
                <w:color w:val="000000" w:themeColor="text1"/>
                <w:sz w:val="20"/>
                <w:szCs w:val="20"/>
              </w:rPr>
              <w:t>extitor</w:t>
            </w:r>
            <w:proofErr w:type="spellEnd"/>
            <w:r w:rsidRPr="00302B1D">
              <w:rPr>
                <w:rFonts w:ascii="Tahoma" w:hAnsi="Tahoma" w:cs="Tahoma"/>
                <w:color w:val="000000" w:themeColor="text1"/>
                <w:sz w:val="20"/>
                <w:szCs w:val="20"/>
              </w:rPr>
              <w:t xml:space="preserve"> portátil de água, pó químico e CO2 de 2,5 a </w:t>
            </w:r>
            <w:proofErr w:type="gramStart"/>
            <w:r w:rsidRPr="00302B1D">
              <w:rPr>
                <w:rFonts w:ascii="Tahoma" w:hAnsi="Tahoma" w:cs="Tahoma"/>
                <w:color w:val="000000" w:themeColor="text1"/>
                <w:sz w:val="20"/>
                <w:szCs w:val="20"/>
              </w:rPr>
              <w:t>15Kg</w:t>
            </w:r>
            <w:proofErr w:type="gramEnd"/>
            <w:r w:rsidRPr="00302B1D">
              <w:rPr>
                <w:rFonts w:ascii="Tahoma" w:hAnsi="Tahoma" w:cs="Tahoma"/>
                <w:color w:val="000000" w:themeColor="text1"/>
                <w:sz w:val="20"/>
                <w:szCs w:val="20"/>
              </w:rPr>
              <w:t xml:space="preserve"> de </w:t>
            </w:r>
            <w:proofErr w:type="spellStart"/>
            <w:r w:rsidRPr="00302B1D">
              <w:rPr>
                <w:rFonts w:ascii="Tahoma" w:hAnsi="Tahoma" w:cs="Tahoma"/>
                <w:color w:val="000000" w:themeColor="text1"/>
                <w:sz w:val="20"/>
                <w:szCs w:val="20"/>
              </w:rPr>
              <w:t>avordo</w:t>
            </w:r>
            <w:proofErr w:type="spellEnd"/>
            <w:r w:rsidRPr="00302B1D">
              <w:rPr>
                <w:rFonts w:ascii="Tahoma" w:hAnsi="Tahoma" w:cs="Tahoma"/>
                <w:color w:val="000000" w:themeColor="text1"/>
                <w:sz w:val="20"/>
                <w:szCs w:val="20"/>
              </w:rPr>
              <w:t xml:space="preserve"> com NBR 12693</w:t>
            </w:r>
          </w:p>
        </w:tc>
        <w:tc>
          <w:tcPr>
            <w:tcW w:w="989" w:type="dxa"/>
          </w:tcPr>
          <w:p w:rsidR="004E2E98" w:rsidRPr="00302B1D" w:rsidRDefault="004E2E98" w:rsidP="00DE5A49">
            <w:pPr>
              <w:pStyle w:val="SemEspaamento"/>
              <w:jc w:val="both"/>
              <w:rPr>
                <w:rFonts w:ascii="Tahoma" w:hAnsi="Tahoma" w:cs="Tahoma"/>
                <w:color w:val="333333"/>
                <w:sz w:val="20"/>
                <w:szCs w:val="20"/>
              </w:rPr>
            </w:pPr>
          </w:p>
        </w:tc>
        <w:tc>
          <w:tcPr>
            <w:tcW w:w="986" w:type="dxa"/>
          </w:tcPr>
          <w:p w:rsidR="004E2E98" w:rsidRPr="00302B1D" w:rsidRDefault="004E2E98" w:rsidP="00DE5A49">
            <w:pPr>
              <w:pStyle w:val="SemEspaamento"/>
              <w:jc w:val="right"/>
              <w:rPr>
                <w:rFonts w:ascii="Tahoma" w:hAnsi="Tahoma" w:cs="Tahoma"/>
                <w:sz w:val="20"/>
                <w:szCs w:val="20"/>
              </w:rPr>
            </w:pPr>
            <w:r w:rsidRPr="00302B1D">
              <w:rPr>
                <w:rFonts w:ascii="Tahoma" w:hAnsi="Tahoma" w:cs="Tahoma"/>
                <w:sz w:val="20"/>
                <w:szCs w:val="20"/>
              </w:rPr>
              <w:t>5,20</w:t>
            </w: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156,00</w:t>
            </w:r>
          </w:p>
        </w:tc>
      </w:tr>
      <w:tr w:rsidR="004E2E98" w:rsidRPr="00302B1D" w:rsidTr="00DE5A49">
        <w:tc>
          <w:tcPr>
            <w:tcW w:w="686" w:type="dxa"/>
          </w:tcPr>
          <w:p w:rsidR="004E2E98" w:rsidRPr="00302B1D" w:rsidRDefault="004E2E98" w:rsidP="00DE5A49">
            <w:pPr>
              <w:pStyle w:val="SemEspaamento"/>
              <w:rPr>
                <w:rFonts w:ascii="Tahoma" w:eastAsiaTheme="minorHAnsi" w:hAnsi="Tahoma" w:cs="Tahoma"/>
                <w:color w:val="000000" w:themeColor="text1"/>
                <w:sz w:val="20"/>
                <w:szCs w:val="20"/>
              </w:rPr>
            </w:pPr>
          </w:p>
        </w:tc>
        <w:tc>
          <w:tcPr>
            <w:tcW w:w="982" w:type="dxa"/>
          </w:tcPr>
          <w:p w:rsidR="004E2E98" w:rsidRPr="00302B1D" w:rsidRDefault="004E2E98" w:rsidP="00DE5A49">
            <w:pPr>
              <w:pStyle w:val="SemEspaamento"/>
              <w:jc w:val="center"/>
              <w:rPr>
                <w:rFonts w:ascii="Tahoma" w:eastAsia="Arial Unicode MS" w:hAnsi="Tahoma" w:cs="Tahoma"/>
                <w:color w:val="000000" w:themeColor="text1"/>
                <w:sz w:val="20"/>
                <w:szCs w:val="20"/>
              </w:rPr>
            </w:pPr>
          </w:p>
        </w:tc>
        <w:tc>
          <w:tcPr>
            <w:tcW w:w="4701" w:type="dxa"/>
          </w:tcPr>
          <w:p w:rsidR="004E2E98" w:rsidRPr="00302B1D" w:rsidRDefault="004E2E98" w:rsidP="00DE5A49">
            <w:pPr>
              <w:pStyle w:val="SemEspaamento"/>
              <w:jc w:val="both"/>
              <w:rPr>
                <w:rFonts w:ascii="Tahoma" w:hAnsi="Tahoma" w:cs="Tahoma"/>
                <w:color w:val="000000" w:themeColor="text1"/>
                <w:sz w:val="20"/>
                <w:szCs w:val="20"/>
              </w:rPr>
            </w:pPr>
            <w:r w:rsidRPr="00302B1D">
              <w:rPr>
                <w:rFonts w:ascii="Tahoma" w:hAnsi="Tahoma" w:cs="Tahoma"/>
                <w:color w:val="000000" w:themeColor="text1"/>
                <w:sz w:val="20"/>
                <w:szCs w:val="20"/>
              </w:rPr>
              <w:t>TOTAL</w:t>
            </w:r>
          </w:p>
        </w:tc>
        <w:tc>
          <w:tcPr>
            <w:tcW w:w="989" w:type="dxa"/>
          </w:tcPr>
          <w:p w:rsidR="004E2E98" w:rsidRPr="00302B1D" w:rsidRDefault="004E2E98" w:rsidP="00DE5A49">
            <w:pPr>
              <w:pStyle w:val="SemEspaamento"/>
              <w:jc w:val="both"/>
              <w:rPr>
                <w:rFonts w:ascii="Tahoma" w:hAnsi="Tahoma" w:cs="Tahoma"/>
                <w:color w:val="333333"/>
                <w:sz w:val="20"/>
                <w:szCs w:val="20"/>
              </w:rPr>
            </w:pPr>
          </w:p>
        </w:tc>
        <w:tc>
          <w:tcPr>
            <w:tcW w:w="986" w:type="dxa"/>
          </w:tcPr>
          <w:p w:rsidR="004E2E98" w:rsidRPr="00302B1D" w:rsidRDefault="004E2E98" w:rsidP="00DE5A49">
            <w:pPr>
              <w:pStyle w:val="SemEspaamento"/>
              <w:jc w:val="right"/>
              <w:rPr>
                <w:rFonts w:ascii="Tahoma" w:hAnsi="Tahoma" w:cs="Tahoma"/>
                <w:color w:val="333333"/>
                <w:sz w:val="20"/>
                <w:szCs w:val="20"/>
              </w:rPr>
            </w:pPr>
          </w:p>
        </w:tc>
        <w:tc>
          <w:tcPr>
            <w:tcW w:w="1262" w:type="dxa"/>
            <w:vAlign w:val="bottom"/>
          </w:tcPr>
          <w:p w:rsidR="004E2E98" w:rsidRDefault="004E2E98" w:rsidP="00DE5A49">
            <w:pPr>
              <w:jc w:val="right"/>
              <w:rPr>
                <w:rFonts w:ascii="Calibri" w:hAnsi="Calibri" w:cs="Calibri"/>
                <w:color w:val="000000"/>
              </w:rPr>
            </w:pPr>
            <w:r>
              <w:rPr>
                <w:rFonts w:ascii="Calibri" w:hAnsi="Calibri" w:cs="Calibri"/>
                <w:color w:val="000000"/>
              </w:rPr>
              <w:t>5303,00</w:t>
            </w:r>
          </w:p>
        </w:tc>
      </w:tr>
    </w:tbl>
    <w:p w:rsidR="004E2E98" w:rsidRDefault="004E2E98" w:rsidP="004E2E98">
      <w:pPr>
        <w:pStyle w:val="SemEspaamento"/>
        <w:rPr>
          <w:rFonts w:ascii="Tahoma" w:hAnsi="Tahoma" w:cs="Tahoma"/>
          <w:b/>
          <w:sz w:val="20"/>
          <w:szCs w:val="20"/>
        </w:rPr>
      </w:pPr>
    </w:p>
    <w:p w:rsidR="004E2E98" w:rsidRPr="0004140E" w:rsidRDefault="004E2E98" w:rsidP="004E2E98">
      <w:pPr>
        <w:pStyle w:val="SemEspaamento"/>
        <w:rPr>
          <w:rFonts w:ascii="Tahoma" w:hAnsi="Tahoma" w:cs="Tahoma"/>
          <w:b/>
          <w:sz w:val="20"/>
          <w:szCs w:val="20"/>
        </w:rPr>
      </w:pPr>
      <w:r w:rsidRPr="0004140E">
        <w:rPr>
          <w:rFonts w:ascii="Tahoma" w:hAnsi="Tahoma" w:cs="Tahoma"/>
          <w:b/>
          <w:sz w:val="20"/>
          <w:szCs w:val="20"/>
        </w:rPr>
        <w:t>LOCAIS ONDE DEVERÃO SER REALIZADAS AS RECARGAS</w:t>
      </w:r>
    </w:p>
    <w:tbl>
      <w:tblPr>
        <w:tblStyle w:val="Tabelacomgrade"/>
        <w:tblW w:w="9180" w:type="dxa"/>
        <w:tblLook w:val="04A0" w:firstRow="1" w:lastRow="0" w:firstColumn="1" w:lastColumn="0" w:noHBand="0" w:noVBand="1"/>
      </w:tblPr>
      <w:tblGrid>
        <w:gridCol w:w="3510"/>
        <w:gridCol w:w="4822"/>
        <w:gridCol w:w="848"/>
      </w:tblGrid>
      <w:tr w:rsidR="004E2E98" w:rsidRPr="0004140E" w:rsidTr="00DE5A49">
        <w:tc>
          <w:tcPr>
            <w:tcW w:w="3510" w:type="dxa"/>
          </w:tcPr>
          <w:p w:rsidR="004E2E98" w:rsidRPr="0004140E" w:rsidRDefault="004E2E98" w:rsidP="00DE5A49">
            <w:pPr>
              <w:jc w:val="both"/>
              <w:rPr>
                <w:rFonts w:ascii="Tahoma" w:hAnsi="Tahoma" w:cs="Tahoma"/>
                <w:b/>
                <w:sz w:val="20"/>
                <w:szCs w:val="20"/>
              </w:rPr>
            </w:pPr>
            <w:r w:rsidRPr="0004140E">
              <w:rPr>
                <w:rFonts w:ascii="Tahoma" w:hAnsi="Tahoma" w:cs="Tahoma"/>
                <w:b/>
                <w:sz w:val="20"/>
                <w:szCs w:val="20"/>
              </w:rPr>
              <w:t xml:space="preserve">LOCAL </w:t>
            </w:r>
          </w:p>
        </w:tc>
        <w:tc>
          <w:tcPr>
            <w:tcW w:w="4822" w:type="dxa"/>
          </w:tcPr>
          <w:p w:rsidR="004E2E98" w:rsidRPr="0004140E" w:rsidRDefault="004E2E98" w:rsidP="00DE5A49">
            <w:pPr>
              <w:jc w:val="both"/>
              <w:rPr>
                <w:rFonts w:ascii="Tahoma" w:hAnsi="Tahoma" w:cs="Tahoma"/>
                <w:b/>
                <w:sz w:val="20"/>
                <w:szCs w:val="20"/>
              </w:rPr>
            </w:pPr>
            <w:r w:rsidRPr="0004140E">
              <w:rPr>
                <w:rFonts w:ascii="Tahoma" w:hAnsi="Tahoma" w:cs="Tahoma"/>
                <w:b/>
                <w:sz w:val="20"/>
                <w:szCs w:val="20"/>
              </w:rPr>
              <w:t>OBJETO</w:t>
            </w:r>
          </w:p>
        </w:tc>
        <w:tc>
          <w:tcPr>
            <w:tcW w:w="848" w:type="dxa"/>
          </w:tcPr>
          <w:p w:rsidR="004E2E98" w:rsidRPr="0004140E" w:rsidRDefault="004E2E98" w:rsidP="00DE5A49">
            <w:pPr>
              <w:jc w:val="right"/>
              <w:rPr>
                <w:rFonts w:ascii="Tahoma" w:hAnsi="Tahoma" w:cs="Tahoma"/>
                <w:b/>
                <w:sz w:val="20"/>
                <w:szCs w:val="20"/>
              </w:rPr>
            </w:pPr>
            <w:r w:rsidRPr="0004140E">
              <w:rPr>
                <w:rFonts w:ascii="Tahoma" w:hAnsi="Tahoma" w:cs="Tahoma"/>
                <w:b/>
                <w:sz w:val="20"/>
                <w:szCs w:val="20"/>
              </w:rPr>
              <w:t>QTDE</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CMEI Professora Zaira</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Escola </w:t>
            </w:r>
            <w:proofErr w:type="spellStart"/>
            <w:r w:rsidRPr="0004140E">
              <w:rPr>
                <w:rFonts w:ascii="Tahoma" w:hAnsi="Tahoma" w:cs="Tahoma"/>
                <w:sz w:val="20"/>
                <w:szCs w:val="20"/>
              </w:rPr>
              <w:t>Dr.Carlito</w:t>
            </w:r>
            <w:proofErr w:type="spellEnd"/>
            <w:r w:rsidRPr="0004140E">
              <w:rPr>
                <w:rFonts w:ascii="Tahoma" w:hAnsi="Tahoma" w:cs="Tahoma"/>
                <w:sz w:val="20"/>
                <w:szCs w:val="20"/>
              </w:rPr>
              <w:t xml:space="preserve"> Thomé da Silva</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08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Escola </w:t>
            </w:r>
            <w:proofErr w:type="spellStart"/>
            <w:r w:rsidRPr="0004140E">
              <w:rPr>
                <w:rFonts w:ascii="Tahoma" w:hAnsi="Tahoma" w:cs="Tahoma"/>
                <w:sz w:val="20"/>
                <w:szCs w:val="20"/>
              </w:rPr>
              <w:t>Dr.Marcelino</w:t>
            </w:r>
            <w:proofErr w:type="spellEnd"/>
            <w:r w:rsidRPr="0004140E">
              <w:rPr>
                <w:rFonts w:ascii="Tahoma" w:hAnsi="Tahoma" w:cs="Tahoma"/>
                <w:sz w:val="20"/>
                <w:szCs w:val="20"/>
              </w:rPr>
              <w:t xml:space="preserve"> Nogueira</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CMEI Vó </w:t>
            </w:r>
            <w:proofErr w:type="spellStart"/>
            <w:r w:rsidRPr="0004140E">
              <w:rPr>
                <w:rFonts w:ascii="Tahoma" w:hAnsi="Tahoma" w:cs="Tahoma"/>
                <w:sz w:val="20"/>
                <w:szCs w:val="20"/>
              </w:rPr>
              <w:t>Zaíde</w:t>
            </w:r>
            <w:proofErr w:type="spellEnd"/>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Escola Tancredo Neves</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BC 12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CMEI Cônego Wenceslau </w:t>
            </w:r>
            <w:proofErr w:type="spellStart"/>
            <w:r w:rsidRPr="0004140E">
              <w:rPr>
                <w:rFonts w:ascii="Tahoma" w:hAnsi="Tahoma" w:cs="Tahoma"/>
                <w:sz w:val="20"/>
                <w:szCs w:val="20"/>
              </w:rPr>
              <w:t>Wictor</w:t>
            </w:r>
            <w:proofErr w:type="spellEnd"/>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Centro Cultural</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extintor Pó Químico BC 08 kg </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BC 04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CO2BC 06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07</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06</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Escola Nova Carvalho</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CO2BC 06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06</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lastRenderedPageBreak/>
              <w:t xml:space="preserve">CMEI Pequeno Príncipe </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Centro de Educação Especial</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Cozinha Central</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Secretaria de Educação</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06</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03</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Biblioteca Cidadã</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r w:rsidR="004E2E98" w:rsidRPr="0004140E" w:rsidTr="00DE5A49">
        <w:tc>
          <w:tcPr>
            <w:tcW w:w="3510"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Farol do Saber</w:t>
            </w:r>
          </w:p>
        </w:tc>
        <w:tc>
          <w:tcPr>
            <w:tcW w:w="4822" w:type="dxa"/>
          </w:tcPr>
          <w:p w:rsidR="004E2E98" w:rsidRPr="0004140E" w:rsidRDefault="004E2E98" w:rsidP="00DE5A49">
            <w:pPr>
              <w:jc w:val="both"/>
              <w:rPr>
                <w:rFonts w:ascii="Tahoma" w:hAnsi="Tahoma" w:cs="Tahoma"/>
                <w:sz w:val="20"/>
                <w:szCs w:val="20"/>
              </w:rPr>
            </w:pPr>
            <w:r w:rsidRPr="0004140E">
              <w:rPr>
                <w:rFonts w:ascii="Tahoma" w:hAnsi="Tahoma" w:cs="Tahoma"/>
                <w:sz w:val="20"/>
                <w:szCs w:val="20"/>
              </w:rPr>
              <w:t xml:space="preserve">Recarga de </w:t>
            </w:r>
            <w:proofErr w:type="gramStart"/>
            <w:r w:rsidRPr="0004140E">
              <w:rPr>
                <w:rFonts w:ascii="Tahoma" w:hAnsi="Tahoma" w:cs="Tahoma"/>
                <w:sz w:val="20"/>
                <w:szCs w:val="20"/>
              </w:rPr>
              <w:t>extintor água 10</w:t>
            </w:r>
            <w:proofErr w:type="gramEnd"/>
            <w:r w:rsidRPr="0004140E">
              <w:rPr>
                <w:rFonts w:ascii="Tahoma" w:hAnsi="Tahoma" w:cs="Tahoma"/>
                <w:sz w:val="20"/>
                <w:szCs w:val="20"/>
              </w:rPr>
              <w:t xml:space="preserve"> litros</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06 kg</w:t>
            </w:r>
          </w:p>
          <w:p w:rsidR="004E2E98" w:rsidRPr="0004140E" w:rsidRDefault="004E2E98" w:rsidP="00DE5A49">
            <w:pPr>
              <w:jc w:val="both"/>
              <w:rPr>
                <w:rFonts w:ascii="Tahoma" w:hAnsi="Tahoma" w:cs="Tahoma"/>
                <w:sz w:val="20"/>
                <w:szCs w:val="20"/>
              </w:rPr>
            </w:pPr>
            <w:r w:rsidRPr="0004140E">
              <w:rPr>
                <w:rFonts w:ascii="Tahoma" w:hAnsi="Tahoma" w:cs="Tahoma"/>
                <w:sz w:val="20"/>
                <w:szCs w:val="20"/>
              </w:rPr>
              <w:t>Recarga de extintor Pó Químico ABC 04 kg</w:t>
            </w:r>
          </w:p>
        </w:tc>
        <w:tc>
          <w:tcPr>
            <w:tcW w:w="848" w:type="dxa"/>
          </w:tcPr>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02</w:t>
            </w:r>
          </w:p>
          <w:p w:rsidR="004E2E98" w:rsidRPr="0004140E" w:rsidRDefault="004E2E98" w:rsidP="00DE5A49">
            <w:pPr>
              <w:jc w:val="right"/>
              <w:rPr>
                <w:rFonts w:ascii="Tahoma" w:hAnsi="Tahoma" w:cs="Tahoma"/>
                <w:sz w:val="20"/>
                <w:szCs w:val="20"/>
              </w:rPr>
            </w:pPr>
            <w:r w:rsidRPr="0004140E">
              <w:rPr>
                <w:rFonts w:ascii="Tahoma" w:hAnsi="Tahoma" w:cs="Tahoma"/>
                <w:sz w:val="20"/>
                <w:szCs w:val="20"/>
              </w:rPr>
              <w:t>01</w:t>
            </w:r>
          </w:p>
        </w:tc>
      </w:tr>
    </w:tbl>
    <w:p w:rsidR="004E2E98" w:rsidRDefault="004E2E98" w:rsidP="004E2E98">
      <w:pPr>
        <w:pStyle w:val="SemEspaamento"/>
        <w:rPr>
          <w:rFonts w:ascii="Tahoma" w:hAnsi="Tahoma" w:cs="Tahoma"/>
          <w:b/>
          <w:sz w:val="20"/>
          <w:szCs w:val="20"/>
        </w:rPr>
      </w:pPr>
    </w:p>
    <w:p w:rsidR="004E2E98" w:rsidRDefault="004E2E98" w:rsidP="004E2E98">
      <w:pPr>
        <w:pStyle w:val="SemEspaamento"/>
        <w:rPr>
          <w:rFonts w:ascii="Tahoma" w:hAnsi="Tahoma" w:cs="Tahoma"/>
          <w:b/>
          <w:sz w:val="20"/>
          <w:szCs w:val="20"/>
        </w:rPr>
      </w:pPr>
    </w:p>
    <w:p w:rsidR="004E2E98" w:rsidRPr="00CE0718" w:rsidRDefault="004E2E98" w:rsidP="004E2E98">
      <w:pPr>
        <w:pStyle w:val="SemEspaamento"/>
        <w:rPr>
          <w:rFonts w:ascii="Tahoma" w:hAnsi="Tahoma" w:cs="Tahoma"/>
          <w:b/>
          <w:sz w:val="20"/>
          <w:szCs w:val="20"/>
        </w:rPr>
      </w:pPr>
      <w:r w:rsidRPr="00CE0718">
        <w:rPr>
          <w:rFonts w:ascii="Tahoma" w:hAnsi="Tahoma" w:cs="Tahoma"/>
          <w:b/>
          <w:sz w:val="20"/>
          <w:szCs w:val="20"/>
        </w:rPr>
        <w:t>Validade da proposta:</w:t>
      </w:r>
    </w:p>
    <w:p w:rsidR="004E2E98" w:rsidRDefault="004E2E98" w:rsidP="004E2E9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4E2E98" w:rsidRDefault="004E2E98" w:rsidP="004E2E98">
      <w:pPr>
        <w:pStyle w:val="SemEspaamento"/>
        <w:rPr>
          <w:rFonts w:ascii="Tahoma" w:hAnsi="Tahoma" w:cs="Tahoma"/>
          <w:b/>
          <w:sz w:val="20"/>
          <w:szCs w:val="20"/>
        </w:rPr>
      </w:pPr>
      <w:r>
        <w:rPr>
          <w:rFonts w:ascii="Tahoma" w:hAnsi="Tahoma" w:cs="Tahoma"/>
          <w:b/>
          <w:sz w:val="20"/>
          <w:szCs w:val="20"/>
        </w:rPr>
        <w:t>DADOS BANCÁRIOS:</w:t>
      </w:r>
    </w:p>
    <w:p w:rsidR="004E2E98" w:rsidRDefault="004E2E98" w:rsidP="004E2E98">
      <w:pPr>
        <w:pStyle w:val="SemEspaamento"/>
        <w:rPr>
          <w:rFonts w:ascii="Tahoma" w:hAnsi="Tahoma" w:cs="Tahoma"/>
          <w:b/>
          <w:sz w:val="18"/>
          <w:szCs w:val="18"/>
        </w:rPr>
      </w:pPr>
      <w:r>
        <w:rPr>
          <w:rFonts w:ascii="Tahoma" w:hAnsi="Tahoma" w:cs="Tahoma"/>
          <w:b/>
          <w:sz w:val="18"/>
          <w:szCs w:val="18"/>
        </w:rPr>
        <w:t>DADOS DO RESPONSÁVEL:</w:t>
      </w:r>
    </w:p>
    <w:p w:rsidR="004E2E98" w:rsidRDefault="004E2E98" w:rsidP="004E2E98">
      <w:pPr>
        <w:pStyle w:val="SemEspaamento"/>
        <w:rPr>
          <w:rFonts w:ascii="Tahoma" w:hAnsi="Tahoma" w:cs="Tahoma"/>
          <w:b/>
          <w:sz w:val="18"/>
          <w:szCs w:val="18"/>
        </w:rPr>
      </w:pPr>
    </w:p>
    <w:p w:rsidR="004E2E98" w:rsidRDefault="004E2E98" w:rsidP="004E2E98">
      <w:pPr>
        <w:pStyle w:val="SemEspaamento"/>
        <w:rPr>
          <w:rFonts w:ascii="Tahoma" w:hAnsi="Tahoma" w:cs="Tahoma"/>
          <w:b/>
          <w:sz w:val="18"/>
          <w:szCs w:val="18"/>
        </w:rPr>
      </w:pPr>
    </w:p>
    <w:p w:rsidR="004E2E98" w:rsidRDefault="004E2E98" w:rsidP="004E2E98">
      <w:pPr>
        <w:pStyle w:val="SemEspaamento"/>
        <w:rPr>
          <w:rFonts w:ascii="Tahoma" w:hAnsi="Tahoma" w:cs="Tahoma"/>
          <w:b/>
          <w:sz w:val="18"/>
          <w:szCs w:val="18"/>
        </w:rPr>
      </w:pPr>
    </w:p>
    <w:p w:rsidR="004E2E98" w:rsidRDefault="004E2E98" w:rsidP="004E2E98">
      <w:pPr>
        <w:pStyle w:val="SemEspaamento"/>
        <w:rPr>
          <w:rFonts w:ascii="Tahoma" w:hAnsi="Tahoma" w:cs="Tahoma"/>
          <w:b/>
          <w:sz w:val="18"/>
          <w:szCs w:val="18"/>
        </w:rPr>
      </w:pPr>
    </w:p>
    <w:p w:rsidR="004E2E98" w:rsidRDefault="004E2E98" w:rsidP="004E2E98">
      <w:pPr>
        <w:pStyle w:val="SemEspaamento"/>
        <w:rPr>
          <w:rFonts w:ascii="Tahoma" w:hAnsi="Tahoma" w:cs="Tahoma"/>
          <w:b/>
          <w:sz w:val="18"/>
          <w:szCs w:val="18"/>
        </w:rPr>
      </w:pPr>
    </w:p>
    <w:p w:rsidR="004E2E98" w:rsidRDefault="004E2E98" w:rsidP="004E2E98">
      <w:pPr>
        <w:pStyle w:val="SemEspaamento"/>
        <w:rPr>
          <w:rFonts w:ascii="Tahoma" w:hAnsi="Tahoma" w:cs="Tahoma"/>
          <w:b/>
          <w:sz w:val="18"/>
          <w:szCs w:val="18"/>
        </w:rPr>
      </w:pPr>
    </w:p>
    <w:p w:rsidR="004E2E98" w:rsidRPr="00483ABA" w:rsidRDefault="004E2E98" w:rsidP="004E2E9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4E2E98" w:rsidRDefault="004E2E98" w:rsidP="004E2E98">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4E2E98" w:rsidRDefault="004E2E98" w:rsidP="004E2E98">
      <w:pPr>
        <w:spacing w:line="360" w:lineRule="auto"/>
        <w:ind w:left="1134"/>
        <w:jc w:val="both"/>
        <w:rPr>
          <w:rFonts w:ascii="Tahoma" w:hAnsi="Tahoma" w:cs="Tahoma"/>
          <w:b/>
          <w:color w:val="000000"/>
        </w:rPr>
      </w:pPr>
    </w:p>
    <w:p w:rsidR="004E2E98" w:rsidRDefault="004E2E98" w:rsidP="004E2E98">
      <w:pPr>
        <w:pStyle w:val="Recuodecorpodetexto"/>
        <w:ind w:firstLine="0"/>
        <w:rPr>
          <w:rFonts w:ascii="Tahoma" w:hAnsi="Tahoma" w:cs="Tahoma"/>
          <w:color w:val="000000"/>
          <w:szCs w:val="24"/>
        </w:rPr>
      </w:pPr>
      <w:r>
        <w:rPr>
          <w:rFonts w:ascii="Tahoma" w:hAnsi="Tahoma" w:cs="Tahoma"/>
          <w:color w:val="000000"/>
          <w:szCs w:val="24"/>
        </w:rPr>
        <w:t>À</w:t>
      </w:r>
    </w:p>
    <w:p w:rsidR="004E2E98" w:rsidRDefault="004E2E98" w:rsidP="004E2E98">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4E2E98" w:rsidRDefault="004E2E98" w:rsidP="004E2E98">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4E2E98" w:rsidRDefault="004E2E98" w:rsidP="004E2E98">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4E2E98" w:rsidRDefault="004E2E98" w:rsidP="004E2E98">
      <w:pPr>
        <w:pStyle w:val="Recuodecorpodetexto"/>
        <w:rPr>
          <w:rFonts w:ascii="Tahoma" w:hAnsi="Tahoma" w:cs="Tahoma"/>
          <w:color w:val="000000"/>
          <w:szCs w:val="24"/>
        </w:rPr>
      </w:pPr>
    </w:p>
    <w:p w:rsidR="004E2E98" w:rsidRDefault="004E2E98" w:rsidP="004E2E98">
      <w:pPr>
        <w:pStyle w:val="Recuodecorpodetexto"/>
        <w:rPr>
          <w:rFonts w:ascii="Tahoma" w:hAnsi="Tahoma" w:cs="Tahoma"/>
          <w:color w:val="000000"/>
          <w:szCs w:val="24"/>
        </w:rPr>
      </w:pPr>
    </w:p>
    <w:p w:rsidR="004E2E98" w:rsidRDefault="004E2E98" w:rsidP="004E2E98">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04</w:t>
      </w:r>
      <w:r>
        <w:rPr>
          <w:rFonts w:ascii="Tahoma" w:hAnsi="Tahoma" w:cs="Tahoma"/>
          <w:b/>
          <w:color w:val="000000"/>
          <w:szCs w:val="24"/>
        </w:rPr>
        <w:t>7</w:t>
      </w:r>
      <w:r>
        <w:rPr>
          <w:rFonts w:ascii="Tahoma" w:hAnsi="Tahoma" w:cs="Tahoma"/>
          <w:b/>
          <w:color w:val="000000"/>
          <w:szCs w:val="24"/>
        </w:rPr>
        <w:t>/2020.</w:t>
      </w:r>
    </w:p>
    <w:p w:rsidR="004E2E98" w:rsidRDefault="004E2E98" w:rsidP="004E2E98">
      <w:pPr>
        <w:pStyle w:val="Recuodecorpodetexto"/>
        <w:rPr>
          <w:rFonts w:ascii="Tahoma" w:hAnsi="Tahoma" w:cs="Tahoma"/>
          <w:b/>
          <w:color w:val="000000"/>
          <w:szCs w:val="24"/>
        </w:rPr>
      </w:pPr>
    </w:p>
    <w:p w:rsidR="004E2E98" w:rsidRDefault="004E2E98" w:rsidP="004E2E98">
      <w:pPr>
        <w:pStyle w:val="Recuodecorpodetexto"/>
        <w:rPr>
          <w:rFonts w:ascii="Tahoma" w:hAnsi="Tahoma" w:cs="Tahoma"/>
          <w:color w:val="000000"/>
          <w:szCs w:val="24"/>
        </w:rPr>
      </w:pPr>
    </w:p>
    <w:p w:rsidR="004E2E98" w:rsidRDefault="004E2E98" w:rsidP="004E2E98">
      <w:pPr>
        <w:pStyle w:val="Recuodecorpodetexto"/>
        <w:rPr>
          <w:rFonts w:ascii="Tahoma" w:hAnsi="Tahoma" w:cs="Tahoma"/>
          <w:color w:val="000000"/>
          <w:szCs w:val="24"/>
        </w:rPr>
      </w:pPr>
      <w:r>
        <w:rPr>
          <w:rFonts w:ascii="Tahoma" w:hAnsi="Tahoma" w:cs="Tahoma"/>
          <w:color w:val="000000"/>
          <w:szCs w:val="24"/>
        </w:rPr>
        <w:t>Prezados Senhores:</w:t>
      </w:r>
    </w:p>
    <w:p w:rsidR="004E2E98" w:rsidRDefault="004E2E98" w:rsidP="004E2E98">
      <w:pPr>
        <w:pStyle w:val="Recuodecorpodetexto"/>
        <w:rPr>
          <w:rFonts w:ascii="Tahoma" w:hAnsi="Tahoma" w:cs="Tahoma"/>
          <w:color w:val="000000"/>
          <w:szCs w:val="24"/>
        </w:rPr>
      </w:pPr>
    </w:p>
    <w:p w:rsidR="004E2E98" w:rsidRDefault="004E2E98" w:rsidP="004E2E98">
      <w:pPr>
        <w:pStyle w:val="Recuodecorpodetexto"/>
        <w:rPr>
          <w:rFonts w:ascii="Tahoma" w:hAnsi="Tahoma" w:cs="Tahoma"/>
          <w:color w:val="000000"/>
          <w:szCs w:val="24"/>
        </w:rPr>
      </w:pPr>
    </w:p>
    <w:p w:rsidR="004E2E98" w:rsidRDefault="004E2E98" w:rsidP="004E2E98">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4E2E98" w:rsidRDefault="004E2E98" w:rsidP="004E2E98">
      <w:pPr>
        <w:spacing w:line="360" w:lineRule="auto"/>
        <w:ind w:left="1134"/>
        <w:jc w:val="both"/>
        <w:rPr>
          <w:rFonts w:ascii="Tahoma" w:hAnsi="Tahoma" w:cs="Tahoma"/>
          <w:color w:val="000000"/>
        </w:rPr>
      </w:pPr>
    </w:p>
    <w:p w:rsidR="004E2E98" w:rsidRDefault="004E2E98" w:rsidP="004E2E98">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(assinatura)</w:t>
      </w:r>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E2E98" w:rsidRDefault="004E2E98" w:rsidP="004E2E98">
      <w:pPr>
        <w:spacing w:line="360" w:lineRule="auto"/>
        <w:ind w:left="1134"/>
        <w:jc w:val="center"/>
        <w:rPr>
          <w:rFonts w:ascii="Tahoma" w:hAnsi="Tahoma" w:cs="Tahoma"/>
          <w:b/>
          <w:color w:val="000000"/>
        </w:rPr>
      </w:pPr>
    </w:p>
    <w:p w:rsidR="004E2E98" w:rsidRDefault="004E2E98" w:rsidP="004E2E9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4E2E98" w:rsidRDefault="004E2E98" w:rsidP="004E2E98">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4E2E98" w:rsidRDefault="004E2E98" w:rsidP="004E2E98">
      <w:pPr>
        <w:spacing w:line="360" w:lineRule="auto"/>
        <w:ind w:left="1134"/>
        <w:jc w:val="center"/>
        <w:rPr>
          <w:rFonts w:ascii="Tahoma" w:hAnsi="Tahoma" w:cs="Tahoma"/>
          <w:b/>
          <w:color w:val="000000"/>
          <w:u w:val="single"/>
        </w:rPr>
      </w:pPr>
    </w:p>
    <w:p w:rsidR="004E2E98" w:rsidRDefault="004E2E98" w:rsidP="004E2E98">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4E2E98" w:rsidRDefault="004E2E98" w:rsidP="004E2E98">
      <w:pPr>
        <w:spacing w:line="360" w:lineRule="auto"/>
        <w:ind w:right="-376"/>
        <w:jc w:val="both"/>
        <w:rPr>
          <w:rFonts w:ascii="Tahoma" w:hAnsi="Tahoma" w:cs="Tahoma"/>
          <w:color w:val="000000"/>
        </w:rPr>
      </w:pPr>
    </w:p>
    <w:p w:rsidR="004E2E98" w:rsidRDefault="004E2E98" w:rsidP="004E2E98">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04</w:t>
      </w:r>
      <w:r>
        <w:rPr>
          <w:rFonts w:ascii="Tahoma" w:hAnsi="Tahoma" w:cs="Tahoma"/>
          <w:color w:val="000000"/>
        </w:rPr>
        <w:t>7</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4E2E98" w:rsidRDefault="004E2E98" w:rsidP="004E2E98">
      <w:pPr>
        <w:spacing w:line="360" w:lineRule="auto"/>
        <w:ind w:right="-376"/>
        <w:jc w:val="both"/>
        <w:rPr>
          <w:rFonts w:ascii="Tahoma" w:hAnsi="Tahoma" w:cs="Tahoma"/>
          <w:color w:val="000000"/>
        </w:rPr>
      </w:pPr>
    </w:p>
    <w:p w:rsidR="004E2E98" w:rsidRDefault="004E2E98" w:rsidP="004E2E9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(assinatura)</w:t>
      </w:r>
    </w:p>
    <w:p w:rsidR="004E2E98" w:rsidRDefault="004E2E98" w:rsidP="004E2E98">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4E2E98" w:rsidRDefault="004E2E98" w:rsidP="004E2E98">
      <w:pPr>
        <w:spacing w:line="360" w:lineRule="auto"/>
        <w:ind w:right="-376"/>
        <w:jc w:val="center"/>
        <w:rPr>
          <w:rFonts w:ascii="Tahoma" w:hAnsi="Tahoma" w:cs="Tahoma"/>
          <w:color w:val="000000"/>
        </w:rPr>
      </w:pPr>
    </w:p>
    <w:p w:rsidR="004E2E98" w:rsidRDefault="004E2E98" w:rsidP="004E2E9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4E2E98" w:rsidRDefault="004E2E98" w:rsidP="004E2E98">
      <w:pPr>
        <w:pStyle w:val="Ttulo"/>
        <w:spacing w:line="360" w:lineRule="auto"/>
        <w:ind w:left="1134"/>
        <w:rPr>
          <w:rFonts w:ascii="Tahoma" w:hAnsi="Tahoma" w:cs="Tahoma"/>
          <w:color w:val="000000"/>
          <w:szCs w:val="24"/>
          <w:u w:val="single"/>
        </w:rPr>
      </w:pPr>
    </w:p>
    <w:p w:rsidR="004E2E98" w:rsidRDefault="004E2E98" w:rsidP="004E2E98">
      <w:pPr>
        <w:pStyle w:val="Ttulo"/>
        <w:spacing w:line="360" w:lineRule="auto"/>
        <w:ind w:left="1134"/>
        <w:rPr>
          <w:rFonts w:ascii="Tahoma" w:hAnsi="Tahoma" w:cs="Tahoma"/>
          <w:color w:val="000000"/>
          <w:szCs w:val="24"/>
          <w:u w:val="single"/>
        </w:rPr>
      </w:pPr>
    </w:p>
    <w:p w:rsidR="004E2E98" w:rsidRDefault="004E2E98" w:rsidP="004E2E98">
      <w:pPr>
        <w:pStyle w:val="Ttulo"/>
        <w:spacing w:line="360" w:lineRule="auto"/>
        <w:ind w:left="1134"/>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4E2E98" w:rsidRDefault="004E2E98" w:rsidP="004E2E98">
      <w:pPr>
        <w:pStyle w:val="Ttulo"/>
        <w:spacing w:line="360" w:lineRule="auto"/>
        <w:rPr>
          <w:rFonts w:ascii="Tahoma" w:hAnsi="Tahoma" w:cs="Tahoma"/>
          <w:color w:val="000000"/>
          <w:szCs w:val="24"/>
          <w:u w:val="single"/>
        </w:rPr>
      </w:pP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4E2E98" w:rsidRDefault="004E2E98" w:rsidP="004E2E98">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04</w:t>
      </w:r>
      <w:r>
        <w:rPr>
          <w:rFonts w:ascii="Tahoma" w:hAnsi="Tahoma" w:cs="Tahoma"/>
          <w:color w:val="000000"/>
          <w:szCs w:val="24"/>
        </w:rPr>
        <w:t>7</w:t>
      </w:r>
      <w:r>
        <w:rPr>
          <w:rFonts w:ascii="Tahoma" w:hAnsi="Tahoma" w:cs="Tahoma"/>
          <w:color w:val="000000"/>
          <w:szCs w:val="24"/>
        </w:rPr>
        <w:t>/2020 da Prefeitura Municipal de Ribeirão do Pinhal, Estado do Paraná,</w:t>
      </w:r>
      <w:r>
        <w:rPr>
          <w:rFonts w:ascii="Tahoma" w:hAnsi="Tahoma" w:cs="Tahoma"/>
          <w:color w:val="000000"/>
          <w:szCs w:val="24"/>
        </w:rPr>
        <w:t xml:space="preserve">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4E2E98" w:rsidRDefault="004E2E98" w:rsidP="004E2E98">
      <w:pPr>
        <w:jc w:val="both"/>
        <w:rPr>
          <w:rFonts w:ascii="Tahoma" w:hAnsi="Tahoma" w:cs="Tahoma"/>
          <w:b/>
          <w:u w:val="single"/>
        </w:rPr>
      </w:pPr>
      <w:r>
        <w:rPr>
          <w:rFonts w:ascii="Tahoma" w:hAnsi="Tahoma" w:cs="Tahoma"/>
          <w:b/>
          <w:bCs/>
        </w:rPr>
        <w:t>DECLARO</w:t>
      </w:r>
      <w:r>
        <w:rPr>
          <w:rFonts w:ascii="Tahoma" w:hAnsi="Tahoma" w:cs="Tahoma"/>
          <w:b/>
          <w:bCs/>
        </w:rPr>
        <w:t>,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4E2E98" w:rsidRDefault="004E2E98" w:rsidP="004E2E98">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4E2E98" w:rsidRDefault="004E2E98" w:rsidP="004E2E98">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4E2E98" w:rsidRDefault="004E2E98" w:rsidP="004E2E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4E2E98" w:rsidRDefault="004E2E98" w:rsidP="004E2E98">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2020.</w:t>
      </w:r>
    </w:p>
    <w:p w:rsidR="004E2E98" w:rsidRDefault="004E2E98" w:rsidP="004E2E98">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(assinatura)</w:t>
      </w:r>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4E2E98" w:rsidRDefault="004E2E98" w:rsidP="004E2E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4E2E98" w:rsidRDefault="004E2E98" w:rsidP="004E2E98">
      <w:pPr>
        <w:spacing w:line="360" w:lineRule="auto"/>
        <w:ind w:left="1134"/>
        <w:jc w:val="both"/>
        <w:rPr>
          <w:rFonts w:ascii="Tahoma" w:hAnsi="Tahoma" w:cs="Tahoma"/>
          <w:b/>
          <w:color w:val="000000"/>
        </w:rPr>
      </w:pP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4E2E98" w:rsidRDefault="004E2E98" w:rsidP="004E2E98">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4E2E98" w:rsidRDefault="004E2E98" w:rsidP="004E2E98">
      <w:pPr>
        <w:spacing w:line="360" w:lineRule="auto"/>
        <w:ind w:left="1134"/>
        <w:jc w:val="both"/>
        <w:rPr>
          <w:rFonts w:ascii="Tahoma" w:hAnsi="Tahoma" w:cs="Tahoma"/>
          <w:b/>
          <w:color w:val="000000"/>
        </w:rPr>
      </w:pPr>
    </w:p>
    <w:p w:rsidR="004E2E98" w:rsidRDefault="004E2E98" w:rsidP="004E2E9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04</w:t>
      </w:r>
      <w:r>
        <w:rPr>
          <w:rFonts w:ascii="Tahoma" w:hAnsi="Tahoma" w:cs="Tahoma"/>
          <w:color w:val="000000"/>
          <w:szCs w:val="24"/>
        </w:rPr>
        <w:t>7</w:t>
      </w:r>
      <w:r>
        <w:rPr>
          <w:rFonts w:ascii="Tahoma" w:hAnsi="Tahoma" w:cs="Tahoma"/>
          <w:color w:val="000000"/>
          <w:szCs w:val="24"/>
        </w:rPr>
        <w:t xml:space="preserve">/2020,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4E2E98" w:rsidRDefault="004E2E98" w:rsidP="004E2E98">
      <w:pPr>
        <w:spacing w:line="360" w:lineRule="auto"/>
        <w:ind w:left="1134"/>
        <w:jc w:val="both"/>
        <w:rPr>
          <w:rFonts w:ascii="Tahoma" w:hAnsi="Tahoma" w:cs="Tahoma"/>
          <w:color w:val="000000"/>
        </w:rPr>
      </w:pPr>
    </w:p>
    <w:p w:rsidR="004E2E98" w:rsidRDefault="004E2E98" w:rsidP="004E2E9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(assinatura)</w:t>
      </w:r>
    </w:p>
    <w:p w:rsidR="004E2E98" w:rsidRDefault="004E2E98" w:rsidP="004E2E9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b/>
          <w:color w:val="000000"/>
        </w:rPr>
      </w:pPr>
    </w:p>
    <w:p w:rsidR="004E2E98" w:rsidRDefault="004E2E98" w:rsidP="004E2E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E2E98" w:rsidRDefault="004E2E98" w:rsidP="004E2E98">
      <w:pPr>
        <w:spacing w:line="360" w:lineRule="auto"/>
        <w:jc w:val="both"/>
        <w:rPr>
          <w:rFonts w:ascii="Tahoma" w:hAnsi="Tahoma" w:cs="Tahoma"/>
          <w:b/>
          <w:color w:val="000000"/>
        </w:rPr>
      </w:pPr>
    </w:p>
    <w:p w:rsidR="004E2E98" w:rsidRDefault="004E2E98" w:rsidP="004E2E98">
      <w:pPr>
        <w:spacing w:line="360" w:lineRule="auto"/>
        <w:jc w:val="both"/>
        <w:rPr>
          <w:rFonts w:ascii="Tahoma" w:hAnsi="Tahoma" w:cs="Tahoma"/>
          <w:b/>
          <w:color w:val="000000"/>
        </w:rPr>
      </w:pPr>
    </w:p>
    <w:p w:rsidR="004E2E98" w:rsidRDefault="004E2E98" w:rsidP="004E2E98">
      <w:pPr>
        <w:spacing w:line="360" w:lineRule="auto"/>
        <w:jc w:val="both"/>
        <w:rPr>
          <w:rFonts w:ascii="Tahoma" w:hAnsi="Tahoma" w:cs="Tahoma"/>
          <w:b/>
          <w:color w:val="000000"/>
        </w:rPr>
      </w:pPr>
    </w:p>
    <w:p w:rsidR="004E2E98" w:rsidRDefault="004E2E98" w:rsidP="004E2E98">
      <w:pPr>
        <w:spacing w:line="360" w:lineRule="auto"/>
        <w:jc w:val="both"/>
        <w:rPr>
          <w:rFonts w:ascii="Tahoma" w:hAnsi="Tahoma" w:cs="Tahoma"/>
          <w:b/>
          <w:color w:val="000000"/>
        </w:rPr>
      </w:pPr>
    </w:p>
    <w:p w:rsidR="004E2E98" w:rsidRDefault="004E2E98" w:rsidP="004E2E98">
      <w:pPr>
        <w:spacing w:line="360" w:lineRule="auto"/>
        <w:jc w:val="both"/>
        <w:rPr>
          <w:rFonts w:ascii="Tahoma" w:hAnsi="Tahoma" w:cs="Tahoma"/>
          <w:b/>
          <w:color w:val="000000"/>
        </w:rPr>
      </w:pPr>
    </w:p>
    <w:p w:rsidR="004E2E98" w:rsidRDefault="004E2E98" w:rsidP="004E2E98">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4E2E98" w:rsidRDefault="004E2E98" w:rsidP="004E2E98">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4E2E98" w:rsidRDefault="004E2E98" w:rsidP="004E2E98">
      <w:pPr>
        <w:spacing w:line="360" w:lineRule="auto"/>
        <w:jc w:val="both"/>
        <w:rPr>
          <w:rFonts w:ascii="Tahoma" w:hAnsi="Tahoma" w:cs="Tahoma"/>
          <w:b/>
          <w:color w:val="000000"/>
        </w:rPr>
      </w:pPr>
    </w:p>
    <w:p w:rsidR="004E2E98" w:rsidRDefault="004E2E98" w:rsidP="004E2E98">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04</w:t>
      </w:r>
      <w:r>
        <w:rPr>
          <w:rFonts w:ascii="Tahoma" w:hAnsi="Tahoma" w:cs="Tahoma"/>
          <w:color w:val="000000"/>
          <w:szCs w:val="24"/>
        </w:rPr>
        <w:t>7</w:t>
      </w:r>
      <w:r>
        <w:rPr>
          <w:rFonts w:ascii="Tahoma" w:hAnsi="Tahoma" w:cs="Tahoma"/>
          <w:color w:val="000000"/>
          <w:szCs w:val="24"/>
        </w:rPr>
        <w:t xml:space="preserve">/2020,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4E2E98" w:rsidRDefault="004E2E98" w:rsidP="004E2E98">
      <w:pPr>
        <w:spacing w:line="360" w:lineRule="auto"/>
        <w:ind w:left="1134"/>
        <w:jc w:val="both"/>
        <w:rPr>
          <w:rFonts w:ascii="Tahoma" w:hAnsi="Tahoma" w:cs="Tahoma"/>
          <w:color w:val="000000"/>
        </w:rPr>
      </w:pPr>
    </w:p>
    <w:p w:rsidR="004E2E98" w:rsidRDefault="004E2E98" w:rsidP="004E2E98">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2020.</w:t>
      </w: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b/>
          <w:color w:val="000000"/>
        </w:rPr>
      </w:pPr>
      <w:r>
        <w:rPr>
          <w:rFonts w:ascii="Tahoma" w:hAnsi="Tahoma" w:cs="Tahoma"/>
          <w:b/>
          <w:color w:val="000000"/>
        </w:rPr>
        <w:t>(assinatura)</w:t>
      </w:r>
    </w:p>
    <w:p w:rsidR="004E2E98" w:rsidRDefault="004E2E98" w:rsidP="004E2E98">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4E2E98" w:rsidRDefault="004E2E98" w:rsidP="004E2E98">
      <w:pPr>
        <w:spacing w:line="360" w:lineRule="auto"/>
        <w:ind w:left="1134"/>
        <w:jc w:val="center"/>
        <w:rPr>
          <w:rFonts w:ascii="Tahoma" w:hAnsi="Tahoma" w:cs="Tahoma"/>
          <w:color w:val="000000"/>
        </w:rPr>
      </w:pPr>
    </w:p>
    <w:p w:rsidR="004E2E98" w:rsidRDefault="004E2E98" w:rsidP="004E2E98">
      <w:pPr>
        <w:spacing w:line="360" w:lineRule="auto"/>
        <w:ind w:left="1134"/>
        <w:jc w:val="center"/>
        <w:rPr>
          <w:rFonts w:ascii="Tahoma" w:hAnsi="Tahoma" w:cs="Tahoma"/>
          <w:b/>
          <w:color w:val="000000"/>
        </w:rPr>
      </w:pPr>
    </w:p>
    <w:p w:rsidR="004E2E98" w:rsidRDefault="004E2E98" w:rsidP="004E2E98">
      <w:pPr>
        <w:spacing w:line="360" w:lineRule="auto"/>
        <w:ind w:left="1134"/>
        <w:jc w:val="center"/>
        <w:rPr>
          <w:rFonts w:ascii="Tahoma" w:hAnsi="Tahoma" w:cs="Tahoma"/>
          <w:b/>
          <w:color w:val="000000"/>
        </w:rPr>
      </w:pPr>
    </w:p>
    <w:p w:rsidR="004E2E98" w:rsidRDefault="004E2E98" w:rsidP="004E2E98">
      <w:pPr>
        <w:spacing w:line="360" w:lineRule="auto"/>
        <w:ind w:left="1134"/>
        <w:jc w:val="center"/>
        <w:rPr>
          <w:rFonts w:ascii="Tahoma" w:hAnsi="Tahoma" w:cs="Tahoma"/>
          <w:b/>
          <w:color w:val="000000"/>
        </w:rPr>
      </w:pPr>
    </w:p>
    <w:p w:rsidR="004E2E98" w:rsidRDefault="004E2E98" w:rsidP="004E2E98">
      <w:pPr>
        <w:spacing w:line="360" w:lineRule="auto"/>
        <w:ind w:left="1134"/>
        <w:jc w:val="center"/>
        <w:rPr>
          <w:rFonts w:ascii="Tahoma" w:hAnsi="Tahoma" w:cs="Tahoma"/>
          <w:b/>
          <w:color w:val="000000"/>
        </w:rPr>
      </w:pPr>
    </w:p>
    <w:p w:rsidR="004E2E98" w:rsidRDefault="004E2E98" w:rsidP="004E2E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4E2E98" w:rsidRDefault="004E2E98" w:rsidP="004E2E98"/>
    <w:p w:rsidR="004E2E98" w:rsidRDefault="004E2E98" w:rsidP="004E2E98"/>
    <w:p w:rsidR="004E2E98" w:rsidRDefault="004E2E98" w:rsidP="004E2E98"/>
    <w:p w:rsidR="004E2E98" w:rsidRDefault="004E2E98" w:rsidP="004E2E98">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4E2E98" w:rsidRPr="00CE0718" w:rsidRDefault="004E2E98" w:rsidP="004E2E98">
      <w:pPr>
        <w:pStyle w:val="SemEspaamento"/>
        <w:jc w:val="both"/>
        <w:rPr>
          <w:rFonts w:ascii="Tahoma" w:eastAsiaTheme="minorHAnsi" w:hAnsi="Tahoma" w:cs="Tahoma"/>
        </w:rPr>
      </w:pPr>
      <w:r w:rsidRPr="00CE0718">
        <w:rPr>
          <w:rFonts w:ascii="Tahoma" w:eastAsiaTheme="minorHAnsi" w:hAnsi="Tahoma" w:cs="Tahoma"/>
        </w:rPr>
        <w:t>Dados da empresa proponente</w:t>
      </w:r>
    </w:p>
    <w:p w:rsidR="004E2E98" w:rsidRPr="00CE0718" w:rsidRDefault="004E2E98" w:rsidP="004E2E98">
      <w:pPr>
        <w:pStyle w:val="SemEspaamento"/>
        <w:jc w:val="both"/>
        <w:rPr>
          <w:rFonts w:ascii="Tahoma" w:eastAsiaTheme="minorHAnsi" w:hAnsi="Tahoma" w:cs="Tahoma"/>
        </w:rPr>
      </w:pPr>
    </w:p>
    <w:p w:rsidR="004E2E98" w:rsidRPr="00CE0718" w:rsidRDefault="004E2E98" w:rsidP="004E2E98">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4E2E98" w:rsidRPr="00CE0718" w:rsidRDefault="004E2E98" w:rsidP="004E2E98">
      <w:pPr>
        <w:pStyle w:val="SemEspaamento"/>
        <w:jc w:val="both"/>
        <w:rPr>
          <w:rFonts w:ascii="Tahoma" w:eastAsiaTheme="minorHAnsi" w:hAnsi="Tahoma" w:cs="Tahoma"/>
        </w:rPr>
      </w:pPr>
    </w:p>
    <w:p w:rsidR="004E2E98" w:rsidRPr="00CE0718" w:rsidRDefault="004E2E98" w:rsidP="004E2E98">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4E2E98" w:rsidRPr="00CE0718" w:rsidRDefault="004E2E98" w:rsidP="004E2E98">
      <w:pPr>
        <w:pStyle w:val="SemEspaamento"/>
        <w:jc w:val="both"/>
        <w:rPr>
          <w:rFonts w:ascii="Tahoma" w:eastAsiaTheme="minorHAnsi" w:hAnsi="Tahoma" w:cs="Tahoma"/>
          <w:b/>
          <w:bCs/>
        </w:rPr>
      </w:pPr>
    </w:p>
    <w:p w:rsidR="004E2E98" w:rsidRPr="00CE0718" w:rsidRDefault="004E2E98" w:rsidP="004E2E98">
      <w:pPr>
        <w:pStyle w:val="SemEspaamento"/>
        <w:jc w:val="both"/>
        <w:rPr>
          <w:rFonts w:ascii="Tahoma" w:eastAsiaTheme="minorHAnsi" w:hAnsi="Tahoma" w:cs="Tahoma"/>
          <w:b/>
          <w:bCs/>
        </w:rPr>
      </w:pPr>
    </w:p>
    <w:p w:rsidR="004E2E98" w:rsidRPr="00CE0718" w:rsidRDefault="004E2E98" w:rsidP="004E2E98">
      <w:pPr>
        <w:pStyle w:val="SemEspaamento"/>
        <w:jc w:val="both"/>
        <w:rPr>
          <w:rFonts w:ascii="Tahoma" w:eastAsiaTheme="minorHAnsi" w:hAnsi="Tahoma" w:cs="Tahoma"/>
          <w:b/>
          <w:bCs/>
        </w:rPr>
      </w:pPr>
    </w:p>
    <w:p w:rsidR="004E2E98" w:rsidRPr="00CE0718" w:rsidRDefault="004E2E98" w:rsidP="004E2E98">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04</w:t>
      </w:r>
      <w:r>
        <w:rPr>
          <w:rFonts w:ascii="Tahoma" w:eastAsiaTheme="minorHAnsi" w:hAnsi="Tahoma" w:cs="Tahoma"/>
        </w:rPr>
        <w:t>7</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4E2E98" w:rsidRPr="00CE0718" w:rsidRDefault="004E2E98" w:rsidP="004E2E98">
      <w:pPr>
        <w:pStyle w:val="SemEspaamento"/>
        <w:jc w:val="both"/>
        <w:rPr>
          <w:rFonts w:ascii="Tahoma" w:eastAsiaTheme="minorHAnsi" w:hAnsi="Tahoma" w:cs="Tahoma"/>
        </w:rPr>
      </w:pPr>
    </w:p>
    <w:p w:rsidR="004E2E98" w:rsidRPr="00CE0718" w:rsidRDefault="004E2E98" w:rsidP="004E2E98">
      <w:pPr>
        <w:pStyle w:val="SemEspaamento"/>
        <w:jc w:val="both"/>
        <w:rPr>
          <w:rFonts w:ascii="Tahoma" w:eastAsiaTheme="minorHAnsi" w:hAnsi="Tahoma" w:cs="Tahoma"/>
        </w:rPr>
      </w:pPr>
    </w:p>
    <w:p w:rsidR="004E2E98" w:rsidRPr="00CE0718" w:rsidRDefault="004E2E98" w:rsidP="004E2E98">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4E2E98" w:rsidRPr="00CE0718" w:rsidRDefault="004E2E98" w:rsidP="004E2E98">
      <w:pPr>
        <w:pStyle w:val="SemEspaamento"/>
        <w:jc w:val="both"/>
        <w:rPr>
          <w:rFonts w:ascii="Tahoma" w:eastAsiaTheme="minorHAnsi" w:hAnsi="Tahoma" w:cs="Tahoma"/>
        </w:rPr>
      </w:pPr>
    </w:p>
    <w:p w:rsidR="004E2E98" w:rsidRPr="00CE0718" w:rsidRDefault="004E2E98" w:rsidP="004E2E98">
      <w:pPr>
        <w:pStyle w:val="SemEspaamento"/>
        <w:jc w:val="both"/>
        <w:rPr>
          <w:rFonts w:ascii="Tahoma" w:eastAsiaTheme="minorHAnsi" w:hAnsi="Tahoma" w:cs="Tahoma"/>
        </w:rPr>
      </w:pPr>
    </w:p>
    <w:p w:rsidR="004E2E98" w:rsidRPr="00CE0718" w:rsidRDefault="004E2E98" w:rsidP="004E2E9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2020</w:t>
      </w:r>
      <w:r w:rsidRPr="00CE0718">
        <w:rPr>
          <w:rFonts w:ascii="Tahoma" w:hAnsi="Tahoma" w:cs="Tahoma"/>
        </w:rPr>
        <w:t>.</w:t>
      </w:r>
    </w:p>
    <w:p w:rsidR="004E2E98" w:rsidRPr="00CE0718" w:rsidRDefault="004E2E98" w:rsidP="004E2E98">
      <w:pPr>
        <w:spacing w:line="360" w:lineRule="auto"/>
        <w:ind w:left="1134"/>
        <w:jc w:val="center"/>
        <w:rPr>
          <w:rFonts w:ascii="Tahoma" w:hAnsi="Tahoma" w:cs="Tahoma"/>
        </w:rPr>
      </w:pPr>
    </w:p>
    <w:p w:rsidR="004E2E98" w:rsidRPr="00CE0718" w:rsidRDefault="004E2E98" w:rsidP="004E2E98">
      <w:pPr>
        <w:spacing w:line="360" w:lineRule="auto"/>
        <w:ind w:left="1134"/>
        <w:jc w:val="center"/>
        <w:rPr>
          <w:rFonts w:ascii="Tahoma" w:hAnsi="Tahoma" w:cs="Tahoma"/>
          <w:b/>
        </w:rPr>
      </w:pPr>
      <w:r w:rsidRPr="00CE0718">
        <w:rPr>
          <w:rFonts w:ascii="Tahoma" w:hAnsi="Tahoma" w:cs="Tahoma"/>
          <w:b/>
        </w:rPr>
        <w:t>(assinatura)</w:t>
      </w:r>
    </w:p>
    <w:p w:rsidR="004E2E98" w:rsidRPr="00CE0718" w:rsidRDefault="004E2E98" w:rsidP="004E2E98">
      <w:pPr>
        <w:spacing w:line="360" w:lineRule="auto"/>
        <w:ind w:left="1134"/>
        <w:jc w:val="center"/>
        <w:rPr>
          <w:rFonts w:ascii="Tahoma" w:hAnsi="Tahoma" w:cs="Tahoma"/>
        </w:rPr>
      </w:pPr>
      <w:r w:rsidRPr="00CE0718">
        <w:rPr>
          <w:rFonts w:ascii="Tahoma" w:hAnsi="Tahoma" w:cs="Tahoma"/>
          <w:b/>
        </w:rPr>
        <w:t>(nome do representante legal da empresa proponente)</w:t>
      </w:r>
    </w:p>
    <w:p w:rsidR="004E2E98" w:rsidRPr="00CE0718" w:rsidRDefault="004E2E98" w:rsidP="004E2E98">
      <w:pPr>
        <w:spacing w:line="360" w:lineRule="auto"/>
        <w:ind w:left="1134"/>
        <w:jc w:val="center"/>
        <w:rPr>
          <w:rFonts w:ascii="Tahoma" w:hAnsi="Tahoma" w:cs="Tahoma"/>
          <w:b/>
        </w:rPr>
      </w:pPr>
    </w:p>
    <w:p w:rsidR="004E2E98" w:rsidRPr="00CE0718" w:rsidRDefault="004E2E98" w:rsidP="004E2E9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4E2E98" w:rsidRDefault="004E2E98" w:rsidP="004E2E98">
      <w:r>
        <w:tab/>
      </w:r>
      <w:r>
        <w:tab/>
      </w:r>
      <w:r>
        <w:tab/>
      </w:r>
    </w:p>
    <w:p w:rsidR="004E2E98" w:rsidRDefault="004E2E98" w:rsidP="004E2E98"/>
    <w:p w:rsidR="00B037A2" w:rsidRDefault="00B037A2">
      <w:bookmarkStart w:id="0" w:name="_GoBack"/>
      <w:bookmarkEnd w:id="0"/>
    </w:p>
    <w:sectPr w:rsidR="00B037A2" w:rsidSect="00C744A0">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E98" w:rsidRDefault="004E2E98" w:rsidP="004E2E98">
      <w:pPr>
        <w:spacing w:after="0" w:line="240" w:lineRule="auto"/>
      </w:pPr>
      <w:r>
        <w:separator/>
      </w:r>
    </w:p>
  </w:endnote>
  <w:endnote w:type="continuationSeparator" w:id="0">
    <w:p w:rsidR="004E2E98" w:rsidRDefault="004E2E98" w:rsidP="004E2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A0" w:rsidRDefault="004E2E98">
    <w:pPr>
      <w:pStyle w:val="Rodap"/>
      <w:pBdr>
        <w:bottom w:val="single" w:sz="12" w:space="1" w:color="auto"/>
      </w:pBdr>
      <w:jc w:val="center"/>
      <w:rPr>
        <w:rFonts w:ascii="Tahoma" w:hAnsi="Tahoma" w:cs="Tahoma"/>
        <w:sz w:val="20"/>
        <w:szCs w:val="20"/>
      </w:rPr>
    </w:pPr>
  </w:p>
  <w:p w:rsidR="00C744A0" w:rsidRPr="00A71C1A" w:rsidRDefault="004E2E98">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w:t>
    </w:r>
    <w:r>
      <w:rPr>
        <w:rFonts w:ascii="Tahoma" w:hAnsi="Tahoma" w:cs="Tahoma"/>
        <w:sz w:val="20"/>
        <w:szCs w:val="20"/>
      </w:rPr>
      <w:t>3551-8301</w:t>
    </w:r>
    <w:r w:rsidRPr="00A71C1A">
      <w:rPr>
        <w:rFonts w:ascii="Tahoma" w:hAnsi="Tahoma" w:cs="Tahoma"/>
        <w:sz w:val="20"/>
        <w:szCs w:val="20"/>
      </w:rPr>
      <w:t>.</w:t>
    </w:r>
  </w:p>
  <w:p w:rsidR="00C744A0" w:rsidRPr="00A71C1A" w:rsidRDefault="004E2E98">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E98" w:rsidRDefault="004E2E98" w:rsidP="004E2E98">
      <w:pPr>
        <w:spacing w:after="0" w:line="240" w:lineRule="auto"/>
      </w:pPr>
      <w:r>
        <w:separator/>
      </w:r>
    </w:p>
  </w:footnote>
  <w:footnote w:type="continuationSeparator" w:id="0">
    <w:p w:rsidR="004E2E98" w:rsidRDefault="004E2E98" w:rsidP="004E2E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4A0" w:rsidRDefault="004E2E9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2A7EC4ED" wp14:editId="5C559096">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 xml:space="preserve">PREFEITURA </w:t>
    </w:r>
    <w:r>
      <w:rPr>
        <w:rFonts w:ascii="Century" w:hAnsi="Century"/>
        <w:i/>
        <w:sz w:val="32"/>
      </w:rPr>
      <w:t>MUNICIPAL DE RIBEIRÃO DO PINHAL</w:t>
    </w:r>
  </w:p>
  <w:p w:rsidR="00C744A0" w:rsidRDefault="004E2E98">
    <w:pPr>
      <w:pStyle w:val="Cabealho"/>
      <w:pBdr>
        <w:bottom w:val="single" w:sz="12" w:space="1" w:color="auto"/>
      </w:pBdr>
      <w:jc w:val="center"/>
      <w:rPr>
        <w:rFonts w:ascii="Century" w:hAnsi="Century"/>
        <w:i/>
        <w:sz w:val="32"/>
      </w:rPr>
    </w:pPr>
    <w:r>
      <w:rPr>
        <w:rFonts w:ascii="Century" w:hAnsi="Century"/>
        <w:i/>
        <w:sz w:val="32"/>
      </w:rPr>
      <w:t>- ESTADO DO PARANÁ -</w:t>
    </w:r>
  </w:p>
  <w:p w:rsidR="00C744A0" w:rsidRDefault="004E2E98">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2DE"/>
    <w:rsid w:val="004E2E98"/>
    <w:rsid w:val="009852DE"/>
    <w:rsid w:val="00B03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98"/>
    <w:rPr>
      <w:rFonts w:eastAsiaTheme="minorEastAsia"/>
      <w:lang w:eastAsia="pt-BR"/>
    </w:rPr>
  </w:style>
  <w:style w:type="paragraph" w:styleId="Ttulo2">
    <w:name w:val="heading 2"/>
    <w:basedOn w:val="Normal"/>
    <w:next w:val="Normal"/>
    <w:link w:val="Ttulo2Char"/>
    <w:qFormat/>
    <w:rsid w:val="004E2E9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E2E9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2E9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E2E9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E2E9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2E9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E2E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E2E9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2E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E2E98"/>
    <w:rPr>
      <w:rFonts w:ascii="Times New Roman" w:eastAsia="Times New Roman" w:hAnsi="Times New Roman" w:cs="Times New Roman"/>
      <w:sz w:val="24"/>
      <w:szCs w:val="24"/>
      <w:lang w:eastAsia="pt-BR"/>
    </w:rPr>
  </w:style>
  <w:style w:type="character" w:styleId="Hyperlink">
    <w:name w:val="Hyperlink"/>
    <w:basedOn w:val="Fontepargpadro"/>
    <w:uiPriority w:val="99"/>
    <w:rsid w:val="004E2E98"/>
    <w:rPr>
      <w:color w:val="0000FF"/>
      <w:u w:val="single"/>
    </w:rPr>
  </w:style>
  <w:style w:type="paragraph" w:styleId="Recuodecorpodetexto">
    <w:name w:val="Body Text Indent"/>
    <w:basedOn w:val="Normal"/>
    <w:link w:val="RecuodecorpodetextoChar"/>
    <w:rsid w:val="004E2E9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2E9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2E9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2E9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2E9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2E9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2E9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2E9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2E9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2E98"/>
    <w:rPr>
      <w:rFonts w:ascii="Times New Roman" w:eastAsia="Times New Roman" w:hAnsi="Times New Roman" w:cs="Times New Roman"/>
      <w:sz w:val="24"/>
      <w:szCs w:val="24"/>
      <w:lang w:eastAsia="pt-BR"/>
    </w:rPr>
  </w:style>
  <w:style w:type="table" w:styleId="Tabelacomgrade">
    <w:name w:val="Table Grid"/>
    <w:basedOn w:val="Tabelanormal"/>
    <w:uiPriority w:val="59"/>
    <w:rsid w:val="004E2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E98"/>
    <w:rPr>
      <w:rFonts w:eastAsiaTheme="minorEastAsia"/>
      <w:lang w:eastAsia="pt-BR"/>
    </w:rPr>
  </w:style>
  <w:style w:type="paragraph" w:styleId="Ttulo2">
    <w:name w:val="heading 2"/>
    <w:basedOn w:val="Normal"/>
    <w:next w:val="Normal"/>
    <w:link w:val="Ttulo2Char"/>
    <w:qFormat/>
    <w:rsid w:val="004E2E9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uiPriority w:val="9"/>
    <w:qFormat/>
    <w:rsid w:val="004E2E9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4E2E9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4E2E9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uiPriority w:val="9"/>
    <w:rsid w:val="004E2E9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4E2E9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4E2E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4E2E98"/>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2E9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4E2E98"/>
    <w:rPr>
      <w:rFonts w:ascii="Times New Roman" w:eastAsia="Times New Roman" w:hAnsi="Times New Roman" w:cs="Times New Roman"/>
      <w:sz w:val="24"/>
      <w:szCs w:val="24"/>
      <w:lang w:eastAsia="pt-BR"/>
    </w:rPr>
  </w:style>
  <w:style w:type="character" w:styleId="Hyperlink">
    <w:name w:val="Hyperlink"/>
    <w:basedOn w:val="Fontepargpadro"/>
    <w:uiPriority w:val="99"/>
    <w:rsid w:val="004E2E98"/>
    <w:rPr>
      <w:color w:val="0000FF"/>
      <w:u w:val="single"/>
    </w:rPr>
  </w:style>
  <w:style w:type="paragraph" w:styleId="Recuodecorpodetexto">
    <w:name w:val="Body Text Indent"/>
    <w:basedOn w:val="Normal"/>
    <w:link w:val="RecuodecorpodetextoChar"/>
    <w:rsid w:val="004E2E9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4E2E9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4E2E9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4E2E9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4E2E9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4E2E9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4E2E9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4E2E9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4E2E9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4E2E98"/>
    <w:rPr>
      <w:rFonts w:ascii="Times New Roman" w:eastAsia="Times New Roman" w:hAnsi="Times New Roman" w:cs="Times New Roman"/>
      <w:sz w:val="24"/>
      <w:szCs w:val="24"/>
      <w:lang w:eastAsia="pt-BR"/>
    </w:rPr>
  </w:style>
  <w:style w:type="table" w:styleId="Tabelacomgrade">
    <w:name w:val="Table Grid"/>
    <w:basedOn w:val="Tabelanormal"/>
    <w:uiPriority w:val="59"/>
    <w:rsid w:val="004E2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4969</Words>
  <Characters>26833</Characters>
  <Application>Microsoft Office Word</Application>
  <DocSecurity>0</DocSecurity>
  <Lines>223</Lines>
  <Paragraphs>63</Paragraphs>
  <ScaleCrop>false</ScaleCrop>
  <Company/>
  <LinksUpToDate>false</LinksUpToDate>
  <CharactersWithSpaces>31739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2020-09-16T18:55:00Z</dcterms:created>
  <dcterms:modified xsi:type="dcterms:W3CDTF">2020-09-16T18:58:00Z</dcterms:modified>
</cp:coreProperties>
</file>