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394" w:rsidRPr="001605ED" w:rsidRDefault="00571394" w:rsidP="00571394">
      <w:pPr>
        <w:pStyle w:val="Ttulo"/>
        <w:rPr>
          <w:rFonts w:asciiTheme="minorHAnsi" w:hAnsiTheme="minorHAnsi" w:cstheme="minorHAnsi"/>
          <w:bCs/>
          <w:sz w:val="22"/>
          <w:szCs w:val="22"/>
          <w:u w:val="single"/>
        </w:rPr>
      </w:pPr>
      <w:r w:rsidRPr="001605ED">
        <w:rPr>
          <w:rFonts w:asciiTheme="minorHAnsi" w:hAnsiTheme="minorHAnsi" w:cstheme="minorHAnsi"/>
          <w:bCs/>
          <w:sz w:val="22"/>
          <w:szCs w:val="22"/>
          <w:u w:val="single"/>
        </w:rPr>
        <w:t>ATA REGISTRO DE PREÇOS N.º 0</w:t>
      </w:r>
      <w:r>
        <w:rPr>
          <w:rFonts w:asciiTheme="minorHAnsi" w:hAnsiTheme="minorHAnsi" w:cstheme="minorHAnsi"/>
          <w:bCs/>
          <w:sz w:val="22"/>
          <w:szCs w:val="22"/>
          <w:u w:val="single"/>
        </w:rPr>
        <w:t>8</w:t>
      </w:r>
      <w:r>
        <w:rPr>
          <w:rFonts w:asciiTheme="minorHAnsi" w:hAnsiTheme="minorHAnsi" w:cstheme="minorHAnsi"/>
          <w:bCs/>
          <w:sz w:val="22"/>
          <w:szCs w:val="22"/>
          <w:u w:val="single"/>
        </w:rPr>
        <w:t>6</w:t>
      </w:r>
      <w:r w:rsidRPr="001605ED">
        <w:rPr>
          <w:rFonts w:asciiTheme="minorHAnsi" w:hAnsiTheme="minorHAnsi" w:cstheme="minorHAnsi"/>
          <w:bCs/>
          <w:sz w:val="22"/>
          <w:szCs w:val="22"/>
          <w:u w:val="single"/>
        </w:rPr>
        <w:t>/2020 - PREGÃO PRESENCIAL N.º 02</w:t>
      </w:r>
      <w:r>
        <w:rPr>
          <w:rFonts w:asciiTheme="minorHAnsi" w:hAnsiTheme="minorHAnsi" w:cstheme="minorHAnsi"/>
          <w:bCs/>
          <w:sz w:val="22"/>
          <w:szCs w:val="22"/>
          <w:u w:val="single"/>
        </w:rPr>
        <w:t>7</w:t>
      </w:r>
      <w:r w:rsidRPr="001605ED">
        <w:rPr>
          <w:rFonts w:asciiTheme="minorHAnsi" w:hAnsiTheme="minorHAnsi" w:cstheme="minorHAnsi"/>
          <w:bCs/>
          <w:sz w:val="22"/>
          <w:szCs w:val="22"/>
          <w:u w:val="single"/>
        </w:rPr>
        <w:t>/2020.</w:t>
      </w:r>
    </w:p>
    <w:p w:rsidR="00571394" w:rsidRPr="001605ED" w:rsidRDefault="00571394" w:rsidP="00571394">
      <w:pPr>
        <w:pStyle w:val="Ttulo"/>
        <w:rPr>
          <w:rFonts w:asciiTheme="minorHAnsi" w:hAnsiTheme="minorHAnsi" w:cstheme="minorHAnsi"/>
          <w:bCs/>
          <w:sz w:val="22"/>
          <w:szCs w:val="22"/>
          <w:u w:val="single"/>
        </w:rPr>
      </w:pPr>
    </w:p>
    <w:p w:rsidR="00571394" w:rsidRPr="00571394" w:rsidRDefault="00571394" w:rsidP="00571394">
      <w:pPr>
        <w:jc w:val="both"/>
        <w:rPr>
          <w:rFonts w:cstheme="minorHAnsi"/>
        </w:rPr>
      </w:pPr>
      <w:r w:rsidRPr="00571394">
        <w:rPr>
          <w:rFonts w:cstheme="minorHAnsi"/>
        </w:rPr>
        <w:t xml:space="preserve">Ao décimo dia do mês de julho de 2020 (10/07/2020), o Município de Ribeirão do Pinhal – Estado do Paraná, Inscrito sob CNPJ n.º 76.968.064/0001-42, com sede a Rua Paraná n.º 983 – Centro, neste ato representado pelo Prefeito Municipal, o Senhor </w:t>
      </w:r>
      <w:r w:rsidRPr="00571394">
        <w:rPr>
          <w:rFonts w:cstheme="minorHAnsi"/>
          <w:b/>
          <w:u w:val="single"/>
        </w:rPr>
        <w:t>WAGNER LUIZ DE OLIVEIRA MARTINS</w:t>
      </w:r>
      <w:r w:rsidRPr="00571394">
        <w:rPr>
          <w:rFonts w:cstheme="minorHAnsi"/>
        </w:rPr>
        <w:t>, portador do RG 10733456-2 SSP/PR, inscrito sob CPF/MF n.º 052.206.749-27, brasileiro</w:t>
      </w:r>
      <w:r w:rsidRPr="00571394">
        <w:rPr>
          <w:rFonts w:cstheme="minorHAnsi"/>
          <w:b/>
        </w:rPr>
        <w:t xml:space="preserve">, </w:t>
      </w:r>
      <w:r w:rsidRPr="00571394">
        <w:rPr>
          <w:rFonts w:cstheme="minorHAnsi"/>
        </w:rPr>
        <w:t xml:space="preserve">casado, neste ato simplesmente denominado </w:t>
      </w:r>
      <w:r w:rsidRPr="00571394">
        <w:rPr>
          <w:rFonts w:cstheme="minorHAnsi"/>
          <w:b/>
          <w:bCs/>
        </w:rPr>
        <w:t>CONTRATANTE</w:t>
      </w:r>
      <w:r w:rsidRPr="00571394">
        <w:rPr>
          <w:rFonts w:cstheme="minorHAnsi"/>
        </w:rPr>
        <w:t xml:space="preserve">, e a Empresa </w:t>
      </w:r>
      <w:r w:rsidRPr="00571394">
        <w:rPr>
          <w:rFonts w:cstheme="minorHAnsi"/>
          <w:b/>
        </w:rPr>
        <w:t>CIRÚRGICA NOSSA SENHORA – EIRELI</w:t>
      </w:r>
      <w:r w:rsidRPr="00571394">
        <w:rPr>
          <w:rFonts w:cstheme="minorHAnsi"/>
        </w:rPr>
        <w:t xml:space="preserve"> </w:t>
      </w:r>
      <w:r w:rsidRPr="00571394">
        <w:rPr>
          <w:rFonts w:cstheme="minorHAnsi"/>
        </w:rPr>
        <w:t>inscrito no CNPJ sob nº. 24.586.988/0001-80</w:t>
      </w:r>
      <w:r w:rsidRPr="00571394">
        <w:rPr>
          <w:rFonts w:cstheme="minorHAnsi"/>
        </w:rPr>
        <w:t xml:space="preserve"> </w:t>
      </w:r>
      <w:r w:rsidRPr="00571394">
        <w:rPr>
          <w:rFonts w:cstheme="minorHAnsi"/>
          <w:b/>
        </w:rPr>
        <w:t xml:space="preserve">Fone (43) </w:t>
      </w:r>
      <w:r w:rsidRPr="00571394">
        <w:rPr>
          <w:rFonts w:cstheme="minorHAnsi"/>
          <w:b/>
        </w:rPr>
        <w:t>3252-9947</w:t>
      </w:r>
      <w:r w:rsidRPr="00571394">
        <w:rPr>
          <w:rFonts w:cstheme="minorHAnsi"/>
          <w:b/>
        </w:rPr>
        <w:t xml:space="preserve"> - e-mail: </w:t>
      </w:r>
      <w:hyperlink r:id="rId5" w:history="1">
        <w:r w:rsidRPr="00571394">
          <w:rPr>
            <w:rStyle w:val="Hyperlink"/>
            <w:rFonts w:cstheme="minorHAnsi"/>
            <w:b/>
          </w:rPr>
          <w:t>cirnossasenhora@hotmail.com</w:t>
        </w:r>
      </w:hyperlink>
      <w:r w:rsidRPr="00571394">
        <w:rPr>
          <w:rFonts w:cstheme="minorHAnsi"/>
        </w:rPr>
        <w:t xml:space="preserve">, com sede na Rua </w:t>
      </w:r>
      <w:r w:rsidRPr="00571394">
        <w:rPr>
          <w:rFonts w:cstheme="minorHAnsi"/>
        </w:rPr>
        <w:t>Pavão</w:t>
      </w:r>
      <w:r w:rsidRPr="00571394">
        <w:rPr>
          <w:rFonts w:cstheme="minorHAnsi"/>
        </w:rPr>
        <w:t xml:space="preserve"> - n.º 5</w:t>
      </w:r>
      <w:r w:rsidRPr="00571394">
        <w:rPr>
          <w:rFonts w:cstheme="minorHAnsi"/>
        </w:rPr>
        <w:t>40</w:t>
      </w:r>
      <w:r w:rsidRPr="00571394">
        <w:rPr>
          <w:rFonts w:cstheme="minorHAnsi"/>
        </w:rPr>
        <w:t xml:space="preserve"> </w:t>
      </w:r>
      <w:r w:rsidRPr="00571394">
        <w:rPr>
          <w:rFonts w:cstheme="minorHAnsi"/>
        </w:rPr>
        <w:t>–</w:t>
      </w:r>
      <w:r w:rsidRPr="00571394">
        <w:rPr>
          <w:rFonts w:cstheme="minorHAnsi"/>
        </w:rPr>
        <w:t xml:space="preserve"> </w:t>
      </w:r>
      <w:proofErr w:type="gramStart"/>
      <w:r w:rsidRPr="00571394">
        <w:rPr>
          <w:rFonts w:cstheme="minorHAnsi"/>
        </w:rPr>
        <w:t>Jardim Bandeirantes</w:t>
      </w:r>
      <w:proofErr w:type="gramEnd"/>
      <w:r w:rsidRPr="00571394">
        <w:rPr>
          <w:rFonts w:cstheme="minorHAnsi"/>
        </w:rPr>
        <w:t xml:space="preserve"> - CEP: </w:t>
      </w:r>
      <w:r w:rsidRPr="00571394">
        <w:rPr>
          <w:rFonts w:cstheme="minorHAnsi"/>
        </w:rPr>
        <w:t>86.703-250</w:t>
      </w:r>
      <w:r w:rsidRPr="00571394">
        <w:rPr>
          <w:rFonts w:cstheme="minorHAnsi"/>
        </w:rPr>
        <w:t xml:space="preserve"> </w:t>
      </w:r>
      <w:r w:rsidRPr="00571394">
        <w:rPr>
          <w:rFonts w:cstheme="minorHAnsi"/>
        </w:rPr>
        <w:t>–</w:t>
      </w:r>
      <w:r w:rsidRPr="00571394">
        <w:rPr>
          <w:rFonts w:cstheme="minorHAnsi"/>
        </w:rPr>
        <w:t xml:space="preserve"> </w:t>
      </w:r>
      <w:r w:rsidRPr="00571394">
        <w:rPr>
          <w:rFonts w:cstheme="minorHAnsi"/>
        </w:rPr>
        <w:t xml:space="preserve">Arapongas </w:t>
      </w:r>
      <w:r w:rsidRPr="00571394">
        <w:rPr>
          <w:rFonts w:cstheme="minorHAnsi"/>
        </w:rPr>
        <w:t xml:space="preserve">- Paraná, neste ato representado pelo Senhor </w:t>
      </w:r>
      <w:r w:rsidRPr="00571394">
        <w:rPr>
          <w:rFonts w:cstheme="minorHAnsi"/>
          <w:b/>
        </w:rPr>
        <w:t>RENAN DIEGO RODRIGUES SALLA</w:t>
      </w:r>
      <w:r w:rsidRPr="00571394">
        <w:rPr>
          <w:rFonts w:cstheme="minorHAnsi"/>
        </w:rPr>
        <w:t xml:space="preserve">, brasileiro,  </w:t>
      </w:r>
      <w:r w:rsidRPr="00571394">
        <w:rPr>
          <w:rFonts w:cstheme="minorHAnsi"/>
        </w:rPr>
        <w:t>empresário,</w:t>
      </w:r>
      <w:r w:rsidRPr="00571394">
        <w:rPr>
          <w:rFonts w:cstheme="minorHAnsi"/>
        </w:rPr>
        <w:t xml:space="preserve"> residente e domiciliado na Rua </w:t>
      </w:r>
      <w:r w:rsidRPr="00571394">
        <w:rPr>
          <w:rFonts w:cstheme="minorHAnsi"/>
        </w:rPr>
        <w:t>Patinho Escuro</w:t>
      </w:r>
      <w:r w:rsidRPr="00571394">
        <w:rPr>
          <w:rFonts w:cstheme="minorHAnsi"/>
        </w:rPr>
        <w:t xml:space="preserve"> - </w:t>
      </w:r>
      <w:r w:rsidRPr="00571394">
        <w:rPr>
          <w:rFonts w:cstheme="minorHAnsi"/>
        </w:rPr>
        <w:t>088</w:t>
      </w:r>
      <w:r w:rsidRPr="00571394">
        <w:rPr>
          <w:rFonts w:cstheme="minorHAnsi"/>
        </w:rPr>
        <w:t xml:space="preserve"> </w:t>
      </w:r>
      <w:r w:rsidRPr="00571394">
        <w:rPr>
          <w:rFonts w:cstheme="minorHAnsi"/>
        </w:rPr>
        <w:t>–</w:t>
      </w:r>
      <w:r w:rsidRPr="00571394">
        <w:rPr>
          <w:rFonts w:cstheme="minorHAnsi"/>
        </w:rPr>
        <w:t xml:space="preserve"> </w:t>
      </w:r>
      <w:r w:rsidRPr="00571394">
        <w:rPr>
          <w:rFonts w:cstheme="minorHAnsi"/>
        </w:rPr>
        <w:t xml:space="preserve">Jardim </w:t>
      </w:r>
      <w:proofErr w:type="spellStart"/>
      <w:r w:rsidRPr="00571394">
        <w:rPr>
          <w:rFonts w:cstheme="minorHAnsi"/>
        </w:rPr>
        <w:t>Monaco</w:t>
      </w:r>
      <w:proofErr w:type="spellEnd"/>
      <w:r w:rsidRPr="00571394">
        <w:rPr>
          <w:rFonts w:cstheme="minorHAnsi"/>
        </w:rPr>
        <w:t xml:space="preserve"> II</w:t>
      </w:r>
      <w:r w:rsidRPr="00571394">
        <w:rPr>
          <w:rFonts w:cstheme="minorHAnsi"/>
        </w:rPr>
        <w:t xml:space="preserve"> - CEP: </w:t>
      </w:r>
      <w:r w:rsidRPr="00571394">
        <w:rPr>
          <w:rFonts w:cstheme="minorHAnsi"/>
        </w:rPr>
        <w:t>86.712-022</w:t>
      </w:r>
      <w:r w:rsidRPr="00571394">
        <w:rPr>
          <w:rFonts w:cstheme="minorHAnsi"/>
        </w:rPr>
        <w:t xml:space="preserve"> - </w:t>
      </w:r>
      <w:r w:rsidRPr="00571394">
        <w:rPr>
          <w:rFonts w:cstheme="minorHAnsi"/>
        </w:rPr>
        <w:t>Arapongas</w:t>
      </w:r>
      <w:r w:rsidRPr="00571394">
        <w:rPr>
          <w:rFonts w:cstheme="minorHAnsi"/>
        </w:rPr>
        <w:t xml:space="preserve"> - Paraná, portador de Cédula de Identidade n.º </w:t>
      </w:r>
      <w:r w:rsidRPr="00571394">
        <w:rPr>
          <w:rFonts w:cstheme="minorHAnsi"/>
        </w:rPr>
        <w:t>8.974.792-9</w:t>
      </w:r>
      <w:r w:rsidRPr="00571394">
        <w:rPr>
          <w:rFonts w:cstheme="minorHAnsi"/>
        </w:rPr>
        <w:t xml:space="preserve"> SSP/PR e inscrito sob CPF/MF n.º </w:t>
      </w:r>
      <w:r w:rsidRPr="00571394">
        <w:rPr>
          <w:rFonts w:cstheme="minorHAnsi"/>
        </w:rPr>
        <w:t>055.146.079-25</w:t>
      </w:r>
      <w:r w:rsidRPr="00571394">
        <w:rPr>
          <w:rFonts w:cstheme="minorHAnsi"/>
        </w:rPr>
        <w:t xml:space="preserve">, neste ato simplesmente denominado </w:t>
      </w:r>
      <w:r w:rsidRPr="00571394">
        <w:rPr>
          <w:rFonts w:cstheme="minorHAnsi"/>
          <w:b/>
          <w:u w:val="single"/>
        </w:rPr>
        <w:t>CONTRATADO</w:t>
      </w:r>
      <w:r w:rsidRPr="00571394">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027/2020, consoante as seguintes cláusulas e condições.</w:t>
      </w:r>
    </w:p>
    <w:p w:rsidR="00571394" w:rsidRPr="001605ED" w:rsidRDefault="00571394" w:rsidP="00571394">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PRIMEIRA - DO OBJETO</w:t>
      </w:r>
      <w:r w:rsidRPr="001605ED">
        <w:rPr>
          <w:rFonts w:asciiTheme="minorHAnsi" w:hAnsiTheme="minorHAnsi" w:cstheme="minorHAnsi"/>
          <w:sz w:val="22"/>
          <w:szCs w:val="22"/>
          <w:u w:val="single"/>
        </w:rPr>
        <w:t xml:space="preserve"> </w:t>
      </w:r>
    </w:p>
    <w:p w:rsidR="00571394" w:rsidRPr="00F13086" w:rsidRDefault="00571394" w:rsidP="00571394">
      <w:pPr>
        <w:jc w:val="both"/>
        <w:rPr>
          <w:rFonts w:cstheme="minorHAnsi"/>
        </w:rPr>
      </w:pPr>
      <w:proofErr w:type="gramStart"/>
      <w:r w:rsidRPr="00F13086">
        <w:rPr>
          <w:rFonts w:cstheme="minorHAnsi"/>
        </w:rPr>
        <w:t>A presente</w:t>
      </w:r>
      <w:proofErr w:type="gramEnd"/>
      <w:r w:rsidRPr="00F13086">
        <w:rPr>
          <w:rFonts w:cstheme="minorHAnsi"/>
        </w:rPr>
        <w:t xml:space="preserve"> Ata tem por objeto o registro de preços para possível aquisição de equipamentos de proteção individual e equipamentos de informática conforme solicitação da Secretaria de Assistência Social e Secretaria de Saúde, obrigando-se o </w:t>
      </w:r>
      <w:r w:rsidRPr="00F13086">
        <w:rPr>
          <w:rFonts w:cstheme="minorHAnsi"/>
          <w:b/>
          <w:u w:val="single"/>
        </w:rPr>
        <w:t>CONTRATADO</w:t>
      </w:r>
      <w:r w:rsidRPr="00F13086">
        <w:rPr>
          <w:rFonts w:cstheme="minorHAnsi"/>
          <w:b/>
        </w:rPr>
        <w:t xml:space="preserve"> </w:t>
      </w:r>
      <w:r w:rsidRPr="00F13086">
        <w:rPr>
          <w:rFonts w:cstheme="minorHAnsi"/>
        </w:rPr>
        <w:t xml:space="preserve">a executar em favor da </w:t>
      </w:r>
      <w:r w:rsidRPr="00F13086">
        <w:rPr>
          <w:rFonts w:cstheme="minorHAnsi"/>
          <w:b/>
          <w:u w:val="single"/>
        </w:rPr>
        <w:t>CONTRATANTE</w:t>
      </w:r>
      <w:r w:rsidRPr="00F13086">
        <w:rPr>
          <w:rFonts w:cstheme="minorHAnsi"/>
          <w:b/>
        </w:rPr>
        <w:t xml:space="preserve"> </w:t>
      </w:r>
      <w:r w:rsidRPr="00F13086">
        <w:rPr>
          <w:rFonts w:cstheme="minorHAnsi"/>
        </w:rPr>
        <w:t xml:space="preserve">o fornecimento dos itens constantes nesse instrumento, conforme consta na proposta anexada ao Processo Licitatório Modalidade Pregão Presencial, registrado sob n.º 027/2020, a qual fará parte integrante deste instrumento. </w:t>
      </w:r>
    </w:p>
    <w:p w:rsidR="00571394" w:rsidRPr="00F13086" w:rsidRDefault="00571394" w:rsidP="00571394">
      <w:pPr>
        <w:jc w:val="both"/>
        <w:rPr>
          <w:rFonts w:cstheme="minorHAnsi"/>
        </w:rPr>
      </w:pPr>
      <w:r w:rsidRPr="00F13086">
        <w:rPr>
          <w:rFonts w:cstheme="minorHAnsi"/>
        </w:rPr>
        <w:t>O responsável pelo recebimento dos produtos da Secretaria de Assistência Social será o senhor Carlos Alexandre Braz (43)3551-2515, e da Secretaria de Saúde a senhora Zeni de Campos (43)35511831.</w:t>
      </w:r>
    </w:p>
    <w:p w:rsidR="00571394" w:rsidRPr="001605ED" w:rsidRDefault="00571394" w:rsidP="00571394">
      <w:pPr>
        <w:spacing w:before="100" w:beforeAutospacing="1" w:after="100" w:afterAutospacing="1"/>
        <w:jc w:val="both"/>
        <w:rPr>
          <w:rFonts w:cstheme="minorHAnsi"/>
        </w:rPr>
      </w:pPr>
      <w:r w:rsidRPr="001605ED">
        <w:rPr>
          <w:rFonts w:cstheme="minorHAnsi"/>
          <w:b/>
          <w:u w:val="single"/>
        </w:rPr>
        <w:t xml:space="preserve">CLÁUSULA SEGUNDA – DA ENTREGA, </w:t>
      </w:r>
      <w:r w:rsidRPr="001605ED">
        <w:rPr>
          <w:rFonts w:cstheme="minorHAnsi"/>
          <w:b/>
          <w:bCs/>
        </w:rPr>
        <w:t>DO PREÇO DOS BENS E DAS QUANTIDADES.</w:t>
      </w:r>
      <w:r w:rsidRPr="001605ED">
        <w:rPr>
          <w:rFonts w:cstheme="minorHAnsi"/>
        </w:rPr>
        <w:t> </w:t>
      </w:r>
    </w:p>
    <w:p w:rsidR="00571394" w:rsidRDefault="00571394" w:rsidP="00571394">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Os valores para aquisição do objeto do Processo são os que constam na proposta enviada pela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567"/>
        <w:gridCol w:w="709"/>
        <w:gridCol w:w="5245"/>
        <w:gridCol w:w="992"/>
        <w:gridCol w:w="709"/>
        <w:gridCol w:w="850"/>
      </w:tblGrid>
      <w:tr w:rsidR="00571394" w:rsidRPr="00201152"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1394" w:rsidRPr="00201152" w:rsidRDefault="00571394" w:rsidP="00A71646">
            <w:pPr>
              <w:pStyle w:val="SemEspaamento"/>
              <w:jc w:val="center"/>
              <w:rPr>
                <w:rFonts w:asciiTheme="minorHAnsi" w:hAnsiTheme="minorHAnsi" w:cstheme="minorHAnsi"/>
                <w:b/>
                <w:sz w:val="12"/>
                <w:szCs w:val="12"/>
              </w:rPr>
            </w:pPr>
          </w:p>
          <w:p w:rsidR="00571394" w:rsidRPr="00201152" w:rsidRDefault="00571394"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71394" w:rsidRPr="00201152" w:rsidRDefault="00571394"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571394" w:rsidRPr="00201152" w:rsidRDefault="00571394" w:rsidP="00A71646">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245" w:type="dxa"/>
            <w:tcBorders>
              <w:top w:val="single" w:sz="4" w:space="0" w:color="auto"/>
              <w:left w:val="nil"/>
              <w:bottom w:val="single" w:sz="4" w:space="0" w:color="auto"/>
              <w:right w:val="single" w:sz="4" w:space="0" w:color="auto"/>
            </w:tcBorders>
            <w:vAlign w:val="bottom"/>
          </w:tcPr>
          <w:p w:rsidR="00571394" w:rsidRPr="00201152" w:rsidRDefault="00571394" w:rsidP="00A71646">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2" w:type="dxa"/>
            <w:tcBorders>
              <w:top w:val="single" w:sz="4" w:space="0" w:color="auto"/>
              <w:left w:val="nil"/>
              <w:bottom w:val="single" w:sz="4" w:space="0" w:color="auto"/>
              <w:right w:val="single" w:sz="4" w:space="0" w:color="auto"/>
            </w:tcBorders>
          </w:tcPr>
          <w:p w:rsidR="00571394" w:rsidRPr="00201152" w:rsidRDefault="00571394" w:rsidP="00A71646">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9" w:type="dxa"/>
            <w:tcBorders>
              <w:top w:val="single" w:sz="4" w:space="0" w:color="auto"/>
              <w:left w:val="nil"/>
              <w:bottom w:val="single" w:sz="4" w:space="0" w:color="auto"/>
              <w:right w:val="single" w:sz="4" w:space="0" w:color="auto"/>
            </w:tcBorders>
          </w:tcPr>
          <w:p w:rsidR="00571394" w:rsidRPr="00201152" w:rsidRDefault="00571394"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850" w:type="dxa"/>
            <w:tcBorders>
              <w:top w:val="single" w:sz="4" w:space="0" w:color="auto"/>
              <w:left w:val="nil"/>
              <w:bottom w:val="single" w:sz="4" w:space="0" w:color="auto"/>
              <w:right w:val="single" w:sz="4" w:space="0" w:color="auto"/>
            </w:tcBorders>
          </w:tcPr>
          <w:p w:rsidR="00571394" w:rsidRPr="00201152" w:rsidRDefault="00571394" w:rsidP="00A71646">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571394" w:rsidRPr="00571394"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1394" w:rsidRPr="00617A48" w:rsidRDefault="00571394" w:rsidP="00A71646">
            <w:pPr>
              <w:pStyle w:val="SemEspaamento"/>
              <w:jc w:val="both"/>
              <w:rPr>
                <w:rFonts w:asciiTheme="minorHAnsi" w:hAnsiTheme="minorHAnsi" w:cstheme="minorHAnsi"/>
                <w:sz w:val="16"/>
                <w:szCs w:val="16"/>
              </w:rPr>
            </w:pPr>
            <w:r w:rsidRPr="00617A48">
              <w:rPr>
                <w:rFonts w:asciiTheme="minorHAnsi" w:hAnsiTheme="minorHAnsi" w:cstheme="minorHAnsi"/>
                <w:sz w:val="16"/>
                <w:szCs w:val="16"/>
              </w:rPr>
              <w:t>09</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571394" w:rsidRPr="00617A48" w:rsidRDefault="00571394" w:rsidP="00A71646">
            <w:pPr>
              <w:pStyle w:val="SemEspaamento"/>
              <w:jc w:val="both"/>
              <w:rPr>
                <w:rFonts w:asciiTheme="minorHAnsi" w:hAnsiTheme="minorHAnsi" w:cstheme="minorHAnsi"/>
                <w:sz w:val="14"/>
                <w:szCs w:val="14"/>
              </w:rPr>
            </w:pPr>
            <w:r w:rsidRPr="00617A48">
              <w:rPr>
                <w:rFonts w:asciiTheme="minorHAnsi" w:hAnsiTheme="minorHAnsi" w:cstheme="minorHAnsi"/>
                <w:sz w:val="14"/>
                <w:szCs w:val="14"/>
              </w:rPr>
              <w:t>5.000</w:t>
            </w:r>
          </w:p>
          <w:p w:rsidR="00571394" w:rsidRPr="00617A48" w:rsidRDefault="00571394" w:rsidP="00A71646">
            <w:pPr>
              <w:pStyle w:val="SemEspaamento"/>
              <w:jc w:val="both"/>
              <w:rPr>
                <w:rFonts w:asciiTheme="minorHAnsi" w:hAnsiTheme="minorHAnsi" w:cstheme="minorHAnsi"/>
                <w:sz w:val="16"/>
                <w:szCs w:val="16"/>
              </w:rPr>
            </w:pPr>
          </w:p>
          <w:p w:rsidR="00571394" w:rsidRPr="00617A48" w:rsidRDefault="00571394" w:rsidP="00A71646">
            <w:pPr>
              <w:pStyle w:val="SemEspaamento"/>
              <w:jc w:val="both"/>
              <w:rPr>
                <w:rFonts w:asciiTheme="minorHAnsi" w:hAnsiTheme="minorHAnsi" w:cstheme="minorHAnsi"/>
                <w:sz w:val="16"/>
                <w:szCs w:val="16"/>
              </w:rPr>
            </w:pPr>
          </w:p>
          <w:p w:rsidR="00571394" w:rsidRPr="00617A48" w:rsidRDefault="00571394" w:rsidP="00A71646">
            <w:pPr>
              <w:pStyle w:val="SemEspaamento"/>
              <w:jc w:val="both"/>
              <w:rPr>
                <w:rFonts w:asciiTheme="minorHAnsi" w:hAnsiTheme="minorHAnsi" w:cstheme="minorHAnsi"/>
                <w:sz w:val="16"/>
                <w:szCs w:val="16"/>
              </w:rPr>
            </w:pPr>
          </w:p>
          <w:p w:rsidR="00571394" w:rsidRPr="00617A48" w:rsidRDefault="00571394" w:rsidP="00A71646">
            <w:pPr>
              <w:pStyle w:val="SemEspaamento"/>
              <w:jc w:val="both"/>
              <w:rPr>
                <w:rFonts w:asciiTheme="minorHAnsi" w:hAnsiTheme="minorHAnsi" w:cstheme="minorHAnsi"/>
                <w:sz w:val="16"/>
                <w:szCs w:val="16"/>
              </w:rPr>
            </w:pPr>
          </w:p>
        </w:tc>
        <w:tc>
          <w:tcPr>
            <w:tcW w:w="709" w:type="dxa"/>
            <w:tcBorders>
              <w:top w:val="single" w:sz="4" w:space="0" w:color="auto"/>
              <w:left w:val="nil"/>
              <w:bottom w:val="single" w:sz="4" w:space="0" w:color="auto"/>
              <w:right w:val="single" w:sz="4" w:space="0" w:color="auto"/>
            </w:tcBorders>
            <w:shd w:val="clear" w:color="auto" w:fill="auto"/>
            <w:noWrap/>
          </w:tcPr>
          <w:p w:rsidR="00571394" w:rsidRPr="00617A48" w:rsidRDefault="00571394" w:rsidP="00A71646">
            <w:pPr>
              <w:rPr>
                <w:rFonts w:cstheme="minorHAnsi"/>
                <w:sz w:val="16"/>
                <w:szCs w:val="16"/>
              </w:rPr>
            </w:pPr>
            <w:proofErr w:type="gramStart"/>
            <w:r w:rsidRPr="00617A48">
              <w:rPr>
                <w:rFonts w:cstheme="minorHAnsi"/>
                <w:sz w:val="16"/>
                <w:szCs w:val="16"/>
              </w:rPr>
              <w:t>unid</w:t>
            </w:r>
            <w:proofErr w:type="gramEnd"/>
            <w:r w:rsidRPr="00617A48">
              <w:rPr>
                <w:rFonts w:cstheme="minorHAnsi"/>
                <w:sz w:val="16"/>
                <w:szCs w:val="16"/>
              </w:rPr>
              <w:t>.</w:t>
            </w:r>
          </w:p>
        </w:tc>
        <w:tc>
          <w:tcPr>
            <w:tcW w:w="5245" w:type="dxa"/>
            <w:tcBorders>
              <w:top w:val="single" w:sz="4" w:space="0" w:color="auto"/>
              <w:left w:val="nil"/>
              <w:bottom w:val="single" w:sz="4" w:space="0" w:color="auto"/>
              <w:right w:val="single" w:sz="4" w:space="0" w:color="auto"/>
            </w:tcBorders>
          </w:tcPr>
          <w:p w:rsidR="00571394" w:rsidRPr="00617A48" w:rsidRDefault="00571394" w:rsidP="00A71646">
            <w:pPr>
              <w:pStyle w:val="SemEspaamento"/>
              <w:jc w:val="both"/>
              <w:rPr>
                <w:rFonts w:asciiTheme="minorHAnsi" w:hAnsiTheme="minorHAnsi" w:cstheme="minorHAnsi"/>
                <w:sz w:val="16"/>
                <w:szCs w:val="16"/>
              </w:rPr>
            </w:pPr>
            <w:r w:rsidRPr="00617A48">
              <w:rPr>
                <w:rFonts w:asciiTheme="minorHAnsi" w:hAnsiTheme="minorHAnsi" w:cstheme="minorHAnsi"/>
                <w:bCs/>
                <w:sz w:val="16"/>
                <w:szCs w:val="16"/>
              </w:rPr>
              <w:t>Máscara</w:t>
            </w:r>
            <w:r w:rsidRPr="00617A48">
              <w:rPr>
                <w:rFonts w:asciiTheme="minorHAnsi" w:hAnsiTheme="minorHAnsi" w:cstheme="minorHAnsi"/>
                <w:sz w:val="16"/>
                <w:szCs w:val="16"/>
              </w:rPr>
              <w:t> cirúrgica descartável - não tecido, 100% polipropileno, pregas horizontais, com </w:t>
            </w:r>
            <w:r w:rsidRPr="00617A48">
              <w:rPr>
                <w:rFonts w:asciiTheme="minorHAnsi" w:hAnsiTheme="minorHAnsi" w:cstheme="minorHAnsi"/>
                <w:bCs/>
                <w:sz w:val="16"/>
                <w:szCs w:val="16"/>
              </w:rPr>
              <w:t>tripla</w:t>
            </w:r>
            <w:r w:rsidRPr="00617A48">
              <w:rPr>
                <w:rFonts w:asciiTheme="minorHAnsi" w:hAnsiTheme="minorHAnsi" w:cstheme="minorHAnsi"/>
                <w:sz w:val="16"/>
                <w:szCs w:val="16"/>
              </w:rPr>
              <w:t xml:space="preserve"> camada, composta de 02 camadas externas de no mínimo TNT 20g/m2 e </w:t>
            </w:r>
            <w:proofErr w:type="gramStart"/>
            <w:r w:rsidRPr="00617A48">
              <w:rPr>
                <w:rFonts w:asciiTheme="minorHAnsi" w:hAnsiTheme="minorHAnsi" w:cstheme="minorHAnsi"/>
                <w:sz w:val="16"/>
                <w:szCs w:val="16"/>
              </w:rPr>
              <w:t>1</w:t>
            </w:r>
            <w:proofErr w:type="gramEnd"/>
            <w:r w:rsidRPr="00617A48">
              <w:rPr>
                <w:rFonts w:asciiTheme="minorHAnsi" w:hAnsiTheme="minorHAnsi" w:cstheme="minorHAnsi"/>
                <w:sz w:val="16"/>
                <w:szCs w:val="16"/>
              </w:rPr>
              <w:t xml:space="preserve">, hipoalérgicas, </w:t>
            </w:r>
            <w:proofErr w:type="spellStart"/>
            <w:r w:rsidRPr="00617A48">
              <w:rPr>
                <w:rFonts w:asciiTheme="minorHAnsi" w:hAnsiTheme="minorHAnsi" w:cstheme="minorHAnsi"/>
                <w:sz w:val="16"/>
                <w:szCs w:val="16"/>
              </w:rPr>
              <w:t>hidrorepelente</w:t>
            </w:r>
            <w:proofErr w:type="spellEnd"/>
            <w:r w:rsidRPr="00617A48">
              <w:rPr>
                <w:rFonts w:asciiTheme="minorHAnsi" w:hAnsiTheme="minorHAnsi" w:cstheme="minorHAnsi"/>
                <w:sz w:val="16"/>
                <w:szCs w:val="16"/>
              </w:rPr>
              <w:t>, não inflamável, clipe nasal, com elástico, camada interna de filtro de retenção bacteriana.</w:t>
            </w:r>
          </w:p>
        </w:tc>
        <w:tc>
          <w:tcPr>
            <w:tcW w:w="992" w:type="dxa"/>
            <w:tcBorders>
              <w:top w:val="single" w:sz="4" w:space="0" w:color="auto"/>
              <w:left w:val="nil"/>
              <w:bottom w:val="single" w:sz="4" w:space="0" w:color="auto"/>
              <w:right w:val="single" w:sz="4" w:space="0" w:color="auto"/>
            </w:tcBorders>
          </w:tcPr>
          <w:p w:rsidR="00571394" w:rsidRPr="00617A48" w:rsidRDefault="00617A48" w:rsidP="00A71646">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Descarbox</w:t>
            </w:r>
            <w:proofErr w:type="spellEnd"/>
          </w:p>
        </w:tc>
        <w:tc>
          <w:tcPr>
            <w:tcW w:w="709" w:type="dxa"/>
            <w:tcBorders>
              <w:top w:val="single" w:sz="4" w:space="0" w:color="auto"/>
              <w:left w:val="nil"/>
              <w:bottom w:val="single" w:sz="4" w:space="0" w:color="auto"/>
              <w:right w:val="single" w:sz="4" w:space="0" w:color="auto"/>
            </w:tcBorders>
            <w:vAlign w:val="center"/>
          </w:tcPr>
          <w:p w:rsidR="00571394" w:rsidRPr="00617A48" w:rsidRDefault="00617A48" w:rsidP="00A71646">
            <w:pPr>
              <w:pStyle w:val="SemEspaamento"/>
              <w:jc w:val="right"/>
              <w:rPr>
                <w:rFonts w:asciiTheme="minorHAnsi" w:hAnsiTheme="minorHAnsi" w:cstheme="minorHAnsi"/>
                <w:sz w:val="20"/>
                <w:szCs w:val="20"/>
              </w:rPr>
            </w:pPr>
            <w:r w:rsidRPr="00617A48">
              <w:rPr>
                <w:rFonts w:asciiTheme="minorHAnsi" w:hAnsiTheme="minorHAnsi" w:cstheme="minorHAnsi"/>
                <w:sz w:val="20"/>
                <w:szCs w:val="20"/>
              </w:rPr>
              <w:t>2,30</w:t>
            </w:r>
          </w:p>
        </w:tc>
        <w:tc>
          <w:tcPr>
            <w:tcW w:w="850" w:type="dxa"/>
            <w:tcBorders>
              <w:top w:val="single" w:sz="4" w:space="0" w:color="auto"/>
              <w:left w:val="nil"/>
              <w:bottom w:val="single" w:sz="4" w:space="0" w:color="auto"/>
              <w:right w:val="single" w:sz="4" w:space="0" w:color="auto"/>
            </w:tcBorders>
            <w:vAlign w:val="bottom"/>
          </w:tcPr>
          <w:p w:rsidR="00571394" w:rsidRPr="00617A48" w:rsidRDefault="00617A48" w:rsidP="00A71646">
            <w:pPr>
              <w:pStyle w:val="SemEspaamento"/>
              <w:jc w:val="right"/>
              <w:rPr>
                <w:rFonts w:asciiTheme="minorHAnsi" w:hAnsiTheme="minorHAnsi" w:cstheme="minorHAnsi"/>
                <w:color w:val="000000"/>
                <w:sz w:val="18"/>
                <w:szCs w:val="18"/>
              </w:rPr>
            </w:pPr>
            <w:r w:rsidRPr="00617A48">
              <w:rPr>
                <w:rFonts w:asciiTheme="minorHAnsi" w:hAnsiTheme="minorHAnsi" w:cstheme="minorHAnsi"/>
                <w:color w:val="000000"/>
                <w:sz w:val="18"/>
                <w:szCs w:val="18"/>
              </w:rPr>
              <w:t>11500,00</w:t>
            </w:r>
          </w:p>
          <w:p w:rsidR="00617A48" w:rsidRPr="00617A48" w:rsidRDefault="00617A48" w:rsidP="00A71646">
            <w:pPr>
              <w:pStyle w:val="SemEspaamento"/>
              <w:jc w:val="right"/>
              <w:rPr>
                <w:rFonts w:asciiTheme="minorHAnsi" w:hAnsiTheme="minorHAnsi" w:cstheme="minorHAnsi"/>
                <w:color w:val="000000"/>
                <w:sz w:val="18"/>
                <w:szCs w:val="18"/>
              </w:rPr>
            </w:pPr>
          </w:p>
          <w:p w:rsidR="00617A48" w:rsidRPr="00617A48" w:rsidRDefault="00617A48" w:rsidP="00A71646">
            <w:pPr>
              <w:pStyle w:val="SemEspaamento"/>
              <w:jc w:val="right"/>
              <w:rPr>
                <w:rFonts w:asciiTheme="minorHAnsi" w:hAnsiTheme="minorHAnsi" w:cstheme="minorHAnsi"/>
                <w:color w:val="000000"/>
                <w:sz w:val="18"/>
                <w:szCs w:val="18"/>
              </w:rPr>
            </w:pPr>
          </w:p>
        </w:tc>
      </w:tr>
      <w:tr w:rsidR="00617A48" w:rsidRPr="00D673F5" w:rsidTr="004423E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17A48" w:rsidRPr="00617A48" w:rsidRDefault="00617A48" w:rsidP="00A71646">
            <w:pPr>
              <w:pStyle w:val="SemEspaamento"/>
              <w:jc w:val="both"/>
              <w:rPr>
                <w:rFonts w:asciiTheme="minorHAnsi" w:hAnsiTheme="minorHAnsi" w:cstheme="minorHAnsi"/>
                <w:sz w:val="18"/>
                <w:szCs w:val="18"/>
              </w:rPr>
            </w:pPr>
            <w:r w:rsidRPr="00617A48">
              <w:rPr>
                <w:rFonts w:asciiTheme="minorHAnsi" w:hAnsiTheme="minorHAnsi" w:cstheme="minorHAnsi"/>
                <w:sz w:val="18"/>
                <w:szCs w:val="18"/>
              </w:rPr>
              <w:t>15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17A48" w:rsidRPr="00617A48" w:rsidRDefault="00617A48" w:rsidP="00A71646">
            <w:pPr>
              <w:pStyle w:val="SemEspaamento"/>
              <w:jc w:val="both"/>
              <w:rPr>
                <w:rFonts w:asciiTheme="minorHAnsi" w:hAnsiTheme="minorHAnsi" w:cstheme="minorHAnsi"/>
                <w:sz w:val="18"/>
                <w:szCs w:val="18"/>
              </w:rPr>
            </w:pPr>
            <w:r w:rsidRPr="00617A48">
              <w:rPr>
                <w:rFonts w:asciiTheme="minorHAnsi" w:hAnsiTheme="minorHAnsi" w:cstheme="minorHAnsi"/>
                <w:sz w:val="18"/>
                <w:szCs w:val="18"/>
              </w:rPr>
              <w:t>10</w:t>
            </w:r>
          </w:p>
          <w:p w:rsidR="00617A48" w:rsidRPr="00617A48" w:rsidRDefault="00617A48" w:rsidP="00A71646">
            <w:pPr>
              <w:pStyle w:val="SemEspaamento"/>
              <w:jc w:val="both"/>
              <w:rPr>
                <w:rFonts w:asciiTheme="minorHAnsi" w:hAnsiTheme="minorHAnsi" w:cstheme="minorHAnsi"/>
                <w:sz w:val="18"/>
                <w:szCs w:val="18"/>
              </w:rPr>
            </w:pPr>
          </w:p>
          <w:p w:rsidR="00617A48" w:rsidRPr="00617A48" w:rsidRDefault="00617A48" w:rsidP="00A71646">
            <w:pPr>
              <w:pStyle w:val="SemEspaamento"/>
              <w:jc w:val="both"/>
              <w:rPr>
                <w:rFonts w:asciiTheme="minorHAnsi" w:hAnsiTheme="minorHAnsi" w:cstheme="minorHAnsi"/>
                <w:sz w:val="18"/>
                <w:szCs w:val="18"/>
              </w:rPr>
            </w:pPr>
          </w:p>
          <w:p w:rsidR="00617A48" w:rsidRPr="00617A48" w:rsidRDefault="00617A48" w:rsidP="00A71646">
            <w:pPr>
              <w:pStyle w:val="SemEspaamento"/>
              <w:jc w:val="both"/>
              <w:rPr>
                <w:rFonts w:asciiTheme="minorHAnsi" w:hAnsiTheme="minorHAnsi" w:cstheme="minorHAnsi"/>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17A48" w:rsidRPr="00617A48" w:rsidRDefault="00617A48" w:rsidP="00A71646">
            <w:pPr>
              <w:pStyle w:val="SemEspaamento"/>
              <w:jc w:val="both"/>
              <w:rPr>
                <w:rFonts w:asciiTheme="minorHAnsi" w:hAnsiTheme="minorHAnsi" w:cstheme="minorHAnsi"/>
                <w:sz w:val="18"/>
                <w:szCs w:val="18"/>
              </w:rPr>
            </w:pPr>
            <w:proofErr w:type="spellStart"/>
            <w:r w:rsidRPr="00617A48">
              <w:rPr>
                <w:rFonts w:asciiTheme="minorHAnsi" w:hAnsiTheme="minorHAnsi" w:cstheme="minorHAnsi"/>
                <w:sz w:val="18"/>
                <w:szCs w:val="18"/>
              </w:rPr>
              <w:t>Cx</w:t>
            </w:r>
            <w:proofErr w:type="spellEnd"/>
          </w:p>
          <w:p w:rsidR="00617A48" w:rsidRPr="00617A48" w:rsidRDefault="00617A48" w:rsidP="00A71646">
            <w:pPr>
              <w:pStyle w:val="SemEspaamento"/>
              <w:jc w:val="both"/>
              <w:rPr>
                <w:rFonts w:asciiTheme="minorHAnsi" w:hAnsiTheme="minorHAnsi" w:cstheme="minorHAnsi"/>
                <w:sz w:val="18"/>
                <w:szCs w:val="18"/>
              </w:rPr>
            </w:pPr>
          </w:p>
          <w:p w:rsidR="00617A48" w:rsidRPr="00617A48" w:rsidRDefault="00617A48" w:rsidP="00A71646">
            <w:pPr>
              <w:pStyle w:val="SemEspaamento"/>
              <w:jc w:val="both"/>
              <w:rPr>
                <w:rFonts w:asciiTheme="minorHAnsi" w:hAnsiTheme="minorHAnsi" w:cstheme="minorHAnsi"/>
                <w:sz w:val="18"/>
                <w:szCs w:val="18"/>
              </w:rPr>
            </w:pPr>
          </w:p>
          <w:p w:rsidR="00617A48" w:rsidRPr="00617A48" w:rsidRDefault="00617A48" w:rsidP="00A71646">
            <w:pPr>
              <w:pStyle w:val="SemEspaamento"/>
              <w:jc w:val="both"/>
              <w:rPr>
                <w:rFonts w:asciiTheme="minorHAnsi" w:hAnsiTheme="minorHAnsi" w:cstheme="minorHAnsi"/>
                <w:sz w:val="18"/>
                <w:szCs w:val="18"/>
              </w:rPr>
            </w:pPr>
          </w:p>
        </w:tc>
        <w:tc>
          <w:tcPr>
            <w:tcW w:w="5245" w:type="dxa"/>
            <w:tcBorders>
              <w:top w:val="single" w:sz="4" w:space="0" w:color="auto"/>
              <w:left w:val="nil"/>
              <w:bottom w:val="single" w:sz="4" w:space="0" w:color="auto"/>
              <w:right w:val="single" w:sz="4" w:space="0" w:color="auto"/>
            </w:tcBorders>
          </w:tcPr>
          <w:p w:rsidR="00617A48" w:rsidRPr="00617A48" w:rsidRDefault="00617A48" w:rsidP="00A71646">
            <w:pPr>
              <w:pStyle w:val="SemEspaamento"/>
              <w:jc w:val="both"/>
              <w:rPr>
                <w:rFonts w:asciiTheme="minorHAnsi" w:hAnsiTheme="minorHAnsi" w:cstheme="minorHAnsi"/>
                <w:sz w:val="18"/>
                <w:szCs w:val="18"/>
              </w:rPr>
            </w:pPr>
            <w:proofErr w:type="spellStart"/>
            <w:r w:rsidRPr="00617A48">
              <w:rPr>
                <w:rFonts w:asciiTheme="minorHAnsi" w:hAnsiTheme="minorHAnsi" w:cstheme="minorHAnsi"/>
                <w:sz w:val="18"/>
                <w:szCs w:val="18"/>
              </w:rPr>
              <w:t>Propé</w:t>
            </w:r>
            <w:proofErr w:type="spellEnd"/>
            <w:r w:rsidRPr="00617A48">
              <w:rPr>
                <w:rFonts w:asciiTheme="minorHAnsi" w:hAnsiTheme="minorHAnsi" w:cstheme="minorHAnsi"/>
                <w:sz w:val="18"/>
                <w:szCs w:val="18"/>
              </w:rPr>
              <w:t xml:space="preserve"> descartável, não estéril, formato anatômico, tipo bota, na cor branca ou azul, confeccionado em TNT, impermeável, antiderrapante, solado em lona, 32cmx36cm esticado, com abertura de 24 cm na parte superior. (com 100 unidades). </w:t>
            </w:r>
          </w:p>
        </w:tc>
        <w:tc>
          <w:tcPr>
            <w:tcW w:w="992" w:type="dxa"/>
            <w:tcBorders>
              <w:top w:val="single" w:sz="4" w:space="0" w:color="auto"/>
              <w:left w:val="nil"/>
              <w:bottom w:val="single" w:sz="4" w:space="0" w:color="auto"/>
              <w:right w:val="single" w:sz="4" w:space="0" w:color="auto"/>
            </w:tcBorders>
          </w:tcPr>
          <w:p w:rsidR="00617A48" w:rsidRPr="00617A48" w:rsidRDefault="00617A48" w:rsidP="00A71646">
            <w:pPr>
              <w:pStyle w:val="SemEspaamento"/>
              <w:jc w:val="both"/>
              <w:rPr>
                <w:rFonts w:asciiTheme="minorHAnsi" w:hAnsiTheme="minorHAnsi" w:cstheme="minorHAnsi"/>
                <w:sz w:val="20"/>
                <w:szCs w:val="20"/>
              </w:rPr>
            </w:pPr>
            <w:proofErr w:type="spellStart"/>
            <w:r>
              <w:rPr>
                <w:rFonts w:asciiTheme="minorHAnsi" w:hAnsiTheme="minorHAnsi" w:cstheme="minorHAnsi"/>
                <w:sz w:val="20"/>
                <w:szCs w:val="20"/>
              </w:rPr>
              <w:t>Fortclean</w:t>
            </w:r>
            <w:proofErr w:type="spellEnd"/>
            <w:r>
              <w:rPr>
                <w:rFonts w:asciiTheme="minorHAnsi" w:hAnsiTheme="minorHAnsi" w:cstheme="minorHAnsi"/>
                <w:sz w:val="20"/>
                <w:szCs w:val="20"/>
              </w:rPr>
              <w:t xml:space="preserve"> </w:t>
            </w:r>
          </w:p>
        </w:tc>
        <w:tc>
          <w:tcPr>
            <w:tcW w:w="709" w:type="dxa"/>
            <w:tcBorders>
              <w:top w:val="single" w:sz="4" w:space="0" w:color="auto"/>
              <w:left w:val="nil"/>
              <w:bottom w:val="single" w:sz="4" w:space="0" w:color="auto"/>
              <w:right w:val="single" w:sz="4" w:space="0" w:color="auto"/>
            </w:tcBorders>
            <w:vAlign w:val="center"/>
          </w:tcPr>
          <w:p w:rsidR="00617A48" w:rsidRPr="00617A48" w:rsidRDefault="00617A48" w:rsidP="00A71646">
            <w:pPr>
              <w:pStyle w:val="SemEspaamento"/>
              <w:jc w:val="right"/>
              <w:rPr>
                <w:rFonts w:asciiTheme="minorHAnsi" w:hAnsiTheme="minorHAnsi" w:cstheme="minorHAnsi"/>
                <w:sz w:val="20"/>
                <w:szCs w:val="20"/>
              </w:rPr>
            </w:pPr>
            <w:r w:rsidRPr="00617A48">
              <w:rPr>
                <w:rFonts w:asciiTheme="minorHAnsi" w:hAnsiTheme="minorHAnsi" w:cstheme="minorHAnsi"/>
                <w:sz w:val="20"/>
                <w:szCs w:val="20"/>
              </w:rPr>
              <w:t>25,00</w:t>
            </w:r>
          </w:p>
        </w:tc>
        <w:tc>
          <w:tcPr>
            <w:tcW w:w="850" w:type="dxa"/>
            <w:tcBorders>
              <w:top w:val="single" w:sz="4" w:space="0" w:color="auto"/>
              <w:left w:val="nil"/>
              <w:bottom w:val="single" w:sz="4" w:space="0" w:color="auto"/>
              <w:right w:val="single" w:sz="4" w:space="0" w:color="auto"/>
            </w:tcBorders>
            <w:vAlign w:val="bottom"/>
          </w:tcPr>
          <w:p w:rsidR="00617A48" w:rsidRPr="00617A48" w:rsidRDefault="00617A48" w:rsidP="00A71646">
            <w:pPr>
              <w:pStyle w:val="SemEspaamento"/>
              <w:jc w:val="right"/>
              <w:rPr>
                <w:rFonts w:asciiTheme="minorHAnsi" w:hAnsiTheme="minorHAnsi" w:cstheme="minorHAnsi"/>
                <w:color w:val="000000"/>
                <w:sz w:val="20"/>
                <w:szCs w:val="20"/>
              </w:rPr>
            </w:pPr>
            <w:r w:rsidRPr="00617A48">
              <w:rPr>
                <w:rFonts w:asciiTheme="minorHAnsi" w:hAnsiTheme="minorHAnsi" w:cstheme="minorHAnsi"/>
                <w:color w:val="000000"/>
                <w:sz w:val="20"/>
                <w:szCs w:val="20"/>
              </w:rPr>
              <w:t>250,00</w:t>
            </w:r>
          </w:p>
          <w:p w:rsidR="00617A48" w:rsidRPr="00617A48" w:rsidRDefault="00617A48" w:rsidP="00A71646">
            <w:pPr>
              <w:pStyle w:val="SemEspaamento"/>
              <w:jc w:val="right"/>
              <w:rPr>
                <w:rFonts w:asciiTheme="minorHAnsi" w:hAnsiTheme="minorHAnsi" w:cstheme="minorHAnsi"/>
                <w:color w:val="000000"/>
                <w:sz w:val="20"/>
                <w:szCs w:val="20"/>
              </w:rPr>
            </w:pPr>
          </w:p>
        </w:tc>
      </w:tr>
      <w:tr w:rsidR="00617A48" w:rsidRPr="00D673F5" w:rsidTr="00A716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17A48" w:rsidRPr="00D673F5" w:rsidRDefault="00617A48" w:rsidP="00A71646">
            <w:pPr>
              <w:pStyle w:val="SemEspaamento"/>
              <w:jc w:val="both"/>
              <w:rPr>
                <w:rFonts w:asciiTheme="minorHAnsi"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17A48" w:rsidRPr="00D673F5" w:rsidRDefault="00617A48" w:rsidP="00A7164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617A48" w:rsidRPr="00D673F5" w:rsidRDefault="00617A48" w:rsidP="00A71646">
            <w:pPr>
              <w:pStyle w:val="SemEspaamento"/>
              <w:jc w:val="both"/>
              <w:rPr>
                <w:rFonts w:asciiTheme="minorHAnsi" w:hAnsiTheme="minorHAnsi" w:cstheme="minorHAnsi"/>
                <w:sz w:val="20"/>
                <w:szCs w:val="20"/>
              </w:rPr>
            </w:pPr>
          </w:p>
        </w:tc>
        <w:tc>
          <w:tcPr>
            <w:tcW w:w="5245" w:type="dxa"/>
            <w:tcBorders>
              <w:top w:val="single" w:sz="4" w:space="0" w:color="auto"/>
              <w:left w:val="nil"/>
              <w:bottom w:val="single" w:sz="4" w:space="0" w:color="auto"/>
              <w:right w:val="single" w:sz="4" w:space="0" w:color="auto"/>
            </w:tcBorders>
          </w:tcPr>
          <w:p w:rsidR="00617A48" w:rsidRPr="00D673F5" w:rsidRDefault="00617A48" w:rsidP="00A71646">
            <w:pPr>
              <w:pStyle w:val="SemEspaamento"/>
              <w:jc w:val="both"/>
              <w:rPr>
                <w:rFonts w:asciiTheme="minorHAnsi" w:hAnsiTheme="minorHAnsi" w:cstheme="minorHAnsi"/>
                <w:sz w:val="20"/>
                <w:szCs w:val="20"/>
              </w:rPr>
            </w:pPr>
            <w:r w:rsidRPr="00D673F5">
              <w:rPr>
                <w:rFonts w:asciiTheme="minorHAnsi" w:hAnsiTheme="minorHAnsi" w:cstheme="minorHAnsi"/>
                <w:sz w:val="20"/>
                <w:szCs w:val="20"/>
              </w:rPr>
              <w:t>TOTAL</w:t>
            </w:r>
          </w:p>
        </w:tc>
        <w:tc>
          <w:tcPr>
            <w:tcW w:w="992" w:type="dxa"/>
            <w:tcBorders>
              <w:top w:val="single" w:sz="4" w:space="0" w:color="auto"/>
              <w:left w:val="nil"/>
              <w:bottom w:val="single" w:sz="4" w:space="0" w:color="auto"/>
              <w:right w:val="single" w:sz="4" w:space="0" w:color="auto"/>
            </w:tcBorders>
          </w:tcPr>
          <w:p w:rsidR="00617A48" w:rsidRPr="00D673F5" w:rsidRDefault="00617A48" w:rsidP="00A71646">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vAlign w:val="center"/>
          </w:tcPr>
          <w:p w:rsidR="00617A48" w:rsidRPr="00D673F5" w:rsidRDefault="00617A48" w:rsidP="00A71646">
            <w:pPr>
              <w:pStyle w:val="SemEspaamento"/>
              <w:jc w:val="right"/>
              <w:rPr>
                <w:rFonts w:asciiTheme="minorHAnsi" w:hAnsiTheme="minorHAnsi" w:cstheme="minorHAnsi"/>
                <w:sz w:val="20"/>
                <w:szCs w:val="20"/>
              </w:rPr>
            </w:pPr>
          </w:p>
        </w:tc>
        <w:tc>
          <w:tcPr>
            <w:tcW w:w="850" w:type="dxa"/>
            <w:tcBorders>
              <w:top w:val="single" w:sz="4" w:space="0" w:color="auto"/>
              <w:left w:val="nil"/>
              <w:bottom w:val="single" w:sz="4" w:space="0" w:color="auto"/>
              <w:right w:val="single" w:sz="4" w:space="0" w:color="auto"/>
            </w:tcBorders>
            <w:vAlign w:val="bottom"/>
          </w:tcPr>
          <w:p w:rsidR="00617A48" w:rsidRPr="00617A48" w:rsidRDefault="00617A48" w:rsidP="00A71646">
            <w:pPr>
              <w:pStyle w:val="SemEspaamento"/>
              <w:jc w:val="right"/>
              <w:rPr>
                <w:rFonts w:asciiTheme="minorHAnsi" w:hAnsiTheme="minorHAnsi" w:cstheme="minorHAnsi"/>
                <w:color w:val="000000"/>
                <w:sz w:val="18"/>
                <w:szCs w:val="18"/>
              </w:rPr>
            </w:pPr>
            <w:r w:rsidRPr="00617A48">
              <w:rPr>
                <w:rFonts w:asciiTheme="minorHAnsi" w:hAnsiTheme="minorHAnsi" w:cstheme="minorHAnsi"/>
                <w:color w:val="000000"/>
                <w:sz w:val="18"/>
                <w:szCs w:val="18"/>
              </w:rPr>
              <w:t>11750,00</w:t>
            </w:r>
          </w:p>
        </w:tc>
      </w:tr>
    </w:tbl>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Os valores acima </w:t>
      </w:r>
      <w:r w:rsidRPr="001605ED">
        <w:rPr>
          <w:rFonts w:asciiTheme="minorHAnsi" w:hAnsiTheme="minorHAnsi" w:cstheme="minorHAnsi"/>
          <w:bCs/>
          <w:sz w:val="22"/>
          <w:szCs w:val="22"/>
        </w:rPr>
        <w:t>poderão</w:t>
      </w:r>
      <w:r w:rsidRPr="001605ED">
        <w:rPr>
          <w:rFonts w:asciiTheme="minorHAnsi" w:hAnsiTheme="minorHAnsi" w:cstheme="minorHAnsi"/>
          <w:sz w:val="22"/>
          <w:szCs w:val="22"/>
        </w:rPr>
        <w:t xml:space="preserve"> eventualmente sofrer revisão (aumento ou decréscimos) nas seguintes hipóteses: </w:t>
      </w:r>
    </w:p>
    <w:p w:rsidR="00571394" w:rsidRDefault="00571394" w:rsidP="00571394">
      <w:pPr>
        <w:pStyle w:val="SemEspaamento"/>
        <w:jc w:val="both"/>
        <w:rPr>
          <w:rFonts w:asciiTheme="minorHAnsi" w:hAnsiTheme="minorHAnsi" w:cstheme="minorHAnsi"/>
          <w:sz w:val="22"/>
          <w:szCs w:val="22"/>
        </w:rPr>
      </w:pP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a)</w:t>
      </w:r>
      <w:r w:rsidRPr="001605ED">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
          <w:sz w:val="22"/>
          <w:szCs w:val="22"/>
        </w:rPr>
        <w:t>b)</w:t>
      </w:r>
      <w:r w:rsidRPr="001605ED">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A empresa deverá apresentar documento oficial comprovando o reajuste, acompanhado de</w:t>
      </w:r>
      <w:r w:rsidRPr="001605ED">
        <w:rPr>
          <w:rFonts w:asciiTheme="minorHAnsi" w:hAnsiTheme="minorHAnsi" w:cstheme="minorHAnsi"/>
          <w:b/>
          <w:i/>
          <w:sz w:val="22"/>
          <w:szCs w:val="22"/>
        </w:rPr>
        <w:t xml:space="preserve"> requerimento.  </w:t>
      </w:r>
      <w:r w:rsidRPr="001605ED">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1605ED">
        <w:rPr>
          <w:rFonts w:asciiTheme="minorHAnsi" w:hAnsiTheme="minorHAnsi" w:cstheme="minorHAnsi"/>
          <w:sz w:val="22"/>
          <w:szCs w:val="22"/>
        </w:rPr>
        <w:t>estar</w:t>
      </w:r>
      <w:proofErr w:type="gramEnd"/>
      <w:r w:rsidRPr="001605ED">
        <w:rPr>
          <w:rFonts w:asciiTheme="minorHAnsi" w:hAnsiTheme="minorHAnsi" w:cstheme="minorHAnsi"/>
          <w:sz w:val="22"/>
          <w:szCs w:val="22"/>
        </w:rPr>
        <w:t xml:space="preserve"> incluídas todas as despesas relativas ao objeto contratado (tributos, seguros, encargos sociais, transporte </w:t>
      </w:r>
      <w:proofErr w:type="spellStart"/>
      <w:r w:rsidRPr="001605ED">
        <w:rPr>
          <w:rFonts w:asciiTheme="minorHAnsi" w:hAnsiTheme="minorHAnsi" w:cstheme="minorHAnsi"/>
          <w:sz w:val="22"/>
          <w:szCs w:val="22"/>
        </w:rPr>
        <w:t>etc</w:t>
      </w:r>
      <w:proofErr w:type="spellEnd"/>
      <w:r w:rsidRPr="001605ED">
        <w:rPr>
          <w:rFonts w:asciiTheme="minorHAnsi" w:hAnsiTheme="minorHAnsi" w:cstheme="minorHAnsi"/>
          <w:sz w:val="22"/>
          <w:szCs w:val="22"/>
        </w:rPr>
        <w:t>). </w:t>
      </w:r>
    </w:p>
    <w:p w:rsidR="00571394" w:rsidRPr="001605ED" w:rsidRDefault="00571394" w:rsidP="00571394">
      <w:pPr>
        <w:pStyle w:val="SemEspaamento"/>
        <w:jc w:val="both"/>
        <w:rPr>
          <w:rFonts w:asciiTheme="minorHAnsi" w:hAnsiTheme="minorHAnsi" w:cstheme="minorHAnsi"/>
          <w:sz w:val="22"/>
          <w:szCs w:val="22"/>
        </w:rPr>
      </w:pPr>
    </w:p>
    <w:p w:rsidR="00571394" w:rsidRDefault="00571394" w:rsidP="00571394">
      <w:pPr>
        <w:autoSpaceDE w:val="0"/>
        <w:autoSpaceDN w:val="0"/>
        <w:adjustRightInd w:val="0"/>
        <w:jc w:val="both"/>
        <w:rPr>
          <w:rFonts w:cstheme="minorHAnsi"/>
          <w:b/>
        </w:rPr>
      </w:pPr>
      <w:r w:rsidRPr="001605ED">
        <w:rPr>
          <w:rFonts w:cstheme="minorHAnsi"/>
          <w:b/>
          <w:u w:val="single"/>
        </w:rPr>
        <w:t>CLÁUSULA TERCEIRA</w:t>
      </w:r>
      <w:r w:rsidRPr="001605ED">
        <w:rPr>
          <w:rFonts w:cstheme="minorHAnsi"/>
          <w:b/>
        </w:rPr>
        <w:t xml:space="preserve"> – DA VIGÊNCIA </w:t>
      </w:r>
    </w:p>
    <w:p w:rsidR="00571394" w:rsidRPr="001605ED" w:rsidRDefault="00571394" w:rsidP="00571394">
      <w:pPr>
        <w:autoSpaceDE w:val="0"/>
        <w:autoSpaceDN w:val="0"/>
        <w:adjustRightInd w:val="0"/>
        <w:jc w:val="both"/>
        <w:rPr>
          <w:rFonts w:cstheme="minorHAnsi"/>
        </w:rPr>
      </w:pPr>
      <w:proofErr w:type="gramStart"/>
      <w:r w:rsidRPr="001605ED">
        <w:rPr>
          <w:rFonts w:cstheme="minorHAnsi"/>
        </w:rPr>
        <w:t>A presente</w:t>
      </w:r>
      <w:proofErr w:type="gramEnd"/>
      <w:r w:rsidRPr="001605ED">
        <w:rPr>
          <w:rFonts w:cstheme="minorHAnsi"/>
        </w:rPr>
        <w:t xml:space="preserve"> ata terá início na data de </w:t>
      </w:r>
      <w:r w:rsidRPr="001605ED">
        <w:rPr>
          <w:rFonts w:cstheme="minorHAnsi"/>
          <w:b/>
        </w:rPr>
        <w:t>sua assinatura</w:t>
      </w:r>
      <w:r w:rsidRPr="001605ED">
        <w:rPr>
          <w:rFonts w:cstheme="minorHAnsi"/>
        </w:rPr>
        <w:t xml:space="preserve"> e vigorará até a data de </w:t>
      </w:r>
      <w:r w:rsidRPr="001605ED">
        <w:rPr>
          <w:rFonts w:cstheme="minorHAnsi"/>
          <w:b/>
        </w:rPr>
        <w:t>31/12/2020</w:t>
      </w:r>
      <w:r w:rsidRPr="001605ED">
        <w:rPr>
          <w:rFonts w:cstheme="minorHAnsi"/>
        </w:rPr>
        <w:t>, podendo ser prorrogado por igual período, ou até final do saldo estipulado, dependendo do interesse da Administração Pública Municipal. </w:t>
      </w:r>
    </w:p>
    <w:p w:rsidR="00571394" w:rsidRDefault="00571394" w:rsidP="00571394">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CLÁUSULA QUARTA</w:t>
      </w:r>
      <w:r w:rsidRPr="001605ED">
        <w:rPr>
          <w:rFonts w:asciiTheme="minorHAnsi" w:hAnsiTheme="minorHAnsi" w:cstheme="minorHAnsi"/>
          <w:b/>
          <w:bCs/>
          <w:sz w:val="22"/>
          <w:szCs w:val="22"/>
        </w:rPr>
        <w:t xml:space="preserve"> – DA FORMA DE PAGAMENTO</w:t>
      </w:r>
      <w:r w:rsidRPr="001605ED">
        <w:rPr>
          <w:rFonts w:asciiTheme="minorHAnsi" w:hAnsiTheme="minorHAnsi" w:cstheme="minorHAnsi"/>
          <w:sz w:val="22"/>
          <w:szCs w:val="22"/>
        </w:rPr>
        <w:t> </w:t>
      </w:r>
    </w:p>
    <w:p w:rsidR="00571394" w:rsidRDefault="00571394" w:rsidP="00571394">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O pagamento será efetuado por depósito em </w:t>
      </w:r>
      <w:r w:rsidRPr="00DA6970">
        <w:rPr>
          <w:rFonts w:asciiTheme="minorHAnsi" w:hAnsiTheme="minorHAnsi" w:cstheme="minorHAnsi"/>
          <w:b/>
          <w:sz w:val="22"/>
          <w:szCs w:val="22"/>
        </w:rPr>
        <w:t xml:space="preserve">conta corrente </w:t>
      </w:r>
      <w:r w:rsidR="00617A48">
        <w:rPr>
          <w:rFonts w:asciiTheme="minorHAnsi" w:hAnsiTheme="minorHAnsi" w:cstheme="minorHAnsi"/>
          <w:b/>
          <w:sz w:val="21"/>
          <w:szCs w:val="21"/>
        </w:rPr>
        <w:t>28852-7</w:t>
      </w:r>
      <w:r w:rsidRPr="00BF66CD">
        <w:rPr>
          <w:rFonts w:asciiTheme="minorHAnsi" w:hAnsiTheme="minorHAnsi" w:cstheme="minorHAnsi"/>
          <w:b/>
          <w:sz w:val="21"/>
          <w:szCs w:val="21"/>
        </w:rPr>
        <w:t xml:space="preserve"> – Agência </w:t>
      </w:r>
      <w:r w:rsidR="00617A48">
        <w:rPr>
          <w:rFonts w:asciiTheme="minorHAnsi" w:hAnsiTheme="minorHAnsi" w:cstheme="minorHAnsi"/>
          <w:b/>
          <w:sz w:val="21"/>
          <w:szCs w:val="21"/>
        </w:rPr>
        <w:t>7629-5</w:t>
      </w:r>
      <w:r w:rsidRPr="00BF66CD">
        <w:rPr>
          <w:rFonts w:asciiTheme="minorHAnsi" w:hAnsiTheme="minorHAnsi" w:cstheme="minorHAnsi"/>
          <w:b/>
          <w:sz w:val="21"/>
          <w:szCs w:val="21"/>
        </w:rPr>
        <w:t xml:space="preserve">– Banco </w:t>
      </w:r>
      <w:r w:rsidR="00617A48">
        <w:rPr>
          <w:rFonts w:asciiTheme="minorHAnsi" w:hAnsiTheme="minorHAnsi" w:cstheme="minorHAnsi"/>
          <w:b/>
          <w:sz w:val="21"/>
          <w:szCs w:val="21"/>
        </w:rPr>
        <w:t>do</w:t>
      </w:r>
      <w:r>
        <w:rPr>
          <w:rFonts w:asciiTheme="minorHAnsi" w:hAnsiTheme="minorHAnsi" w:cstheme="minorHAnsi"/>
          <w:b/>
          <w:sz w:val="21"/>
          <w:szCs w:val="21"/>
        </w:rPr>
        <w:t xml:space="preserve"> Brasil</w:t>
      </w:r>
      <w:r w:rsidRPr="001605ED">
        <w:rPr>
          <w:rFonts w:asciiTheme="minorHAnsi" w:hAnsiTheme="minorHAnsi" w:cstheme="minorHAnsi"/>
          <w:sz w:val="22"/>
          <w:szCs w:val="22"/>
        </w:rPr>
        <w:t xml:space="preserve"> até o 15º dia útil do mês subsequente, contados da data da entrega da Nota Fiscal, devendo salientar que </w:t>
      </w:r>
      <w:r w:rsidRPr="001605ED">
        <w:rPr>
          <w:rFonts w:asciiTheme="minorHAnsi" w:hAnsiTheme="minorHAnsi" w:cstheme="minorHAnsi"/>
          <w:bCs/>
          <w:sz w:val="22"/>
          <w:szCs w:val="22"/>
        </w:rPr>
        <w:t>j</w:t>
      </w:r>
      <w:r w:rsidRPr="001605ED">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71394" w:rsidRPr="00F13086" w:rsidRDefault="00571394" w:rsidP="00571394">
      <w:pPr>
        <w:jc w:val="both"/>
        <w:rPr>
          <w:rFonts w:cstheme="minorHAnsi"/>
          <w:sz w:val="20"/>
          <w:szCs w:val="20"/>
        </w:rPr>
      </w:pPr>
      <w:r w:rsidRPr="00F13086">
        <w:rPr>
          <w:rFonts w:cstheme="minorHAnsi"/>
          <w:sz w:val="20"/>
          <w:szCs w:val="20"/>
        </w:rPr>
        <w:t xml:space="preserve">As Notas Fiscais dos produtos da Secretaria de Assistência Social deverão ser </w:t>
      </w:r>
      <w:proofErr w:type="gramStart"/>
      <w:r w:rsidRPr="00F13086">
        <w:rPr>
          <w:rFonts w:cstheme="minorHAnsi"/>
          <w:sz w:val="20"/>
          <w:szCs w:val="20"/>
        </w:rPr>
        <w:t>faturados</w:t>
      </w:r>
      <w:proofErr w:type="gramEnd"/>
      <w:r w:rsidRPr="00F13086">
        <w:rPr>
          <w:rFonts w:cstheme="minorHAnsi"/>
          <w:sz w:val="20"/>
          <w:szCs w:val="20"/>
        </w:rPr>
        <w:t xml:space="preserve"> em nome do FUNDO MUNICIPAL DE ASSISTÊNCIA SOCIAL DE RIBEIRÃO DO PINHAL CNPJ: 17.382.189/0001-27- RUA ANTONIO ROGÉRIO ROSA 1097 – COMPLEMENTO CRAS.  E da Secretaria de Saúde em nome do FUNDO MUNICIPAL DE SAÚDE CNPJ: 09.654.201/000-87- RUA PARANÁ 940 – CENTRO.</w:t>
      </w: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CLÁUSULA QUINTA</w:t>
      </w:r>
      <w:r w:rsidRPr="001605ED">
        <w:rPr>
          <w:rFonts w:asciiTheme="minorHAnsi" w:hAnsiTheme="minorHAnsi" w:cstheme="minorHAnsi"/>
          <w:b/>
          <w:bCs/>
          <w:sz w:val="22"/>
          <w:szCs w:val="22"/>
        </w:rPr>
        <w:t xml:space="preserve"> – DAS OBRIGAÇÕES DO CONTRATANTE</w:t>
      </w:r>
      <w:r w:rsidRPr="001605ED">
        <w:rPr>
          <w:rFonts w:asciiTheme="minorHAnsi" w:hAnsiTheme="minorHAnsi" w:cstheme="minorHAnsi"/>
          <w:sz w:val="22"/>
          <w:szCs w:val="22"/>
        </w:rPr>
        <w:t> </w:t>
      </w:r>
    </w:p>
    <w:p w:rsidR="00571394" w:rsidRPr="001605ED" w:rsidRDefault="00571394" w:rsidP="00571394">
      <w:pPr>
        <w:pStyle w:val="SemEspaamento"/>
        <w:jc w:val="both"/>
        <w:rPr>
          <w:rFonts w:asciiTheme="minorHAnsi" w:hAnsiTheme="minorHAnsi" w:cstheme="minorHAnsi"/>
          <w:sz w:val="22"/>
          <w:szCs w:val="22"/>
        </w:rPr>
      </w:pP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 Para garantir o fiel cumprimento do presente contrato, o CONTRATANTE se compromete a solicitar previamente à </w:t>
      </w:r>
      <w:r w:rsidRPr="001605ED">
        <w:rPr>
          <w:rFonts w:asciiTheme="minorHAnsi" w:hAnsiTheme="minorHAnsi" w:cstheme="minorHAnsi"/>
          <w:bCs/>
          <w:sz w:val="22"/>
          <w:szCs w:val="22"/>
        </w:rPr>
        <w:t>CONTRATADA</w:t>
      </w:r>
      <w:r w:rsidRPr="001605ED">
        <w:rPr>
          <w:rFonts w:asciiTheme="minorHAnsi" w:hAnsiTheme="minorHAnsi" w:cstheme="minorHAnsi"/>
          <w:sz w:val="22"/>
          <w:szCs w:val="22"/>
        </w:rPr>
        <w:t>, através de documento requisitório próprio, o fornecimento dos produtos; bem como efetuar o pagamento na forma prevista na cláusula quarta. </w:t>
      </w:r>
    </w:p>
    <w:p w:rsidR="00571394" w:rsidRDefault="00571394" w:rsidP="00571394">
      <w:pPr>
        <w:pStyle w:val="SemEspaamento"/>
        <w:jc w:val="both"/>
        <w:rPr>
          <w:rFonts w:asciiTheme="minorHAnsi" w:hAnsiTheme="minorHAnsi" w:cstheme="minorHAnsi"/>
          <w:sz w:val="22"/>
          <w:szCs w:val="22"/>
        </w:rPr>
      </w:pP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Fiscalizar e controlar a entrega, comunicando a CONTRATADA, qualquer irregularidade constatada no produto/serviço entregue;</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Efetuar o (s) pagamento (s) segundo os prazos e condições estabelecidas nesta Ata;</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c) Efetuar o pagamento em observância à forma tratada na cláusula quarta;</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Conferir e atestar as notas fiscais (faturas) encaminhando-as, para pagamento;</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Notificar ao representante da empresa a ocorrência de eventuais imperfeições relacionadas ao objeto deste contrato.</w:t>
      </w:r>
    </w:p>
    <w:p w:rsidR="00571394" w:rsidRPr="001605ED" w:rsidRDefault="00571394" w:rsidP="00571394">
      <w:pPr>
        <w:pStyle w:val="NormalWeb"/>
        <w:jc w:val="both"/>
        <w:rPr>
          <w:rFonts w:asciiTheme="minorHAnsi" w:hAnsiTheme="minorHAnsi" w:cstheme="minorHAnsi"/>
          <w:sz w:val="22"/>
          <w:szCs w:val="22"/>
        </w:rPr>
      </w:pPr>
      <w:r w:rsidRPr="001605ED">
        <w:rPr>
          <w:rFonts w:asciiTheme="minorHAnsi" w:hAnsiTheme="minorHAnsi" w:cstheme="minorHAnsi"/>
          <w:b/>
          <w:bCs/>
          <w:sz w:val="22"/>
          <w:szCs w:val="22"/>
          <w:u w:val="single"/>
        </w:rPr>
        <w:lastRenderedPageBreak/>
        <w:t>CLÁUSULA SEXTA</w:t>
      </w:r>
      <w:r w:rsidRPr="001605ED">
        <w:rPr>
          <w:rFonts w:asciiTheme="minorHAnsi" w:hAnsiTheme="minorHAnsi" w:cstheme="minorHAnsi"/>
          <w:b/>
          <w:bCs/>
          <w:sz w:val="22"/>
          <w:szCs w:val="22"/>
        </w:rPr>
        <w:t xml:space="preserve"> – DAS OBRIGAÇÕES DA CONTRATADA</w:t>
      </w:r>
      <w:r w:rsidRPr="001605ED">
        <w:rPr>
          <w:rFonts w:asciiTheme="minorHAnsi" w:hAnsiTheme="minorHAnsi" w:cstheme="minorHAnsi"/>
          <w:sz w:val="22"/>
          <w:szCs w:val="22"/>
        </w:rPr>
        <w:t> </w:t>
      </w:r>
    </w:p>
    <w:p w:rsidR="00571394" w:rsidRDefault="00571394" w:rsidP="00571394">
      <w:pPr>
        <w:pStyle w:val="SemEspaamento"/>
        <w:rPr>
          <w:rFonts w:asciiTheme="minorHAnsi" w:hAnsiTheme="minorHAnsi" w:cstheme="minorHAnsi"/>
          <w:sz w:val="22"/>
          <w:szCs w:val="22"/>
        </w:rPr>
      </w:pPr>
      <w:r w:rsidRPr="001605ED">
        <w:rPr>
          <w:rFonts w:asciiTheme="minorHAnsi" w:hAnsiTheme="minorHAnsi" w:cstheme="minorHAnsi"/>
          <w:sz w:val="22"/>
          <w:szCs w:val="22"/>
        </w:rPr>
        <w:t xml:space="preserve">Para garantir o fiel cumprimento do presente contrato, </w:t>
      </w:r>
      <w:r w:rsidRPr="001605ED">
        <w:rPr>
          <w:rFonts w:asciiTheme="minorHAnsi" w:hAnsiTheme="minorHAnsi" w:cstheme="minorHAnsi"/>
          <w:bCs/>
          <w:sz w:val="22"/>
          <w:szCs w:val="22"/>
        </w:rPr>
        <w:t>a</w:t>
      </w:r>
      <w:r w:rsidRPr="001605ED">
        <w:rPr>
          <w:rFonts w:asciiTheme="minorHAnsi" w:hAnsiTheme="minorHAnsi" w:cstheme="minorHAnsi"/>
          <w:sz w:val="22"/>
          <w:szCs w:val="22"/>
        </w:rPr>
        <w:t xml:space="preserve"> </w:t>
      </w:r>
      <w:r w:rsidRPr="001605ED">
        <w:rPr>
          <w:rFonts w:asciiTheme="minorHAnsi" w:hAnsiTheme="minorHAnsi" w:cstheme="minorHAnsi"/>
          <w:b/>
          <w:bCs/>
          <w:sz w:val="22"/>
          <w:szCs w:val="22"/>
        </w:rPr>
        <w:t>CONTRATADA</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se</w:t>
      </w:r>
      <w:r w:rsidRPr="001605ED">
        <w:rPr>
          <w:rFonts w:asciiTheme="minorHAnsi" w:hAnsiTheme="minorHAnsi" w:cstheme="minorHAnsi"/>
          <w:sz w:val="22"/>
          <w:szCs w:val="22"/>
        </w:rPr>
        <w:t xml:space="preserve"> compromete a: </w:t>
      </w:r>
    </w:p>
    <w:p w:rsidR="00571394" w:rsidRDefault="00571394" w:rsidP="00571394">
      <w:pPr>
        <w:pStyle w:val="SemEspaamento"/>
        <w:rPr>
          <w:rFonts w:asciiTheme="minorHAnsi" w:hAnsiTheme="minorHAnsi" w:cstheme="minorHAnsi"/>
          <w:sz w:val="22"/>
          <w:szCs w:val="22"/>
        </w:rPr>
      </w:pP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 xml:space="preserve">a) Executar os fornecimentos dos produtos </w:t>
      </w:r>
      <w:r w:rsidRPr="001605ED">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1605ED">
        <w:rPr>
          <w:rFonts w:asciiTheme="minorHAnsi" w:hAnsiTheme="minorHAnsi" w:cstheme="minorHAnsi"/>
          <w:bCs/>
          <w:sz w:val="22"/>
          <w:szCs w:val="22"/>
        </w:rPr>
        <w:t>até o final do prazo contratual.</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b) Fornecer os produtos sem qualquer outro custo.</w:t>
      </w:r>
      <w:r w:rsidRPr="001605ED">
        <w:rPr>
          <w:rFonts w:asciiTheme="minorHAnsi" w:hAnsiTheme="minorHAnsi" w:cstheme="minorHAnsi"/>
          <w:sz w:val="22"/>
          <w:szCs w:val="22"/>
        </w:rPr>
        <w:t xml:space="preserve"> </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c) Zelar e garantir a qualidade</w:t>
      </w:r>
      <w:r w:rsidRPr="001605ED">
        <w:rPr>
          <w:rFonts w:asciiTheme="minorHAnsi" w:hAnsiTheme="minorHAnsi" w:cstheme="minorHAnsi"/>
          <w:sz w:val="22"/>
          <w:szCs w:val="22"/>
        </w:rPr>
        <w:t xml:space="preserve"> dos produtos entregues;</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d) Responsabilizar-se pelos eventuais danos</w:t>
      </w:r>
      <w:r w:rsidRPr="001605ED">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e) Manter em dia as obrigações</w:t>
      </w:r>
      <w:r w:rsidRPr="001605ED">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f) Substituir imediatamente os produtos que se apresentarem fora das especificações técnicas.</w:t>
      </w:r>
    </w:p>
    <w:p w:rsidR="00571394" w:rsidRDefault="00571394" w:rsidP="00571394">
      <w:pPr>
        <w:pStyle w:val="SemEspaamento"/>
        <w:jc w:val="both"/>
        <w:rPr>
          <w:rFonts w:asciiTheme="minorHAnsi" w:hAnsiTheme="minorHAnsi" w:cstheme="minorHAnsi"/>
          <w:sz w:val="22"/>
          <w:szCs w:val="22"/>
        </w:rPr>
      </w:pP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Cs/>
          <w:sz w:val="22"/>
          <w:szCs w:val="22"/>
        </w:rPr>
        <w:t>A recusa no fornecimento dos serviços, sem motivo justificado e aceito pela Administração,</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constitui-se em falta grave</w:t>
      </w:r>
      <w:r w:rsidRPr="001605ED">
        <w:rPr>
          <w:rFonts w:asciiTheme="minorHAnsi" w:hAnsiTheme="minorHAnsi" w:cstheme="minorHAnsi"/>
          <w:sz w:val="22"/>
          <w:szCs w:val="22"/>
        </w:rPr>
        <w:t xml:space="preserve">, sujeitando 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71394" w:rsidRPr="001605ED" w:rsidRDefault="00571394" w:rsidP="00571394">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a</w:t>
      </w:r>
      <w:proofErr w:type="gramEnd"/>
      <w:r w:rsidRPr="001605ED">
        <w:rPr>
          <w:rFonts w:asciiTheme="minorHAnsi" w:hAnsiTheme="minorHAnsi" w:cstheme="minorHAnsi"/>
          <w:sz w:val="22"/>
          <w:szCs w:val="22"/>
        </w:rPr>
        <w:t>) </w:t>
      </w:r>
      <w:r w:rsidRPr="001605ED">
        <w:rPr>
          <w:rFonts w:asciiTheme="minorHAnsi" w:hAnsiTheme="minorHAnsi" w:cstheme="minorHAnsi"/>
          <w:bCs/>
          <w:sz w:val="22"/>
          <w:szCs w:val="22"/>
        </w:rPr>
        <w:t>multa de 25 % sobre o valor total</w:t>
      </w:r>
      <w:r w:rsidRPr="001605ED">
        <w:rPr>
          <w:rFonts w:asciiTheme="minorHAnsi" w:hAnsiTheme="minorHAnsi" w:cstheme="minorHAnsi"/>
          <w:sz w:val="22"/>
          <w:szCs w:val="22"/>
        </w:rPr>
        <w:t xml:space="preserve"> </w:t>
      </w:r>
      <w:r w:rsidRPr="001605ED">
        <w:rPr>
          <w:rFonts w:asciiTheme="minorHAnsi" w:hAnsiTheme="minorHAnsi" w:cstheme="minorHAnsi"/>
          <w:bCs/>
          <w:sz w:val="22"/>
          <w:szCs w:val="22"/>
        </w:rPr>
        <w:t>do contrato</w:t>
      </w:r>
      <w:r w:rsidRPr="001605ED">
        <w:rPr>
          <w:rFonts w:asciiTheme="minorHAnsi" w:hAnsiTheme="minorHAnsi" w:cstheme="minorHAnsi"/>
          <w:b/>
          <w:bCs/>
          <w:sz w:val="22"/>
          <w:szCs w:val="22"/>
        </w:rPr>
        <w:t xml:space="preserve"> </w:t>
      </w:r>
      <w:r w:rsidRPr="001605ED">
        <w:rPr>
          <w:rFonts w:asciiTheme="minorHAnsi" w:hAnsiTheme="minorHAnsi" w:cstheme="minorHAnsi"/>
          <w:sz w:val="22"/>
          <w:szCs w:val="22"/>
        </w:rPr>
        <w:t>que, em caso de não pagamento, será encaminhada para a dívida ativa do Município, visando a sua execução;</w:t>
      </w:r>
    </w:p>
    <w:p w:rsidR="00571394" w:rsidRDefault="00571394" w:rsidP="00571394">
      <w:pPr>
        <w:pStyle w:val="SemEspaamento"/>
        <w:jc w:val="both"/>
        <w:rPr>
          <w:rFonts w:asciiTheme="minorHAnsi" w:hAnsiTheme="minorHAnsi" w:cstheme="minorHAnsi"/>
          <w:sz w:val="22"/>
          <w:szCs w:val="22"/>
        </w:rPr>
      </w:pPr>
      <w:proofErr w:type="gramStart"/>
      <w:r w:rsidRPr="001605ED">
        <w:rPr>
          <w:rFonts w:asciiTheme="minorHAnsi" w:hAnsiTheme="minorHAnsi" w:cstheme="minorHAnsi"/>
          <w:sz w:val="22"/>
          <w:szCs w:val="22"/>
        </w:rPr>
        <w:t>b)</w:t>
      </w:r>
      <w:proofErr w:type="gramEnd"/>
      <w:r w:rsidRPr="001605ED">
        <w:rPr>
          <w:rFonts w:asciiTheme="minorHAnsi" w:hAnsiTheme="minorHAnsi" w:cstheme="minorHAnsi"/>
          <w:sz w:val="22"/>
          <w:szCs w:val="22"/>
        </w:rPr>
        <w:t>  Emissão e Publicação de Declaração de Inidoneidade em veículo de imprensa regional, estadual e nacional.</w:t>
      </w:r>
    </w:p>
    <w:p w:rsidR="00571394" w:rsidRPr="001605ED" w:rsidRDefault="00571394" w:rsidP="00571394">
      <w:pPr>
        <w:pStyle w:val="SemEspaamento"/>
        <w:jc w:val="both"/>
        <w:rPr>
          <w:rFonts w:asciiTheme="minorHAnsi" w:hAnsiTheme="minorHAnsi" w:cstheme="minorHAnsi"/>
          <w:sz w:val="22"/>
          <w:szCs w:val="22"/>
        </w:rPr>
      </w:pPr>
    </w:p>
    <w:p w:rsidR="00571394" w:rsidRPr="001605ED" w:rsidRDefault="00571394" w:rsidP="00571394">
      <w:pPr>
        <w:pStyle w:val="SemEspaamento"/>
        <w:jc w:val="both"/>
        <w:rPr>
          <w:rStyle w:val="Forte"/>
          <w:rFonts w:asciiTheme="minorHAnsi" w:hAnsiTheme="minorHAnsi" w:cstheme="minorHAnsi"/>
          <w:sz w:val="22"/>
          <w:szCs w:val="22"/>
          <w:u w:val="single"/>
        </w:rPr>
      </w:pPr>
      <w:r w:rsidRPr="001605ED">
        <w:rPr>
          <w:rFonts w:asciiTheme="minorHAnsi" w:hAnsiTheme="minorHAnsi" w:cstheme="minorHAnsi"/>
          <w:b/>
          <w:bCs/>
          <w:sz w:val="22"/>
          <w:szCs w:val="22"/>
          <w:u w:val="single"/>
        </w:rPr>
        <w:t xml:space="preserve">CLÁUSULA SÉTIMA – </w:t>
      </w:r>
      <w:r w:rsidRPr="001605ED">
        <w:rPr>
          <w:rStyle w:val="Forte"/>
          <w:rFonts w:asciiTheme="minorHAnsi" w:hAnsiTheme="minorHAnsi" w:cstheme="minorHAnsi"/>
          <w:sz w:val="22"/>
          <w:szCs w:val="22"/>
          <w:u w:val="single"/>
        </w:rPr>
        <w:t>DA FRAUDE E DA CORRUPÇÃO</w:t>
      </w:r>
    </w:p>
    <w:p w:rsidR="00571394" w:rsidRPr="001605ED" w:rsidRDefault="00571394" w:rsidP="00571394">
      <w:pPr>
        <w:pStyle w:val="NormalWeb"/>
        <w:spacing w:before="0" w:beforeAutospacing="0" w:after="0" w:afterAutospacing="0"/>
        <w:jc w:val="both"/>
        <w:rPr>
          <w:rFonts w:asciiTheme="minorHAnsi" w:hAnsiTheme="minorHAnsi" w:cstheme="minorHAnsi"/>
          <w:sz w:val="22"/>
          <w:szCs w:val="22"/>
        </w:rPr>
      </w:pPr>
    </w:p>
    <w:p w:rsidR="00571394" w:rsidRDefault="00571394" w:rsidP="00571394">
      <w:pPr>
        <w:pStyle w:val="NormalWeb"/>
        <w:spacing w:before="0" w:beforeAutospacing="0" w:after="0" w:afterAutospacing="0"/>
        <w:jc w:val="both"/>
        <w:rPr>
          <w:rFonts w:asciiTheme="minorHAnsi" w:hAnsiTheme="minorHAnsi" w:cstheme="minorHAnsi"/>
          <w:sz w:val="22"/>
          <w:szCs w:val="22"/>
        </w:rPr>
      </w:pPr>
      <w:r w:rsidRPr="001605ED">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571394" w:rsidRDefault="00571394" w:rsidP="00571394">
      <w:pPr>
        <w:pStyle w:val="NormalWeb"/>
        <w:spacing w:before="0" w:beforeAutospacing="0" w:after="0" w:afterAutospacing="0"/>
        <w:jc w:val="both"/>
        <w:rPr>
          <w:rFonts w:asciiTheme="minorHAnsi" w:hAnsiTheme="minorHAnsi" w:cstheme="minorHAnsi"/>
          <w:sz w:val="22"/>
          <w:szCs w:val="22"/>
        </w:rPr>
      </w:pP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Para os propósitos desta cláusula definem-se as seguintes práticas:</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“prática fraudulenta”: a falsificação ou omissão dos fatos, com o objetivo de influenciar o processo de licitação ou de execução de contrato;</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“prática </w:t>
      </w:r>
      <w:proofErr w:type="spellStart"/>
      <w:r w:rsidRPr="001605ED">
        <w:rPr>
          <w:rFonts w:asciiTheme="minorHAnsi" w:hAnsiTheme="minorHAnsi" w:cstheme="minorHAnsi"/>
          <w:sz w:val="22"/>
          <w:szCs w:val="22"/>
        </w:rPr>
        <w:t>colusiva</w:t>
      </w:r>
      <w:proofErr w:type="spellEnd"/>
      <w:r w:rsidRPr="001605ED">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605ED">
        <w:rPr>
          <w:rFonts w:asciiTheme="minorHAnsi" w:hAnsiTheme="minorHAnsi" w:cstheme="minorHAnsi"/>
          <w:sz w:val="22"/>
          <w:szCs w:val="22"/>
        </w:rPr>
        <w:t>ii</w:t>
      </w:r>
      <w:proofErr w:type="spellEnd"/>
      <w:proofErr w:type="gramEnd"/>
      <w:r w:rsidRPr="001605ED">
        <w:rPr>
          <w:rFonts w:asciiTheme="minorHAnsi" w:hAnsiTheme="minorHAnsi" w:cstheme="minorHAnsi"/>
          <w:sz w:val="22"/>
          <w:szCs w:val="22"/>
        </w:rPr>
        <w:t>) atos cuja intenção seja impedir materialmente o exercício do direito de o organismo financeiro multilateral promover inspeção.</w:t>
      </w:r>
    </w:p>
    <w:p w:rsidR="00571394" w:rsidRPr="001605ED" w:rsidRDefault="00571394" w:rsidP="00571394">
      <w:pPr>
        <w:spacing w:after="0" w:line="285" w:lineRule="atLeast"/>
        <w:jc w:val="both"/>
        <w:rPr>
          <w:rFonts w:cstheme="minorHAnsi"/>
        </w:rPr>
      </w:pPr>
      <w:r w:rsidRPr="001605ED">
        <w:rPr>
          <w:rFonts w:cstheme="minorHAnsi"/>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605ED">
        <w:rPr>
          <w:rFonts w:cstheme="minorHAnsi"/>
        </w:rPr>
        <w:t>colusivas</w:t>
      </w:r>
      <w:proofErr w:type="spellEnd"/>
      <w:r w:rsidRPr="001605ED">
        <w:rPr>
          <w:rFonts w:cstheme="minorHAnsi"/>
        </w:rPr>
        <w:t>, coercitivas ou obstrutivas ao participar da licitação ou da execução um contrato financiado pelo organismo. </w:t>
      </w:r>
    </w:p>
    <w:p w:rsidR="00571394" w:rsidRPr="001605ED" w:rsidRDefault="00571394" w:rsidP="00571394">
      <w:pPr>
        <w:spacing w:after="0" w:line="285" w:lineRule="atLeast"/>
        <w:jc w:val="both"/>
        <w:rPr>
          <w:rFonts w:cstheme="minorHAnsi"/>
        </w:rPr>
      </w:pPr>
      <w:r w:rsidRPr="001605ED">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71394" w:rsidRPr="001605ED" w:rsidRDefault="00571394" w:rsidP="00571394">
      <w:pPr>
        <w:pStyle w:val="NormalWeb"/>
        <w:rPr>
          <w:rFonts w:asciiTheme="minorHAnsi" w:hAnsiTheme="minorHAnsi" w:cstheme="minorHAnsi"/>
          <w:sz w:val="22"/>
          <w:szCs w:val="22"/>
        </w:rPr>
      </w:pPr>
      <w:r w:rsidRPr="001605ED">
        <w:rPr>
          <w:rFonts w:asciiTheme="minorHAnsi" w:hAnsiTheme="minorHAnsi" w:cstheme="minorHAnsi"/>
          <w:b/>
          <w:sz w:val="22"/>
          <w:szCs w:val="22"/>
          <w:u w:val="single"/>
        </w:rPr>
        <w:t xml:space="preserve">CLÁUSULA OITAVA - </w:t>
      </w:r>
      <w:r w:rsidRPr="001605ED">
        <w:rPr>
          <w:rFonts w:asciiTheme="minorHAnsi" w:hAnsiTheme="minorHAnsi" w:cstheme="minorHAnsi"/>
          <w:b/>
          <w:bCs/>
          <w:sz w:val="22"/>
          <w:szCs w:val="22"/>
        </w:rPr>
        <w:t>DA RENÚNCIA E DA RESCISÃO</w:t>
      </w:r>
      <w:r w:rsidRPr="001605ED">
        <w:rPr>
          <w:rFonts w:asciiTheme="minorHAnsi" w:hAnsiTheme="minorHAnsi" w:cstheme="minorHAnsi"/>
          <w:sz w:val="22"/>
          <w:szCs w:val="22"/>
        </w:rPr>
        <w:t> </w:t>
      </w: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Ata poderá ser rescindida: </w:t>
      </w:r>
    </w:p>
    <w:p w:rsidR="00571394" w:rsidRDefault="00571394" w:rsidP="00571394">
      <w:pPr>
        <w:pStyle w:val="SemEspaamento"/>
        <w:jc w:val="both"/>
        <w:rPr>
          <w:rFonts w:asciiTheme="minorHAnsi" w:hAnsiTheme="minorHAnsi" w:cstheme="minorHAnsi"/>
          <w:sz w:val="22"/>
          <w:szCs w:val="22"/>
        </w:rPr>
      </w:pP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571394" w:rsidRPr="001605ED" w:rsidRDefault="00571394" w:rsidP="00571394">
      <w:pPr>
        <w:pStyle w:val="NormalWeb"/>
        <w:jc w:val="both"/>
        <w:rPr>
          <w:rFonts w:asciiTheme="minorHAnsi" w:hAnsiTheme="minorHAnsi" w:cstheme="minorHAnsi"/>
          <w:sz w:val="22"/>
          <w:szCs w:val="22"/>
          <w:u w:val="single"/>
        </w:rPr>
      </w:pPr>
      <w:r w:rsidRPr="001605ED">
        <w:rPr>
          <w:rFonts w:asciiTheme="minorHAnsi" w:hAnsiTheme="minorHAnsi" w:cstheme="minorHAnsi"/>
          <w:b/>
          <w:bCs/>
          <w:sz w:val="22"/>
          <w:szCs w:val="22"/>
          <w:u w:val="single"/>
        </w:rPr>
        <w:t>CLÁUSULA NONA – VEDAÇÕES</w:t>
      </w:r>
      <w:r w:rsidRPr="001605ED">
        <w:rPr>
          <w:rFonts w:asciiTheme="minorHAnsi" w:hAnsiTheme="minorHAnsi" w:cstheme="minorHAnsi"/>
          <w:sz w:val="22"/>
          <w:szCs w:val="22"/>
          <w:u w:val="single"/>
        </w:rPr>
        <w:t xml:space="preserve"> </w:t>
      </w:r>
    </w:p>
    <w:p w:rsidR="00571394" w:rsidRDefault="00571394" w:rsidP="00571394">
      <w:pPr>
        <w:pStyle w:val="SemEspaamento"/>
        <w:rPr>
          <w:rFonts w:asciiTheme="minorHAnsi" w:hAnsiTheme="minorHAnsi" w:cstheme="minorHAnsi"/>
          <w:sz w:val="22"/>
          <w:szCs w:val="22"/>
        </w:rPr>
      </w:pPr>
      <w:r w:rsidRPr="001605ED">
        <w:rPr>
          <w:rFonts w:asciiTheme="minorHAnsi" w:hAnsiTheme="minorHAnsi" w:cstheme="minorHAnsi"/>
          <w:b/>
          <w:i/>
          <w:sz w:val="22"/>
          <w:szCs w:val="22"/>
        </w:rPr>
        <w:t xml:space="preserve"> </w:t>
      </w:r>
      <w:r w:rsidRPr="001605ED">
        <w:rPr>
          <w:rFonts w:asciiTheme="minorHAnsi" w:hAnsiTheme="minorHAnsi" w:cstheme="minorHAnsi"/>
          <w:sz w:val="22"/>
          <w:szCs w:val="22"/>
        </w:rPr>
        <w:t xml:space="preserve">É vedado à empresa contratada: </w:t>
      </w:r>
    </w:p>
    <w:p w:rsidR="00571394" w:rsidRDefault="00571394" w:rsidP="00571394">
      <w:pPr>
        <w:pStyle w:val="SemEspaamento"/>
        <w:rPr>
          <w:rFonts w:asciiTheme="minorHAnsi" w:hAnsiTheme="minorHAnsi" w:cstheme="minorHAnsi"/>
          <w:sz w:val="22"/>
          <w:szCs w:val="22"/>
        </w:rPr>
      </w:pP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571394" w:rsidRPr="001605ED" w:rsidRDefault="00571394" w:rsidP="00571394">
      <w:pPr>
        <w:pStyle w:val="SemEspaamento"/>
        <w:jc w:val="both"/>
        <w:rPr>
          <w:rFonts w:asciiTheme="minorHAnsi" w:hAnsiTheme="minorHAnsi" w:cstheme="minorHAnsi"/>
          <w:sz w:val="22"/>
          <w:szCs w:val="22"/>
        </w:rPr>
      </w:pPr>
    </w:p>
    <w:p w:rsidR="00571394"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 </w:t>
      </w:r>
      <w:r w:rsidRPr="001605ED">
        <w:rPr>
          <w:rFonts w:asciiTheme="minorHAnsi" w:hAnsiTheme="minorHAnsi" w:cstheme="minorHAnsi"/>
          <w:b/>
          <w:bCs/>
          <w:sz w:val="22"/>
          <w:szCs w:val="22"/>
        </w:rPr>
        <w:t>DA PUBLICAÇÃO</w:t>
      </w:r>
      <w:r w:rsidRPr="001605ED">
        <w:rPr>
          <w:rFonts w:asciiTheme="minorHAnsi" w:hAnsiTheme="minorHAnsi" w:cstheme="minorHAnsi"/>
          <w:sz w:val="22"/>
          <w:szCs w:val="22"/>
        </w:rPr>
        <w:t> </w:t>
      </w:r>
    </w:p>
    <w:p w:rsidR="00571394" w:rsidRPr="001605ED" w:rsidRDefault="00571394" w:rsidP="00571394">
      <w:pPr>
        <w:pStyle w:val="SemEspaamento"/>
        <w:jc w:val="both"/>
        <w:rPr>
          <w:rFonts w:asciiTheme="minorHAnsi" w:hAnsiTheme="minorHAnsi" w:cstheme="minorHAnsi"/>
          <w:sz w:val="22"/>
          <w:szCs w:val="22"/>
        </w:rPr>
      </w:pPr>
    </w:p>
    <w:p w:rsidR="00571394" w:rsidRPr="001605ED" w:rsidRDefault="00571394" w:rsidP="00571394">
      <w:pPr>
        <w:pStyle w:val="SemEspaamento"/>
        <w:jc w:val="both"/>
        <w:rPr>
          <w:rFonts w:asciiTheme="minorHAnsi" w:hAnsiTheme="minorHAnsi" w:cstheme="minorHAnsi"/>
          <w:sz w:val="22"/>
          <w:szCs w:val="22"/>
        </w:rPr>
      </w:pPr>
      <w:r w:rsidRPr="001605ED">
        <w:rPr>
          <w:rFonts w:asciiTheme="minorHAnsi" w:hAnsiTheme="minorHAnsi" w:cstheme="minorHAnsi"/>
          <w:sz w:val="22"/>
          <w:szCs w:val="22"/>
        </w:rPr>
        <w:t xml:space="preserve">Para eficácia do presente instrumento, o </w:t>
      </w:r>
      <w:r w:rsidRPr="001605ED">
        <w:rPr>
          <w:rFonts w:asciiTheme="minorHAnsi" w:hAnsiTheme="minorHAnsi" w:cstheme="minorHAnsi"/>
          <w:b/>
          <w:sz w:val="22"/>
          <w:szCs w:val="22"/>
        </w:rPr>
        <w:t>CONTRATANTE</w:t>
      </w:r>
      <w:r w:rsidRPr="001605ED">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571394" w:rsidRPr="001605ED" w:rsidRDefault="00571394" w:rsidP="00571394">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t xml:space="preserve">CLÁUSULA DÉCIMA PRIMEIRA </w:t>
      </w:r>
      <w:r w:rsidRPr="001605ED">
        <w:rPr>
          <w:rFonts w:asciiTheme="minorHAnsi" w:hAnsiTheme="minorHAnsi" w:cstheme="minorHAnsi"/>
          <w:b/>
          <w:bCs/>
          <w:sz w:val="22"/>
          <w:szCs w:val="22"/>
        </w:rPr>
        <w:t xml:space="preserve">– DOS DOCUMENTOS INTEGRANTES </w:t>
      </w:r>
    </w:p>
    <w:p w:rsidR="00571394" w:rsidRPr="001605ED" w:rsidRDefault="00571394" w:rsidP="00571394">
      <w:pPr>
        <w:spacing w:before="100" w:beforeAutospacing="1" w:after="100" w:afterAutospacing="1"/>
        <w:jc w:val="both"/>
        <w:rPr>
          <w:rFonts w:cstheme="minorHAnsi"/>
        </w:rPr>
      </w:pPr>
      <w:r w:rsidRPr="001605ED">
        <w:rPr>
          <w:rFonts w:cstheme="minorHAnsi"/>
        </w:rPr>
        <w:t>Independentemente de transcrição, farão parte integrante deste instrumento de Ata Registro de Preços o Edital de Licitação - Modalidade Pregão Presencial nº 02</w:t>
      </w:r>
      <w:r>
        <w:rPr>
          <w:rFonts w:cstheme="minorHAnsi"/>
        </w:rPr>
        <w:t>7</w:t>
      </w:r>
      <w:r w:rsidRPr="001605ED">
        <w:rPr>
          <w:rFonts w:cstheme="minorHAnsi"/>
        </w:rPr>
        <w:t xml:space="preserve">/2020, e a proposta final e adjudicada da </w:t>
      </w:r>
      <w:r w:rsidRPr="001605ED">
        <w:rPr>
          <w:rFonts w:cstheme="minorHAnsi"/>
          <w:b/>
          <w:bCs/>
        </w:rPr>
        <w:t>CONTRATADA</w:t>
      </w:r>
      <w:r w:rsidRPr="001605ED">
        <w:rPr>
          <w:rFonts w:cstheme="minorHAnsi"/>
        </w:rPr>
        <w:t>.</w:t>
      </w:r>
    </w:p>
    <w:p w:rsidR="00571394" w:rsidRPr="001605ED" w:rsidRDefault="00571394" w:rsidP="00571394">
      <w:pPr>
        <w:pStyle w:val="NormalWeb"/>
        <w:rPr>
          <w:rFonts w:asciiTheme="minorHAnsi" w:hAnsiTheme="minorHAnsi" w:cstheme="minorHAnsi"/>
          <w:sz w:val="22"/>
          <w:szCs w:val="22"/>
        </w:rPr>
      </w:pPr>
      <w:r w:rsidRPr="001605ED">
        <w:rPr>
          <w:rFonts w:asciiTheme="minorHAnsi" w:hAnsiTheme="minorHAnsi" w:cstheme="minorHAnsi"/>
          <w:b/>
          <w:bCs/>
          <w:sz w:val="22"/>
          <w:szCs w:val="22"/>
          <w:u w:val="single"/>
        </w:rPr>
        <w:lastRenderedPageBreak/>
        <w:t>CLÁUSULA DÉCIMA SEGUNDA</w:t>
      </w:r>
      <w:r w:rsidRPr="001605ED">
        <w:rPr>
          <w:rFonts w:asciiTheme="minorHAnsi" w:hAnsiTheme="minorHAnsi" w:cstheme="minorHAnsi"/>
          <w:b/>
          <w:bCs/>
          <w:sz w:val="22"/>
          <w:szCs w:val="22"/>
        </w:rPr>
        <w:t xml:space="preserve"> – DAS DISPOSIÇÕES FINAIS</w:t>
      </w:r>
    </w:p>
    <w:p w:rsidR="00571394" w:rsidRPr="001605ED" w:rsidRDefault="00571394" w:rsidP="00571394">
      <w:pPr>
        <w:pStyle w:val="NormalWeb"/>
        <w:jc w:val="both"/>
        <w:rPr>
          <w:rFonts w:asciiTheme="minorHAnsi" w:hAnsiTheme="minorHAnsi" w:cstheme="minorHAnsi"/>
          <w:sz w:val="22"/>
          <w:szCs w:val="22"/>
        </w:rPr>
      </w:pPr>
      <w:r w:rsidRPr="001605ED">
        <w:rPr>
          <w:rFonts w:asciiTheme="minorHAnsi" w:hAnsiTheme="minorHAnsi" w:cstheme="minorHAnsi"/>
          <w:sz w:val="22"/>
          <w:szCs w:val="22"/>
        </w:rPr>
        <w:t xml:space="preserve">A </w:t>
      </w:r>
      <w:r w:rsidRPr="001605ED">
        <w:rPr>
          <w:rFonts w:asciiTheme="minorHAnsi" w:hAnsiTheme="minorHAnsi" w:cstheme="minorHAnsi"/>
          <w:b/>
          <w:sz w:val="22"/>
          <w:szCs w:val="22"/>
        </w:rPr>
        <w:t>CONTRATADA</w:t>
      </w:r>
      <w:r w:rsidRPr="001605ED">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71394" w:rsidRPr="001605ED" w:rsidRDefault="00571394" w:rsidP="00571394">
      <w:pPr>
        <w:pStyle w:val="SemEspaamento"/>
        <w:rPr>
          <w:rFonts w:asciiTheme="minorHAnsi" w:hAnsiTheme="minorHAnsi" w:cstheme="minorHAnsi"/>
          <w:b/>
          <w:sz w:val="22"/>
          <w:szCs w:val="22"/>
          <w:u w:val="single"/>
        </w:rPr>
      </w:pPr>
      <w:r w:rsidRPr="001605ED">
        <w:rPr>
          <w:rFonts w:asciiTheme="minorHAnsi" w:hAnsiTheme="minorHAnsi" w:cstheme="minorHAnsi"/>
          <w:b/>
          <w:sz w:val="22"/>
          <w:szCs w:val="22"/>
          <w:u w:val="single"/>
        </w:rPr>
        <w:t>CLÁUSULA DÉCIMA QUARTA – DO FORO </w:t>
      </w:r>
    </w:p>
    <w:p w:rsidR="00571394" w:rsidRPr="001605ED" w:rsidRDefault="00571394" w:rsidP="00571394">
      <w:pPr>
        <w:pStyle w:val="SemEspaamento"/>
        <w:rPr>
          <w:rFonts w:asciiTheme="minorHAnsi" w:hAnsiTheme="minorHAnsi" w:cstheme="minorHAnsi"/>
          <w:b/>
          <w:sz w:val="22"/>
          <w:szCs w:val="22"/>
          <w:u w:val="single"/>
        </w:rPr>
      </w:pPr>
    </w:p>
    <w:p w:rsidR="00571394" w:rsidRDefault="00571394" w:rsidP="00571394">
      <w:pPr>
        <w:pStyle w:val="SemEspaamento"/>
        <w:jc w:val="both"/>
        <w:rPr>
          <w:rFonts w:asciiTheme="minorHAnsi" w:hAnsiTheme="minorHAnsi" w:cstheme="minorHAnsi"/>
          <w:sz w:val="21"/>
          <w:szCs w:val="21"/>
        </w:rPr>
      </w:pPr>
      <w:r w:rsidRPr="001605ED">
        <w:rPr>
          <w:rFonts w:asciiTheme="minorHAnsi" w:hAnsiTheme="minorHAnsi" w:cstheme="minorHAnsi"/>
          <w:sz w:val="22"/>
          <w:szCs w:val="22"/>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w:t>
      </w:r>
      <w:r w:rsidRPr="001E3E39">
        <w:rPr>
          <w:rFonts w:asciiTheme="minorHAnsi" w:hAnsiTheme="minorHAnsi" w:cstheme="minorHAnsi"/>
          <w:sz w:val="21"/>
          <w:szCs w:val="21"/>
        </w:rPr>
        <w:t>mais privilegiado que seja. </w:t>
      </w:r>
    </w:p>
    <w:p w:rsidR="00571394" w:rsidRDefault="00571394" w:rsidP="00571394">
      <w:pPr>
        <w:pStyle w:val="SemEspaamento"/>
        <w:jc w:val="both"/>
        <w:rPr>
          <w:rFonts w:asciiTheme="minorHAnsi" w:hAnsiTheme="minorHAnsi" w:cstheme="minorHAnsi"/>
          <w:sz w:val="21"/>
          <w:szCs w:val="21"/>
        </w:rPr>
      </w:pPr>
    </w:p>
    <w:p w:rsidR="00571394" w:rsidRDefault="00571394" w:rsidP="00571394">
      <w:pPr>
        <w:pStyle w:val="SemEspaamento"/>
        <w:jc w:val="both"/>
        <w:rPr>
          <w:rFonts w:asciiTheme="minorHAnsi" w:hAnsiTheme="minorHAnsi" w:cstheme="minorHAnsi"/>
          <w:sz w:val="21"/>
          <w:szCs w:val="21"/>
        </w:rPr>
      </w:pPr>
      <w:r w:rsidRPr="001E3E39">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1E3E39">
        <w:rPr>
          <w:rFonts w:asciiTheme="minorHAnsi" w:hAnsiTheme="minorHAnsi" w:cstheme="minorHAnsi"/>
          <w:b/>
          <w:bCs/>
          <w:sz w:val="21"/>
          <w:szCs w:val="21"/>
        </w:rPr>
        <w:t>CONTRATANTE</w:t>
      </w:r>
      <w:r w:rsidRPr="001E3E39">
        <w:rPr>
          <w:rFonts w:asciiTheme="minorHAnsi" w:hAnsiTheme="minorHAnsi" w:cstheme="minorHAnsi"/>
          <w:sz w:val="21"/>
          <w:szCs w:val="21"/>
        </w:rPr>
        <w:t>, na forma do art. 60 da Lei 8.666 de 21/06/1993.</w:t>
      </w:r>
    </w:p>
    <w:p w:rsidR="00571394" w:rsidRDefault="00571394" w:rsidP="00571394">
      <w:pPr>
        <w:pStyle w:val="SemEspaamento"/>
        <w:jc w:val="both"/>
        <w:rPr>
          <w:rFonts w:asciiTheme="minorHAnsi" w:hAnsiTheme="minorHAnsi" w:cstheme="minorHAnsi"/>
          <w:sz w:val="21"/>
          <w:szCs w:val="21"/>
        </w:rPr>
      </w:pPr>
    </w:p>
    <w:p w:rsidR="00571394" w:rsidRDefault="00571394" w:rsidP="00571394">
      <w:pPr>
        <w:pStyle w:val="SemEspaamento"/>
        <w:jc w:val="both"/>
        <w:rPr>
          <w:rFonts w:asciiTheme="minorHAnsi" w:hAnsiTheme="minorHAnsi" w:cstheme="minorHAnsi"/>
          <w:sz w:val="21"/>
          <w:szCs w:val="21"/>
        </w:rPr>
      </w:pPr>
      <w:r>
        <w:rPr>
          <w:rFonts w:asciiTheme="minorHAnsi" w:hAnsiTheme="minorHAnsi" w:cstheme="minorHAnsi"/>
          <w:sz w:val="21"/>
          <w:szCs w:val="21"/>
        </w:rPr>
        <w:t>Ribeirão do Pinhal, 10</w:t>
      </w:r>
      <w:r w:rsidRPr="001E3E39">
        <w:rPr>
          <w:rFonts w:asciiTheme="minorHAnsi" w:hAnsiTheme="minorHAnsi" w:cstheme="minorHAnsi"/>
          <w:sz w:val="21"/>
          <w:szCs w:val="21"/>
        </w:rPr>
        <w:t xml:space="preserve"> de julho de 2020.</w:t>
      </w:r>
    </w:p>
    <w:p w:rsidR="00571394" w:rsidRDefault="00571394" w:rsidP="00571394">
      <w:pPr>
        <w:pStyle w:val="SemEspaamento"/>
        <w:jc w:val="both"/>
        <w:rPr>
          <w:rFonts w:asciiTheme="minorHAnsi" w:hAnsiTheme="minorHAnsi" w:cstheme="minorHAnsi"/>
          <w:sz w:val="21"/>
          <w:szCs w:val="21"/>
        </w:rPr>
      </w:pPr>
    </w:p>
    <w:p w:rsidR="00571394" w:rsidRPr="001E3E39" w:rsidRDefault="00571394" w:rsidP="00571394">
      <w:pPr>
        <w:pStyle w:val="SemEspaamento"/>
        <w:jc w:val="both"/>
        <w:rPr>
          <w:rFonts w:asciiTheme="minorHAnsi" w:hAnsiTheme="minorHAnsi" w:cstheme="minorHAnsi"/>
          <w:sz w:val="21"/>
          <w:szCs w:val="21"/>
        </w:rPr>
      </w:pPr>
    </w:p>
    <w:p w:rsidR="00571394" w:rsidRPr="001E3E39" w:rsidRDefault="00571394" w:rsidP="00571394">
      <w:pPr>
        <w:pStyle w:val="SemEspaamento"/>
        <w:jc w:val="both"/>
        <w:rPr>
          <w:rFonts w:asciiTheme="minorHAnsi" w:hAnsiTheme="minorHAnsi" w:cstheme="minorHAnsi"/>
          <w:sz w:val="21"/>
          <w:szCs w:val="21"/>
        </w:rPr>
      </w:pPr>
    </w:p>
    <w:p w:rsidR="00571394" w:rsidRPr="001E3E39" w:rsidRDefault="00571394" w:rsidP="00571394">
      <w:pPr>
        <w:pStyle w:val="SemEspaamento"/>
        <w:rPr>
          <w:rFonts w:asciiTheme="minorHAnsi" w:hAnsiTheme="minorHAnsi" w:cstheme="minorHAnsi"/>
          <w:sz w:val="21"/>
          <w:szCs w:val="21"/>
        </w:rPr>
      </w:pPr>
    </w:p>
    <w:p w:rsidR="00571394" w:rsidRPr="00FF7632" w:rsidRDefault="00571394" w:rsidP="00571394">
      <w:pPr>
        <w:pStyle w:val="SemEspaamento"/>
        <w:rPr>
          <w:rFonts w:asciiTheme="minorHAnsi" w:hAnsiTheme="minorHAnsi" w:cstheme="minorHAnsi"/>
          <w:sz w:val="22"/>
          <w:szCs w:val="22"/>
        </w:rPr>
      </w:pPr>
      <w:r w:rsidRPr="00FF7632">
        <w:rPr>
          <w:rFonts w:asciiTheme="minorHAnsi" w:hAnsiTheme="minorHAnsi" w:cstheme="minorHAnsi"/>
          <w:sz w:val="22"/>
          <w:szCs w:val="22"/>
        </w:rPr>
        <w:t>WAGNER LUIZ DE OLIVEIRA MARTINS</w:t>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00617A48" w:rsidRPr="00FF7632">
        <w:rPr>
          <w:rFonts w:asciiTheme="minorHAnsi" w:hAnsiTheme="minorHAnsi" w:cstheme="minorHAnsi"/>
          <w:sz w:val="22"/>
          <w:szCs w:val="22"/>
        </w:rPr>
        <w:t>RENAN DIEGO RODRIGUES SALLA</w:t>
      </w:r>
    </w:p>
    <w:p w:rsidR="00571394" w:rsidRPr="00FF7632" w:rsidRDefault="00571394" w:rsidP="00571394">
      <w:pPr>
        <w:pStyle w:val="SemEspaamento"/>
        <w:rPr>
          <w:rFonts w:asciiTheme="minorHAnsi" w:hAnsiTheme="minorHAnsi" w:cstheme="minorHAnsi"/>
          <w:sz w:val="22"/>
          <w:szCs w:val="22"/>
        </w:rPr>
      </w:pPr>
      <w:r w:rsidRPr="00FF7632">
        <w:rPr>
          <w:rFonts w:asciiTheme="minorHAnsi" w:hAnsiTheme="minorHAnsi" w:cstheme="minorHAnsi"/>
          <w:sz w:val="22"/>
          <w:szCs w:val="22"/>
        </w:rPr>
        <w:t>PREFEITO MUNICIPAL</w:t>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r>
      <w:r w:rsidRPr="00FF7632">
        <w:rPr>
          <w:rFonts w:asciiTheme="minorHAnsi" w:hAnsiTheme="minorHAnsi" w:cstheme="minorHAnsi"/>
          <w:sz w:val="22"/>
          <w:szCs w:val="22"/>
        </w:rPr>
        <w:tab/>
        <w:t xml:space="preserve">CPF: </w:t>
      </w:r>
      <w:r w:rsidR="00617A48" w:rsidRPr="00FF7632">
        <w:rPr>
          <w:rFonts w:asciiTheme="minorHAnsi" w:hAnsiTheme="minorHAnsi" w:cstheme="minorHAnsi"/>
          <w:sz w:val="22"/>
          <w:szCs w:val="22"/>
        </w:rPr>
        <w:t>055.146.079-25</w:t>
      </w:r>
    </w:p>
    <w:p w:rsidR="00571394" w:rsidRPr="001E3E39" w:rsidRDefault="00571394" w:rsidP="00571394">
      <w:pPr>
        <w:pStyle w:val="SemEspaamento"/>
        <w:rPr>
          <w:rFonts w:asciiTheme="minorHAnsi" w:hAnsiTheme="minorHAnsi" w:cstheme="minorHAnsi"/>
          <w:sz w:val="21"/>
          <w:szCs w:val="21"/>
        </w:rPr>
      </w:pPr>
    </w:p>
    <w:p w:rsidR="00571394" w:rsidRDefault="00571394" w:rsidP="00571394">
      <w:pPr>
        <w:pStyle w:val="SemEspaamento"/>
        <w:rPr>
          <w:rFonts w:asciiTheme="minorHAnsi" w:hAnsiTheme="minorHAnsi" w:cstheme="minorHAnsi"/>
          <w:sz w:val="21"/>
          <w:szCs w:val="21"/>
        </w:rPr>
      </w:pPr>
      <w:r w:rsidRPr="001E3E39">
        <w:rPr>
          <w:rFonts w:asciiTheme="minorHAnsi" w:hAnsiTheme="minorHAnsi" w:cstheme="minorHAnsi"/>
          <w:sz w:val="21"/>
          <w:szCs w:val="21"/>
        </w:rPr>
        <w:t>TESTEMUNHAS:</w:t>
      </w:r>
    </w:p>
    <w:p w:rsidR="00571394" w:rsidRPr="001E3E39" w:rsidRDefault="00571394" w:rsidP="00571394">
      <w:pPr>
        <w:pStyle w:val="SemEspaamento"/>
        <w:rPr>
          <w:rFonts w:asciiTheme="minorHAnsi" w:hAnsiTheme="minorHAnsi" w:cstheme="minorHAnsi"/>
          <w:sz w:val="21"/>
          <w:szCs w:val="21"/>
        </w:rPr>
      </w:pPr>
    </w:p>
    <w:p w:rsidR="00571394" w:rsidRPr="001E3E39" w:rsidRDefault="00571394" w:rsidP="00571394">
      <w:pPr>
        <w:pStyle w:val="SemEspaamento"/>
        <w:rPr>
          <w:rFonts w:asciiTheme="minorHAnsi" w:hAnsiTheme="minorHAnsi" w:cstheme="minorHAnsi"/>
          <w:sz w:val="21"/>
          <w:szCs w:val="21"/>
        </w:rPr>
      </w:pPr>
    </w:p>
    <w:p w:rsidR="00571394" w:rsidRPr="001E3E39" w:rsidRDefault="00571394" w:rsidP="00571394">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571394" w:rsidRPr="001E3E39" w:rsidTr="00A71646">
        <w:tc>
          <w:tcPr>
            <w:tcW w:w="4606" w:type="dxa"/>
          </w:tcPr>
          <w:p w:rsidR="00571394" w:rsidRPr="001E3E39" w:rsidRDefault="00571394"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FAYÇAL MELHEM CHAMMA JUNIOR</w:t>
            </w:r>
          </w:p>
          <w:p w:rsidR="00571394" w:rsidRPr="001E3E39" w:rsidRDefault="00571394"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CPF/MF 033.182.809-09</w:t>
            </w:r>
          </w:p>
        </w:tc>
        <w:tc>
          <w:tcPr>
            <w:tcW w:w="4606" w:type="dxa"/>
          </w:tcPr>
          <w:p w:rsidR="00571394" w:rsidRPr="001E3E39" w:rsidRDefault="00571394"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SILAS MACEDO DE ARAUJO</w:t>
            </w:r>
          </w:p>
          <w:p w:rsidR="00571394" w:rsidRDefault="00571394" w:rsidP="00A71646">
            <w:pPr>
              <w:pStyle w:val="SemEspaamento"/>
              <w:rPr>
                <w:rFonts w:asciiTheme="minorHAnsi" w:hAnsiTheme="minorHAnsi" w:cstheme="minorHAnsi"/>
                <w:sz w:val="21"/>
                <w:szCs w:val="21"/>
              </w:rPr>
            </w:pPr>
            <w:r w:rsidRPr="001E3E39">
              <w:rPr>
                <w:rFonts w:asciiTheme="minorHAnsi" w:hAnsiTheme="minorHAnsi" w:cstheme="minorHAnsi"/>
                <w:sz w:val="21"/>
                <w:szCs w:val="21"/>
              </w:rPr>
              <w:t xml:space="preserve">                      CPF/MF 045.711.409-67</w:t>
            </w:r>
          </w:p>
          <w:p w:rsidR="00571394" w:rsidRPr="001E3E39" w:rsidRDefault="00571394" w:rsidP="00A71646">
            <w:pPr>
              <w:pStyle w:val="SemEspaamento"/>
              <w:rPr>
                <w:rFonts w:asciiTheme="minorHAnsi" w:hAnsiTheme="minorHAnsi" w:cstheme="minorHAnsi"/>
                <w:sz w:val="21"/>
                <w:szCs w:val="21"/>
              </w:rPr>
            </w:pPr>
          </w:p>
          <w:p w:rsidR="00571394" w:rsidRPr="001E3E39" w:rsidRDefault="00571394" w:rsidP="00A71646">
            <w:pPr>
              <w:pStyle w:val="SemEspaamento"/>
              <w:rPr>
                <w:rFonts w:asciiTheme="minorHAnsi" w:hAnsiTheme="minorHAnsi" w:cstheme="minorHAnsi"/>
                <w:sz w:val="21"/>
                <w:szCs w:val="21"/>
              </w:rPr>
            </w:pPr>
          </w:p>
        </w:tc>
      </w:tr>
      <w:tr w:rsidR="00571394" w:rsidRPr="001E3E39" w:rsidTr="00A71646">
        <w:tc>
          <w:tcPr>
            <w:tcW w:w="4606" w:type="dxa"/>
          </w:tcPr>
          <w:p w:rsidR="00571394" w:rsidRPr="001E3E39" w:rsidRDefault="00571394" w:rsidP="00A71646">
            <w:pPr>
              <w:pStyle w:val="SemEspaamento"/>
              <w:rPr>
                <w:rFonts w:asciiTheme="minorHAnsi" w:hAnsiTheme="minorHAnsi" w:cstheme="minorHAnsi"/>
                <w:sz w:val="21"/>
                <w:szCs w:val="21"/>
              </w:rPr>
            </w:pPr>
          </w:p>
        </w:tc>
        <w:tc>
          <w:tcPr>
            <w:tcW w:w="4606" w:type="dxa"/>
          </w:tcPr>
          <w:p w:rsidR="00571394" w:rsidRPr="001E3E39" w:rsidRDefault="00571394" w:rsidP="00A71646">
            <w:pPr>
              <w:pStyle w:val="SemEspaamento"/>
              <w:rPr>
                <w:rFonts w:asciiTheme="minorHAnsi" w:hAnsiTheme="minorHAnsi" w:cstheme="minorHAnsi"/>
                <w:sz w:val="21"/>
                <w:szCs w:val="21"/>
              </w:rPr>
            </w:pPr>
            <w:bookmarkStart w:id="0" w:name="_GoBack"/>
            <w:bookmarkEnd w:id="0"/>
          </w:p>
        </w:tc>
      </w:tr>
    </w:tbl>
    <w:p w:rsidR="00571394" w:rsidRPr="001E3E39" w:rsidRDefault="00571394" w:rsidP="00571394">
      <w:pPr>
        <w:pStyle w:val="SemEspaamento"/>
        <w:rPr>
          <w:rFonts w:asciiTheme="minorHAnsi" w:hAnsiTheme="minorHAnsi" w:cstheme="minorHAnsi"/>
          <w:sz w:val="21"/>
          <w:szCs w:val="21"/>
        </w:rPr>
      </w:pPr>
      <w:r w:rsidRPr="001E3E39">
        <w:rPr>
          <w:rFonts w:asciiTheme="minorHAnsi" w:hAnsiTheme="minorHAnsi" w:cstheme="minorHAnsi"/>
          <w:sz w:val="21"/>
          <w:szCs w:val="21"/>
        </w:rPr>
        <w:t>ALYSSON HENRIQUE VENÂNCIO DA ROCHA</w:t>
      </w:r>
      <w:proofErr w:type="gramStart"/>
      <w:r w:rsidRPr="001E3E39">
        <w:rPr>
          <w:rFonts w:asciiTheme="minorHAnsi" w:hAnsiTheme="minorHAnsi" w:cstheme="minorHAnsi"/>
          <w:sz w:val="21"/>
          <w:szCs w:val="21"/>
        </w:rPr>
        <w:t xml:space="preserve">   </w:t>
      </w:r>
      <w:proofErr w:type="gramEnd"/>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571394" w:rsidRDefault="00571394" w:rsidP="00571394">
      <w:pPr>
        <w:pStyle w:val="SemEspaamento"/>
        <w:rPr>
          <w:rFonts w:asciiTheme="minorHAnsi" w:hAnsiTheme="minorHAnsi" w:cstheme="minorHAnsi"/>
          <w:sz w:val="21"/>
          <w:szCs w:val="21"/>
        </w:rPr>
      </w:pPr>
      <w:r w:rsidRPr="001E3E39">
        <w:rPr>
          <w:rFonts w:asciiTheme="minorHAnsi" w:hAnsiTheme="minorHAnsi" w:cstheme="minorHAnsi"/>
          <w:sz w:val="21"/>
          <w:szCs w:val="21"/>
        </w:rPr>
        <w:t>OAB N.º 35546 - DPTO JURÍDICO</w:t>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r w:rsidRPr="001E3E39">
        <w:rPr>
          <w:rFonts w:asciiTheme="minorHAnsi" w:hAnsiTheme="minorHAnsi" w:cstheme="minorHAnsi"/>
          <w:sz w:val="21"/>
          <w:szCs w:val="21"/>
        </w:rPr>
        <w:tab/>
      </w:r>
    </w:p>
    <w:p w:rsidR="00571394" w:rsidRDefault="00571394" w:rsidP="00571394">
      <w:pPr>
        <w:pStyle w:val="SemEspaamento"/>
        <w:ind w:left="4956" w:firstLine="708"/>
        <w:rPr>
          <w:rFonts w:asciiTheme="minorHAnsi" w:hAnsiTheme="minorHAnsi" w:cstheme="minorHAnsi"/>
          <w:sz w:val="21"/>
          <w:szCs w:val="21"/>
        </w:rPr>
      </w:pPr>
      <w:r w:rsidRPr="001E3E39">
        <w:rPr>
          <w:rFonts w:asciiTheme="minorHAnsi" w:hAnsiTheme="minorHAnsi" w:cstheme="minorHAnsi"/>
          <w:sz w:val="21"/>
          <w:szCs w:val="21"/>
        </w:rPr>
        <w:t xml:space="preserve"> </w:t>
      </w:r>
    </w:p>
    <w:p w:rsidR="00571394" w:rsidRPr="001E3E39" w:rsidRDefault="00571394" w:rsidP="00571394">
      <w:pPr>
        <w:pStyle w:val="SemEspaamento"/>
        <w:ind w:left="4956" w:firstLine="708"/>
        <w:rPr>
          <w:sz w:val="21"/>
          <w:szCs w:val="21"/>
        </w:rPr>
      </w:pPr>
    </w:p>
    <w:p w:rsidR="00571394" w:rsidRDefault="00571394" w:rsidP="00571394">
      <w:r>
        <w:t>FISCAIS DA ATA:</w:t>
      </w:r>
    </w:p>
    <w:p w:rsidR="00571394" w:rsidRDefault="00571394" w:rsidP="00571394"/>
    <w:p w:rsidR="00571394" w:rsidRPr="0026233F" w:rsidRDefault="00571394" w:rsidP="00571394">
      <w:pPr>
        <w:pStyle w:val="SemEspaamento"/>
        <w:rPr>
          <w:rFonts w:asciiTheme="minorHAnsi" w:hAnsiTheme="minorHAnsi" w:cstheme="minorHAnsi"/>
          <w:sz w:val="22"/>
          <w:szCs w:val="22"/>
        </w:rPr>
      </w:pPr>
      <w:r w:rsidRPr="0026233F">
        <w:rPr>
          <w:rFonts w:asciiTheme="minorHAnsi" w:hAnsiTheme="minorHAnsi" w:cstheme="minorHAnsi"/>
          <w:sz w:val="22"/>
          <w:szCs w:val="22"/>
        </w:rPr>
        <w:t>CARLOS ALEXANDRE BRAZ</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VANDERLENE SILVEIRA DE REZENDE</w:t>
      </w:r>
    </w:p>
    <w:p w:rsidR="00571394" w:rsidRDefault="00571394" w:rsidP="00571394">
      <w:pPr>
        <w:pStyle w:val="SemEspaamento"/>
      </w:pPr>
      <w:r w:rsidRPr="0026233F">
        <w:rPr>
          <w:rFonts w:asciiTheme="minorHAnsi" w:hAnsiTheme="minorHAnsi" w:cstheme="minorHAnsi"/>
          <w:sz w:val="22"/>
          <w:szCs w:val="22"/>
        </w:rPr>
        <w:t>SECRETÁRIO DE ASSISTÊNCIA SOCIAL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SECRETÁRIA DE SAÚDE.</w:t>
      </w:r>
    </w:p>
    <w:p w:rsidR="00571394" w:rsidRDefault="00571394" w:rsidP="00571394"/>
    <w:p w:rsidR="00401489" w:rsidRDefault="00401489"/>
    <w:sectPr w:rsidR="00401489" w:rsidSect="00D1276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B420C9">
    <w:pPr>
      <w:pStyle w:val="Rodap"/>
      <w:pBdr>
        <w:bottom w:val="single" w:sz="12" w:space="1" w:color="auto"/>
      </w:pBdr>
      <w:jc w:val="center"/>
      <w:rPr>
        <w:sz w:val="20"/>
      </w:rPr>
    </w:pPr>
  </w:p>
  <w:p w:rsidR="00D12768" w:rsidRPr="008B5900" w:rsidRDefault="00B420C9">
    <w:pPr>
      <w:pStyle w:val="Rodap"/>
      <w:jc w:val="center"/>
      <w:rPr>
        <w:rFonts w:ascii="Tahoma" w:hAnsi="Tahoma" w:cs="Tahoma"/>
        <w:sz w:val="20"/>
        <w:szCs w:val="20"/>
      </w:rPr>
    </w:pPr>
    <w:r w:rsidRPr="008B5900">
      <w:rPr>
        <w:rFonts w:ascii="Tahoma" w:hAnsi="Tahoma" w:cs="Tahoma"/>
        <w:sz w:val="20"/>
        <w:szCs w:val="20"/>
      </w:rPr>
      <w:t>Rua Paraná 983 – Caixa Postal: 15 – CEP: 86.490-000 – Fone: (</w:t>
    </w:r>
    <w:r w:rsidRPr="008B5900">
      <w:rPr>
        <w:rFonts w:ascii="Tahoma" w:hAnsi="Tahoma" w:cs="Tahoma"/>
        <w:sz w:val="20"/>
        <w:szCs w:val="20"/>
      </w:rPr>
      <w:t>43)35518300 - Fax: (43) 35518313.</w:t>
    </w:r>
  </w:p>
  <w:p w:rsidR="00D12768" w:rsidRPr="008B5900" w:rsidRDefault="00B420C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768" w:rsidRDefault="00B420C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CF9E01E" wp14:editId="7917C16D">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D12768" w:rsidRDefault="00B420C9">
    <w:pPr>
      <w:pStyle w:val="Cabealho"/>
      <w:pBdr>
        <w:bottom w:val="single" w:sz="12" w:space="1" w:color="auto"/>
      </w:pBdr>
      <w:jc w:val="center"/>
      <w:rPr>
        <w:rFonts w:ascii="Century" w:hAnsi="Century"/>
        <w:i/>
        <w:sz w:val="32"/>
      </w:rPr>
    </w:pPr>
    <w:r>
      <w:rPr>
        <w:rFonts w:ascii="Century" w:hAnsi="Century"/>
        <w:i/>
        <w:sz w:val="32"/>
      </w:rPr>
      <w:t>- ESTADO DO PARANÁ -</w:t>
    </w:r>
  </w:p>
  <w:p w:rsidR="00D12768" w:rsidRDefault="00B420C9">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C2"/>
    <w:rsid w:val="00401489"/>
    <w:rsid w:val="00571394"/>
    <w:rsid w:val="00617A48"/>
    <w:rsid w:val="00646AC2"/>
    <w:rsid w:val="00FF76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9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7139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71394"/>
    <w:rPr>
      <w:rFonts w:ascii="Times New Roman" w:eastAsia="Times New Roman" w:hAnsi="Times New Roman" w:cs="Times New Roman"/>
      <w:sz w:val="24"/>
      <w:szCs w:val="24"/>
      <w:lang w:eastAsia="pt-BR"/>
    </w:rPr>
  </w:style>
  <w:style w:type="paragraph" w:styleId="NormalWeb">
    <w:name w:val="Normal (Web)"/>
    <w:basedOn w:val="Normal"/>
    <w:uiPriority w:val="99"/>
    <w:rsid w:val="0057139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57139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71394"/>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57139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71394"/>
    <w:rPr>
      <w:rFonts w:ascii="Times New Roman" w:eastAsia="Times New Roman" w:hAnsi="Times New Roman" w:cs="Times New Roman"/>
      <w:sz w:val="24"/>
      <w:szCs w:val="24"/>
      <w:lang w:eastAsia="pt-BR"/>
    </w:rPr>
  </w:style>
  <w:style w:type="paragraph" w:styleId="Rodap">
    <w:name w:val="footer"/>
    <w:basedOn w:val="Normal"/>
    <w:link w:val="RodapChar"/>
    <w:rsid w:val="0057139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71394"/>
    <w:rPr>
      <w:rFonts w:ascii="Times New Roman" w:eastAsia="Times New Roman" w:hAnsi="Times New Roman" w:cs="Times New Roman"/>
      <w:sz w:val="24"/>
      <w:szCs w:val="24"/>
      <w:lang w:eastAsia="pt-BR"/>
    </w:rPr>
  </w:style>
  <w:style w:type="character" w:styleId="Hyperlink">
    <w:name w:val="Hyperlink"/>
    <w:basedOn w:val="Fontepargpadro"/>
    <w:rsid w:val="00571394"/>
    <w:rPr>
      <w:color w:val="0000FF"/>
      <w:u w:val="single"/>
    </w:rPr>
  </w:style>
  <w:style w:type="character" w:styleId="Forte">
    <w:name w:val="Strong"/>
    <w:basedOn w:val="Fontepargpadro"/>
    <w:qFormat/>
    <w:rsid w:val="005713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39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7139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71394"/>
    <w:rPr>
      <w:rFonts w:ascii="Times New Roman" w:eastAsia="Times New Roman" w:hAnsi="Times New Roman" w:cs="Times New Roman"/>
      <w:sz w:val="24"/>
      <w:szCs w:val="24"/>
      <w:lang w:eastAsia="pt-BR"/>
    </w:rPr>
  </w:style>
  <w:style w:type="paragraph" w:styleId="NormalWeb">
    <w:name w:val="Normal (Web)"/>
    <w:basedOn w:val="Normal"/>
    <w:uiPriority w:val="99"/>
    <w:rsid w:val="00571394"/>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57139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71394"/>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57139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71394"/>
    <w:rPr>
      <w:rFonts w:ascii="Times New Roman" w:eastAsia="Times New Roman" w:hAnsi="Times New Roman" w:cs="Times New Roman"/>
      <w:sz w:val="24"/>
      <w:szCs w:val="24"/>
      <w:lang w:eastAsia="pt-BR"/>
    </w:rPr>
  </w:style>
  <w:style w:type="paragraph" w:styleId="Rodap">
    <w:name w:val="footer"/>
    <w:basedOn w:val="Normal"/>
    <w:link w:val="RodapChar"/>
    <w:rsid w:val="0057139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71394"/>
    <w:rPr>
      <w:rFonts w:ascii="Times New Roman" w:eastAsia="Times New Roman" w:hAnsi="Times New Roman" w:cs="Times New Roman"/>
      <w:sz w:val="24"/>
      <w:szCs w:val="24"/>
      <w:lang w:eastAsia="pt-BR"/>
    </w:rPr>
  </w:style>
  <w:style w:type="character" w:styleId="Hyperlink">
    <w:name w:val="Hyperlink"/>
    <w:basedOn w:val="Fontepargpadro"/>
    <w:rsid w:val="00571394"/>
    <w:rPr>
      <w:color w:val="0000FF"/>
      <w:u w:val="single"/>
    </w:rPr>
  </w:style>
  <w:style w:type="character" w:styleId="Forte">
    <w:name w:val="Strong"/>
    <w:basedOn w:val="Fontepargpadro"/>
    <w:qFormat/>
    <w:rsid w:val="00571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irnossasenhora@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2128</Words>
  <Characters>11495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2020-07-28T12:45:00Z</dcterms:created>
  <dcterms:modified xsi:type="dcterms:W3CDTF">2020-07-28T13:06:00Z</dcterms:modified>
</cp:coreProperties>
</file>