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95" w:rsidRPr="001769FB" w:rsidRDefault="00EB3395" w:rsidP="00EB3395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B3395" w:rsidRPr="00003CD1" w:rsidTr="005E3262">
        <w:tc>
          <w:tcPr>
            <w:tcW w:w="9322" w:type="dxa"/>
          </w:tcPr>
          <w:p w:rsidR="00EB3395" w:rsidRPr="00146B18" w:rsidRDefault="00EB3395" w:rsidP="005E3262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EB3395" w:rsidRPr="00EB3395" w:rsidRDefault="00EB3395" w:rsidP="005E3262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C6847">
              <w:rPr>
                <w:rFonts w:cstheme="minorHAnsi"/>
                <w:b/>
                <w:sz w:val="20"/>
                <w:szCs w:val="20"/>
              </w:rPr>
              <w:t>P</w:t>
            </w:r>
            <w:r w:rsidRPr="00EB3395">
              <w:rPr>
                <w:rFonts w:cstheme="minorHAnsi"/>
                <w:b/>
                <w:sz w:val="18"/>
                <w:szCs w:val="18"/>
              </w:rPr>
              <w:t>ROCESSO LICITATÓRIO PREGÃO Nº. 02</w:t>
            </w:r>
            <w:r w:rsidRPr="00EB3395">
              <w:rPr>
                <w:rFonts w:cstheme="minorHAnsi"/>
                <w:b/>
                <w:sz w:val="18"/>
                <w:szCs w:val="18"/>
              </w:rPr>
              <w:t>6</w:t>
            </w:r>
            <w:r w:rsidRPr="00EB3395">
              <w:rPr>
                <w:rFonts w:cstheme="minorHAnsi"/>
                <w:b/>
                <w:sz w:val="18"/>
                <w:szCs w:val="18"/>
              </w:rPr>
              <w:t xml:space="preserve">/2019 - PRIMEIRO ADITIVO </w:t>
            </w:r>
            <w:r w:rsidRPr="00EB3395">
              <w:rPr>
                <w:rFonts w:cstheme="minorHAnsi"/>
                <w:b/>
                <w:sz w:val="18"/>
                <w:szCs w:val="18"/>
              </w:rPr>
              <w:t>DO CONTRATO 071</w:t>
            </w:r>
            <w:r w:rsidRPr="00EB3395">
              <w:rPr>
                <w:rFonts w:cstheme="minorHAnsi"/>
                <w:b/>
                <w:sz w:val="18"/>
                <w:szCs w:val="18"/>
              </w:rPr>
              <w:t xml:space="preserve">/2019. </w:t>
            </w:r>
          </w:p>
          <w:p w:rsidR="00EB3395" w:rsidRPr="00EB3395" w:rsidRDefault="00EB3395" w:rsidP="005E326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B3395">
              <w:rPr>
                <w:rFonts w:cstheme="minorHAnsi"/>
                <w:sz w:val="18"/>
                <w:szCs w:val="18"/>
              </w:rPr>
              <w:t xml:space="preserve">Extrato de primeiro aditivo </w:t>
            </w:r>
            <w:r w:rsidRPr="00EB3395">
              <w:rPr>
                <w:rFonts w:cstheme="minorHAnsi"/>
                <w:sz w:val="18"/>
                <w:szCs w:val="18"/>
              </w:rPr>
              <w:t>do contrato celebrado</w:t>
            </w:r>
            <w:r w:rsidRPr="00EB3395">
              <w:rPr>
                <w:rFonts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Pr="00EB3395">
              <w:rPr>
                <w:rFonts w:cstheme="minorHAnsi"/>
                <w:b/>
                <w:sz w:val="18"/>
                <w:szCs w:val="18"/>
              </w:rPr>
              <w:t>DOUGLAS RICARDO DE CAMPOS</w:t>
            </w:r>
            <w:r w:rsidRPr="00EB3395">
              <w:rPr>
                <w:rFonts w:cstheme="minorHAnsi"/>
                <w:sz w:val="18"/>
                <w:szCs w:val="18"/>
              </w:rPr>
              <w:t xml:space="preserve">, inscrito no CNPJ sob nº. 32.956.634/0001-09. Objeto: contratação de empresa para realização de competições esportivas regionais nas modalidades de futsal e voleibol, conforme solicitação da Secretaria de Esportes. Vigência 31/12/2020. </w:t>
            </w:r>
          </w:p>
          <w:p w:rsidR="00EB3395" w:rsidRPr="00EB3395" w:rsidRDefault="00EB3395" w:rsidP="005E3262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r w:rsidRPr="00EB3395">
              <w:rPr>
                <w:rFonts w:cstheme="minorHAnsi"/>
                <w:b/>
                <w:sz w:val="18"/>
                <w:szCs w:val="18"/>
              </w:rPr>
              <w:t>LOTE 01 - COMPETIÇÕES ESPORTIVAS FUTSAL - VALOR: R$ 3.866,67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841"/>
              <w:gridCol w:w="5103"/>
              <w:gridCol w:w="709"/>
              <w:gridCol w:w="850"/>
              <w:gridCol w:w="992"/>
            </w:tblGrid>
            <w:tr w:rsidR="00EB3395" w:rsidRPr="00EB3395" w:rsidTr="00EB3395">
              <w:tc>
                <w:tcPr>
                  <w:tcW w:w="572" w:type="dxa"/>
                  <w:vAlign w:val="bottom"/>
                </w:tcPr>
                <w:bookmarkEnd w:id="0"/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1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103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92" w:type="dxa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EB3395" w:rsidRPr="00EB3395" w:rsidTr="00EB3395">
              <w:tc>
                <w:tcPr>
                  <w:tcW w:w="572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02 etapas</w:t>
                  </w:r>
                </w:p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 xml:space="preserve">Viabilizar a participação do município de Ribeirão do Pinhal em competição regional, com o fornecimento de alimentação, arbitragem alojamento, premiação aos participantes melhores colocados na forma de troféus e medalhas, com organização técnica que permita apuração de resultados concomitantes à realização da competição; com sistema de disputa em etapas e escolha de campeões gerais através da soma dos resultados destas etapas; com regulamento completo (geral e técnico por modalidade) e fornecimento de documentos de identificação para atletas. </w:t>
                  </w:r>
                  <w:r w:rsidRPr="00EB3395">
                    <w:rPr>
                      <w:rFonts w:cstheme="minorHAnsi"/>
                      <w:b/>
                      <w:sz w:val="18"/>
                      <w:szCs w:val="18"/>
                    </w:rPr>
                    <w:t>MODALIDADE (FUTSAL MASCULINO-SUB 13)</w:t>
                  </w:r>
                </w:p>
              </w:tc>
              <w:tc>
                <w:tcPr>
                  <w:tcW w:w="709" w:type="dxa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LNSPD</w:t>
                  </w:r>
                </w:p>
              </w:tc>
              <w:tc>
                <w:tcPr>
                  <w:tcW w:w="850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966,67</w:t>
                  </w:r>
                </w:p>
              </w:tc>
              <w:tc>
                <w:tcPr>
                  <w:tcW w:w="992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1933,34</w:t>
                  </w:r>
                </w:p>
              </w:tc>
            </w:tr>
            <w:tr w:rsidR="00EB3395" w:rsidRPr="00EB3395" w:rsidTr="002F372C">
              <w:tc>
                <w:tcPr>
                  <w:tcW w:w="572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02 etapas</w:t>
                  </w:r>
                </w:p>
              </w:tc>
              <w:tc>
                <w:tcPr>
                  <w:tcW w:w="5103" w:type="dxa"/>
                  <w:vAlign w:val="center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 xml:space="preserve">Viabilizar a participação do município de Ribeirão do Pinhal em competição regional, com o fornecimento de alimentação, arbitragem alojamento, premiação aos participantes melhores colocados na forma de troféus e medalhas, com organização técnica que permita apuração de resultados concomitantes à realização da competição; com sistema de disputa em etapas e escolha de campeões gerais através da soma dos resultados destas etapas; com regulamento completo (geral e técnico por modalidade) e fornecimento de documentos de identificação para atletas. </w:t>
                  </w:r>
                  <w:r w:rsidRPr="00EB3395">
                    <w:rPr>
                      <w:rFonts w:cstheme="minorHAnsi"/>
                      <w:b/>
                      <w:sz w:val="18"/>
                      <w:szCs w:val="18"/>
                    </w:rPr>
                    <w:t>MODALIDADE (FUTSAL MASCULINO-SUB 15)</w:t>
                  </w:r>
                </w:p>
              </w:tc>
              <w:tc>
                <w:tcPr>
                  <w:tcW w:w="709" w:type="dxa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LNSPD</w:t>
                  </w:r>
                </w:p>
              </w:tc>
              <w:tc>
                <w:tcPr>
                  <w:tcW w:w="850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966,666</w:t>
                  </w:r>
                </w:p>
              </w:tc>
              <w:tc>
                <w:tcPr>
                  <w:tcW w:w="992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1933,332</w:t>
                  </w:r>
                </w:p>
              </w:tc>
            </w:tr>
          </w:tbl>
          <w:p w:rsidR="00EB3395" w:rsidRPr="00EB3395" w:rsidRDefault="00EB3395" w:rsidP="00EB3395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B3395">
              <w:rPr>
                <w:rFonts w:cstheme="minorHAnsi"/>
                <w:sz w:val="18"/>
                <w:szCs w:val="18"/>
              </w:rPr>
              <w:t xml:space="preserve"> </w:t>
            </w:r>
            <w:r w:rsidRPr="00EB3395">
              <w:rPr>
                <w:rFonts w:cstheme="minorHAnsi"/>
                <w:b/>
                <w:sz w:val="18"/>
                <w:szCs w:val="18"/>
              </w:rPr>
              <w:t>LOTE 02 - COMPETIÇÕES ESPORTIVAS VOLEIBOL -VALOR: R$ 4.783,33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841"/>
              <w:gridCol w:w="5103"/>
              <w:gridCol w:w="709"/>
              <w:gridCol w:w="850"/>
              <w:gridCol w:w="992"/>
            </w:tblGrid>
            <w:tr w:rsidR="00EB3395" w:rsidRPr="00EB3395" w:rsidTr="005E3262">
              <w:tc>
                <w:tcPr>
                  <w:tcW w:w="572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1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103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92" w:type="dxa"/>
                </w:tcPr>
                <w:p w:rsidR="00EB3395" w:rsidRPr="00EB3395" w:rsidRDefault="00EB3395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EB3395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EB3395" w:rsidRPr="00EB3395" w:rsidTr="00EE422D">
              <w:tc>
                <w:tcPr>
                  <w:tcW w:w="572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</w:tcPr>
                <w:p w:rsidR="00EB3395" w:rsidRPr="00EB3395" w:rsidRDefault="00EB3395" w:rsidP="005E326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01 etapa</w:t>
                  </w:r>
                </w:p>
              </w:tc>
              <w:tc>
                <w:tcPr>
                  <w:tcW w:w="5103" w:type="dxa"/>
                  <w:vAlign w:val="center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 xml:space="preserve">Viabilizar a participação do município de Ribeirão do Pinhal em competição regional, com o fornecimento de alimentação, arbitragem alojamento, premiação aos participantes melhores colocados na forma de troféus e medalhas, com organização técnica que permita apuração de resultados concomitantes à realização da competição; com sistema de disputa em etapas e escolha de campeões gerais através da soma dos resultados destas etapas; com regulamento completo (geral e técnico por modalidade) e fornecimento de documentos de identificação para atletas. </w:t>
                  </w:r>
                  <w:r w:rsidRPr="00EB3395">
                    <w:rPr>
                      <w:rFonts w:cstheme="minorHAnsi"/>
                      <w:b/>
                      <w:sz w:val="18"/>
                      <w:szCs w:val="18"/>
                    </w:rPr>
                    <w:t>MODALIDADE (VOLEIBOL MASCULINO-SUB 13)</w:t>
                  </w:r>
                </w:p>
              </w:tc>
              <w:tc>
                <w:tcPr>
                  <w:tcW w:w="709" w:type="dxa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LNSPD</w:t>
                  </w:r>
                </w:p>
              </w:tc>
              <w:tc>
                <w:tcPr>
                  <w:tcW w:w="850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5"/>
                      <w:szCs w:val="15"/>
                    </w:rPr>
                  </w:pPr>
                  <w:r w:rsidRPr="00EB3395">
                    <w:rPr>
                      <w:rFonts w:cstheme="minorHAnsi"/>
                      <w:sz w:val="15"/>
                      <w:szCs w:val="15"/>
                    </w:rPr>
                    <w:t>1.195,833</w:t>
                  </w:r>
                </w:p>
              </w:tc>
              <w:tc>
                <w:tcPr>
                  <w:tcW w:w="992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1.195,833</w:t>
                  </w:r>
                </w:p>
              </w:tc>
            </w:tr>
            <w:tr w:rsidR="00EB3395" w:rsidRPr="00EB3395" w:rsidTr="005E3262">
              <w:tc>
                <w:tcPr>
                  <w:tcW w:w="572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</w:tcPr>
                <w:p w:rsidR="00EB3395" w:rsidRPr="00EB3395" w:rsidRDefault="00EB3395" w:rsidP="005E326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01 etapa</w:t>
                  </w:r>
                </w:p>
              </w:tc>
              <w:tc>
                <w:tcPr>
                  <w:tcW w:w="5103" w:type="dxa"/>
                  <w:vAlign w:val="center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 xml:space="preserve">Viabilizar a participação do município de Ribeirão do Pinhal em competição regional, com o fornecimento de alimentação, arbitragem alojamento, premiação aos participantes melhores colocados na forma de troféus e medalhas, com organização técnica que permita apuração de resultados concomitantes à realização da competição; com sistema de disputa em etapas e escolha de campeões gerais através da soma dos resultados destas etapas; com regulamento completo (geral e técnico por modalidade) e fornecimento de documentos de identificação para atletas. </w:t>
                  </w:r>
                  <w:r w:rsidRPr="00EB3395">
                    <w:rPr>
                      <w:rFonts w:cstheme="minorHAnsi"/>
                      <w:b/>
                      <w:sz w:val="18"/>
                      <w:szCs w:val="18"/>
                    </w:rPr>
                    <w:t>MODALIDADE (VOLEIBOL MASCULINO- SUB 15)</w:t>
                  </w:r>
                </w:p>
              </w:tc>
              <w:tc>
                <w:tcPr>
                  <w:tcW w:w="709" w:type="dxa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LNSPD</w:t>
                  </w:r>
                </w:p>
              </w:tc>
              <w:tc>
                <w:tcPr>
                  <w:tcW w:w="850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5"/>
                      <w:szCs w:val="15"/>
                    </w:rPr>
                  </w:pPr>
                  <w:r w:rsidRPr="00EB3395">
                    <w:rPr>
                      <w:rFonts w:cstheme="minorHAnsi"/>
                      <w:sz w:val="15"/>
                      <w:szCs w:val="15"/>
                    </w:rPr>
                    <w:t>1.195,833</w:t>
                  </w:r>
                </w:p>
              </w:tc>
              <w:tc>
                <w:tcPr>
                  <w:tcW w:w="992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1.195,833</w:t>
                  </w:r>
                </w:p>
              </w:tc>
            </w:tr>
            <w:tr w:rsidR="00EB3395" w:rsidRPr="00EB3395" w:rsidTr="005E3262">
              <w:tc>
                <w:tcPr>
                  <w:tcW w:w="572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03</w:t>
                  </w: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</w:tcPr>
                <w:p w:rsidR="00EB3395" w:rsidRPr="00EB3395" w:rsidRDefault="00EB3395" w:rsidP="005E326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01 etapa</w:t>
                  </w:r>
                </w:p>
              </w:tc>
              <w:tc>
                <w:tcPr>
                  <w:tcW w:w="5103" w:type="dxa"/>
                  <w:vAlign w:val="center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 xml:space="preserve">Viabilizar a participação do município de Ribeirão do Pinhal em competição regional, com o fornecimento de alimentação, arbitragem alojamento, premiação aos participantes melhores colocados na forma de troféus e medalhas, com organização técnica que permita apuração de resultados concomitantes à realização da competição; com sistema de disputa em etapas e escolha de campeões gerais através da soma dos resultados destas etapas; com regulamento completo (geral e técnico por modalidade) e fornecimento de documentos de identificação para atletas. </w:t>
                  </w:r>
                  <w:r w:rsidRPr="00EB3395">
                    <w:rPr>
                      <w:rFonts w:cstheme="minorHAnsi"/>
                      <w:b/>
                      <w:sz w:val="18"/>
                      <w:szCs w:val="18"/>
                    </w:rPr>
                    <w:t>MODALIDADE (VOLEIBOL FEMININO-SUB 13)</w:t>
                  </w:r>
                </w:p>
              </w:tc>
              <w:tc>
                <w:tcPr>
                  <w:tcW w:w="709" w:type="dxa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LNSPD</w:t>
                  </w:r>
                </w:p>
              </w:tc>
              <w:tc>
                <w:tcPr>
                  <w:tcW w:w="850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5"/>
                      <w:szCs w:val="15"/>
                    </w:rPr>
                  </w:pPr>
                  <w:r w:rsidRPr="00EB3395">
                    <w:rPr>
                      <w:rFonts w:cstheme="minorHAnsi"/>
                      <w:sz w:val="15"/>
                      <w:szCs w:val="15"/>
                    </w:rPr>
                    <w:t>1.195,833</w:t>
                  </w:r>
                </w:p>
              </w:tc>
              <w:tc>
                <w:tcPr>
                  <w:tcW w:w="992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1.195,833</w:t>
                  </w:r>
                </w:p>
              </w:tc>
            </w:tr>
            <w:tr w:rsidR="00EB3395" w:rsidRPr="00EB3395" w:rsidTr="005E3262">
              <w:tc>
                <w:tcPr>
                  <w:tcW w:w="572" w:type="dxa"/>
                  <w:vAlign w:val="bottom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</w:tcPr>
                <w:p w:rsidR="00EB3395" w:rsidRPr="00EB3395" w:rsidRDefault="00EB3395" w:rsidP="005E326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lastRenderedPageBreak/>
                    <w:t>01 etapa</w:t>
                  </w:r>
                </w:p>
              </w:tc>
              <w:tc>
                <w:tcPr>
                  <w:tcW w:w="5103" w:type="dxa"/>
                  <w:vAlign w:val="center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 xml:space="preserve">Viabilizar a participação do município de Ribeirão do Pinhal em competição regional, com o fornecimento de alimentação, </w:t>
                  </w:r>
                  <w:r w:rsidRPr="00EB3395">
                    <w:rPr>
                      <w:rFonts w:cstheme="minorHAnsi"/>
                      <w:sz w:val="18"/>
                      <w:szCs w:val="18"/>
                    </w:rPr>
                    <w:lastRenderedPageBreak/>
                    <w:t xml:space="preserve">arbitragem alojamento, premiação aos participantes melhores colocados na forma de troféus e medalhas, com organização técnica que permita apuração de resultados concomitantes à realização da competição; com sistema de disputa em etapas e escolha de campeões gerais através da soma dos resultados destas etapas; com regulamento completo (geral e técnico por modalidade) e fornecimento de documentos de identificação para atletas. </w:t>
                  </w:r>
                  <w:r w:rsidRPr="00EB3395">
                    <w:rPr>
                      <w:rFonts w:cstheme="minorHAnsi"/>
                      <w:b/>
                      <w:sz w:val="18"/>
                      <w:szCs w:val="18"/>
                    </w:rPr>
                    <w:t>MODALIDADE (VOLEIBOL FEMININO-SUB 17)</w:t>
                  </w:r>
                </w:p>
              </w:tc>
              <w:tc>
                <w:tcPr>
                  <w:tcW w:w="709" w:type="dxa"/>
                </w:tcPr>
                <w:p w:rsidR="00EB3395" w:rsidRPr="00EB3395" w:rsidRDefault="00EB3395" w:rsidP="005E326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lastRenderedPageBreak/>
                    <w:t>LNSPD</w:t>
                  </w:r>
                </w:p>
              </w:tc>
              <w:tc>
                <w:tcPr>
                  <w:tcW w:w="850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5"/>
                      <w:szCs w:val="15"/>
                    </w:rPr>
                  </w:pPr>
                  <w:r w:rsidRPr="00EB3395">
                    <w:rPr>
                      <w:rFonts w:cstheme="minorHAnsi"/>
                      <w:sz w:val="15"/>
                      <w:szCs w:val="15"/>
                    </w:rPr>
                    <w:t>1.195,833</w:t>
                  </w:r>
                </w:p>
              </w:tc>
              <w:tc>
                <w:tcPr>
                  <w:tcW w:w="992" w:type="dxa"/>
                </w:tcPr>
                <w:p w:rsidR="00EB3395" w:rsidRPr="00EB3395" w:rsidRDefault="00EB3395" w:rsidP="005E3262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B3395">
                    <w:rPr>
                      <w:rFonts w:cstheme="minorHAnsi"/>
                      <w:sz w:val="18"/>
                      <w:szCs w:val="18"/>
                    </w:rPr>
                    <w:t>1.195,833</w:t>
                  </w:r>
                </w:p>
              </w:tc>
            </w:tr>
          </w:tbl>
          <w:p w:rsidR="00EB3395" w:rsidRPr="00EB3395" w:rsidRDefault="00EB3395" w:rsidP="00EB3395">
            <w:pPr>
              <w:pStyle w:val="SemEspaamento"/>
              <w:jc w:val="both"/>
              <w:rPr>
                <w:sz w:val="18"/>
                <w:szCs w:val="18"/>
              </w:rPr>
            </w:pPr>
            <w:r w:rsidRPr="00EB3395">
              <w:rPr>
                <w:rFonts w:cstheme="minorHAnsi"/>
                <w:sz w:val="18"/>
                <w:szCs w:val="18"/>
              </w:rPr>
              <w:lastRenderedPageBreak/>
              <w:t>Data de assinatura: 29/05/2020, DOUGLAS RICARDO DE CAMPOS</w:t>
            </w:r>
            <w:r w:rsidRPr="00EB3395">
              <w:rPr>
                <w:rFonts w:cstheme="minorHAnsi"/>
                <w:sz w:val="18"/>
                <w:szCs w:val="18"/>
              </w:rPr>
              <w:t xml:space="preserve"> </w:t>
            </w:r>
            <w:r w:rsidRPr="00EB3395">
              <w:rPr>
                <w:rFonts w:cstheme="minorHAnsi"/>
                <w:sz w:val="18"/>
                <w:szCs w:val="18"/>
              </w:rPr>
              <w:t>CPF: 047.091.119-01</w:t>
            </w:r>
            <w:r w:rsidRPr="00EB3395">
              <w:rPr>
                <w:rFonts w:cstheme="minorHAnsi"/>
                <w:sz w:val="18"/>
                <w:szCs w:val="18"/>
              </w:rPr>
              <w:t xml:space="preserve"> </w:t>
            </w:r>
            <w:r w:rsidRPr="00EB3395">
              <w:rPr>
                <w:rFonts w:cstheme="minorHAnsi"/>
                <w:sz w:val="18"/>
                <w:szCs w:val="18"/>
              </w:rPr>
              <w:t>e WAGNER LUIZ DE OLIVEIRA MARTINS, CPF/MF n.º 052.206.749-27.</w:t>
            </w:r>
          </w:p>
        </w:tc>
      </w:tr>
    </w:tbl>
    <w:p w:rsidR="00EB3395" w:rsidRPr="00003CD1" w:rsidRDefault="00EB3395" w:rsidP="00EB3395"/>
    <w:p w:rsidR="003C0A3C" w:rsidRDefault="003C0A3C"/>
    <w:sectPr w:rsidR="003C0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ED"/>
    <w:rsid w:val="003C0A3C"/>
    <w:rsid w:val="007641B0"/>
    <w:rsid w:val="00D156ED"/>
    <w:rsid w:val="00E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B339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B339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B339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EB33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B339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B339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B339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B339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EB33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B339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2020-06-01T17:05:00Z</dcterms:created>
  <dcterms:modified xsi:type="dcterms:W3CDTF">2020-06-01T17:11:00Z</dcterms:modified>
</cp:coreProperties>
</file>