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5A" w:rsidRPr="008F305A" w:rsidRDefault="008F305A" w:rsidP="008F305A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8F305A"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0</w:t>
      </w:r>
      <w:r w:rsidRPr="008F305A">
        <w:rPr>
          <w:rFonts w:asciiTheme="minorHAnsi" w:hAnsiTheme="minorHAnsi" w:cstheme="minorHAnsi"/>
          <w:bCs/>
          <w:color w:val="000000"/>
          <w:szCs w:val="24"/>
          <w:u w:val="single"/>
        </w:rPr>
        <w:t>20</w:t>
      </w:r>
      <w:r w:rsidRPr="008F305A">
        <w:rPr>
          <w:rFonts w:asciiTheme="minorHAnsi" w:hAnsiTheme="minorHAnsi" w:cstheme="minorHAnsi"/>
          <w:bCs/>
          <w:color w:val="000000"/>
          <w:szCs w:val="24"/>
          <w:u w:val="single"/>
        </w:rPr>
        <w:t>/2020- PREGÃO PRESENCIAL N.º 001/2020.</w:t>
      </w:r>
    </w:p>
    <w:p w:rsidR="008F305A" w:rsidRPr="008F305A" w:rsidRDefault="008F305A" w:rsidP="008F305A">
      <w:pPr>
        <w:pStyle w:val="NormalWeb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 Aos dois dias do mês de março de dois mil e vinte (02/03/2020) o Município de Ribeirão do Pinhal – Estado do Paraná, Inscrito sob CNPJ n.º 76.968.064/0001-42, com sede a Rua Paraná n.º 983 – Centro, neste ato representado pelo Prefeito Municipal, o Senhor </w:t>
      </w:r>
      <w:r w:rsidRPr="008F305A">
        <w:rPr>
          <w:rFonts w:asciiTheme="minorHAnsi" w:hAnsiTheme="minorHAnsi" w:cstheme="minorHAnsi"/>
          <w:b/>
          <w:u w:val="single"/>
        </w:rPr>
        <w:t>WAGNER LUIZ DE OLIVEIRA MARTINS</w:t>
      </w:r>
      <w:r w:rsidRPr="008F305A">
        <w:rPr>
          <w:rFonts w:asciiTheme="minorHAnsi" w:hAnsiTheme="minorHAnsi" w:cstheme="minorHAnsi"/>
        </w:rPr>
        <w:t>, portador do RG 10733456-2 SSP/PR, inscrito sob CPF/MF n.º 052.206.749-27, brasileiro</w:t>
      </w:r>
      <w:r w:rsidRPr="008F305A">
        <w:rPr>
          <w:rFonts w:asciiTheme="minorHAnsi" w:hAnsiTheme="minorHAnsi" w:cstheme="minorHAnsi"/>
          <w:b/>
        </w:rPr>
        <w:t xml:space="preserve">, </w:t>
      </w:r>
      <w:r w:rsidRPr="008F305A">
        <w:rPr>
          <w:rFonts w:asciiTheme="minorHAnsi" w:hAnsiTheme="minorHAnsi" w:cstheme="minorHAnsi"/>
        </w:rPr>
        <w:t xml:space="preserve">casado, neste ato simplesmente denominado </w:t>
      </w:r>
      <w:r w:rsidRPr="008F305A">
        <w:rPr>
          <w:rFonts w:asciiTheme="minorHAnsi" w:hAnsiTheme="minorHAnsi" w:cstheme="minorHAnsi"/>
          <w:b/>
          <w:bCs/>
        </w:rPr>
        <w:t>CONTRATANTE</w:t>
      </w:r>
      <w:r w:rsidRPr="008F305A">
        <w:rPr>
          <w:rFonts w:asciiTheme="minorHAnsi" w:hAnsiTheme="minorHAnsi" w:cstheme="minorHAnsi"/>
        </w:rPr>
        <w:t xml:space="preserve">, e a Empresa </w:t>
      </w:r>
      <w:r w:rsidRPr="008F305A">
        <w:rPr>
          <w:rFonts w:asciiTheme="minorHAnsi" w:hAnsiTheme="minorHAnsi" w:cstheme="minorHAnsi"/>
          <w:b/>
        </w:rPr>
        <w:t>MAQUEA &amp; MAQUEA LTDA</w:t>
      </w:r>
      <w:r w:rsidRPr="008F305A">
        <w:rPr>
          <w:rFonts w:asciiTheme="minorHAnsi" w:hAnsiTheme="minorHAnsi" w:cstheme="minorHAnsi"/>
        </w:rPr>
        <w:t xml:space="preserve">, inscrito no CNPJ sob nº. </w:t>
      </w:r>
      <w:r w:rsidRPr="008F305A">
        <w:rPr>
          <w:rFonts w:asciiTheme="minorHAnsi" w:hAnsiTheme="minorHAnsi" w:cstheme="minorHAnsi"/>
        </w:rPr>
        <w:t xml:space="preserve">01.046.618/0001-55 </w:t>
      </w:r>
      <w:r w:rsidRPr="008F305A">
        <w:rPr>
          <w:rFonts w:asciiTheme="minorHAnsi" w:hAnsiTheme="minorHAnsi" w:cstheme="minorHAnsi"/>
        </w:rPr>
        <w:t xml:space="preserve">com sede na </w:t>
      </w:r>
      <w:r w:rsidRPr="008F305A">
        <w:rPr>
          <w:rFonts w:asciiTheme="minorHAnsi" w:hAnsiTheme="minorHAnsi" w:cstheme="minorHAnsi"/>
        </w:rPr>
        <w:t>Travessa</w:t>
      </w:r>
      <w:bookmarkStart w:id="0" w:name="_GoBack"/>
      <w:bookmarkEnd w:id="0"/>
      <w:r w:rsidRPr="008F305A">
        <w:rPr>
          <w:rFonts w:asciiTheme="minorHAnsi" w:hAnsiTheme="minorHAnsi" w:cstheme="minorHAnsi"/>
        </w:rPr>
        <w:t xml:space="preserve"> “A”</w:t>
      </w:r>
      <w:r w:rsidRPr="008F305A">
        <w:rPr>
          <w:rFonts w:asciiTheme="minorHAnsi" w:hAnsiTheme="minorHAnsi" w:cstheme="minorHAnsi"/>
        </w:rPr>
        <w:t xml:space="preserve"> – </w:t>
      </w:r>
      <w:r w:rsidRPr="008F305A">
        <w:rPr>
          <w:rFonts w:asciiTheme="minorHAnsi" w:hAnsiTheme="minorHAnsi" w:cstheme="minorHAnsi"/>
        </w:rPr>
        <w:t>n.º 15</w:t>
      </w:r>
      <w:r w:rsidRPr="008F305A">
        <w:rPr>
          <w:rFonts w:asciiTheme="minorHAnsi" w:hAnsiTheme="minorHAnsi" w:cstheme="minorHAnsi"/>
        </w:rPr>
        <w:t xml:space="preserve"> – Centro – CEP. </w:t>
      </w:r>
      <w:r w:rsidRPr="008F305A">
        <w:rPr>
          <w:rFonts w:asciiTheme="minorHAnsi" w:hAnsiTheme="minorHAnsi" w:cstheme="minorHAnsi"/>
        </w:rPr>
        <w:t>87.225-000</w:t>
      </w:r>
      <w:r w:rsidRPr="008F305A">
        <w:rPr>
          <w:rFonts w:asciiTheme="minorHAnsi" w:hAnsiTheme="minorHAnsi" w:cstheme="minorHAnsi"/>
        </w:rPr>
        <w:t xml:space="preserve">, na cidade de </w:t>
      </w:r>
      <w:r w:rsidRPr="008F305A">
        <w:rPr>
          <w:rFonts w:asciiTheme="minorHAnsi" w:hAnsiTheme="minorHAnsi" w:cstheme="minorHAnsi"/>
        </w:rPr>
        <w:t>Japurá</w:t>
      </w:r>
      <w:r w:rsidRPr="008F305A">
        <w:rPr>
          <w:rFonts w:asciiTheme="minorHAnsi" w:hAnsiTheme="minorHAnsi" w:cstheme="minorHAnsi"/>
        </w:rPr>
        <w:t xml:space="preserve"> - Paraná, Fone: (4</w:t>
      </w:r>
      <w:r w:rsidRPr="008F305A">
        <w:rPr>
          <w:rFonts w:asciiTheme="minorHAnsi" w:hAnsiTheme="minorHAnsi" w:cstheme="minorHAnsi"/>
        </w:rPr>
        <w:t>4</w:t>
      </w:r>
      <w:r w:rsidRPr="008F305A">
        <w:rPr>
          <w:rFonts w:asciiTheme="minorHAnsi" w:hAnsiTheme="minorHAnsi" w:cstheme="minorHAnsi"/>
        </w:rPr>
        <w:t>)</w:t>
      </w:r>
      <w:r w:rsidRPr="008F305A">
        <w:rPr>
          <w:rFonts w:asciiTheme="minorHAnsi" w:hAnsiTheme="minorHAnsi" w:cstheme="minorHAnsi"/>
        </w:rPr>
        <w:t>3635-1455</w:t>
      </w:r>
      <w:r w:rsidRPr="008F305A">
        <w:rPr>
          <w:rFonts w:asciiTheme="minorHAnsi" w:hAnsiTheme="minorHAnsi" w:cstheme="minorHAnsi"/>
        </w:rPr>
        <w:t xml:space="preserve"> e-mail </w:t>
      </w:r>
      <w:hyperlink r:id="rId5" w:history="1">
        <w:r w:rsidRPr="008F305A">
          <w:rPr>
            <w:rStyle w:val="Hyperlink"/>
            <w:rFonts w:asciiTheme="minorHAnsi" w:hAnsiTheme="minorHAnsi" w:cstheme="minorHAnsi"/>
          </w:rPr>
          <w:t>maqueapolpas@gmail.com.br</w:t>
        </w:r>
      </w:hyperlink>
      <w:r w:rsidRPr="008F305A">
        <w:rPr>
          <w:rFonts w:asciiTheme="minorHAnsi" w:hAnsiTheme="minorHAnsi" w:cstheme="minorHAnsi"/>
        </w:rPr>
        <w:t xml:space="preserve">, neste ato representado pelo Senhor </w:t>
      </w:r>
      <w:r w:rsidRPr="008F305A">
        <w:rPr>
          <w:rFonts w:asciiTheme="minorHAnsi" w:hAnsiTheme="minorHAnsi" w:cstheme="minorHAnsi"/>
          <w:b/>
        </w:rPr>
        <w:t>FERNANDO HENRIQUE FERREIRA MAQUEA POLO</w:t>
      </w:r>
      <w:r w:rsidRPr="008F305A">
        <w:rPr>
          <w:rFonts w:asciiTheme="minorHAnsi" w:hAnsiTheme="minorHAnsi" w:cstheme="minorHAnsi"/>
        </w:rPr>
        <w:t xml:space="preserve">, brasileiro, </w:t>
      </w:r>
      <w:r w:rsidRPr="008F305A">
        <w:rPr>
          <w:rFonts w:asciiTheme="minorHAnsi" w:hAnsiTheme="minorHAnsi" w:cstheme="minorHAnsi"/>
        </w:rPr>
        <w:t>solteiro</w:t>
      </w:r>
      <w:r w:rsidRPr="008F305A">
        <w:rPr>
          <w:rFonts w:asciiTheme="minorHAnsi" w:hAnsiTheme="minorHAnsi" w:cstheme="minorHAnsi"/>
        </w:rPr>
        <w:t xml:space="preserve">, empresário, residente e domiciliado a Rua </w:t>
      </w:r>
      <w:proofErr w:type="spellStart"/>
      <w:r w:rsidRPr="008F305A">
        <w:rPr>
          <w:rFonts w:asciiTheme="minorHAnsi" w:hAnsiTheme="minorHAnsi" w:cstheme="minorHAnsi"/>
        </w:rPr>
        <w:t>Antonio</w:t>
      </w:r>
      <w:proofErr w:type="spellEnd"/>
      <w:r w:rsidRPr="008F305A">
        <w:rPr>
          <w:rFonts w:asciiTheme="minorHAnsi" w:hAnsiTheme="minorHAnsi" w:cstheme="minorHAnsi"/>
        </w:rPr>
        <w:t xml:space="preserve"> Ferreira Junior</w:t>
      </w:r>
      <w:r w:rsidRPr="008F305A">
        <w:rPr>
          <w:rFonts w:asciiTheme="minorHAnsi" w:hAnsiTheme="minorHAnsi" w:cstheme="minorHAnsi"/>
        </w:rPr>
        <w:t xml:space="preserve"> - </w:t>
      </w:r>
      <w:r w:rsidRPr="008F305A">
        <w:rPr>
          <w:rFonts w:asciiTheme="minorHAnsi" w:hAnsiTheme="minorHAnsi" w:cstheme="minorHAnsi"/>
        </w:rPr>
        <w:t>112</w:t>
      </w:r>
      <w:r w:rsidRPr="008F305A">
        <w:rPr>
          <w:rFonts w:asciiTheme="minorHAnsi" w:hAnsiTheme="minorHAnsi" w:cstheme="minorHAnsi"/>
        </w:rPr>
        <w:t xml:space="preserve"> – </w:t>
      </w:r>
      <w:r w:rsidRPr="008F305A">
        <w:rPr>
          <w:rFonts w:asciiTheme="minorHAnsi" w:hAnsiTheme="minorHAnsi" w:cstheme="minorHAnsi"/>
        </w:rPr>
        <w:t>Jardim Morada do Sol</w:t>
      </w:r>
      <w:r w:rsidRPr="008F305A">
        <w:rPr>
          <w:rFonts w:asciiTheme="minorHAnsi" w:hAnsiTheme="minorHAnsi" w:cstheme="minorHAnsi"/>
        </w:rPr>
        <w:t xml:space="preserve"> – CEP: </w:t>
      </w:r>
      <w:r w:rsidRPr="008F305A">
        <w:rPr>
          <w:rFonts w:asciiTheme="minorHAnsi" w:hAnsiTheme="minorHAnsi" w:cstheme="minorHAnsi"/>
        </w:rPr>
        <w:t>87.225</w:t>
      </w:r>
      <w:r w:rsidRPr="008F305A">
        <w:rPr>
          <w:rFonts w:asciiTheme="minorHAnsi" w:hAnsiTheme="minorHAnsi" w:cstheme="minorHAnsi"/>
        </w:rPr>
        <w:t xml:space="preserve">-000 – </w:t>
      </w:r>
      <w:r w:rsidRPr="008F305A">
        <w:rPr>
          <w:rFonts w:asciiTheme="minorHAnsi" w:hAnsiTheme="minorHAnsi" w:cstheme="minorHAnsi"/>
        </w:rPr>
        <w:t>Japurá</w:t>
      </w:r>
      <w:r w:rsidRPr="008F305A">
        <w:rPr>
          <w:rFonts w:asciiTheme="minorHAnsi" w:hAnsiTheme="minorHAnsi" w:cstheme="minorHAnsi"/>
        </w:rPr>
        <w:t xml:space="preserve"> - PR., portador de Cédula de Identidade n.º 8.139.981-6 SESP/PR e inscrito sob CPF/MF n.º 038.835.529-84, neste ato simplesmente denominado </w:t>
      </w:r>
      <w:r w:rsidRPr="008F305A">
        <w:rPr>
          <w:rFonts w:asciiTheme="minorHAnsi" w:hAnsiTheme="minorHAnsi" w:cstheme="minorHAnsi"/>
          <w:b/>
          <w:u w:val="single"/>
        </w:rPr>
        <w:t>CONTRATADO,</w:t>
      </w:r>
      <w:r w:rsidRPr="008F305A">
        <w:rPr>
          <w:rFonts w:asciiTheme="minorHAnsi" w:hAnsiTheme="minorHAnsi" w:cstheme="minorHAnsi"/>
        </w:rPr>
        <w:t xml:space="preserve"> resolvem celebrar entre si 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8F305A" w:rsidRPr="008F305A" w:rsidRDefault="008F305A" w:rsidP="008F305A">
      <w:pPr>
        <w:pStyle w:val="NormalWeb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/>
          <w:bCs/>
          <w:u w:val="single"/>
        </w:rPr>
        <w:t>CLÁUSULA PRIMEIRA</w:t>
      </w:r>
      <w:r w:rsidRPr="008F305A">
        <w:rPr>
          <w:rFonts w:asciiTheme="minorHAnsi" w:hAnsiTheme="minorHAnsi" w:cstheme="minorHAnsi"/>
          <w:b/>
          <w:bCs/>
        </w:rPr>
        <w:t xml:space="preserve"> - DO OBJETO</w:t>
      </w:r>
    </w:p>
    <w:p w:rsidR="008F305A" w:rsidRPr="008F305A" w:rsidRDefault="008F305A" w:rsidP="008F305A">
      <w:pPr>
        <w:jc w:val="both"/>
        <w:rPr>
          <w:rFonts w:cstheme="minorHAnsi"/>
          <w:sz w:val="24"/>
          <w:szCs w:val="24"/>
        </w:rPr>
      </w:pPr>
      <w:r w:rsidRPr="008F305A">
        <w:rPr>
          <w:rFonts w:cstheme="minorHAnsi"/>
          <w:sz w:val="24"/>
          <w:szCs w:val="24"/>
        </w:rPr>
        <w:t xml:space="preserve">O presente contrato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parceladamente, conforme solicitação da Secretaria de Educação, obrigando-se a </w:t>
      </w:r>
      <w:r w:rsidRPr="008F305A">
        <w:rPr>
          <w:rFonts w:cstheme="minorHAnsi"/>
          <w:b/>
          <w:sz w:val="24"/>
          <w:szCs w:val="24"/>
          <w:u w:val="single"/>
        </w:rPr>
        <w:t xml:space="preserve">CONTRATADA </w:t>
      </w:r>
      <w:r w:rsidRPr="008F305A">
        <w:rPr>
          <w:rFonts w:cstheme="minorHAnsi"/>
          <w:sz w:val="24"/>
          <w:szCs w:val="24"/>
        </w:rPr>
        <w:t xml:space="preserve">a executar em favor da </w:t>
      </w:r>
      <w:r w:rsidRPr="008F305A">
        <w:rPr>
          <w:rFonts w:cstheme="minorHAnsi"/>
          <w:b/>
          <w:sz w:val="24"/>
          <w:szCs w:val="24"/>
          <w:u w:val="single"/>
        </w:rPr>
        <w:t xml:space="preserve">CONTRATANTE </w:t>
      </w:r>
      <w:r w:rsidRPr="008F305A">
        <w:rPr>
          <w:rFonts w:cstheme="minorHAnsi"/>
          <w:sz w:val="24"/>
          <w:szCs w:val="24"/>
        </w:rPr>
        <w:t xml:space="preserve">o fornecimento dos itens constantes nesse instrumento, conforme consta na proposta anexada ao Processo Licitatório Modalidade Pregão Presencial, registrado sob n.º 001/2020, a qual fará parte integrante deste instrumento. </w:t>
      </w:r>
    </w:p>
    <w:p w:rsidR="008F305A" w:rsidRPr="008F305A" w:rsidRDefault="008F305A" w:rsidP="008F305A">
      <w:pPr>
        <w:rPr>
          <w:rFonts w:cstheme="minorHAnsi"/>
          <w:b/>
          <w:sz w:val="24"/>
          <w:szCs w:val="24"/>
        </w:rPr>
      </w:pPr>
      <w:r w:rsidRPr="008F305A">
        <w:rPr>
          <w:rFonts w:cstheme="minorHAnsi"/>
          <w:b/>
          <w:sz w:val="24"/>
          <w:szCs w:val="24"/>
          <w:u w:val="single"/>
        </w:rPr>
        <w:t>CLÁUSULA SEGUNDA</w:t>
      </w:r>
      <w:r w:rsidRPr="008F305A">
        <w:rPr>
          <w:rFonts w:cstheme="minorHAnsi"/>
          <w:b/>
          <w:sz w:val="24"/>
          <w:szCs w:val="24"/>
        </w:rPr>
        <w:t xml:space="preserve"> – DA VIGÊNCIA </w:t>
      </w:r>
    </w:p>
    <w:p w:rsidR="008F305A" w:rsidRPr="008F305A" w:rsidRDefault="008F305A" w:rsidP="008F305A">
      <w:pPr>
        <w:pStyle w:val="NormalWeb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</w:rPr>
        <w:t>A presente</w:t>
      </w:r>
      <w:proofErr w:type="gramEnd"/>
      <w:r w:rsidRPr="008F305A">
        <w:rPr>
          <w:rFonts w:asciiTheme="minorHAnsi" w:hAnsiTheme="minorHAnsi" w:cstheme="minorHAnsi"/>
        </w:rPr>
        <w:t xml:space="preserve"> ata terá início na data de sua assinatura e vigorará até </w:t>
      </w:r>
      <w:r w:rsidRPr="008F305A">
        <w:rPr>
          <w:rFonts w:asciiTheme="minorHAnsi" w:hAnsiTheme="minorHAnsi" w:cstheme="minorHAnsi"/>
          <w:b/>
        </w:rPr>
        <w:t>31/12/2020</w:t>
      </w:r>
      <w:r w:rsidRPr="008F305A">
        <w:rPr>
          <w:rFonts w:asciiTheme="minorHAnsi" w:hAnsiTheme="minorHAnsi" w:cstheme="minorHAnsi"/>
        </w:rPr>
        <w:t>, podendo ser prorrogado por igual período, ou até final do saldo estipulado, dependendo do interesse da Administração Pública Municipal. </w:t>
      </w:r>
    </w:p>
    <w:p w:rsidR="008F305A" w:rsidRPr="008F305A" w:rsidRDefault="008F305A" w:rsidP="008F305A">
      <w:pPr>
        <w:pStyle w:val="NormalWeb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/>
          <w:bCs/>
          <w:u w:val="single"/>
        </w:rPr>
        <w:t>CLÁUSULA TERCEIRA</w:t>
      </w:r>
      <w:r w:rsidRPr="008F305A">
        <w:rPr>
          <w:rFonts w:asciiTheme="minorHAnsi" w:hAnsiTheme="minorHAnsi" w:cstheme="minorHAnsi"/>
          <w:b/>
          <w:bCs/>
        </w:rPr>
        <w:t xml:space="preserve"> – DO PREÇO DOS BENS E DAS QUANTIDADES</w:t>
      </w:r>
      <w:r w:rsidRPr="008F305A">
        <w:rPr>
          <w:rFonts w:asciiTheme="minorHAnsi" w:hAnsiTheme="minorHAnsi" w:cstheme="minorHAnsi"/>
        </w:rPr>
        <w:t> 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Os valores para aquisição do objeto do Processo são os que constam na proposta enviada pela </w:t>
      </w:r>
      <w:r w:rsidRPr="008F305A">
        <w:rPr>
          <w:rFonts w:asciiTheme="minorHAnsi" w:hAnsiTheme="minorHAnsi" w:cstheme="minorHAnsi"/>
          <w:b/>
        </w:rPr>
        <w:t>CONTRATADA</w:t>
      </w:r>
      <w:r w:rsidRPr="008F305A">
        <w:rPr>
          <w:rFonts w:asciiTheme="minorHAnsi" w:hAnsiTheme="minorHAnsi" w:cstheme="minorHAnsi"/>
        </w:rPr>
        <w:t>, os quais seguem transcritos abaixo:</w:t>
      </w:r>
    </w:p>
    <w:p w:rsidR="008F305A" w:rsidRPr="00B23420" w:rsidRDefault="008F305A" w:rsidP="008F305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709"/>
        <w:gridCol w:w="5103"/>
        <w:gridCol w:w="992"/>
        <w:gridCol w:w="709"/>
        <w:gridCol w:w="992"/>
      </w:tblGrid>
      <w:tr w:rsidR="008F305A" w:rsidRPr="00854FB9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8F305A" w:rsidRPr="00854FB9" w:rsidRDefault="008F305A" w:rsidP="00C07EEF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lastRenderedPageBreak/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F305A" w:rsidRPr="00854FB9" w:rsidRDefault="008F305A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8F305A" w:rsidRPr="00854FB9" w:rsidRDefault="008F305A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8F305A" w:rsidRPr="00854FB9" w:rsidRDefault="008F305A" w:rsidP="00C07EEF">
            <w:pPr>
              <w:pStyle w:val="SemEspaamen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F305A" w:rsidRPr="00854FB9" w:rsidRDefault="008F305A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F305A" w:rsidRPr="00854FB9" w:rsidRDefault="008F305A" w:rsidP="00C07EE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F305A" w:rsidRPr="00BA7AD7" w:rsidRDefault="008F305A" w:rsidP="00C07EE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A7AD7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</w:tr>
      <w:tr w:rsidR="008F305A" w:rsidRPr="008F305A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05A" w:rsidRPr="008F305A" w:rsidRDefault="008F305A" w:rsidP="00C07EEF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eastAsia="Arial Unicode MS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05A" w:rsidRPr="008F305A" w:rsidRDefault="008F305A" w:rsidP="00C07EE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05A" w:rsidRPr="008F305A" w:rsidRDefault="008F305A" w:rsidP="00C07EE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F305A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05A" w:rsidRPr="008F305A" w:rsidRDefault="008F305A" w:rsidP="00C07EE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F30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POLPA DE FRUTAS</w:t>
            </w: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 xml:space="preserve"> não fermentada, não alcóolico, não diluído, sem adição de produtos químicos e de açúcar. Produto natural, embalagem plástica de 01 kg, produto deve ser entregue congelado a -18ºC com rotulagem impressa na embalagem. </w:t>
            </w:r>
            <w:r w:rsidRPr="008F305A">
              <w:rPr>
                <w:rFonts w:asciiTheme="minorHAnsi" w:hAnsiTheme="minorHAnsi" w:cstheme="minorHAnsi"/>
                <w:b/>
                <w:sz w:val="22"/>
                <w:szCs w:val="22"/>
              </w:rPr>
              <w:t>(200 kg abacaxi, 200 kg acerola, 200 kg maracujá, 200 kg goiaba e 200 kg uva).</w:t>
            </w: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05A" w:rsidRPr="008F305A" w:rsidRDefault="008F305A" w:rsidP="00C07EE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305A">
              <w:rPr>
                <w:rFonts w:asciiTheme="minorHAnsi" w:hAnsiTheme="minorHAnsi" w:cstheme="minorHAnsi"/>
                <w:sz w:val="22"/>
                <w:szCs w:val="22"/>
              </w:rPr>
              <w:t>Maquea</w:t>
            </w:r>
            <w:proofErr w:type="spellEnd"/>
            <w:r w:rsidRPr="008F305A">
              <w:rPr>
                <w:rFonts w:asciiTheme="minorHAnsi" w:hAnsiTheme="minorHAnsi" w:cstheme="minorHAnsi"/>
                <w:sz w:val="22"/>
                <w:szCs w:val="22"/>
              </w:rPr>
              <w:t xml:space="preserve"> polpas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05A" w:rsidRDefault="008F305A" w:rsidP="00C07EE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>9,00</w:t>
            </w:r>
          </w:p>
          <w:p w:rsidR="008F305A" w:rsidRPr="008F305A" w:rsidRDefault="008F305A" w:rsidP="00C07EE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05A" w:rsidRDefault="008F305A" w:rsidP="00C07EE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>9000,00</w:t>
            </w:r>
          </w:p>
          <w:p w:rsidR="008F305A" w:rsidRPr="008F305A" w:rsidRDefault="008F305A" w:rsidP="00C07EE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05A" w:rsidRPr="008F305A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05A" w:rsidRPr="008F305A" w:rsidRDefault="008F305A" w:rsidP="00C07EE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05A" w:rsidRPr="008F305A" w:rsidRDefault="008F305A" w:rsidP="00C07EE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05A" w:rsidRPr="008F305A" w:rsidRDefault="008F305A" w:rsidP="00C07EE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05A" w:rsidRPr="008F305A" w:rsidRDefault="008F305A" w:rsidP="00C07EE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05A" w:rsidRPr="008F305A" w:rsidRDefault="008F305A" w:rsidP="00C07EE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05A" w:rsidRPr="008F305A" w:rsidRDefault="008F305A" w:rsidP="00C07EE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05A" w:rsidRPr="008F305A" w:rsidRDefault="008F305A" w:rsidP="00C07EE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>9000,00</w:t>
            </w:r>
          </w:p>
        </w:tc>
      </w:tr>
    </w:tbl>
    <w:p w:rsidR="008F305A" w:rsidRDefault="008F305A" w:rsidP="008F305A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Durante a vigência desta Ata de Registro de Preços, os preços serão fixos e irreajustáveis. Os preços registrados poderão ser revistos nas hipóteses previstas nos </w:t>
      </w:r>
      <w:proofErr w:type="spellStart"/>
      <w:r w:rsidRPr="008F305A">
        <w:rPr>
          <w:rFonts w:asciiTheme="minorHAnsi" w:hAnsiTheme="minorHAnsi" w:cstheme="minorHAnsi"/>
        </w:rPr>
        <w:t>arts</w:t>
      </w:r>
      <w:proofErr w:type="spellEnd"/>
      <w:r w:rsidRPr="008F305A">
        <w:rPr>
          <w:rFonts w:asciiTheme="minorHAnsi" w:hAnsiTheme="minorHAnsi" w:cstheme="minorHAnsi"/>
        </w:rPr>
        <w:t>. 17 e 18 do Decreto n.º 7.892/2013.</w:t>
      </w:r>
    </w:p>
    <w:p w:rsidR="008F305A" w:rsidRPr="008F305A" w:rsidRDefault="008F305A" w:rsidP="008F305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F305A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8F305A">
        <w:rPr>
          <w:rFonts w:cstheme="minorHAnsi"/>
          <w:b/>
          <w:bCs/>
          <w:sz w:val="24"/>
          <w:szCs w:val="24"/>
        </w:rPr>
        <w:t xml:space="preserve"> – DA FORMA DE PAGAMENTO</w:t>
      </w:r>
      <w:r w:rsidRPr="008F305A">
        <w:rPr>
          <w:rFonts w:cstheme="minorHAnsi"/>
          <w:sz w:val="24"/>
          <w:szCs w:val="24"/>
        </w:rPr>
        <w:t> </w:t>
      </w:r>
    </w:p>
    <w:p w:rsidR="008F305A" w:rsidRPr="008F305A" w:rsidRDefault="008F305A" w:rsidP="008F305A">
      <w:pPr>
        <w:pStyle w:val="NormalWeb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O pagamento será efetuado por depósito em </w:t>
      </w:r>
      <w:r w:rsidRPr="008F305A">
        <w:rPr>
          <w:rFonts w:asciiTheme="minorHAnsi" w:hAnsiTheme="minorHAnsi" w:cstheme="minorHAnsi"/>
          <w:b/>
        </w:rPr>
        <w:t xml:space="preserve">conta corrente </w:t>
      </w:r>
      <w:r w:rsidRPr="008F305A">
        <w:rPr>
          <w:rFonts w:asciiTheme="minorHAnsi" w:hAnsiTheme="minorHAnsi" w:cstheme="minorHAnsi"/>
          <w:b/>
        </w:rPr>
        <w:t>5566-2</w:t>
      </w:r>
      <w:r w:rsidRPr="008F305A">
        <w:rPr>
          <w:rFonts w:asciiTheme="minorHAnsi" w:hAnsiTheme="minorHAnsi" w:cstheme="minorHAnsi"/>
          <w:b/>
        </w:rPr>
        <w:t xml:space="preserve"> – Agência </w:t>
      </w:r>
      <w:r w:rsidRPr="008F305A">
        <w:rPr>
          <w:rFonts w:asciiTheme="minorHAnsi" w:hAnsiTheme="minorHAnsi" w:cstheme="minorHAnsi"/>
          <w:b/>
        </w:rPr>
        <w:t>2207-1</w:t>
      </w:r>
      <w:r w:rsidRPr="008F305A">
        <w:rPr>
          <w:rFonts w:asciiTheme="minorHAnsi" w:hAnsiTheme="minorHAnsi" w:cstheme="minorHAnsi"/>
          <w:b/>
        </w:rPr>
        <w:t xml:space="preserve"> – BANCO DO BRASIL</w:t>
      </w:r>
      <w:r w:rsidRPr="008F305A">
        <w:rPr>
          <w:rFonts w:asciiTheme="minorHAnsi" w:hAnsiTheme="minorHAnsi" w:cstheme="minorHAnsi"/>
        </w:rPr>
        <w:t xml:space="preserve">, até o 15º dia útil do mês subsequente, contados da data da entrega da fatura, devendo salientar que </w:t>
      </w:r>
      <w:r w:rsidRPr="008F305A">
        <w:rPr>
          <w:rFonts w:asciiTheme="minorHAnsi" w:hAnsiTheme="minorHAnsi" w:cstheme="minorHAnsi"/>
          <w:bCs/>
        </w:rPr>
        <w:t>j</w:t>
      </w:r>
      <w:r w:rsidRPr="008F305A">
        <w:rPr>
          <w:rFonts w:asciiTheme="minorHAnsi" w:hAnsiTheme="minorHAnsi" w:cstheme="minorHAnsi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8F305A">
        <w:rPr>
          <w:rFonts w:asciiTheme="minorHAnsi" w:hAnsiTheme="minorHAnsi" w:cstheme="minorHAnsi"/>
          <w:b/>
        </w:rPr>
        <w:t>CONTRATADA</w:t>
      </w:r>
      <w:r w:rsidRPr="008F305A">
        <w:rPr>
          <w:rFonts w:asciiTheme="minorHAnsi" w:hAnsiTheme="minorHAnsi" w:cstheme="minorHAnsi"/>
        </w:rPr>
        <w:t>.</w:t>
      </w:r>
    </w:p>
    <w:p w:rsidR="008F305A" w:rsidRPr="008F305A" w:rsidRDefault="008F305A" w:rsidP="008F305A">
      <w:pPr>
        <w:pStyle w:val="NormalWeb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 </w:t>
      </w:r>
      <w:r w:rsidRPr="008F305A">
        <w:rPr>
          <w:rFonts w:asciiTheme="minorHAnsi" w:hAnsiTheme="minorHAnsi" w:cstheme="minorHAnsi"/>
          <w:b/>
          <w:bCs/>
          <w:u w:val="single"/>
        </w:rPr>
        <w:t>CLÁUSULA QUINTA</w:t>
      </w:r>
      <w:r w:rsidRPr="008F305A">
        <w:rPr>
          <w:rFonts w:asciiTheme="minorHAnsi" w:hAnsiTheme="minorHAnsi" w:cstheme="minorHAnsi"/>
          <w:b/>
          <w:bCs/>
        </w:rPr>
        <w:t xml:space="preserve"> – DA DOTAÇÃO ORÇAMENTÁRIA</w:t>
      </w:r>
      <w:r w:rsidRPr="008F305A">
        <w:rPr>
          <w:rFonts w:asciiTheme="minorHAnsi" w:hAnsiTheme="minorHAnsi" w:cstheme="minorHAnsi"/>
        </w:rPr>
        <w:t> </w:t>
      </w: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As despesas com a execução deste contrato correrão no orçamento da Dotação Orçamentária:</w:t>
      </w: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07. 001.12361000920183390320000-0860-000,0870-</w:t>
      </w:r>
      <w:proofErr w:type="gramStart"/>
      <w:r w:rsidRPr="008F305A">
        <w:rPr>
          <w:rFonts w:asciiTheme="minorHAnsi" w:hAnsiTheme="minorHAnsi" w:cstheme="minorHAnsi"/>
        </w:rPr>
        <w:t>110/12.361.</w:t>
      </w:r>
      <w:proofErr w:type="gramEnd"/>
      <w:r w:rsidRPr="008F305A">
        <w:rPr>
          <w:rFonts w:asciiTheme="minorHAnsi" w:hAnsiTheme="minorHAnsi" w:cstheme="minorHAnsi"/>
        </w:rPr>
        <w:t>009.2020-3390300000-1070-103 e 1080-104/12.361.009.2021-3390300000-1200-103 e 1210-104/12.361.009.2022-3390300000-1360-103 e 1370-104.</w:t>
      </w:r>
    </w:p>
    <w:p w:rsidR="008F305A" w:rsidRPr="008F305A" w:rsidRDefault="008F305A" w:rsidP="008F305A">
      <w:pPr>
        <w:pStyle w:val="NormalWeb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/>
          <w:bCs/>
          <w:u w:val="single"/>
        </w:rPr>
        <w:t>CLÁUSULA SEXTA</w:t>
      </w:r>
      <w:r w:rsidRPr="008F305A">
        <w:rPr>
          <w:rFonts w:asciiTheme="minorHAnsi" w:hAnsiTheme="minorHAnsi" w:cstheme="minorHAnsi"/>
          <w:b/>
          <w:bCs/>
        </w:rPr>
        <w:t xml:space="preserve"> – DAS OBRIGAÇÕES DO CONTRATANTE</w:t>
      </w:r>
      <w:r w:rsidRPr="008F305A">
        <w:rPr>
          <w:rFonts w:asciiTheme="minorHAnsi" w:hAnsiTheme="minorHAnsi" w:cstheme="minorHAnsi"/>
        </w:rPr>
        <w:t> </w:t>
      </w:r>
    </w:p>
    <w:p w:rsidR="008F305A" w:rsidRPr="008F305A" w:rsidRDefault="008F305A" w:rsidP="008F305A">
      <w:pPr>
        <w:pStyle w:val="NormalWeb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  <w:bCs/>
        </w:rPr>
        <w:t>1</w:t>
      </w:r>
      <w:proofErr w:type="gramEnd"/>
      <w:r w:rsidRPr="008F305A">
        <w:rPr>
          <w:rFonts w:asciiTheme="minorHAnsi" w:hAnsiTheme="minorHAnsi" w:cstheme="minorHAnsi"/>
          <w:bCs/>
        </w:rPr>
        <w:t>) Efetuar os pagamentos mediante comprovação de execução dos serviços correspondentes, e de acordo com a cláusula quarta.</w:t>
      </w:r>
      <w:r w:rsidRPr="008F305A">
        <w:rPr>
          <w:rFonts w:asciiTheme="minorHAnsi" w:hAnsiTheme="minorHAnsi" w:cstheme="minorHAnsi"/>
        </w:rPr>
        <w:t> </w:t>
      </w:r>
    </w:p>
    <w:p w:rsidR="008F305A" w:rsidRPr="008F305A" w:rsidRDefault="008F305A" w:rsidP="008F305A">
      <w:pPr>
        <w:pStyle w:val="NormalWeb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/>
          <w:bCs/>
          <w:u w:val="single"/>
        </w:rPr>
        <w:t>CLÁUSULA SÉTIMA</w:t>
      </w:r>
      <w:r w:rsidRPr="008F305A">
        <w:rPr>
          <w:rFonts w:asciiTheme="minorHAnsi" w:hAnsiTheme="minorHAnsi" w:cstheme="minorHAnsi"/>
          <w:b/>
          <w:bCs/>
        </w:rPr>
        <w:t xml:space="preserve"> – DAS OBRIGAÇÕES DA CONTRATADA</w:t>
      </w:r>
      <w:r w:rsidRPr="008F305A">
        <w:rPr>
          <w:rFonts w:asciiTheme="minorHAnsi" w:hAnsiTheme="minorHAnsi" w:cstheme="minorHAnsi"/>
        </w:rPr>
        <w:t> </w:t>
      </w: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Para garantir o fiel cumprimento do presente contrato, </w:t>
      </w:r>
      <w:r w:rsidRPr="008F305A">
        <w:rPr>
          <w:rFonts w:asciiTheme="minorHAnsi" w:hAnsiTheme="minorHAnsi" w:cstheme="minorHAnsi"/>
          <w:bCs/>
        </w:rPr>
        <w:t xml:space="preserve">a </w:t>
      </w:r>
      <w:r w:rsidRPr="008F305A">
        <w:rPr>
          <w:rFonts w:asciiTheme="minorHAnsi" w:hAnsiTheme="minorHAnsi" w:cstheme="minorHAnsi"/>
          <w:b/>
          <w:bCs/>
        </w:rPr>
        <w:t>CONTRATADA</w:t>
      </w:r>
      <w:r w:rsidRPr="008F305A">
        <w:rPr>
          <w:rFonts w:asciiTheme="minorHAnsi" w:hAnsiTheme="minorHAnsi" w:cstheme="minorHAnsi"/>
          <w:bCs/>
        </w:rPr>
        <w:t xml:space="preserve"> e</w:t>
      </w:r>
      <w:r w:rsidRPr="008F305A">
        <w:rPr>
          <w:rFonts w:asciiTheme="minorHAnsi" w:hAnsiTheme="minorHAnsi" w:cstheme="minorHAnsi"/>
        </w:rPr>
        <w:t xml:space="preserve"> compromete a: 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  <w:b/>
          <w:bCs/>
        </w:rPr>
        <w:t>1</w:t>
      </w:r>
      <w:proofErr w:type="gramEnd"/>
      <w:r w:rsidRPr="008F305A">
        <w:rPr>
          <w:rFonts w:asciiTheme="minorHAnsi" w:hAnsiTheme="minorHAnsi" w:cstheme="minorHAnsi"/>
          <w:b/>
          <w:bCs/>
        </w:rPr>
        <w:t xml:space="preserve">) Fornecer os produtos </w:t>
      </w:r>
      <w:r w:rsidRPr="008F305A">
        <w:rPr>
          <w:rFonts w:asciiTheme="minorHAnsi" w:hAnsiTheme="minorHAnsi" w:cstheme="minorHAnsi"/>
        </w:rPr>
        <w:t xml:space="preserve">ora contratados de acordo com a solicitação do CONTRATANTE e proposta apresentada </w:t>
      </w:r>
      <w:r w:rsidRPr="008F305A">
        <w:rPr>
          <w:rFonts w:asciiTheme="minorHAnsi" w:hAnsiTheme="minorHAnsi" w:cstheme="minorHAnsi"/>
          <w:bCs/>
        </w:rPr>
        <w:t>até o final do prazo estipulado.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  <w:b/>
          <w:bCs/>
        </w:rPr>
        <w:t>2</w:t>
      </w:r>
      <w:proofErr w:type="gramEnd"/>
      <w:r w:rsidRPr="008F305A">
        <w:rPr>
          <w:rFonts w:asciiTheme="minorHAnsi" w:hAnsiTheme="minorHAnsi" w:cstheme="minorHAnsi"/>
          <w:b/>
          <w:bCs/>
        </w:rPr>
        <w:t>) Fornecer os produtos sem</w:t>
      </w:r>
      <w:r w:rsidRPr="008F305A">
        <w:rPr>
          <w:rFonts w:asciiTheme="minorHAnsi" w:hAnsiTheme="minorHAnsi" w:cstheme="minorHAnsi"/>
          <w:bCs/>
        </w:rPr>
        <w:t xml:space="preserve"> qualquer outro custo.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  <w:b/>
          <w:bCs/>
        </w:rPr>
        <w:t>3</w:t>
      </w:r>
      <w:proofErr w:type="gramEnd"/>
      <w:r w:rsidRPr="008F305A">
        <w:rPr>
          <w:rFonts w:asciiTheme="minorHAnsi" w:hAnsiTheme="minorHAnsi" w:cstheme="minorHAnsi"/>
          <w:b/>
          <w:bCs/>
        </w:rPr>
        <w:t>) Zelar pela qualidade</w:t>
      </w:r>
      <w:r w:rsidRPr="008F305A">
        <w:rPr>
          <w:rFonts w:asciiTheme="minorHAnsi" w:hAnsiTheme="minorHAnsi" w:cstheme="minorHAnsi"/>
          <w:b/>
        </w:rPr>
        <w:t xml:space="preserve"> do objeto</w:t>
      </w:r>
      <w:r w:rsidRPr="008F305A">
        <w:rPr>
          <w:rFonts w:asciiTheme="minorHAnsi" w:hAnsiTheme="minorHAnsi" w:cstheme="minorHAnsi"/>
        </w:rPr>
        <w:t xml:space="preserve"> fornecido;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  <w:b/>
          <w:bCs/>
        </w:rPr>
        <w:t>4</w:t>
      </w:r>
      <w:proofErr w:type="gramEnd"/>
      <w:r w:rsidRPr="008F305A">
        <w:rPr>
          <w:rFonts w:asciiTheme="minorHAnsi" w:hAnsiTheme="minorHAnsi" w:cstheme="minorHAnsi"/>
          <w:b/>
          <w:bCs/>
        </w:rPr>
        <w:t>) Responsabilizar-se pelos eventuais</w:t>
      </w:r>
      <w:r w:rsidRPr="008F305A">
        <w:rPr>
          <w:rFonts w:asciiTheme="minorHAnsi" w:hAnsiTheme="minorHAnsi" w:cstheme="minorHAnsi"/>
          <w:bCs/>
        </w:rPr>
        <w:t xml:space="preserve"> danos</w:t>
      </w:r>
      <w:r w:rsidRPr="008F305A">
        <w:rPr>
          <w:rFonts w:asciiTheme="minorHAnsi" w:hAnsiTheme="minorHAnsi" w:cstheme="minorHAnsi"/>
        </w:rPr>
        <w:t xml:space="preserve"> e prejuízos que a qualquer título vier a causar ao CONTRATANTE, principalmente em decorrência da má qualidade dos serviços; 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  <w:b/>
          <w:bCs/>
        </w:rPr>
        <w:lastRenderedPageBreak/>
        <w:t>5</w:t>
      </w:r>
      <w:proofErr w:type="gramEnd"/>
      <w:r w:rsidRPr="008F305A">
        <w:rPr>
          <w:rFonts w:asciiTheme="minorHAnsi" w:hAnsiTheme="minorHAnsi" w:cstheme="minorHAnsi"/>
          <w:b/>
          <w:bCs/>
        </w:rPr>
        <w:t>) Manter em dia as obrigações</w:t>
      </w:r>
      <w:r w:rsidRPr="008F305A">
        <w:rPr>
          <w:rFonts w:asciiTheme="minorHAnsi" w:hAnsiTheme="minorHAnsi" w:cstheme="minorHAnsi"/>
          <w:b/>
        </w:rPr>
        <w:t xml:space="preserve"> concernentes</w:t>
      </w:r>
      <w:r w:rsidRPr="008F305A">
        <w:rPr>
          <w:rFonts w:asciiTheme="minorHAnsi" w:hAnsiTheme="minorHAnsi" w:cstheme="minorHAnsi"/>
        </w:rPr>
        <w:t xml:space="preserve"> à seguridade social e contribuição ao FGTS, durante toda a vigência deste contrato, sendo as mesmas peças fundamentais para o recebimento das Notas Fiscais / Faturas;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</w:rPr>
        <w:t>6</w:t>
      </w:r>
      <w:proofErr w:type="gramEnd"/>
      <w:r w:rsidRPr="008F305A">
        <w:rPr>
          <w:rFonts w:asciiTheme="minorHAnsi" w:hAnsiTheme="minorHAnsi" w:cstheme="minorHAnsi"/>
          <w:b/>
        </w:rPr>
        <w:t>) Entregar os produtos livres de</w:t>
      </w:r>
      <w:r w:rsidRPr="008F305A">
        <w:rPr>
          <w:rFonts w:asciiTheme="minorHAnsi" w:hAnsiTheme="minorHAnsi" w:cstheme="minorHAnsi"/>
        </w:rPr>
        <w:t xml:space="preserve"> frete e outras despesas na sede da Cozinha Central </w:t>
      </w:r>
      <w:r w:rsidRPr="008F305A">
        <w:rPr>
          <w:rFonts w:asciiTheme="minorHAnsi" w:hAnsiTheme="minorHAnsi" w:cstheme="minorHAnsi"/>
          <w:b/>
        </w:rPr>
        <w:t>Rua Espírito Santo n.º 1017 - Fone:(43) 35512246</w:t>
      </w:r>
      <w:r w:rsidRPr="008F305A">
        <w:rPr>
          <w:rFonts w:asciiTheme="minorHAnsi" w:hAnsiTheme="minorHAnsi" w:cstheme="minorHAnsi"/>
        </w:rPr>
        <w:t>;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  <w:b/>
        </w:rPr>
      </w:pPr>
      <w:proofErr w:type="gramStart"/>
      <w:r w:rsidRPr="008F305A">
        <w:rPr>
          <w:rFonts w:asciiTheme="minorHAnsi" w:hAnsiTheme="minorHAnsi" w:cstheme="minorHAnsi"/>
        </w:rPr>
        <w:t>7</w:t>
      </w:r>
      <w:proofErr w:type="gramEnd"/>
      <w:r w:rsidRPr="008F305A">
        <w:rPr>
          <w:rFonts w:asciiTheme="minorHAnsi" w:hAnsiTheme="minorHAnsi" w:cstheme="minorHAnsi"/>
        </w:rPr>
        <w:t xml:space="preserve">) </w:t>
      </w:r>
      <w:r w:rsidRPr="008F305A">
        <w:rPr>
          <w:rFonts w:asciiTheme="minorHAnsi" w:hAnsiTheme="minorHAnsi" w:cstheme="minorHAnsi"/>
          <w:b/>
        </w:rPr>
        <w:t>Fornecer produtos de qualidade e com prazos de validade mínimos de 90 dias contados a partir da data de entrega.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u w:val="single"/>
        </w:rPr>
      </w:pPr>
      <w:r w:rsidRPr="008F305A">
        <w:rPr>
          <w:rFonts w:asciiTheme="minorHAnsi" w:hAnsiTheme="minorHAnsi" w:cstheme="minorHAnsi"/>
          <w:b/>
          <w:u w:val="single"/>
        </w:rPr>
        <w:t xml:space="preserve">CLÁUSULA OITAVA - </w:t>
      </w:r>
      <w:r w:rsidRPr="008F305A">
        <w:rPr>
          <w:rStyle w:val="Forte"/>
          <w:rFonts w:asciiTheme="minorHAnsi" w:hAnsiTheme="minorHAnsi" w:cstheme="minorHAnsi"/>
          <w:u w:val="single"/>
        </w:rPr>
        <w:t>DA FRAUDE E DA CORRUPÇÃO</w:t>
      </w:r>
    </w:p>
    <w:p w:rsidR="008F305A" w:rsidRPr="008F305A" w:rsidRDefault="008F305A" w:rsidP="008F30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F305A" w:rsidRPr="008F305A" w:rsidRDefault="008F305A" w:rsidP="008F30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Para os propósitos desta cláusula definem-se as seguintes práticas: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c) “prática </w:t>
      </w:r>
      <w:proofErr w:type="spellStart"/>
      <w:r w:rsidRPr="008F305A">
        <w:rPr>
          <w:rFonts w:asciiTheme="minorHAnsi" w:hAnsiTheme="minorHAnsi" w:cstheme="minorHAnsi"/>
        </w:rPr>
        <w:t>colusiva</w:t>
      </w:r>
      <w:proofErr w:type="spellEnd"/>
      <w:r w:rsidRPr="008F305A">
        <w:rPr>
          <w:rFonts w:asciiTheme="minorHAnsi" w:hAnsiTheme="minorHAnsi" w:cstheme="minorHAnsi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8F305A">
        <w:rPr>
          <w:rFonts w:asciiTheme="minorHAnsi" w:hAnsiTheme="minorHAnsi" w:cstheme="minorHAnsi"/>
        </w:rPr>
        <w:t>ii</w:t>
      </w:r>
      <w:proofErr w:type="spellEnd"/>
      <w:proofErr w:type="gramEnd"/>
      <w:r w:rsidRPr="008F305A">
        <w:rPr>
          <w:rFonts w:asciiTheme="minorHAnsi" w:hAnsiTheme="minorHAnsi" w:cstheme="minorHAnsi"/>
        </w:rPr>
        <w:t>) atos cuja intenção seja impedir materialmente o exercício do direito de o organismo financeiro multilateral promover inspeção.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F305A">
        <w:rPr>
          <w:rFonts w:asciiTheme="minorHAnsi" w:hAnsiTheme="minorHAnsi" w:cstheme="minorHAnsi"/>
        </w:rPr>
        <w:t>colusivas</w:t>
      </w:r>
      <w:proofErr w:type="spellEnd"/>
      <w:r w:rsidRPr="008F305A">
        <w:rPr>
          <w:rFonts w:asciiTheme="minorHAnsi" w:hAnsiTheme="minorHAnsi" w:cstheme="minorHAnsi"/>
        </w:rPr>
        <w:t>, coercitivas ou obstrutivas ao participar da licitação ou da execução um contrato financiado pelo organismo. 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spacing w:after="0" w:line="285" w:lineRule="atLeast"/>
        <w:jc w:val="both"/>
        <w:rPr>
          <w:rFonts w:cstheme="minorHAnsi"/>
          <w:sz w:val="24"/>
          <w:szCs w:val="24"/>
        </w:rPr>
      </w:pPr>
      <w:r w:rsidRPr="008F305A">
        <w:rPr>
          <w:rFonts w:cstheme="minorHAnsi"/>
          <w:sz w:val="24"/>
          <w:szCs w:val="24"/>
        </w:rPr>
        <w:t xml:space="preserve">03 - Considerando os propósitos das cláusulas acima, o licitante vencedor, como condição para </w:t>
      </w:r>
      <w:proofErr w:type="gramStart"/>
      <w:r w:rsidRPr="008F305A">
        <w:rPr>
          <w:rFonts w:cstheme="minorHAnsi"/>
          <w:sz w:val="24"/>
          <w:szCs w:val="24"/>
        </w:rPr>
        <w:t>a</w:t>
      </w:r>
      <w:proofErr w:type="gramEnd"/>
      <w:r w:rsidRPr="008F305A">
        <w:rPr>
          <w:rFonts w:cstheme="minorHAnsi"/>
          <w:sz w:val="24"/>
          <w:szCs w:val="24"/>
        </w:rPr>
        <w:t> </w:t>
      </w:r>
    </w:p>
    <w:p w:rsidR="008F305A" w:rsidRPr="008F305A" w:rsidRDefault="008F305A" w:rsidP="008F305A">
      <w:pPr>
        <w:spacing w:after="0" w:line="285" w:lineRule="atLeast"/>
        <w:jc w:val="both"/>
        <w:rPr>
          <w:rFonts w:cstheme="minorHAnsi"/>
          <w:sz w:val="24"/>
          <w:szCs w:val="24"/>
        </w:rPr>
      </w:pPr>
      <w:proofErr w:type="gramStart"/>
      <w:r w:rsidRPr="008F305A">
        <w:rPr>
          <w:rFonts w:cstheme="minorHAnsi"/>
          <w:sz w:val="24"/>
          <w:szCs w:val="24"/>
        </w:rPr>
        <w:t>contratação</w:t>
      </w:r>
      <w:proofErr w:type="gramEnd"/>
      <w:r w:rsidRPr="008F305A">
        <w:rPr>
          <w:rFonts w:cstheme="minorHAnsi"/>
          <w:sz w:val="24"/>
          <w:szCs w:val="24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</w:t>
      </w:r>
      <w:r w:rsidRPr="008F305A">
        <w:rPr>
          <w:rFonts w:cstheme="minorHAnsi"/>
          <w:sz w:val="24"/>
          <w:szCs w:val="24"/>
        </w:rPr>
        <w:lastRenderedPageBreak/>
        <w:t xml:space="preserve">formalmente indicadas possam inspecionar o local de execução do contrato e todos os documentos, contas e registros relacionados à licitação e à execução do contrato. </w:t>
      </w:r>
    </w:p>
    <w:p w:rsidR="008F305A" w:rsidRPr="008F305A" w:rsidRDefault="008F305A" w:rsidP="008F305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F305A">
        <w:rPr>
          <w:rFonts w:cstheme="minorHAnsi"/>
          <w:b/>
          <w:bCs/>
          <w:sz w:val="24"/>
          <w:szCs w:val="24"/>
          <w:u w:val="single"/>
        </w:rPr>
        <w:t>CLÁUSULA NONA</w:t>
      </w:r>
      <w:r w:rsidRPr="008F305A">
        <w:rPr>
          <w:rFonts w:cstheme="minorHAnsi"/>
          <w:b/>
          <w:bCs/>
          <w:sz w:val="24"/>
          <w:szCs w:val="24"/>
        </w:rPr>
        <w:t xml:space="preserve"> – DAS PENALIDADES</w:t>
      </w:r>
      <w:r w:rsidRPr="008F305A">
        <w:rPr>
          <w:rFonts w:cstheme="minorHAnsi"/>
          <w:sz w:val="24"/>
          <w:szCs w:val="24"/>
        </w:rPr>
        <w:t> 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Cs/>
        </w:rPr>
        <w:t>A recusa no fornecimento do objeto, sem motivo justificado e aceito pela Administração, constitui-se em falta grave</w:t>
      </w:r>
      <w:r w:rsidRPr="008F305A">
        <w:rPr>
          <w:rFonts w:asciiTheme="minorHAnsi" w:hAnsiTheme="minorHAnsi" w:cstheme="minorHAnsi"/>
        </w:rPr>
        <w:t xml:space="preserve">, sujeitando a </w:t>
      </w:r>
      <w:r w:rsidRPr="008F305A">
        <w:rPr>
          <w:rFonts w:asciiTheme="minorHAnsi" w:hAnsiTheme="minorHAnsi" w:cstheme="minorHAnsi"/>
          <w:b/>
        </w:rPr>
        <w:t>CONTRATADA,</w:t>
      </w:r>
      <w:r w:rsidRPr="008F305A">
        <w:rPr>
          <w:rFonts w:asciiTheme="minorHAnsi" w:hAnsiTheme="minorHAnsi"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</w:rPr>
        <w:t>a</w:t>
      </w:r>
      <w:proofErr w:type="gramEnd"/>
      <w:r w:rsidRPr="008F305A">
        <w:rPr>
          <w:rFonts w:asciiTheme="minorHAnsi" w:hAnsiTheme="minorHAnsi" w:cstheme="minorHAnsi"/>
        </w:rPr>
        <w:t>) </w:t>
      </w:r>
      <w:r w:rsidRPr="008F305A">
        <w:rPr>
          <w:rFonts w:asciiTheme="minorHAnsi" w:hAnsiTheme="minorHAnsi" w:cstheme="minorHAnsi"/>
          <w:bCs/>
        </w:rPr>
        <w:t xml:space="preserve">multa de 25 % sobre o valor total da ata </w:t>
      </w:r>
      <w:r w:rsidRPr="008F305A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</w:rPr>
        <w:t>b)</w:t>
      </w:r>
      <w:proofErr w:type="gramEnd"/>
      <w:r w:rsidRPr="008F305A">
        <w:rPr>
          <w:rFonts w:asciiTheme="minorHAnsi" w:hAnsiTheme="minorHAnsi" w:cstheme="minorHAnsi"/>
        </w:rPr>
        <w:t>  Emissão e Publicação de Declaração de Inidoneidade em veículo de imprensa regional, estadual e nacional.</w:t>
      </w:r>
    </w:p>
    <w:p w:rsidR="008F305A" w:rsidRPr="008F305A" w:rsidRDefault="008F305A" w:rsidP="008F305A">
      <w:pPr>
        <w:pStyle w:val="NormalWeb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/>
          <w:bCs/>
          <w:u w:val="single"/>
        </w:rPr>
        <w:t>CLÁUSULA DÉCIMA</w:t>
      </w:r>
      <w:r w:rsidRPr="008F305A">
        <w:rPr>
          <w:rFonts w:asciiTheme="minorHAnsi" w:hAnsiTheme="minorHAnsi" w:cstheme="minorHAnsi"/>
          <w:b/>
          <w:bCs/>
        </w:rPr>
        <w:t xml:space="preserve"> – DA RENÚNCIA E DA RESCISÃO</w:t>
      </w:r>
      <w:r w:rsidRPr="008F305A">
        <w:rPr>
          <w:rFonts w:asciiTheme="minorHAnsi" w:hAnsiTheme="minorHAnsi" w:cstheme="minorHAnsi"/>
        </w:rPr>
        <w:t> 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</w:rPr>
        <w:t>A presente</w:t>
      </w:r>
      <w:proofErr w:type="gramEnd"/>
      <w:r w:rsidRPr="008F305A">
        <w:rPr>
          <w:rFonts w:asciiTheme="minorHAnsi" w:hAnsiTheme="minorHAnsi" w:cstheme="minorHAnsi"/>
        </w:rPr>
        <w:t xml:space="preserve"> Ata poderá ser renunciada, por acordo entre as partes, mediante notificação expressa, com antecedência mínima de 10 (dez) dias da data desejada para o encerramento, em conformidade com o art. 79, II da Lei 8.666/93. 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8F305A">
        <w:rPr>
          <w:rFonts w:asciiTheme="minorHAnsi" w:hAnsiTheme="minorHAnsi" w:cstheme="minorHAnsi"/>
        </w:rPr>
        <w:t>A presente</w:t>
      </w:r>
      <w:proofErr w:type="gramEnd"/>
      <w:r w:rsidRPr="008F305A">
        <w:rPr>
          <w:rFonts w:asciiTheme="minorHAnsi" w:hAnsiTheme="minorHAnsi" w:cstheme="minorHAnsi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8F305A" w:rsidRPr="008F305A" w:rsidRDefault="008F305A" w:rsidP="008F305A">
      <w:pPr>
        <w:pStyle w:val="NormalWeb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/>
          <w:bCs/>
          <w:u w:val="single"/>
        </w:rPr>
        <w:t xml:space="preserve">CLÁUSULA DÉCIMA PRIMEIRA </w:t>
      </w:r>
      <w:r w:rsidRPr="008F305A">
        <w:rPr>
          <w:rFonts w:asciiTheme="minorHAnsi" w:hAnsiTheme="minorHAnsi" w:cstheme="minorHAnsi"/>
          <w:b/>
          <w:bCs/>
        </w:rPr>
        <w:t>– DA PUBLICAÇÃO</w:t>
      </w:r>
      <w:r w:rsidRPr="008F305A">
        <w:rPr>
          <w:rFonts w:asciiTheme="minorHAnsi" w:hAnsiTheme="minorHAnsi" w:cstheme="minorHAnsi"/>
        </w:rPr>
        <w:t> </w:t>
      </w:r>
    </w:p>
    <w:p w:rsidR="008F305A" w:rsidRPr="008F305A" w:rsidRDefault="008F305A" w:rsidP="008F305A">
      <w:pPr>
        <w:pStyle w:val="NormalWeb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Para eficácia do presente instrumento, o </w:t>
      </w:r>
      <w:r w:rsidRPr="008F305A">
        <w:rPr>
          <w:rFonts w:asciiTheme="minorHAnsi" w:hAnsiTheme="minorHAnsi" w:cstheme="minorHAnsi"/>
          <w:b/>
        </w:rPr>
        <w:t>CONTRATANTE</w:t>
      </w:r>
      <w:r w:rsidRPr="008F305A">
        <w:rPr>
          <w:rFonts w:asciiTheme="minorHAnsi" w:hAnsiTheme="minorHAnsi" w:cstheme="minorHAnsi"/>
        </w:rPr>
        <w:t xml:space="preserve"> providenciará sua publicação em veículo de grande circulação, em forma de extrato, em conformidade com o disposto no art. 61, Parágrafo Único, da Lei 8666/93. </w:t>
      </w:r>
    </w:p>
    <w:p w:rsidR="008F305A" w:rsidRPr="008F305A" w:rsidRDefault="008F305A" w:rsidP="008F305A">
      <w:pPr>
        <w:pStyle w:val="NormalWeb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/>
          <w:bCs/>
          <w:u w:val="single"/>
        </w:rPr>
        <w:t>CLÁUSULA DÉCIMA SEGUNDA</w:t>
      </w:r>
      <w:r w:rsidRPr="008F305A">
        <w:rPr>
          <w:rFonts w:asciiTheme="minorHAnsi" w:hAnsiTheme="minorHAnsi" w:cstheme="minorHAnsi"/>
          <w:b/>
          <w:bCs/>
        </w:rPr>
        <w:t xml:space="preserve"> – DOS DOCUMENTOS INTEGRANTES </w:t>
      </w:r>
    </w:p>
    <w:p w:rsidR="008F305A" w:rsidRPr="008F305A" w:rsidRDefault="008F305A" w:rsidP="008F305A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8F305A">
        <w:rPr>
          <w:rFonts w:cstheme="minorHAnsi"/>
          <w:sz w:val="24"/>
          <w:szCs w:val="24"/>
        </w:rPr>
        <w:t xml:space="preserve">Independentemente de transcrição, farão parte integrante deste instrumento de Ata Registro de Preços o Edital de Licitação - Modalidade Pregão Presencial nº 001/2020, e a proposta final e adjudicada da </w:t>
      </w:r>
      <w:r w:rsidRPr="008F305A">
        <w:rPr>
          <w:rFonts w:cstheme="minorHAnsi"/>
          <w:b/>
          <w:bCs/>
          <w:sz w:val="24"/>
          <w:szCs w:val="24"/>
        </w:rPr>
        <w:t>CONTRATADA</w:t>
      </w:r>
      <w:r w:rsidRPr="008F305A">
        <w:rPr>
          <w:rFonts w:cstheme="minorHAnsi"/>
          <w:sz w:val="24"/>
          <w:szCs w:val="24"/>
        </w:rPr>
        <w:t>.</w:t>
      </w:r>
    </w:p>
    <w:p w:rsidR="008F305A" w:rsidRPr="008F305A" w:rsidRDefault="008F305A" w:rsidP="008F305A">
      <w:pPr>
        <w:pStyle w:val="NormalWeb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/>
          <w:bCs/>
          <w:u w:val="single"/>
        </w:rPr>
        <w:t>CLÁUSULA DÉCIMA TERCEIRA</w:t>
      </w:r>
      <w:r w:rsidRPr="008F305A">
        <w:rPr>
          <w:rFonts w:asciiTheme="minorHAnsi" w:hAnsiTheme="minorHAnsi" w:cstheme="minorHAnsi"/>
          <w:b/>
          <w:bCs/>
        </w:rPr>
        <w:t xml:space="preserve"> – DAS DISPOSIÇÕES FINAIS</w:t>
      </w:r>
    </w:p>
    <w:p w:rsidR="008F305A" w:rsidRPr="008F305A" w:rsidRDefault="008F305A" w:rsidP="008F305A">
      <w:pPr>
        <w:pStyle w:val="NormalWeb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A </w:t>
      </w:r>
      <w:r w:rsidRPr="008F305A">
        <w:rPr>
          <w:rFonts w:asciiTheme="minorHAnsi" w:hAnsiTheme="minorHAnsi" w:cstheme="minorHAnsi"/>
          <w:b/>
        </w:rPr>
        <w:t>CONTRATADA</w:t>
      </w:r>
      <w:r w:rsidRPr="008F305A">
        <w:rPr>
          <w:rFonts w:asciiTheme="minorHAnsi" w:hAnsiTheme="minorHAnsi" w:cstheme="minorHAnsi"/>
        </w:rPr>
        <w:t xml:space="preserve"> obriga-se a cumprir fielmente as cláusulas ora avençadas e manter-se em compatibilidade com as obrigações por ela assumidas, todas as condições de habilitação e </w:t>
      </w:r>
      <w:r w:rsidRPr="008F305A">
        <w:rPr>
          <w:rFonts w:asciiTheme="minorHAnsi" w:hAnsiTheme="minorHAnsi" w:cstheme="minorHAnsi"/>
        </w:rPr>
        <w:lastRenderedPageBreak/>
        <w:t>qualificação exigidas na licitação, bem como as normas previstas na Lei 8666/93 e legislação complementar, durante a vigência deste instrumento. </w:t>
      </w:r>
    </w:p>
    <w:p w:rsidR="008F305A" w:rsidRPr="008F305A" w:rsidRDefault="008F305A" w:rsidP="008F305A">
      <w:pPr>
        <w:pStyle w:val="NormalWeb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  <w:b/>
          <w:bCs/>
          <w:u w:val="single"/>
        </w:rPr>
        <w:t>CLÁUSULA DÉCIMA QUARTA</w:t>
      </w:r>
      <w:r w:rsidRPr="008F305A">
        <w:rPr>
          <w:rFonts w:asciiTheme="minorHAnsi" w:hAnsiTheme="minorHAnsi" w:cstheme="minorHAnsi"/>
          <w:b/>
          <w:bCs/>
        </w:rPr>
        <w:t xml:space="preserve"> – DO FORO</w:t>
      </w:r>
      <w:r w:rsidRPr="008F305A">
        <w:rPr>
          <w:rFonts w:asciiTheme="minorHAnsi" w:hAnsiTheme="minorHAnsi" w:cstheme="minorHAnsi"/>
        </w:rPr>
        <w:t> 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pStyle w:val="SemEspaamento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 xml:space="preserve">E por estarem de acordo, as partes firmam </w:t>
      </w:r>
      <w:proofErr w:type="gramStart"/>
      <w:r w:rsidRPr="008F305A">
        <w:rPr>
          <w:rFonts w:asciiTheme="minorHAnsi" w:hAnsiTheme="minorHAnsi" w:cstheme="minorHAnsi"/>
        </w:rPr>
        <w:t>a presente</w:t>
      </w:r>
      <w:proofErr w:type="gramEnd"/>
      <w:r w:rsidRPr="008F305A">
        <w:rPr>
          <w:rFonts w:asciiTheme="minorHAnsi" w:hAnsiTheme="minorHAnsi" w:cstheme="minorHAnsi"/>
        </w:rPr>
        <w:t xml:space="preserve"> Ata Registro de Preços em 02 (duas) vias de igual teor e forma para um só efeito legal, ficando pelo menos uma via arquivada na sede da </w:t>
      </w:r>
      <w:r w:rsidRPr="008F305A">
        <w:rPr>
          <w:rFonts w:asciiTheme="minorHAnsi" w:hAnsiTheme="minorHAnsi" w:cstheme="minorHAnsi"/>
          <w:b/>
          <w:bCs/>
        </w:rPr>
        <w:t>CONTRATANTE</w:t>
      </w:r>
      <w:r w:rsidRPr="008F305A">
        <w:rPr>
          <w:rFonts w:asciiTheme="minorHAnsi" w:hAnsiTheme="minorHAnsi" w:cstheme="minorHAnsi"/>
        </w:rPr>
        <w:t>, na forma do art. 60 da Lei 8.666 de 21/06/1993. </w:t>
      </w:r>
    </w:p>
    <w:p w:rsidR="008F305A" w:rsidRPr="008F305A" w:rsidRDefault="008F305A" w:rsidP="008F305A">
      <w:pPr>
        <w:pStyle w:val="NormalWeb"/>
        <w:jc w:val="both"/>
        <w:rPr>
          <w:rFonts w:asciiTheme="minorHAnsi" w:hAnsiTheme="minorHAnsi" w:cstheme="minorHAnsi"/>
        </w:rPr>
      </w:pPr>
      <w:r w:rsidRPr="008F305A">
        <w:rPr>
          <w:rFonts w:asciiTheme="minorHAnsi" w:hAnsiTheme="minorHAnsi" w:cstheme="minorHAnsi"/>
        </w:rPr>
        <w:t>Ribeirão do Pinhal, 02 de março de 2020.</w:t>
      </w:r>
    </w:p>
    <w:p w:rsidR="008F305A" w:rsidRPr="008F305A" w:rsidRDefault="008F305A" w:rsidP="008F305A">
      <w:pPr>
        <w:pStyle w:val="NormalWeb"/>
        <w:jc w:val="both"/>
        <w:rPr>
          <w:rFonts w:asciiTheme="minorHAnsi" w:hAnsiTheme="minorHAnsi" w:cstheme="minorHAnsi"/>
        </w:rPr>
      </w:pP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F305A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  <w:t>FERNANDO H</w:t>
      </w:r>
      <w:r w:rsidRPr="008F305A">
        <w:rPr>
          <w:rFonts w:asciiTheme="minorHAnsi" w:hAnsiTheme="minorHAnsi" w:cstheme="minorHAnsi"/>
          <w:sz w:val="22"/>
          <w:szCs w:val="22"/>
        </w:rPr>
        <w:t>.</w:t>
      </w:r>
      <w:r w:rsidRPr="008F305A">
        <w:rPr>
          <w:rFonts w:asciiTheme="minorHAnsi" w:hAnsiTheme="minorHAnsi" w:cstheme="minorHAnsi"/>
          <w:sz w:val="22"/>
          <w:szCs w:val="22"/>
        </w:rPr>
        <w:t xml:space="preserve"> FERREIRA MAQUEA POLO</w:t>
      </w: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F305A">
        <w:rPr>
          <w:rFonts w:asciiTheme="minorHAnsi" w:hAnsiTheme="minorHAnsi" w:cstheme="minorHAnsi"/>
          <w:sz w:val="22"/>
          <w:szCs w:val="22"/>
        </w:rPr>
        <w:t>PREFEITO MUNICIPAL</w:t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  <w:t>CPF: 038.835.529-84</w:t>
      </w: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F305A">
        <w:rPr>
          <w:rFonts w:asciiTheme="minorHAnsi" w:hAnsiTheme="minorHAnsi" w:cstheme="minorHAnsi"/>
          <w:sz w:val="22"/>
          <w:szCs w:val="22"/>
        </w:rPr>
        <w:t>TESTEMUNHAS:</w:t>
      </w: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F305A" w:rsidRPr="008F305A" w:rsidTr="00C07EEF">
        <w:tc>
          <w:tcPr>
            <w:tcW w:w="4606" w:type="dxa"/>
          </w:tcPr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F305A">
              <w:rPr>
                <w:rFonts w:asciiTheme="minorHAnsi" w:hAnsiTheme="minorHAnsi" w:cstheme="minorHAnsi"/>
                <w:sz w:val="22"/>
                <w:szCs w:val="22"/>
              </w:rPr>
              <w:t xml:space="preserve">        CPF/MF 045.711.409-67</w:t>
            </w:r>
          </w:p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05A" w:rsidRPr="008F305A" w:rsidTr="00C07EEF">
        <w:tc>
          <w:tcPr>
            <w:tcW w:w="4606" w:type="dxa"/>
          </w:tcPr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F305A" w:rsidRPr="008F305A" w:rsidRDefault="008F305A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F305A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8F305A" w:rsidRPr="008F305A" w:rsidRDefault="008F305A" w:rsidP="008F305A">
      <w:pPr>
        <w:rPr>
          <w:rFonts w:cstheme="minorHAnsi"/>
        </w:rPr>
      </w:pPr>
      <w:r w:rsidRPr="008F305A">
        <w:rPr>
          <w:rFonts w:cstheme="minorHAnsi"/>
        </w:rPr>
        <w:t>OAB N.º 35546 - DPTO JURÍDICO.</w:t>
      </w: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F305A">
        <w:rPr>
          <w:rFonts w:asciiTheme="minorHAnsi" w:hAnsiTheme="minorHAnsi" w:cstheme="minorHAnsi"/>
          <w:sz w:val="22"/>
          <w:szCs w:val="22"/>
        </w:rPr>
        <w:t>FISCAIS DO CONTRATO:</w:t>
      </w: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F305A" w:rsidRPr="008F305A" w:rsidRDefault="008F305A" w:rsidP="008F305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F305A">
        <w:rPr>
          <w:rFonts w:asciiTheme="minorHAnsi" w:hAnsiTheme="minorHAnsi" w:cstheme="minorHAnsi"/>
          <w:sz w:val="22"/>
          <w:szCs w:val="22"/>
        </w:rPr>
        <w:t>HAMILTON ROSA DE CASTRO</w:t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  <w:t>TEREZINHA DE CAMPOS SILVA</w:t>
      </w:r>
    </w:p>
    <w:p w:rsidR="008F305A" w:rsidRPr="008F305A" w:rsidRDefault="008F305A" w:rsidP="008F305A">
      <w:pPr>
        <w:pStyle w:val="SemEspaamento"/>
        <w:rPr>
          <w:sz w:val="22"/>
          <w:szCs w:val="22"/>
        </w:rPr>
      </w:pPr>
      <w:r w:rsidRPr="008F305A">
        <w:rPr>
          <w:rFonts w:asciiTheme="minorHAnsi" w:hAnsiTheme="minorHAnsi" w:cstheme="minorHAnsi"/>
          <w:sz w:val="22"/>
          <w:szCs w:val="22"/>
        </w:rPr>
        <w:t xml:space="preserve">NUTRICIONISTA – CRN8-752 </w:t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</w:r>
      <w:r w:rsidRPr="008F305A">
        <w:rPr>
          <w:rFonts w:asciiTheme="minorHAnsi" w:hAnsiTheme="minorHAnsi" w:cstheme="minorHAnsi"/>
          <w:sz w:val="22"/>
          <w:szCs w:val="22"/>
        </w:rPr>
        <w:tab/>
        <w:t>CPF: 436.323.009-68</w:t>
      </w:r>
    </w:p>
    <w:p w:rsidR="008F305A" w:rsidRPr="008F305A" w:rsidRDefault="008F305A" w:rsidP="008F305A">
      <w:pPr>
        <w:rPr>
          <w:sz w:val="24"/>
          <w:szCs w:val="24"/>
        </w:rPr>
      </w:pPr>
    </w:p>
    <w:p w:rsidR="008F305A" w:rsidRPr="008F305A" w:rsidRDefault="008F305A" w:rsidP="008F305A">
      <w:pPr>
        <w:rPr>
          <w:sz w:val="24"/>
          <w:szCs w:val="24"/>
        </w:rPr>
      </w:pPr>
    </w:p>
    <w:p w:rsidR="00D84869" w:rsidRDefault="00D84869"/>
    <w:sectPr w:rsidR="00D84869" w:rsidSect="00E434A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8F305A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8B5900" w:rsidRDefault="008F305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E434A9" w:rsidRPr="008B5900" w:rsidRDefault="008F305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8F305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ABD01F4" wp14:editId="4000D55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8F30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8F305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E"/>
    <w:rsid w:val="0004165E"/>
    <w:rsid w:val="008F305A"/>
    <w:rsid w:val="00D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30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F30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F30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F30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F305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F30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F305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F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30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305A"/>
    <w:rPr>
      <w:b/>
      <w:bCs/>
    </w:rPr>
  </w:style>
  <w:style w:type="paragraph" w:styleId="NormalWeb">
    <w:name w:val="Normal (Web)"/>
    <w:basedOn w:val="Normal"/>
    <w:uiPriority w:val="99"/>
    <w:rsid w:val="008F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0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F30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F30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F30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F30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F305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F30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F305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F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30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F305A"/>
    <w:rPr>
      <w:b/>
      <w:bCs/>
    </w:rPr>
  </w:style>
  <w:style w:type="paragraph" w:styleId="NormalWeb">
    <w:name w:val="Normal (Web)"/>
    <w:basedOn w:val="Normal"/>
    <w:uiPriority w:val="99"/>
    <w:rsid w:val="008F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aqueapolpas@gmail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1796</Words>
  <Characters>9704</Characters>
  <Application>Microsoft Office Word</Application>
  <DocSecurity>0</DocSecurity>
  <Lines>80</Lines>
  <Paragraphs>22</Paragraphs>
  <ScaleCrop>false</ScaleCrop>
  <Company/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2020-03-02T17:18:00Z</dcterms:created>
  <dcterms:modified xsi:type="dcterms:W3CDTF">2020-03-02T17:28:00Z</dcterms:modified>
</cp:coreProperties>
</file>