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FA7" w:rsidRPr="009D6530" w:rsidRDefault="00D24FA7" w:rsidP="00D24FA7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2593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D24FA7" w:rsidRPr="009D6530" w:rsidTr="00AC563D">
        <w:tc>
          <w:tcPr>
            <w:tcW w:w="9322" w:type="dxa"/>
          </w:tcPr>
          <w:p w:rsidR="00D24FA7" w:rsidRPr="00524E57" w:rsidRDefault="00D24FA7" w:rsidP="00AC563D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4E57">
              <w:rPr>
                <w:rFonts w:asciiTheme="minorHAnsi" w:hAnsiTheme="minorHAnsi" w:cstheme="minorHAnsi"/>
                <w:b/>
                <w:sz w:val="24"/>
                <w:szCs w:val="24"/>
              </w:rPr>
              <w:t>PREFEITURA MUNICIPAL DE RIBEIRÃO DO PINHAL – PR</w:t>
            </w:r>
          </w:p>
          <w:p w:rsidR="00D24FA7" w:rsidRPr="00524E57" w:rsidRDefault="00D24FA7" w:rsidP="00AC563D">
            <w:pPr>
              <w:pStyle w:val="SemEspaamen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24E57">
              <w:rPr>
                <w:rFonts w:asciiTheme="minorHAnsi" w:hAnsiTheme="minorHAnsi" w:cstheme="minorHAnsi"/>
                <w:b/>
                <w:sz w:val="24"/>
                <w:szCs w:val="24"/>
              </w:rPr>
              <w:t>DISPENSA DE LICITAÇÃO Nº. 00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/2020 – CONTRATO 0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  <w:r w:rsidRPr="00524E57">
              <w:rPr>
                <w:rFonts w:asciiTheme="minorHAnsi" w:hAnsiTheme="minorHAnsi" w:cstheme="minorHAnsi"/>
                <w:b/>
                <w:sz w:val="24"/>
                <w:szCs w:val="24"/>
              </w:rPr>
              <w:t>/2020</w:t>
            </w:r>
            <w:r w:rsidRPr="00524E5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D24FA7" w:rsidRPr="00D24FA7" w:rsidRDefault="00D24FA7" w:rsidP="00D24FA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24FA7">
              <w:rPr>
                <w:rFonts w:asciiTheme="minorHAnsi" w:hAnsiTheme="minorHAnsi" w:cstheme="minorHAnsi"/>
                <w:sz w:val="24"/>
                <w:szCs w:val="24"/>
              </w:rPr>
              <w:t>Extrato de Contrato celebrado entre o Município de Ribeirão do Pinhal, CNPJ n.º 76.968.064/0001-42 e a empresa</w:t>
            </w:r>
            <w:r w:rsidRPr="00D24FA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D24FA7">
              <w:rPr>
                <w:rFonts w:asciiTheme="minorHAnsi" w:hAnsiTheme="minorHAnsi" w:cstheme="minorHAnsi"/>
                <w:sz w:val="24"/>
                <w:szCs w:val="24"/>
              </w:rPr>
              <w:t>GENTE SEGURADORA S.A, inscrita no CNPJ sob nº. 90.180.605/0001-02. Objeto: Contratação de seguro para o veículo FIAT STRADA HD WK 2019/2020 placa BDL-1D55 doada pela SEAB referente ao Projeto “MODERNIZAÇÃO DAS CENTRAIS PÚBLICAS DE RECEBIMENTO E DISTRIBUIÇÃO DOS PRODUTOS DA AGRICULTURA FAMILIAR NO ESTADO DO PARANÁ” e conforme solicitação da Secretaria de Agricultura e Meio Ambiente com cobertura</w:t>
            </w:r>
            <w:bookmarkStart w:id="0" w:name="_GoBack"/>
            <w:bookmarkEnd w:id="0"/>
            <w:r w:rsidRPr="00D24FA7">
              <w:rPr>
                <w:rFonts w:asciiTheme="minorHAnsi" w:hAnsiTheme="minorHAnsi" w:cstheme="minorHAnsi"/>
                <w:sz w:val="24"/>
                <w:szCs w:val="24"/>
              </w:rPr>
              <w:t xml:space="preserve"> mínima para 12 (doze) meses, podendo ser prorrogado, nos termos artigo 57, inciso II, da Lei 8666/93. Vigência 12 meses. LOTE 01 R$ </w:t>
            </w:r>
            <w:r w:rsidRPr="00D24FA7">
              <w:rPr>
                <w:rFonts w:asciiTheme="minorHAnsi" w:hAnsiTheme="minorHAnsi" w:cstheme="minorHAnsi"/>
                <w:sz w:val="24"/>
                <w:szCs w:val="24"/>
              </w:rPr>
              <w:t>1.495,00</w:t>
            </w:r>
            <w:r w:rsidRPr="00D24FA7">
              <w:rPr>
                <w:rFonts w:asciiTheme="minorHAnsi" w:hAnsiTheme="minorHAnsi" w:cstheme="minorHAnsi"/>
                <w:sz w:val="24"/>
                <w:szCs w:val="24"/>
              </w:rPr>
              <w:t>. Data de assinatura: 31/01/2020, MARCELO WAIS CPF: 632.005.380-15 e WAGNER LUIZ DE OLIVEIRA MARTINS, CPF/MF n.º 052.206.749-27.</w:t>
            </w:r>
          </w:p>
        </w:tc>
      </w:tr>
    </w:tbl>
    <w:p w:rsidR="00D24FA7" w:rsidRPr="009D6530" w:rsidRDefault="00D24FA7" w:rsidP="00D24FA7">
      <w:pPr>
        <w:rPr>
          <w:sz w:val="20"/>
          <w:szCs w:val="20"/>
        </w:rPr>
      </w:pPr>
    </w:p>
    <w:p w:rsidR="00D24FA7" w:rsidRPr="009D6530" w:rsidRDefault="00D24FA7" w:rsidP="00D24FA7">
      <w:pPr>
        <w:rPr>
          <w:sz w:val="20"/>
          <w:szCs w:val="20"/>
        </w:rPr>
      </w:pPr>
    </w:p>
    <w:p w:rsidR="00D24FA7" w:rsidRPr="009D6530" w:rsidRDefault="00D24FA7" w:rsidP="00D24FA7">
      <w:pPr>
        <w:rPr>
          <w:sz w:val="20"/>
          <w:szCs w:val="20"/>
        </w:rPr>
      </w:pPr>
    </w:p>
    <w:p w:rsidR="00D24FA7" w:rsidRPr="009D6530" w:rsidRDefault="00D24FA7" w:rsidP="00D24FA7">
      <w:pPr>
        <w:rPr>
          <w:sz w:val="20"/>
          <w:szCs w:val="20"/>
        </w:rPr>
      </w:pPr>
    </w:p>
    <w:p w:rsidR="00D24FA7" w:rsidRPr="009D6530" w:rsidRDefault="00D24FA7" w:rsidP="00D24FA7">
      <w:pPr>
        <w:rPr>
          <w:sz w:val="20"/>
          <w:szCs w:val="20"/>
        </w:rPr>
      </w:pPr>
    </w:p>
    <w:p w:rsidR="00D24FA7" w:rsidRPr="009D6530" w:rsidRDefault="00D24FA7" w:rsidP="00D24FA7">
      <w:pPr>
        <w:rPr>
          <w:sz w:val="20"/>
          <w:szCs w:val="20"/>
        </w:rPr>
      </w:pPr>
    </w:p>
    <w:p w:rsidR="00D24FA7" w:rsidRPr="009D6530" w:rsidRDefault="00D24FA7" w:rsidP="00D24FA7">
      <w:pPr>
        <w:rPr>
          <w:sz w:val="20"/>
          <w:szCs w:val="20"/>
        </w:rPr>
      </w:pPr>
    </w:p>
    <w:p w:rsidR="00D24FA7" w:rsidRPr="009D6530" w:rsidRDefault="00D24FA7" w:rsidP="00D24FA7">
      <w:pPr>
        <w:rPr>
          <w:sz w:val="20"/>
          <w:szCs w:val="20"/>
        </w:rPr>
      </w:pPr>
    </w:p>
    <w:p w:rsidR="00D24FA7" w:rsidRPr="009D6530" w:rsidRDefault="00D24FA7" w:rsidP="00D24FA7">
      <w:pPr>
        <w:rPr>
          <w:sz w:val="20"/>
          <w:szCs w:val="20"/>
        </w:rPr>
      </w:pPr>
    </w:p>
    <w:p w:rsidR="00D24FA7" w:rsidRDefault="00D24FA7" w:rsidP="00D24FA7"/>
    <w:p w:rsidR="00D24FA7" w:rsidRDefault="00D24FA7" w:rsidP="00D24FA7"/>
    <w:p w:rsidR="00D24FA7" w:rsidRDefault="00D24FA7" w:rsidP="00D24FA7"/>
    <w:p w:rsidR="00D24FA7" w:rsidRDefault="00D24FA7" w:rsidP="00D24FA7"/>
    <w:p w:rsidR="00D24FA7" w:rsidRDefault="00D24FA7" w:rsidP="00D24FA7"/>
    <w:p w:rsidR="00D24FA7" w:rsidRDefault="00D24FA7" w:rsidP="00D24FA7"/>
    <w:p w:rsidR="00D830D3" w:rsidRDefault="00D830D3"/>
    <w:sectPr w:rsidR="00D830D3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D24FA7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D24FA7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D24FA7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D24FA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D8550D9" wp14:editId="3E7B723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D24FA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D24FA7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2B4"/>
    <w:rsid w:val="00D24FA7"/>
    <w:rsid w:val="00D830D3"/>
    <w:rsid w:val="00D8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FA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24FA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24FA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24FA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24FA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D24FA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24FA7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D24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D24FA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FA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24FA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24FA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24FA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24FA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D24FA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24FA7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D24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D24FA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760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2020-02-03T13:10:00Z</dcterms:created>
  <dcterms:modified xsi:type="dcterms:W3CDTF">2020-02-03T13:13:00Z</dcterms:modified>
</cp:coreProperties>
</file>