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B6" w:rsidRPr="00792D2E" w:rsidRDefault="005033B6" w:rsidP="005033B6">
      <w:pPr>
        <w:jc w:val="center"/>
        <w:rPr>
          <w:rFonts w:cstheme="minorHAnsi"/>
          <w:b/>
          <w:u w:val="single"/>
        </w:rPr>
      </w:pPr>
      <w:r w:rsidRPr="00792D2E">
        <w:rPr>
          <w:rFonts w:cstheme="minorHAnsi"/>
          <w:b/>
          <w:u w:val="single"/>
        </w:rPr>
        <w:t xml:space="preserve">DISPENSA </w:t>
      </w:r>
      <w:r w:rsidRPr="00792D2E">
        <w:rPr>
          <w:rFonts w:cstheme="minorHAnsi"/>
          <w:b/>
          <w:u w:val="single"/>
        </w:rPr>
        <w:t>003/2020</w:t>
      </w:r>
      <w:r w:rsidRPr="00792D2E">
        <w:rPr>
          <w:rFonts w:cstheme="minorHAnsi"/>
          <w:b/>
          <w:u w:val="single"/>
        </w:rPr>
        <w:t xml:space="preserve"> - CONTRATO DE FORNECIMENTO N.º </w:t>
      </w:r>
      <w:r w:rsidRPr="00792D2E">
        <w:rPr>
          <w:rFonts w:cstheme="minorHAnsi"/>
          <w:b/>
          <w:u w:val="single"/>
        </w:rPr>
        <w:t>009/2020</w:t>
      </w:r>
      <w:r w:rsidRPr="00792D2E">
        <w:rPr>
          <w:rFonts w:cstheme="minorHAnsi"/>
          <w:b/>
          <w:u w:val="single"/>
        </w:rPr>
        <w:t>.</w:t>
      </w:r>
    </w:p>
    <w:p w:rsidR="005033B6" w:rsidRPr="00E16D2A" w:rsidRDefault="005033B6" w:rsidP="005033B6">
      <w:pPr>
        <w:jc w:val="both"/>
        <w:rPr>
          <w:rFonts w:cstheme="minorHAnsi"/>
        </w:rPr>
      </w:pPr>
      <w:bookmarkStart w:id="0" w:name="_GoBack"/>
      <w:r w:rsidRPr="00E16D2A">
        <w:rPr>
          <w:rFonts w:cstheme="minorHAnsi"/>
        </w:rPr>
        <w:t xml:space="preserve">Contrato que entre si celebram o Município de Ribeirão do Pinhal e a Empresa </w:t>
      </w:r>
      <w:r w:rsidRPr="00E16D2A">
        <w:rPr>
          <w:rFonts w:cstheme="minorHAnsi"/>
          <w:b/>
          <w:bCs/>
          <w:caps/>
        </w:rPr>
        <w:t>G.T.INK SUPRIMENTOS DE INFORMÁTICA LTDA ME</w:t>
      </w:r>
      <w:r w:rsidRPr="00E16D2A">
        <w:rPr>
          <w:rFonts w:cstheme="minorHAnsi"/>
        </w:rPr>
        <w:t>, tendo por objeto</w:t>
      </w:r>
      <w:r w:rsidRPr="00E16D2A">
        <w:rPr>
          <w:rFonts w:cstheme="minorHAnsi"/>
        </w:rPr>
        <w:t xml:space="preserve"> a</w:t>
      </w:r>
      <w:r w:rsidRPr="00E16D2A">
        <w:rPr>
          <w:rFonts w:cstheme="minorHAnsi"/>
        </w:rPr>
        <w:t xml:space="preserve"> Contratação de empresa especializada em serviços de recargas de cartuchos e toners para os departamentos e secretarias da administração, conforme solicitação do Gabinete.</w:t>
      </w:r>
    </w:p>
    <w:p w:rsidR="005033B6" w:rsidRPr="00E16D2A" w:rsidRDefault="005033B6" w:rsidP="005033B6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bCs/>
          <w:caps/>
          <w:sz w:val="22"/>
          <w:szCs w:val="22"/>
        </w:rPr>
      </w:pPr>
      <w:r w:rsidRPr="00E16D2A">
        <w:rPr>
          <w:rFonts w:asciiTheme="minorHAnsi" w:hAnsiTheme="minorHAnsi" w:cstheme="minorHAnsi"/>
          <w:sz w:val="22"/>
          <w:szCs w:val="22"/>
        </w:rPr>
        <w:t> O Município de Ribeirão do Pinhal – Estado do Paraná, Inscrito sob CNPJ n.º 76.968.064/0001-42, com sede a Rua Paraná n.º 983 – Centro,</w:t>
      </w:r>
      <w:r w:rsidR="00792D2E" w:rsidRPr="00E16D2A">
        <w:rPr>
          <w:rFonts w:asciiTheme="minorHAnsi" w:hAnsiTheme="minorHAnsi" w:cstheme="minorHAnsi"/>
          <w:sz w:val="22"/>
          <w:szCs w:val="22"/>
        </w:rPr>
        <w:t xml:space="preserve"> </w:t>
      </w:r>
      <w:r w:rsidRPr="00E16D2A">
        <w:rPr>
          <w:rFonts w:asciiTheme="minorHAnsi" w:hAnsiTheme="minorHAnsi" w:cstheme="minorHAnsi"/>
          <w:sz w:val="22"/>
          <w:szCs w:val="22"/>
        </w:rPr>
        <w:t xml:space="preserve">neste ato representado pelo Prefeito Municipal, o Senhor </w:t>
      </w:r>
      <w:r w:rsidRPr="00E16D2A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E16D2A">
        <w:rPr>
          <w:rFonts w:asciiTheme="minorHAnsi" w:hAnsiTheme="minorHAnsi" w:cstheme="minorHAnsi"/>
          <w:sz w:val="22"/>
          <w:szCs w:val="22"/>
        </w:rPr>
        <w:t>, portador do RG 10733456-2 SSP/PR., e inscrito sob CPF/MF n.º 052.206.749-27, brasileiro</w:t>
      </w:r>
      <w:r w:rsidRPr="00E16D2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16D2A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E16D2A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E16D2A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E16D2A">
        <w:rPr>
          <w:rFonts w:asciiTheme="minorHAnsi" w:hAnsiTheme="minorHAnsi" w:cstheme="minorHAnsi"/>
          <w:b/>
          <w:bCs/>
          <w:caps/>
          <w:sz w:val="22"/>
          <w:szCs w:val="22"/>
        </w:rPr>
        <w:t>G.T.INK SUPRIMENTOS DE INFORMÁTICA LTDA ME</w:t>
      </w:r>
      <w:r w:rsidRPr="00E16D2A">
        <w:rPr>
          <w:rFonts w:asciiTheme="minorHAnsi" w:hAnsiTheme="minorHAnsi" w:cstheme="minorHAnsi"/>
          <w:sz w:val="22"/>
          <w:szCs w:val="22"/>
        </w:rPr>
        <w:t xml:space="preserve">, inscrito no CNPJ sob nº. </w:t>
      </w:r>
      <w:r w:rsidRPr="00E16D2A">
        <w:rPr>
          <w:rFonts w:asciiTheme="minorHAnsi" w:hAnsiTheme="minorHAnsi" w:cstheme="minorHAnsi"/>
          <w:bCs/>
          <w:caps/>
          <w:sz w:val="22"/>
          <w:szCs w:val="22"/>
        </w:rPr>
        <w:t>72.175.540/0001-17</w:t>
      </w:r>
      <w:r w:rsidRPr="00E16D2A">
        <w:rPr>
          <w:rFonts w:asciiTheme="minorHAnsi" w:hAnsiTheme="minorHAnsi" w:cstheme="minorHAnsi"/>
          <w:sz w:val="22"/>
          <w:szCs w:val="22"/>
        </w:rPr>
        <w:t xml:space="preserve">, neste ato representado pelos Senhores </w:t>
      </w:r>
      <w:r w:rsidRPr="00E16D2A">
        <w:rPr>
          <w:rFonts w:asciiTheme="minorHAnsi" w:hAnsiTheme="minorHAnsi" w:cstheme="minorHAnsi"/>
          <w:b/>
          <w:sz w:val="22"/>
          <w:szCs w:val="22"/>
        </w:rPr>
        <w:t>GILSON VILA</w:t>
      </w:r>
      <w:r w:rsidRPr="00E16D2A">
        <w:rPr>
          <w:rFonts w:asciiTheme="minorHAnsi" w:hAnsiTheme="minorHAnsi" w:cstheme="minorHAnsi"/>
          <w:sz w:val="22"/>
          <w:szCs w:val="22"/>
        </w:rPr>
        <w:t xml:space="preserve">, brasileiro, casado, residente e domiciliado a Rua José Osvaldo </w:t>
      </w:r>
      <w:proofErr w:type="spellStart"/>
      <w:r w:rsidRPr="00E16D2A">
        <w:rPr>
          <w:rFonts w:asciiTheme="minorHAnsi" w:hAnsiTheme="minorHAnsi" w:cstheme="minorHAnsi"/>
          <w:sz w:val="22"/>
          <w:szCs w:val="22"/>
        </w:rPr>
        <w:t>Atizzano</w:t>
      </w:r>
      <w:proofErr w:type="spellEnd"/>
      <w:r w:rsidRPr="00E16D2A">
        <w:rPr>
          <w:rFonts w:asciiTheme="minorHAnsi" w:hAnsiTheme="minorHAnsi" w:cstheme="minorHAnsi"/>
          <w:sz w:val="22"/>
          <w:szCs w:val="22"/>
        </w:rPr>
        <w:t xml:space="preserve"> - 128 na cidade de Cornélio Procópio – Paraná, portador de Cédula de Identidade n.º 3.670.154-4 SSP/PR e inscrito sob CPF/MF n.º 549.712.179-91, e </w:t>
      </w:r>
      <w:r w:rsidRPr="00E16D2A">
        <w:rPr>
          <w:rFonts w:asciiTheme="minorHAnsi" w:hAnsiTheme="minorHAnsi" w:cstheme="minorHAnsi"/>
          <w:b/>
          <w:sz w:val="22"/>
          <w:szCs w:val="22"/>
        </w:rPr>
        <w:t>GILVAN LÚCIO VILA</w:t>
      </w:r>
      <w:r w:rsidRPr="00E16D2A">
        <w:rPr>
          <w:rFonts w:asciiTheme="minorHAnsi" w:hAnsiTheme="minorHAnsi" w:cstheme="minorHAnsi"/>
          <w:sz w:val="22"/>
          <w:szCs w:val="22"/>
        </w:rPr>
        <w:t xml:space="preserve">, brasileiro, solteiro, residente e domiciliado a Rua 21 de Setembro - 671 na cidade de Cambará – Paraná, portador de Cédula de Identidade n.º 10.689.816-2 SSP/PR e inscrito sob CPF/MF n.º 067.239.629-74, neste ato simplesmente denominado </w:t>
      </w:r>
      <w:r w:rsidRPr="00E16D2A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E16D2A">
        <w:rPr>
          <w:rFonts w:asciiTheme="minorHAnsi" w:hAnsiTheme="minorHAnsi" w:cstheme="minorHAnsi"/>
          <w:sz w:val="22"/>
          <w:szCs w:val="22"/>
        </w:rPr>
        <w:t xml:space="preserve"> </w:t>
      </w:r>
      <w:r w:rsidRPr="00E16D2A">
        <w:rPr>
          <w:rFonts w:asciiTheme="minorHAnsi" w:hAnsiTheme="minorHAnsi" w:cstheme="minorHAnsi"/>
          <w:sz w:val="22"/>
          <w:szCs w:val="22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bookmarkEnd w:id="0"/>
    <w:p w:rsidR="005033B6" w:rsidRPr="00792D2E" w:rsidRDefault="005033B6" w:rsidP="005033B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92D2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792D2E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5033B6" w:rsidRPr="00792D2E" w:rsidRDefault="005033B6" w:rsidP="005033B6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sz w:val="22"/>
          <w:szCs w:val="22"/>
        </w:rPr>
      </w:pPr>
      <w:r w:rsidRPr="00792D2E">
        <w:rPr>
          <w:rFonts w:asciiTheme="minorHAnsi" w:hAnsiTheme="minorHAnsi" w:cstheme="minorHAnsi"/>
          <w:sz w:val="22"/>
          <w:szCs w:val="22"/>
        </w:rPr>
        <w:t xml:space="preserve"> O presente contrato tem por objeto </w:t>
      </w:r>
      <w:r w:rsidRPr="00792D2E">
        <w:rPr>
          <w:rFonts w:asciiTheme="minorHAnsi" w:hAnsiTheme="minorHAnsi" w:cstheme="minorHAnsi"/>
          <w:sz w:val="22"/>
          <w:szCs w:val="22"/>
        </w:rPr>
        <w:t xml:space="preserve">a </w:t>
      </w:r>
      <w:r w:rsidRPr="00792D2E">
        <w:rPr>
          <w:rFonts w:asciiTheme="minorHAnsi" w:hAnsiTheme="minorHAnsi" w:cstheme="minorHAnsi"/>
          <w:sz w:val="22"/>
          <w:szCs w:val="22"/>
        </w:rPr>
        <w:t xml:space="preserve">Contratação de empresa especializada em serviços de recargas de cartuchos e toners para os departamentos e secretarias da administração, conforme solicitação do Gabinete, obrigando-se a </w:t>
      </w:r>
      <w:r w:rsidRPr="00792D2E">
        <w:rPr>
          <w:rFonts w:asciiTheme="minorHAnsi" w:hAnsiTheme="minorHAnsi" w:cstheme="minorHAnsi"/>
          <w:b/>
          <w:sz w:val="22"/>
          <w:szCs w:val="22"/>
          <w:u w:val="single"/>
        </w:rPr>
        <w:t>CONTRATADA</w:t>
      </w:r>
      <w:r w:rsidRPr="00792D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2D2E">
        <w:rPr>
          <w:rFonts w:asciiTheme="minorHAnsi" w:hAnsiTheme="minorHAnsi" w:cstheme="minorHAnsi"/>
          <w:sz w:val="22"/>
          <w:szCs w:val="22"/>
        </w:rPr>
        <w:t xml:space="preserve">a executar em favor da </w:t>
      </w:r>
      <w:r w:rsidRPr="00792D2E">
        <w:rPr>
          <w:rFonts w:asciiTheme="minorHAnsi" w:hAnsiTheme="minorHAnsi" w:cstheme="minorHAnsi"/>
          <w:b/>
          <w:sz w:val="22"/>
          <w:szCs w:val="22"/>
          <w:u w:val="single"/>
        </w:rPr>
        <w:t>CONTRATANTE</w:t>
      </w:r>
      <w:r w:rsidRPr="00792D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2D2E">
        <w:rPr>
          <w:rFonts w:asciiTheme="minorHAnsi" w:hAnsiTheme="minorHAnsi" w:cstheme="minorHAnsi"/>
          <w:sz w:val="22"/>
          <w:szCs w:val="22"/>
        </w:rPr>
        <w:t xml:space="preserve">o fornecimento dos itens constantes nesse instrumento, conforme consta na proposta anexada ao Processo Licitatório Modalidade </w:t>
      </w:r>
      <w:r w:rsidRPr="00792D2E">
        <w:rPr>
          <w:rFonts w:asciiTheme="minorHAnsi" w:hAnsiTheme="minorHAnsi" w:cstheme="minorHAnsi"/>
          <w:b/>
          <w:sz w:val="22"/>
          <w:szCs w:val="22"/>
        </w:rPr>
        <w:t>DISPENSA DE LICITAÇÃO</w:t>
      </w:r>
      <w:r w:rsidRPr="00792D2E">
        <w:rPr>
          <w:rFonts w:asciiTheme="minorHAnsi" w:hAnsiTheme="minorHAnsi" w:cstheme="minorHAnsi"/>
          <w:sz w:val="22"/>
          <w:szCs w:val="22"/>
        </w:rPr>
        <w:t xml:space="preserve">, registrado sob </w:t>
      </w:r>
      <w:r w:rsidRPr="00792D2E">
        <w:rPr>
          <w:rFonts w:asciiTheme="minorHAnsi" w:hAnsiTheme="minorHAnsi" w:cstheme="minorHAnsi"/>
          <w:b/>
          <w:sz w:val="22"/>
          <w:szCs w:val="22"/>
        </w:rPr>
        <w:t>n.</w:t>
      </w:r>
      <w:r w:rsidRPr="00792D2E">
        <w:rPr>
          <w:rFonts w:asciiTheme="minorHAnsi" w:hAnsiTheme="minorHAnsi" w:cstheme="minorHAnsi"/>
          <w:b/>
          <w:sz w:val="22"/>
          <w:szCs w:val="22"/>
        </w:rPr>
        <w:t>003/2020</w:t>
      </w:r>
      <w:r w:rsidRPr="00792D2E">
        <w:rPr>
          <w:rFonts w:asciiTheme="minorHAnsi" w:hAnsiTheme="minorHAnsi" w:cstheme="minorHAnsi"/>
          <w:sz w:val="22"/>
          <w:szCs w:val="22"/>
        </w:rPr>
        <w:t>, a qual fará parte integrante deste instrumento.</w:t>
      </w:r>
    </w:p>
    <w:p w:rsidR="005033B6" w:rsidRPr="00792D2E" w:rsidRDefault="005033B6" w:rsidP="005033B6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bCs/>
          <w:caps/>
          <w:sz w:val="22"/>
          <w:szCs w:val="22"/>
        </w:rPr>
      </w:pPr>
    </w:p>
    <w:p w:rsidR="005033B6" w:rsidRPr="00792D2E" w:rsidRDefault="005033B6" w:rsidP="005033B6">
      <w:pPr>
        <w:rPr>
          <w:rFonts w:cstheme="minorHAnsi"/>
          <w:b/>
        </w:rPr>
      </w:pPr>
      <w:r w:rsidRPr="00792D2E">
        <w:rPr>
          <w:rFonts w:cstheme="minorHAnsi"/>
          <w:b/>
          <w:u w:val="single"/>
        </w:rPr>
        <w:t>CLÁUSULA SEGUNDA</w:t>
      </w:r>
      <w:r w:rsidRPr="00792D2E">
        <w:rPr>
          <w:rFonts w:cstheme="minorHAnsi"/>
          <w:b/>
        </w:rPr>
        <w:t xml:space="preserve"> – DA VIGÊNCIA </w:t>
      </w:r>
    </w:p>
    <w:p w:rsidR="005033B6" w:rsidRPr="00792D2E" w:rsidRDefault="005033B6" w:rsidP="005033B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92D2E">
        <w:rPr>
          <w:rFonts w:asciiTheme="minorHAnsi" w:hAnsiTheme="minorHAnsi" w:cstheme="minorHAnsi"/>
          <w:sz w:val="22"/>
          <w:szCs w:val="22"/>
        </w:rPr>
        <w:t>O presente contrato terá início na data de</w:t>
      </w:r>
      <w:r w:rsidRPr="00792D2E">
        <w:rPr>
          <w:rFonts w:asciiTheme="minorHAnsi" w:hAnsiTheme="minorHAnsi" w:cstheme="minorHAnsi"/>
          <w:sz w:val="22"/>
          <w:szCs w:val="22"/>
        </w:rPr>
        <w:t xml:space="preserve"> 22/02/2020</w:t>
      </w:r>
      <w:r w:rsidRPr="00792D2E">
        <w:rPr>
          <w:rFonts w:asciiTheme="minorHAnsi" w:hAnsiTheme="minorHAnsi" w:cstheme="minorHAnsi"/>
          <w:sz w:val="22"/>
          <w:szCs w:val="22"/>
        </w:rPr>
        <w:t xml:space="preserve"> e vigorará até a data de </w:t>
      </w:r>
      <w:r w:rsidRPr="00792D2E">
        <w:rPr>
          <w:rFonts w:asciiTheme="minorHAnsi" w:hAnsiTheme="minorHAnsi" w:cstheme="minorHAnsi"/>
          <w:b/>
          <w:sz w:val="22"/>
          <w:szCs w:val="22"/>
        </w:rPr>
        <w:t>20/02/2021</w:t>
      </w:r>
      <w:r w:rsidRPr="00792D2E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5033B6" w:rsidRPr="00792D2E" w:rsidRDefault="005033B6" w:rsidP="005033B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92D2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792D2E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792D2E">
        <w:rPr>
          <w:rFonts w:asciiTheme="minorHAnsi" w:hAnsiTheme="minorHAnsi" w:cstheme="minorHAnsi"/>
          <w:sz w:val="22"/>
          <w:szCs w:val="22"/>
        </w:rPr>
        <w:t> </w:t>
      </w:r>
    </w:p>
    <w:p w:rsidR="005033B6" w:rsidRPr="00792D2E" w:rsidRDefault="005033B6" w:rsidP="005033B6">
      <w:pPr>
        <w:pStyle w:val="SemEspaamento"/>
        <w:jc w:val="both"/>
        <w:rPr>
          <w:rFonts w:cstheme="minorHAnsi"/>
          <w:b/>
        </w:rPr>
      </w:pPr>
      <w:r w:rsidRPr="00792D2E">
        <w:rPr>
          <w:rFonts w:cstheme="minorHAnsi"/>
        </w:rPr>
        <w:t xml:space="preserve">Os valores para aquisição do objeto do Processo são os que constam na proposta enviada pela </w:t>
      </w:r>
      <w:r w:rsidRPr="00792D2E">
        <w:rPr>
          <w:rFonts w:cstheme="minorHAnsi"/>
          <w:b/>
        </w:rPr>
        <w:t>CONTRATADA</w:t>
      </w:r>
      <w:r w:rsidRPr="00792D2E">
        <w:rPr>
          <w:rFonts w:cstheme="minorHAnsi"/>
        </w:rPr>
        <w:t xml:space="preserve">, sendo lote 01 </w:t>
      </w:r>
      <w:r w:rsidRPr="00792D2E">
        <w:rPr>
          <w:rFonts w:cstheme="minorHAnsi"/>
          <w:b/>
        </w:rPr>
        <w:t xml:space="preserve">R$ 7.933,00 </w:t>
      </w:r>
      <w:r w:rsidRPr="00792D2E">
        <w:rPr>
          <w:rFonts w:cstheme="minorHAnsi"/>
        </w:rPr>
        <w:t>(sete mil novecentos e trinta e três reais)</w:t>
      </w:r>
      <w:r w:rsidR="00792D2E" w:rsidRPr="00792D2E">
        <w:rPr>
          <w:rFonts w:cstheme="minorHAnsi"/>
        </w:rPr>
        <w:t>.</w:t>
      </w:r>
    </w:p>
    <w:tbl>
      <w:tblPr>
        <w:tblW w:w="8950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134"/>
        <w:gridCol w:w="4253"/>
        <w:gridCol w:w="709"/>
        <w:gridCol w:w="992"/>
        <w:gridCol w:w="1276"/>
      </w:tblGrid>
      <w:tr w:rsidR="005033B6" w:rsidRPr="00792D2E" w:rsidTr="00792D2E">
        <w:trPr>
          <w:trHeight w:val="34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D2E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D2E">
              <w:rPr>
                <w:rFonts w:cstheme="minorHAnsi"/>
                <w:b/>
                <w:sz w:val="20"/>
                <w:szCs w:val="20"/>
              </w:rPr>
              <w:t>QTDE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D2E">
              <w:rPr>
                <w:rFonts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92D2E">
              <w:rPr>
                <w:rFonts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92D2E">
              <w:rPr>
                <w:rFonts w:cstheme="minorHAnsi"/>
                <w:b/>
                <w:sz w:val="20"/>
                <w:szCs w:val="20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92D2E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5033B6" w:rsidRPr="00792D2E" w:rsidTr="00792D2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 xml:space="preserve">15 </w:t>
            </w:r>
            <w:proofErr w:type="spellStart"/>
            <w:r w:rsidRPr="00792D2E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Cilindros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R$ 120,00</w:t>
            </w:r>
          </w:p>
        </w:tc>
      </w:tr>
      <w:tr w:rsidR="005033B6" w:rsidRPr="00792D2E" w:rsidTr="00792D2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 xml:space="preserve">15 </w:t>
            </w:r>
            <w:proofErr w:type="spellStart"/>
            <w:r w:rsidRPr="00792D2E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Chip para Toner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R$ 120,00</w:t>
            </w:r>
          </w:p>
        </w:tc>
      </w:tr>
      <w:tr w:rsidR="005033B6" w:rsidRPr="00792D2E" w:rsidTr="00792D2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35 recargas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792D2E">
              <w:rPr>
                <w:rFonts w:cstheme="minorHAnsi"/>
                <w:sz w:val="20"/>
                <w:szCs w:val="20"/>
                <w:lang w:val="en-US"/>
              </w:rPr>
              <w:t>Toner HP 12A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R$ 1.260,00</w:t>
            </w:r>
          </w:p>
        </w:tc>
      </w:tr>
      <w:tr w:rsidR="005033B6" w:rsidRPr="00792D2E" w:rsidTr="00792D2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05 recargas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Toner HP 15A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R$ 180,00</w:t>
            </w:r>
          </w:p>
        </w:tc>
      </w:tr>
      <w:tr w:rsidR="005033B6" w:rsidRPr="00792D2E" w:rsidTr="00792D2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792D2E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20</w:t>
            </w:r>
            <w:r w:rsidR="005033B6" w:rsidRPr="00792D2E">
              <w:rPr>
                <w:rFonts w:cstheme="minorHAnsi"/>
                <w:sz w:val="20"/>
                <w:szCs w:val="20"/>
              </w:rPr>
              <w:t xml:space="preserve"> recargas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792D2E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Toner HP 435</w:t>
            </w:r>
            <w:r w:rsidR="005033B6" w:rsidRPr="00792D2E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R$ 720,00</w:t>
            </w:r>
          </w:p>
        </w:tc>
      </w:tr>
      <w:tr w:rsidR="005033B6" w:rsidRPr="00792D2E" w:rsidTr="00792D2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lastRenderedPageBreak/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792D2E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08</w:t>
            </w:r>
            <w:r w:rsidR="005033B6" w:rsidRPr="00792D2E">
              <w:rPr>
                <w:rFonts w:cstheme="minorHAnsi"/>
                <w:sz w:val="20"/>
                <w:szCs w:val="20"/>
              </w:rPr>
              <w:t xml:space="preserve"> recargas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792D2E">
              <w:rPr>
                <w:rFonts w:cstheme="minorHAnsi"/>
                <w:sz w:val="20"/>
                <w:szCs w:val="20"/>
                <w:lang w:val="en-US"/>
              </w:rPr>
              <w:t xml:space="preserve">Toner HP </w:t>
            </w:r>
            <w:r w:rsidR="00792D2E" w:rsidRPr="00792D2E">
              <w:rPr>
                <w:rFonts w:cstheme="minorHAnsi"/>
                <w:sz w:val="20"/>
                <w:szCs w:val="20"/>
                <w:lang w:val="en-US"/>
              </w:rPr>
              <w:t>436</w:t>
            </w:r>
            <w:r w:rsidRPr="00792D2E">
              <w:rPr>
                <w:rFonts w:cstheme="minorHAnsi"/>
                <w:sz w:val="20"/>
                <w:szCs w:val="20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R$ 288,00</w:t>
            </w:r>
          </w:p>
        </w:tc>
      </w:tr>
      <w:tr w:rsidR="005033B6" w:rsidRPr="00792D2E" w:rsidTr="00792D2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792D2E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25</w:t>
            </w:r>
            <w:r w:rsidR="005033B6" w:rsidRPr="00792D2E">
              <w:rPr>
                <w:rFonts w:cstheme="minorHAnsi"/>
                <w:sz w:val="20"/>
                <w:szCs w:val="20"/>
              </w:rPr>
              <w:t xml:space="preserve"> recargas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 xml:space="preserve">Toner HP </w:t>
            </w:r>
            <w:r w:rsidR="00792D2E" w:rsidRPr="00792D2E">
              <w:rPr>
                <w:rFonts w:cstheme="minorHAnsi"/>
                <w:sz w:val="20"/>
                <w:szCs w:val="20"/>
              </w:rPr>
              <w:t>283</w:t>
            </w:r>
            <w:r w:rsidRPr="00792D2E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R$ 900,00</w:t>
            </w:r>
          </w:p>
        </w:tc>
      </w:tr>
      <w:tr w:rsidR="005033B6" w:rsidRPr="00792D2E" w:rsidTr="00792D2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792D2E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1</w:t>
            </w:r>
            <w:r w:rsidR="005033B6" w:rsidRPr="00792D2E">
              <w:rPr>
                <w:rFonts w:cstheme="minorHAnsi"/>
                <w:sz w:val="20"/>
                <w:szCs w:val="20"/>
              </w:rPr>
              <w:t>5 recargas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792D2E">
              <w:rPr>
                <w:rFonts w:cstheme="minorHAnsi"/>
                <w:sz w:val="20"/>
                <w:szCs w:val="20"/>
                <w:lang w:val="en-US"/>
              </w:rPr>
              <w:t>Toner HP 28</w:t>
            </w:r>
            <w:r w:rsidR="00792D2E" w:rsidRPr="00792D2E">
              <w:rPr>
                <w:rFonts w:cstheme="minorHAnsi"/>
                <w:sz w:val="20"/>
                <w:szCs w:val="20"/>
                <w:lang w:val="en-US"/>
              </w:rPr>
              <w:t>5A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R$ 540,00</w:t>
            </w:r>
          </w:p>
        </w:tc>
      </w:tr>
      <w:tr w:rsidR="005033B6" w:rsidRPr="00792D2E" w:rsidTr="00792D2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792D2E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3</w:t>
            </w:r>
            <w:r w:rsidR="005033B6" w:rsidRPr="00792D2E">
              <w:rPr>
                <w:rFonts w:cstheme="minorHAnsi"/>
                <w:sz w:val="20"/>
                <w:szCs w:val="20"/>
              </w:rPr>
              <w:t>5 recargas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Toner HP 2</w:t>
            </w:r>
            <w:r w:rsidR="00792D2E" w:rsidRPr="00792D2E">
              <w:rPr>
                <w:rFonts w:cstheme="minorHAnsi"/>
                <w:sz w:val="20"/>
                <w:szCs w:val="20"/>
              </w:rPr>
              <w:t>17A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R$ 1.715,00</w:t>
            </w:r>
          </w:p>
        </w:tc>
      </w:tr>
      <w:tr w:rsidR="005033B6" w:rsidRPr="00792D2E" w:rsidTr="00792D2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10 recargas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proofErr w:type="gramStart"/>
            <w:r w:rsidRPr="00792D2E">
              <w:rPr>
                <w:rFonts w:cstheme="minorHAnsi"/>
                <w:sz w:val="20"/>
                <w:szCs w:val="20"/>
              </w:rPr>
              <w:t>Cartucho HP 21 PRETO</w:t>
            </w:r>
            <w:proofErr w:type="gramEnd"/>
            <w:r w:rsidRPr="00792D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R$ 150,00</w:t>
            </w:r>
          </w:p>
        </w:tc>
      </w:tr>
      <w:tr w:rsidR="005033B6" w:rsidRPr="00792D2E" w:rsidTr="00792D2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10 recargas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Cartucho HP 22 COLOR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R$ 200,00</w:t>
            </w:r>
          </w:p>
        </w:tc>
      </w:tr>
      <w:tr w:rsidR="005033B6" w:rsidRPr="00792D2E" w:rsidTr="00792D2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03 recargas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Toner Colorido impressora HP MFP180NW preto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R$ 360,00</w:t>
            </w:r>
          </w:p>
        </w:tc>
      </w:tr>
      <w:tr w:rsidR="005033B6" w:rsidRPr="00792D2E" w:rsidTr="00792D2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03 recargas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Toner Colorido impressora HP MFP180NW ciano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R$ 360,00</w:t>
            </w:r>
          </w:p>
        </w:tc>
      </w:tr>
      <w:tr w:rsidR="005033B6" w:rsidRPr="00792D2E" w:rsidTr="00792D2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03 recargas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792D2E">
              <w:rPr>
                <w:rFonts w:cstheme="minorHAnsi"/>
                <w:sz w:val="18"/>
                <w:szCs w:val="18"/>
              </w:rPr>
              <w:t>Toner Colorido impressora HP MFP180NW amarelo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R$ 360,00</w:t>
            </w:r>
          </w:p>
        </w:tc>
      </w:tr>
      <w:tr w:rsidR="005033B6" w:rsidRPr="00792D2E" w:rsidTr="00792D2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03 recargas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792D2E">
              <w:rPr>
                <w:rFonts w:cstheme="minorHAnsi"/>
                <w:sz w:val="18"/>
                <w:szCs w:val="18"/>
              </w:rPr>
              <w:t>Toner Colorido impressora HP MFP180NW magenta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R$ 360,00</w:t>
            </w:r>
          </w:p>
        </w:tc>
      </w:tr>
      <w:tr w:rsidR="005033B6" w:rsidRPr="00792D2E" w:rsidTr="00792D2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06 unid</w:t>
            </w:r>
            <w:r w:rsidR="00792D2E" w:rsidRPr="00792D2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Toner compatível TK 1112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R$ 300,00</w:t>
            </w:r>
          </w:p>
        </w:tc>
      </w:tr>
      <w:tr w:rsidR="005033B6" w:rsidRPr="00792D2E" w:rsidTr="00792D2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5033B6" w:rsidP="00792D2E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B6" w:rsidRPr="00792D2E" w:rsidRDefault="00792D2E" w:rsidP="00792D2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792D2E">
              <w:rPr>
                <w:rFonts w:cstheme="minorHAnsi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3B6" w:rsidRPr="00792D2E" w:rsidRDefault="005033B6" w:rsidP="00792D2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B6" w:rsidRPr="00792D2E" w:rsidRDefault="005033B6" w:rsidP="00792D2E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92D2E">
              <w:rPr>
                <w:rFonts w:cstheme="minorHAnsi"/>
                <w:color w:val="000000"/>
                <w:sz w:val="20"/>
                <w:szCs w:val="20"/>
              </w:rPr>
              <w:t>R$ 7.933,00</w:t>
            </w:r>
          </w:p>
        </w:tc>
      </w:tr>
    </w:tbl>
    <w:p w:rsidR="005033B6" w:rsidRPr="00792D2E" w:rsidRDefault="005033B6" w:rsidP="005033B6">
      <w:pPr>
        <w:pStyle w:val="SemEspaamento"/>
        <w:jc w:val="both"/>
        <w:rPr>
          <w:rFonts w:cstheme="minorHAnsi"/>
        </w:rPr>
      </w:pPr>
      <w:r w:rsidRPr="00792D2E">
        <w:rPr>
          <w:rFonts w:cstheme="minorHAnsi"/>
        </w:rPr>
        <w:t xml:space="preserve">Os valores acima </w:t>
      </w:r>
      <w:r w:rsidRPr="00792D2E">
        <w:rPr>
          <w:rFonts w:cstheme="minorHAnsi"/>
          <w:bCs/>
        </w:rPr>
        <w:t>poderão</w:t>
      </w:r>
      <w:r w:rsidRPr="00792D2E">
        <w:rPr>
          <w:rFonts w:cstheme="minorHAnsi"/>
        </w:rPr>
        <w:t xml:space="preserve"> eventualmente sofrer revisão (aumento ou decréscimos) nas seguintes hipóteses: </w:t>
      </w:r>
    </w:p>
    <w:p w:rsidR="005033B6" w:rsidRPr="00792D2E" w:rsidRDefault="005033B6" w:rsidP="005033B6">
      <w:pPr>
        <w:pStyle w:val="SemEspaamento"/>
        <w:jc w:val="both"/>
        <w:rPr>
          <w:rFonts w:cstheme="minorHAnsi"/>
        </w:rPr>
      </w:pPr>
      <w:r w:rsidRPr="00792D2E">
        <w:rPr>
          <w:rFonts w:cstheme="minorHAnsi"/>
          <w:b/>
        </w:rPr>
        <w:t>a)</w:t>
      </w:r>
      <w:r w:rsidRPr="00792D2E">
        <w:rPr>
          <w:rFonts w:cstheme="minorHAnsi"/>
        </w:rPr>
        <w:t xml:space="preserve"> para mais, visando restabelecer o equilíbrio econômico-financeiro inicial do contrato, na hipótese de sobrevir fatos supervenientes imprevisíveis, ou previsíveis</w:t>
      </w:r>
      <w:r w:rsidR="00792D2E" w:rsidRPr="00792D2E">
        <w:rPr>
          <w:rFonts w:cstheme="minorHAnsi"/>
        </w:rPr>
        <w:t>, porém</w:t>
      </w:r>
      <w:r w:rsidRPr="00792D2E">
        <w:rPr>
          <w:rFonts w:cstheme="minorHAnsi"/>
        </w:rPr>
        <w:t xml:space="preserve"> de </w:t>
      </w:r>
      <w:r w:rsidR="00792D2E" w:rsidRPr="00792D2E">
        <w:rPr>
          <w:rFonts w:cstheme="minorHAnsi"/>
        </w:rPr>
        <w:t>consequências</w:t>
      </w:r>
      <w:r w:rsidRPr="00792D2E">
        <w:rPr>
          <w:rFonts w:cstheme="minorHAnsi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5033B6" w:rsidRPr="00792D2E" w:rsidRDefault="005033B6" w:rsidP="005033B6">
      <w:pPr>
        <w:pStyle w:val="SemEspaamento"/>
        <w:jc w:val="both"/>
        <w:rPr>
          <w:rFonts w:cstheme="minorHAnsi"/>
        </w:rPr>
      </w:pPr>
      <w:r w:rsidRPr="00792D2E">
        <w:rPr>
          <w:rFonts w:cstheme="minorHAnsi"/>
          <w:b/>
        </w:rPr>
        <w:t>b)</w:t>
      </w:r>
      <w:r w:rsidRPr="00792D2E">
        <w:rPr>
          <w:rFonts w:cstheme="minorHAnsi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5033B6" w:rsidRPr="00792D2E" w:rsidRDefault="005033B6" w:rsidP="005033B6">
      <w:pPr>
        <w:pStyle w:val="SemEspaamento"/>
        <w:jc w:val="both"/>
        <w:rPr>
          <w:rFonts w:cstheme="minorHAnsi"/>
        </w:rPr>
      </w:pPr>
      <w:r w:rsidRPr="00792D2E">
        <w:rPr>
          <w:rFonts w:cstheme="minorHAnsi"/>
        </w:rPr>
        <w:t xml:space="preserve"> A empresa deverá apresentar documento oficial comprovando o reajuste, acompanhado de</w:t>
      </w:r>
      <w:r w:rsidRPr="00792D2E">
        <w:rPr>
          <w:rFonts w:cstheme="minorHAnsi"/>
          <w:b/>
          <w:i/>
        </w:rPr>
        <w:t xml:space="preserve"> requerimento. </w:t>
      </w:r>
      <w:r w:rsidRPr="00792D2E">
        <w:rPr>
          <w:rFonts w:cstheme="minorHAnsi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792D2E">
        <w:rPr>
          <w:rFonts w:cstheme="minorHAnsi"/>
        </w:rPr>
        <w:t>estar</w:t>
      </w:r>
      <w:proofErr w:type="gramEnd"/>
      <w:r w:rsidRPr="00792D2E">
        <w:rPr>
          <w:rFonts w:cstheme="minorHAnsi"/>
        </w:rPr>
        <w:t xml:space="preserve"> incluídas todas as despesas relativas ao objeto contratado (tributos, seguros, encargos sociais, transporte </w:t>
      </w:r>
      <w:proofErr w:type="spellStart"/>
      <w:r w:rsidRPr="00792D2E">
        <w:rPr>
          <w:rFonts w:cstheme="minorHAnsi"/>
        </w:rPr>
        <w:t>etc</w:t>
      </w:r>
      <w:proofErr w:type="spellEnd"/>
      <w:r w:rsidRPr="00792D2E">
        <w:rPr>
          <w:rFonts w:cstheme="minorHAnsi"/>
        </w:rPr>
        <w:t>). </w:t>
      </w:r>
    </w:p>
    <w:p w:rsidR="005033B6" w:rsidRPr="00792D2E" w:rsidRDefault="005033B6" w:rsidP="005033B6">
      <w:pPr>
        <w:spacing w:before="100" w:beforeAutospacing="1" w:after="100" w:afterAutospacing="1"/>
        <w:jc w:val="both"/>
        <w:rPr>
          <w:rFonts w:cstheme="minorHAnsi"/>
        </w:rPr>
      </w:pPr>
      <w:r w:rsidRPr="00792D2E">
        <w:rPr>
          <w:rFonts w:cstheme="minorHAnsi"/>
          <w:b/>
          <w:bCs/>
          <w:u w:val="single"/>
        </w:rPr>
        <w:t>CLÁUSULA QUARTA</w:t>
      </w:r>
      <w:r w:rsidRPr="00792D2E">
        <w:rPr>
          <w:rFonts w:cstheme="minorHAnsi"/>
          <w:b/>
          <w:bCs/>
        </w:rPr>
        <w:t xml:space="preserve"> – DA FORMA DE PAGAMENTO</w:t>
      </w:r>
      <w:r w:rsidRPr="00792D2E">
        <w:rPr>
          <w:rFonts w:cstheme="minorHAnsi"/>
        </w:rPr>
        <w:t> </w:t>
      </w:r>
    </w:p>
    <w:p w:rsidR="005033B6" w:rsidRPr="00792D2E" w:rsidRDefault="005033B6" w:rsidP="005033B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92D2E">
        <w:rPr>
          <w:rFonts w:asciiTheme="minorHAnsi" w:hAnsiTheme="minorHAnsi" w:cstheme="minorHAnsi"/>
          <w:sz w:val="22"/>
          <w:szCs w:val="22"/>
        </w:rPr>
        <w:t xml:space="preserve">O pagamento será efetuado por depósito em conta corrente até o 15º dia útil do mês subsequente, contados da data da entrega da fatura, devendo salientar que </w:t>
      </w:r>
      <w:r w:rsidRPr="00792D2E">
        <w:rPr>
          <w:rFonts w:asciiTheme="minorHAnsi" w:hAnsiTheme="minorHAnsi" w:cstheme="minorHAnsi"/>
          <w:bCs/>
          <w:sz w:val="22"/>
          <w:szCs w:val="22"/>
        </w:rPr>
        <w:t>j</w:t>
      </w:r>
      <w:r w:rsidRPr="00792D2E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792D2E">
        <w:rPr>
          <w:rFonts w:asciiTheme="minorHAnsi" w:hAnsiTheme="minorHAnsi" w:cstheme="minorHAnsi"/>
          <w:b/>
          <w:sz w:val="22"/>
          <w:szCs w:val="22"/>
        </w:rPr>
        <w:t>CONTRATADA</w:t>
      </w:r>
      <w:r w:rsidRPr="00792D2E">
        <w:rPr>
          <w:rFonts w:asciiTheme="minorHAnsi" w:hAnsiTheme="minorHAnsi" w:cstheme="minorHAnsi"/>
          <w:sz w:val="22"/>
          <w:szCs w:val="22"/>
        </w:rPr>
        <w:t>. </w:t>
      </w:r>
    </w:p>
    <w:p w:rsidR="005033B6" w:rsidRPr="00792D2E" w:rsidRDefault="005033B6" w:rsidP="005033B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92D2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792D2E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792D2E">
        <w:rPr>
          <w:rFonts w:asciiTheme="minorHAnsi" w:hAnsiTheme="minorHAnsi" w:cstheme="minorHAnsi"/>
          <w:sz w:val="22"/>
          <w:szCs w:val="22"/>
        </w:rPr>
        <w:t> </w:t>
      </w:r>
    </w:p>
    <w:p w:rsidR="005033B6" w:rsidRPr="00792D2E" w:rsidRDefault="005033B6" w:rsidP="005033B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92D2E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 300-000-3390300000.</w:t>
      </w:r>
    </w:p>
    <w:p w:rsidR="005033B6" w:rsidRPr="00792D2E" w:rsidRDefault="005033B6" w:rsidP="005033B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92D2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792D2E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792D2E">
        <w:rPr>
          <w:rFonts w:asciiTheme="minorHAnsi" w:hAnsiTheme="minorHAnsi" w:cstheme="minorHAnsi"/>
          <w:sz w:val="22"/>
          <w:szCs w:val="22"/>
        </w:rPr>
        <w:t> </w:t>
      </w:r>
    </w:p>
    <w:p w:rsidR="005033B6" w:rsidRPr="00792D2E" w:rsidRDefault="005033B6" w:rsidP="005033B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92D2E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792D2E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792D2E">
        <w:rPr>
          <w:rFonts w:asciiTheme="minorHAnsi" w:hAnsiTheme="minorHAnsi" w:cstheme="minorHAnsi"/>
          <w:sz w:val="22"/>
          <w:szCs w:val="22"/>
        </w:rPr>
        <w:t> </w:t>
      </w:r>
    </w:p>
    <w:p w:rsidR="005033B6" w:rsidRPr="00792D2E" w:rsidRDefault="005033B6" w:rsidP="005033B6">
      <w:pPr>
        <w:pStyle w:val="SemEspaamento"/>
        <w:rPr>
          <w:rFonts w:cstheme="minorHAnsi"/>
          <w:b/>
        </w:rPr>
      </w:pPr>
      <w:r w:rsidRPr="00792D2E">
        <w:rPr>
          <w:rFonts w:cstheme="minorHAnsi"/>
          <w:b/>
          <w:u w:val="single"/>
        </w:rPr>
        <w:t>CLÁUSULA SÉTIMA</w:t>
      </w:r>
      <w:r w:rsidRPr="00792D2E">
        <w:rPr>
          <w:rFonts w:cstheme="minorHAnsi"/>
          <w:b/>
        </w:rPr>
        <w:t xml:space="preserve"> – DAS OBRIGAÇÕES DA CONTRATADA </w:t>
      </w:r>
    </w:p>
    <w:p w:rsidR="005033B6" w:rsidRPr="00792D2E" w:rsidRDefault="005033B6" w:rsidP="005033B6">
      <w:pPr>
        <w:pStyle w:val="SemEspaamento"/>
        <w:jc w:val="both"/>
        <w:rPr>
          <w:rFonts w:cstheme="minorHAnsi"/>
        </w:rPr>
      </w:pPr>
      <w:r w:rsidRPr="00792D2E">
        <w:rPr>
          <w:rFonts w:cstheme="minorHAnsi"/>
        </w:rPr>
        <w:tab/>
        <w:t>Para garantir o fiel cumprimento do presente contrato, a CONTRATADA se compromete a: </w:t>
      </w:r>
    </w:p>
    <w:p w:rsidR="005033B6" w:rsidRPr="00792D2E" w:rsidRDefault="005033B6" w:rsidP="005033B6">
      <w:pPr>
        <w:pStyle w:val="SemEspaamento"/>
        <w:jc w:val="both"/>
        <w:rPr>
          <w:rFonts w:cstheme="minorHAnsi"/>
        </w:rPr>
      </w:pPr>
      <w:proofErr w:type="gramStart"/>
      <w:r w:rsidRPr="00792D2E">
        <w:rPr>
          <w:rFonts w:cstheme="minorHAnsi"/>
          <w:b/>
          <w:bCs/>
        </w:rPr>
        <w:lastRenderedPageBreak/>
        <w:t>1</w:t>
      </w:r>
      <w:proofErr w:type="gramEnd"/>
      <w:r w:rsidRPr="00792D2E">
        <w:rPr>
          <w:rFonts w:cstheme="minorHAnsi"/>
          <w:b/>
          <w:bCs/>
        </w:rPr>
        <w:t>) Executar os fornecimentos</w:t>
      </w:r>
      <w:r w:rsidRPr="00792D2E">
        <w:rPr>
          <w:rFonts w:cstheme="minorHAnsi"/>
          <w:bCs/>
        </w:rPr>
        <w:t xml:space="preserve"> dos produtos </w:t>
      </w:r>
      <w:r w:rsidRPr="00792D2E">
        <w:rPr>
          <w:rFonts w:cstheme="minorHAnsi"/>
        </w:rPr>
        <w:t xml:space="preserve">ora contratados de acordo com a solicitação do CONTRATANTE e proposta apresentada </w:t>
      </w:r>
      <w:r w:rsidRPr="00792D2E">
        <w:rPr>
          <w:rFonts w:cstheme="minorHAnsi"/>
          <w:bCs/>
        </w:rPr>
        <w:t>até o final do prazo contratual.</w:t>
      </w:r>
    </w:p>
    <w:p w:rsidR="005033B6" w:rsidRPr="00792D2E" w:rsidRDefault="005033B6" w:rsidP="005033B6">
      <w:pPr>
        <w:pStyle w:val="SemEspaamento"/>
        <w:jc w:val="both"/>
        <w:rPr>
          <w:rFonts w:cstheme="minorHAnsi"/>
        </w:rPr>
      </w:pPr>
      <w:proofErr w:type="gramStart"/>
      <w:r w:rsidRPr="00792D2E">
        <w:rPr>
          <w:rFonts w:cstheme="minorHAnsi"/>
          <w:b/>
          <w:bCs/>
        </w:rPr>
        <w:t>2</w:t>
      </w:r>
      <w:proofErr w:type="gramEnd"/>
      <w:r w:rsidRPr="00792D2E">
        <w:rPr>
          <w:rFonts w:cstheme="minorHAnsi"/>
          <w:b/>
          <w:bCs/>
        </w:rPr>
        <w:t>) Fornecer os produtos sem</w:t>
      </w:r>
      <w:r w:rsidRPr="00792D2E">
        <w:rPr>
          <w:rFonts w:cstheme="minorHAnsi"/>
          <w:bCs/>
        </w:rPr>
        <w:t xml:space="preserve"> qualquer outro custo.</w:t>
      </w:r>
      <w:r w:rsidRPr="00792D2E">
        <w:rPr>
          <w:rFonts w:cstheme="minorHAnsi"/>
        </w:rPr>
        <w:t xml:space="preserve"> </w:t>
      </w:r>
    </w:p>
    <w:p w:rsidR="005033B6" w:rsidRPr="00792D2E" w:rsidRDefault="005033B6" w:rsidP="005033B6">
      <w:pPr>
        <w:pStyle w:val="SemEspaamento"/>
        <w:jc w:val="both"/>
        <w:rPr>
          <w:rFonts w:cstheme="minorHAnsi"/>
        </w:rPr>
      </w:pPr>
      <w:proofErr w:type="gramStart"/>
      <w:r w:rsidRPr="00792D2E">
        <w:rPr>
          <w:rFonts w:cstheme="minorHAnsi"/>
          <w:b/>
          <w:bCs/>
        </w:rPr>
        <w:t>3</w:t>
      </w:r>
      <w:proofErr w:type="gramEnd"/>
      <w:r w:rsidRPr="00792D2E">
        <w:rPr>
          <w:rFonts w:cstheme="minorHAnsi"/>
          <w:b/>
          <w:bCs/>
        </w:rPr>
        <w:t>) Zelar pela qualidade</w:t>
      </w:r>
      <w:r w:rsidRPr="00792D2E">
        <w:rPr>
          <w:rFonts w:cstheme="minorHAnsi"/>
          <w:b/>
        </w:rPr>
        <w:t xml:space="preserve"> dos</w:t>
      </w:r>
      <w:r w:rsidRPr="00792D2E">
        <w:rPr>
          <w:rFonts w:cstheme="minorHAnsi"/>
        </w:rPr>
        <w:t xml:space="preserve"> produtos fornecidos;</w:t>
      </w:r>
    </w:p>
    <w:p w:rsidR="005033B6" w:rsidRPr="00792D2E" w:rsidRDefault="005033B6" w:rsidP="005033B6">
      <w:pPr>
        <w:pStyle w:val="SemEspaamento"/>
        <w:jc w:val="both"/>
        <w:rPr>
          <w:rFonts w:cstheme="minorHAnsi"/>
        </w:rPr>
      </w:pPr>
      <w:proofErr w:type="gramStart"/>
      <w:r w:rsidRPr="00792D2E">
        <w:rPr>
          <w:rFonts w:cstheme="minorHAnsi"/>
          <w:b/>
          <w:bCs/>
        </w:rPr>
        <w:t>4</w:t>
      </w:r>
      <w:proofErr w:type="gramEnd"/>
      <w:r w:rsidRPr="00792D2E">
        <w:rPr>
          <w:rFonts w:cstheme="minorHAnsi"/>
          <w:b/>
          <w:bCs/>
        </w:rPr>
        <w:t>) Responsabilizar-se pelos eventuais</w:t>
      </w:r>
      <w:r w:rsidRPr="00792D2E">
        <w:rPr>
          <w:rFonts w:cstheme="minorHAnsi"/>
          <w:bCs/>
        </w:rPr>
        <w:t xml:space="preserve"> danos</w:t>
      </w:r>
      <w:r w:rsidRPr="00792D2E">
        <w:rPr>
          <w:rFonts w:cstheme="minorHAnsi"/>
        </w:rPr>
        <w:t xml:space="preserve"> e prejuízos que a qualquer título vier a causar ao CONTRATANTE, principalmente em decorrência da má qualidade dos serviços; </w:t>
      </w:r>
    </w:p>
    <w:p w:rsidR="005033B6" w:rsidRPr="00792D2E" w:rsidRDefault="005033B6" w:rsidP="005033B6">
      <w:pPr>
        <w:pStyle w:val="SemEspaamento"/>
        <w:jc w:val="both"/>
        <w:rPr>
          <w:rFonts w:cstheme="minorHAnsi"/>
        </w:rPr>
      </w:pPr>
      <w:proofErr w:type="gramStart"/>
      <w:r w:rsidRPr="00792D2E">
        <w:rPr>
          <w:rFonts w:cstheme="minorHAnsi"/>
          <w:b/>
          <w:bCs/>
        </w:rPr>
        <w:t>5</w:t>
      </w:r>
      <w:proofErr w:type="gramEnd"/>
      <w:r w:rsidRPr="00792D2E">
        <w:rPr>
          <w:rFonts w:cstheme="minorHAnsi"/>
          <w:b/>
          <w:bCs/>
        </w:rPr>
        <w:t>) Manter em dia as obrigações</w:t>
      </w:r>
      <w:r w:rsidRPr="00792D2E">
        <w:rPr>
          <w:rFonts w:cstheme="minorHAnsi"/>
          <w:b/>
        </w:rPr>
        <w:t xml:space="preserve"> concernentes</w:t>
      </w:r>
      <w:r w:rsidRPr="00792D2E">
        <w:rPr>
          <w:rFonts w:cstheme="minorHAnsi"/>
        </w:rPr>
        <w:t xml:space="preserve"> à seguridade social e contribuição ao FGTS, durante toda a vigência deste contrato, sendo as mesmas peças fundamentais para o recebime</w:t>
      </w:r>
      <w:r w:rsidR="00792D2E" w:rsidRPr="00792D2E">
        <w:rPr>
          <w:rFonts w:cstheme="minorHAnsi"/>
        </w:rPr>
        <w:t>nto das Notas Fiscais / Faturas.</w:t>
      </w:r>
    </w:p>
    <w:p w:rsidR="00792D2E" w:rsidRPr="00792D2E" w:rsidRDefault="00792D2E" w:rsidP="005033B6">
      <w:pPr>
        <w:pStyle w:val="SemEspaamento"/>
        <w:jc w:val="both"/>
        <w:rPr>
          <w:rFonts w:cstheme="minorHAnsi"/>
        </w:rPr>
      </w:pPr>
    </w:p>
    <w:p w:rsidR="00792D2E" w:rsidRPr="00792D2E" w:rsidRDefault="00792D2E" w:rsidP="00792D2E">
      <w:pPr>
        <w:pStyle w:val="SemEspaamento"/>
        <w:jc w:val="both"/>
        <w:rPr>
          <w:rStyle w:val="Forte"/>
          <w:rFonts w:cstheme="minorHAnsi"/>
          <w:u w:val="single"/>
        </w:rPr>
      </w:pPr>
      <w:r w:rsidRPr="00792D2E">
        <w:rPr>
          <w:rFonts w:cstheme="minorHAnsi"/>
          <w:b/>
          <w:bCs/>
          <w:u w:val="single"/>
        </w:rPr>
        <w:t xml:space="preserve">CLÁUSULA </w:t>
      </w:r>
      <w:r w:rsidRPr="00792D2E">
        <w:rPr>
          <w:rFonts w:cstheme="minorHAnsi"/>
          <w:b/>
          <w:bCs/>
          <w:u w:val="single"/>
        </w:rPr>
        <w:t>OITAVA</w:t>
      </w:r>
      <w:r w:rsidRPr="00792D2E">
        <w:rPr>
          <w:rFonts w:cstheme="minorHAnsi"/>
          <w:b/>
          <w:bCs/>
          <w:u w:val="single"/>
        </w:rPr>
        <w:t xml:space="preserve"> – </w:t>
      </w:r>
      <w:r w:rsidRPr="00792D2E">
        <w:rPr>
          <w:rStyle w:val="Forte"/>
          <w:rFonts w:cstheme="minorHAnsi"/>
          <w:u w:val="single"/>
        </w:rPr>
        <w:t>DA FRAUDE E DA CORRUPÇÃO</w:t>
      </w:r>
    </w:p>
    <w:p w:rsidR="00792D2E" w:rsidRPr="00792D2E" w:rsidRDefault="00792D2E" w:rsidP="00792D2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92D2E" w:rsidRPr="00792D2E" w:rsidRDefault="00792D2E" w:rsidP="00792D2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92D2E">
        <w:rPr>
          <w:rFonts w:asciiTheme="minorHAnsi" w:hAnsiTheme="minorHAnsi" w:cstheme="minorHAnsi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92D2E" w:rsidRPr="00792D2E" w:rsidRDefault="00792D2E" w:rsidP="00792D2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92D2E" w:rsidRPr="00792D2E" w:rsidRDefault="00792D2E" w:rsidP="00792D2E">
      <w:pPr>
        <w:pStyle w:val="SemEspaamento"/>
        <w:jc w:val="both"/>
        <w:rPr>
          <w:rFonts w:cstheme="minorHAnsi"/>
        </w:rPr>
      </w:pPr>
      <w:r w:rsidRPr="00792D2E">
        <w:rPr>
          <w:rFonts w:cstheme="minorHAnsi"/>
        </w:rPr>
        <w:t>Para os propósitos desta cláusula definem-se as seguintes práticas:</w:t>
      </w:r>
    </w:p>
    <w:p w:rsidR="00792D2E" w:rsidRPr="00792D2E" w:rsidRDefault="00792D2E" w:rsidP="00792D2E">
      <w:pPr>
        <w:pStyle w:val="SemEspaamento"/>
        <w:jc w:val="both"/>
        <w:rPr>
          <w:rFonts w:cstheme="minorHAnsi"/>
        </w:rPr>
      </w:pPr>
    </w:p>
    <w:p w:rsidR="00792D2E" w:rsidRPr="00792D2E" w:rsidRDefault="00792D2E" w:rsidP="00792D2E">
      <w:pPr>
        <w:pStyle w:val="SemEspaamento"/>
        <w:jc w:val="both"/>
        <w:rPr>
          <w:rFonts w:cstheme="minorHAnsi"/>
        </w:rPr>
      </w:pPr>
      <w:r w:rsidRPr="00792D2E">
        <w:rPr>
          <w:rFonts w:cstheme="minorHAnsi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92D2E" w:rsidRPr="00792D2E" w:rsidRDefault="00792D2E" w:rsidP="00792D2E">
      <w:pPr>
        <w:pStyle w:val="SemEspaamento"/>
        <w:jc w:val="both"/>
        <w:rPr>
          <w:rFonts w:cstheme="minorHAnsi"/>
        </w:rPr>
      </w:pPr>
      <w:r w:rsidRPr="00792D2E">
        <w:rPr>
          <w:rFonts w:cstheme="minorHAnsi"/>
        </w:rPr>
        <w:t>b) “prática fraudulenta”: a falsificação ou omissão dos fatos, com o objetivo de influenciar o processo de licitação ou de execução de contrato;</w:t>
      </w:r>
    </w:p>
    <w:p w:rsidR="00792D2E" w:rsidRPr="00792D2E" w:rsidRDefault="00792D2E" w:rsidP="00792D2E">
      <w:pPr>
        <w:pStyle w:val="SemEspaamento"/>
        <w:jc w:val="both"/>
        <w:rPr>
          <w:rFonts w:cstheme="minorHAnsi"/>
        </w:rPr>
      </w:pPr>
      <w:r w:rsidRPr="00792D2E">
        <w:rPr>
          <w:rFonts w:cstheme="minorHAnsi"/>
        </w:rPr>
        <w:t xml:space="preserve">c) “prática </w:t>
      </w:r>
      <w:proofErr w:type="spellStart"/>
      <w:r w:rsidRPr="00792D2E">
        <w:rPr>
          <w:rFonts w:cstheme="minorHAnsi"/>
        </w:rPr>
        <w:t>colusiva</w:t>
      </w:r>
      <w:proofErr w:type="spellEnd"/>
      <w:r w:rsidRPr="00792D2E">
        <w:rPr>
          <w:rFonts w:cstheme="minorHAnsi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92D2E" w:rsidRPr="00792D2E" w:rsidRDefault="00792D2E" w:rsidP="00792D2E">
      <w:pPr>
        <w:pStyle w:val="SemEspaamento"/>
        <w:jc w:val="both"/>
        <w:rPr>
          <w:rFonts w:cstheme="minorHAnsi"/>
        </w:rPr>
      </w:pPr>
      <w:r w:rsidRPr="00792D2E">
        <w:rPr>
          <w:rFonts w:cstheme="minorHAnsi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92D2E" w:rsidRPr="00792D2E" w:rsidRDefault="00792D2E" w:rsidP="00792D2E">
      <w:pPr>
        <w:pStyle w:val="SemEspaamento"/>
        <w:jc w:val="both"/>
        <w:rPr>
          <w:rFonts w:cstheme="minorHAnsi"/>
        </w:rPr>
      </w:pPr>
      <w:r w:rsidRPr="00792D2E">
        <w:rPr>
          <w:rFonts w:cstheme="minorHAnsi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92D2E">
        <w:rPr>
          <w:rFonts w:cstheme="minorHAnsi"/>
        </w:rPr>
        <w:t>ii</w:t>
      </w:r>
      <w:proofErr w:type="spellEnd"/>
      <w:proofErr w:type="gramEnd"/>
      <w:r w:rsidRPr="00792D2E">
        <w:rPr>
          <w:rFonts w:cstheme="minorHAnsi"/>
        </w:rPr>
        <w:t>) atos cuja intenção seja impedir materialmente o exercício do direito de o organismo financeiro multilateral promover inspeção.</w:t>
      </w:r>
    </w:p>
    <w:p w:rsidR="00792D2E" w:rsidRPr="00792D2E" w:rsidRDefault="00792D2E" w:rsidP="00792D2E">
      <w:pPr>
        <w:pStyle w:val="SemEspaamento"/>
        <w:jc w:val="both"/>
        <w:rPr>
          <w:rFonts w:cstheme="minorHAnsi"/>
        </w:rPr>
      </w:pPr>
    </w:p>
    <w:p w:rsidR="00792D2E" w:rsidRPr="00792D2E" w:rsidRDefault="00792D2E" w:rsidP="00792D2E">
      <w:pPr>
        <w:spacing w:after="0" w:line="285" w:lineRule="atLeast"/>
        <w:jc w:val="both"/>
        <w:rPr>
          <w:rFonts w:cstheme="minorHAnsi"/>
        </w:rPr>
      </w:pPr>
      <w:r w:rsidRPr="00792D2E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92D2E">
        <w:rPr>
          <w:rFonts w:cstheme="minorHAnsi"/>
        </w:rPr>
        <w:t>colusivas</w:t>
      </w:r>
      <w:proofErr w:type="spellEnd"/>
      <w:r w:rsidRPr="00792D2E">
        <w:rPr>
          <w:rFonts w:cstheme="minorHAnsi"/>
        </w:rPr>
        <w:t>, coercitivas ou obstrutivas ao participar da licitação ou da execução um contrato financiado pelo organismo. </w:t>
      </w:r>
    </w:p>
    <w:p w:rsidR="00792D2E" w:rsidRPr="00792D2E" w:rsidRDefault="00792D2E" w:rsidP="00792D2E">
      <w:pPr>
        <w:spacing w:after="0" w:line="285" w:lineRule="atLeast"/>
        <w:jc w:val="both"/>
        <w:rPr>
          <w:rFonts w:cstheme="minorHAnsi"/>
        </w:rPr>
      </w:pPr>
    </w:p>
    <w:p w:rsidR="00792D2E" w:rsidRPr="00792D2E" w:rsidRDefault="00792D2E" w:rsidP="00792D2E">
      <w:pPr>
        <w:spacing w:after="0" w:line="285" w:lineRule="atLeast"/>
        <w:jc w:val="both"/>
        <w:rPr>
          <w:rFonts w:cstheme="minorHAnsi"/>
        </w:rPr>
      </w:pPr>
      <w:r w:rsidRPr="00792D2E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</w:t>
      </w:r>
      <w:r w:rsidRPr="00792D2E">
        <w:rPr>
          <w:rFonts w:cstheme="minorHAnsi"/>
        </w:rPr>
        <w:lastRenderedPageBreak/>
        <w:t xml:space="preserve">possam inspecionar o local de execução do contrato e todos os documentos, contas e registros relacionados à licitação e à execução do contrato. </w:t>
      </w:r>
    </w:p>
    <w:p w:rsidR="005033B6" w:rsidRPr="00792D2E" w:rsidRDefault="005033B6" w:rsidP="005033B6">
      <w:pPr>
        <w:spacing w:before="100" w:beforeAutospacing="1" w:after="100" w:afterAutospacing="1"/>
        <w:jc w:val="both"/>
        <w:rPr>
          <w:rFonts w:cstheme="minorHAnsi"/>
        </w:rPr>
      </w:pPr>
      <w:r w:rsidRPr="00792D2E">
        <w:rPr>
          <w:rFonts w:cstheme="minorHAnsi"/>
          <w:b/>
          <w:bCs/>
          <w:u w:val="single"/>
        </w:rPr>
        <w:t xml:space="preserve">CLÁUSULA </w:t>
      </w:r>
      <w:r w:rsidR="00792D2E" w:rsidRPr="00792D2E">
        <w:rPr>
          <w:rFonts w:cstheme="minorHAnsi"/>
          <w:b/>
          <w:bCs/>
          <w:u w:val="single"/>
        </w:rPr>
        <w:t>NONA</w:t>
      </w:r>
      <w:r w:rsidRPr="00792D2E">
        <w:rPr>
          <w:rFonts w:cstheme="minorHAnsi"/>
          <w:b/>
          <w:bCs/>
        </w:rPr>
        <w:t xml:space="preserve"> – DAS PENALIDADES</w:t>
      </w:r>
      <w:r w:rsidRPr="00792D2E">
        <w:rPr>
          <w:rFonts w:cstheme="minorHAnsi"/>
        </w:rPr>
        <w:t> </w:t>
      </w:r>
    </w:p>
    <w:p w:rsidR="005033B6" w:rsidRPr="00792D2E" w:rsidRDefault="005033B6" w:rsidP="005033B6">
      <w:pPr>
        <w:pStyle w:val="SemEspaamento"/>
        <w:jc w:val="both"/>
        <w:rPr>
          <w:rFonts w:cstheme="minorHAnsi"/>
        </w:rPr>
      </w:pPr>
      <w:r w:rsidRPr="00792D2E">
        <w:rPr>
          <w:rFonts w:cstheme="minorHAnsi"/>
          <w:bCs/>
        </w:rPr>
        <w:t>A recusa no fornecimento dos produtos, sem motivo justificado e aceito pela Administração,</w:t>
      </w:r>
      <w:r w:rsidRPr="00792D2E">
        <w:rPr>
          <w:rFonts w:cstheme="minorHAnsi"/>
        </w:rPr>
        <w:t xml:space="preserve"> </w:t>
      </w:r>
      <w:r w:rsidRPr="00792D2E">
        <w:rPr>
          <w:rFonts w:cstheme="minorHAnsi"/>
          <w:bCs/>
        </w:rPr>
        <w:t>constitui-se em falta grave</w:t>
      </w:r>
      <w:r w:rsidRPr="00792D2E">
        <w:rPr>
          <w:rFonts w:cstheme="minorHAnsi"/>
        </w:rPr>
        <w:t xml:space="preserve">, sujeitando a </w:t>
      </w:r>
      <w:r w:rsidRPr="00792D2E">
        <w:rPr>
          <w:rFonts w:cstheme="minorHAnsi"/>
          <w:b/>
        </w:rPr>
        <w:t>CONTRATADA,</w:t>
      </w:r>
      <w:r w:rsidRPr="00792D2E">
        <w:rPr>
          <w:rFonts w:cstheme="minorHAnsi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033B6" w:rsidRPr="00792D2E" w:rsidRDefault="005033B6" w:rsidP="005033B6">
      <w:pPr>
        <w:pStyle w:val="SemEspaamento"/>
        <w:jc w:val="both"/>
        <w:rPr>
          <w:rFonts w:cstheme="minorHAnsi"/>
        </w:rPr>
      </w:pPr>
      <w:proofErr w:type="gramStart"/>
      <w:r w:rsidRPr="00792D2E">
        <w:rPr>
          <w:rFonts w:cstheme="minorHAnsi"/>
        </w:rPr>
        <w:t>a</w:t>
      </w:r>
      <w:proofErr w:type="gramEnd"/>
      <w:r w:rsidRPr="00792D2E">
        <w:rPr>
          <w:rFonts w:cstheme="minorHAnsi"/>
        </w:rPr>
        <w:t>) </w:t>
      </w:r>
      <w:r w:rsidRPr="00792D2E">
        <w:rPr>
          <w:rFonts w:cstheme="minorHAnsi"/>
          <w:bCs/>
        </w:rPr>
        <w:t>multa de 25 % sobre o valor total</w:t>
      </w:r>
      <w:r w:rsidRPr="00792D2E">
        <w:rPr>
          <w:rFonts w:cstheme="minorHAnsi"/>
        </w:rPr>
        <w:t xml:space="preserve"> </w:t>
      </w:r>
      <w:r w:rsidRPr="00792D2E">
        <w:rPr>
          <w:rFonts w:cstheme="minorHAnsi"/>
          <w:bCs/>
        </w:rPr>
        <w:t>do contrato</w:t>
      </w:r>
      <w:r w:rsidRPr="00792D2E">
        <w:rPr>
          <w:rFonts w:cstheme="minorHAnsi"/>
          <w:b/>
          <w:bCs/>
        </w:rPr>
        <w:t xml:space="preserve"> </w:t>
      </w:r>
      <w:r w:rsidRPr="00792D2E">
        <w:rPr>
          <w:rFonts w:cstheme="minorHAnsi"/>
        </w:rPr>
        <w:t>que, em caso de não pagamento, será encaminhada para a dívida ativa do Município, visando a sua execução;</w:t>
      </w:r>
    </w:p>
    <w:p w:rsidR="005033B6" w:rsidRPr="00792D2E" w:rsidRDefault="005033B6" w:rsidP="005033B6">
      <w:pPr>
        <w:pStyle w:val="SemEspaamento"/>
        <w:jc w:val="both"/>
        <w:rPr>
          <w:rFonts w:cstheme="minorHAnsi"/>
        </w:rPr>
      </w:pPr>
      <w:proofErr w:type="gramStart"/>
      <w:r w:rsidRPr="00792D2E">
        <w:rPr>
          <w:rFonts w:cstheme="minorHAnsi"/>
        </w:rPr>
        <w:t>b)</w:t>
      </w:r>
      <w:proofErr w:type="gramEnd"/>
      <w:r w:rsidRPr="00792D2E">
        <w:rPr>
          <w:rFonts w:cstheme="minorHAnsi"/>
        </w:rPr>
        <w:t>  Emissão e Publicação de Declaração de Inidoneidade em veículo de imprensa regional, estadual e nacional.</w:t>
      </w:r>
    </w:p>
    <w:p w:rsidR="005033B6" w:rsidRPr="00792D2E" w:rsidRDefault="005033B6" w:rsidP="005033B6">
      <w:pPr>
        <w:pStyle w:val="SemEspaamento"/>
        <w:jc w:val="both"/>
        <w:rPr>
          <w:rFonts w:cstheme="minorHAnsi"/>
        </w:rPr>
      </w:pPr>
    </w:p>
    <w:p w:rsidR="005033B6" w:rsidRPr="00792D2E" w:rsidRDefault="005033B6" w:rsidP="005033B6">
      <w:pPr>
        <w:pStyle w:val="SemEspaamento"/>
        <w:rPr>
          <w:rFonts w:cstheme="minorHAnsi"/>
          <w:b/>
          <w:u w:val="single"/>
        </w:rPr>
      </w:pPr>
      <w:r w:rsidRPr="00792D2E">
        <w:rPr>
          <w:rFonts w:cstheme="minorHAnsi"/>
          <w:b/>
          <w:u w:val="single"/>
        </w:rPr>
        <w:t xml:space="preserve">CLÁUSULA </w:t>
      </w:r>
      <w:r w:rsidR="00792D2E" w:rsidRPr="00792D2E">
        <w:rPr>
          <w:rFonts w:cstheme="minorHAnsi"/>
          <w:b/>
          <w:u w:val="single"/>
        </w:rPr>
        <w:t>DÉCIMA</w:t>
      </w:r>
      <w:r w:rsidRPr="00792D2E">
        <w:rPr>
          <w:rFonts w:cstheme="minorHAnsi"/>
          <w:b/>
          <w:u w:val="single"/>
        </w:rPr>
        <w:t xml:space="preserve"> – DA RENÚNCIA E DA RESCISÃO </w:t>
      </w:r>
    </w:p>
    <w:p w:rsidR="005033B6" w:rsidRPr="00792D2E" w:rsidRDefault="005033B6" w:rsidP="005033B6">
      <w:pPr>
        <w:pStyle w:val="SemEspaamento"/>
        <w:rPr>
          <w:rFonts w:cstheme="minorHAnsi"/>
          <w:b/>
          <w:u w:val="single"/>
        </w:rPr>
      </w:pPr>
    </w:p>
    <w:p w:rsidR="005033B6" w:rsidRDefault="005033B6" w:rsidP="005033B6">
      <w:pPr>
        <w:pStyle w:val="SemEspaamento"/>
        <w:jc w:val="both"/>
        <w:rPr>
          <w:rFonts w:cstheme="minorHAnsi"/>
        </w:rPr>
      </w:pPr>
      <w:r w:rsidRPr="00792D2E">
        <w:rPr>
          <w:rFonts w:cstheme="minorHAnsi"/>
        </w:rPr>
        <w:t>O presente contrato poderá ser renunciado, por acordo entre as partes, mediante notificação expressa, com antecedência mínima de 10(dez) dias da data desejada para o encerramento, em conformidade com o art. 79, II da Lei 8</w:t>
      </w:r>
      <w:r w:rsidR="00792D2E" w:rsidRPr="00792D2E">
        <w:rPr>
          <w:rFonts w:cstheme="minorHAnsi"/>
        </w:rPr>
        <w:t>.</w:t>
      </w:r>
      <w:r w:rsidRPr="00792D2E">
        <w:rPr>
          <w:rFonts w:cstheme="minorHAnsi"/>
        </w:rPr>
        <w:t>666/93.</w:t>
      </w:r>
    </w:p>
    <w:p w:rsidR="00792D2E" w:rsidRPr="00792D2E" w:rsidRDefault="00792D2E" w:rsidP="005033B6">
      <w:pPr>
        <w:pStyle w:val="SemEspaamento"/>
        <w:jc w:val="both"/>
        <w:rPr>
          <w:rFonts w:cstheme="minorHAnsi"/>
        </w:rPr>
      </w:pPr>
    </w:p>
    <w:p w:rsidR="005033B6" w:rsidRPr="00792D2E" w:rsidRDefault="005033B6" w:rsidP="005033B6">
      <w:pPr>
        <w:pStyle w:val="SemEspaamento"/>
        <w:jc w:val="both"/>
        <w:rPr>
          <w:rFonts w:cstheme="minorHAnsi"/>
        </w:rPr>
      </w:pPr>
      <w:r w:rsidRPr="00792D2E">
        <w:rPr>
          <w:rFonts w:cstheme="minorHAnsi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5033B6" w:rsidRPr="00792D2E" w:rsidRDefault="005033B6" w:rsidP="005033B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92D2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="00792D2E" w:rsidRPr="00792D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PRIMEIRA</w:t>
      </w:r>
      <w:r w:rsidRPr="00792D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792D2E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792D2E">
        <w:rPr>
          <w:rFonts w:asciiTheme="minorHAnsi" w:hAnsiTheme="minorHAnsi" w:cstheme="minorHAnsi"/>
          <w:sz w:val="22"/>
          <w:szCs w:val="22"/>
        </w:rPr>
        <w:t> </w:t>
      </w:r>
    </w:p>
    <w:p w:rsidR="005033B6" w:rsidRPr="00792D2E" w:rsidRDefault="005033B6" w:rsidP="005033B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92D2E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792D2E">
        <w:rPr>
          <w:rFonts w:asciiTheme="minorHAnsi" w:hAnsiTheme="minorHAnsi" w:cstheme="minorHAnsi"/>
          <w:b/>
          <w:sz w:val="22"/>
          <w:szCs w:val="22"/>
        </w:rPr>
        <w:t>CONTRATANTE</w:t>
      </w:r>
      <w:r w:rsidRPr="00792D2E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5033B6" w:rsidRPr="00792D2E" w:rsidRDefault="005033B6" w:rsidP="005033B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92D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</w:t>
      </w:r>
      <w:r w:rsidR="00792D2E" w:rsidRPr="00792D2E">
        <w:rPr>
          <w:rFonts w:asciiTheme="minorHAnsi" w:hAnsiTheme="minorHAnsi" w:cstheme="minorHAnsi"/>
          <w:b/>
          <w:bCs/>
          <w:sz w:val="22"/>
          <w:szCs w:val="22"/>
          <w:u w:val="single"/>
        </w:rPr>
        <w:t>SEGUNDA</w:t>
      </w:r>
      <w:r w:rsidRPr="00792D2E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5033B6" w:rsidRPr="00792D2E" w:rsidRDefault="005033B6" w:rsidP="005033B6">
      <w:pPr>
        <w:spacing w:before="100" w:beforeAutospacing="1" w:after="100" w:afterAutospacing="1"/>
        <w:jc w:val="both"/>
        <w:rPr>
          <w:rFonts w:cstheme="minorHAnsi"/>
        </w:rPr>
      </w:pPr>
      <w:r w:rsidRPr="00792D2E">
        <w:rPr>
          <w:rFonts w:cstheme="minorHAnsi"/>
        </w:rPr>
        <w:t xml:space="preserve">Independentemente de transcrição, farão parte integrante deste instrumento de Contrato o Edital de Licitação - Modalidade Dispensa de Licitação </w:t>
      </w:r>
      <w:r w:rsidR="00792D2E" w:rsidRPr="00792D2E">
        <w:rPr>
          <w:rFonts w:cstheme="minorHAnsi"/>
        </w:rPr>
        <w:t>003/2020</w:t>
      </w:r>
      <w:r w:rsidRPr="00792D2E">
        <w:rPr>
          <w:rFonts w:cstheme="minorHAnsi"/>
        </w:rPr>
        <w:t xml:space="preserve">, e a proposta final e adjudicada da </w:t>
      </w:r>
      <w:r w:rsidRPr="00792D2E">
        <w:rPr>
          <w:rFonts w:cstheme="minorHAnsi"/>
          <w:b/>
          <w:bCs/>
        </w:rPr>
        <w:t>CONTRATADA</w:t>
      </w:r>
      <w:r w:rsidRPr="00792D2E">
        <w:rPr>
          <w:rFonts w:cstheme="minorHAnsi"/>
        </w:rPr>
        <w:t>.</w:t>
      </w:r>
    </w:p>
    <w:p w:rsidR="005033B6" w:rsidRPr="00792D2E" w:rsidRDefault="005033B6" w:rsidP="005033B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92D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</w:t>
      </w:r>
      <w:r w:rsidR="00792D2E" w:rsidRPr="00792D2E">
        <w:rPr>
          <w:rFonts w:asciiTheme="minorHAnsi" w:hAnsiTheme="minorHAnsi" w:cstheme="minorHAnsi"/>
          <w:b/>
          <w:bCs/>
          <w:sz w:val="22"/>
          <w:szCs w:val="22"/>
          <w:u w:val="single"/>
        </w:rPr>
        <w:t>TERCEIRA</w:t>
      </w:r>
      <w:r w:rsidRPr="00792D2E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5033B6" w:rsidRPr="00792D2E" w:rsidRDefault="005033B6" w:rsidP="005033B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92D2E">
        <w:rPr>
          <w:rFonts w:asciiTheme="minorHAnsi" w:hAnsiTheme="minorHAnsi" w:cstheme="minorHAnsi"/>
          <w:sz w:val="22"/>
          <w:szCs w:val="22"/>
        </w:rPr>
        <w:t xml:space="preserve">A </w:t>
      </w:r>
      <w:r w:rsidRPr="00792D2E">
        <w:rPr>
          <w:rFonts w:asciiTheme="minorHAnsi" w:hAnsiTheme="minorHAnsi" w:cstheme="minorHAnsi"/>
          <w:b/>
          <w:sz w:val="22"/>
          <w:szCs w:val="22"/>
        </w:rPr>
        <w:t>CONTRATADA</w:t>
      </w:r>
      <w:r w:rsidRPr="00792D2E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033B6" w:rsidRPr="00792D2E" w:rsidRDefault="005033B6" w:rsidP="005033B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92D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</w:t>
      </w:r>
      <w:r w:rsidR="00792D2E" w:rsidRPr="00792D2E">
        <w:rPr>
          <w:rFonts w:asciiTheme="minorHAnsi" w:hAnsiTheme="minorHAnsi" w:cstheme="minorHAnsi"/>
          <w:b/>
          <w:bCs/>
          <w:sz w:val="22"/>
          <w:szCs w:val="22"/>
          <w:u w:val="single"/>
        </w:rPr>
        <w:t>QUARTA</w:t>
      </w:r>
      <w:r w:rsidRPr="00792D2E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792D2E">
        <w:rPr>
          <w:rFonts w:asciiTheme="minorHAnsi" w:hAnsiTheme="minorHAnsi" w:cstheme="minorHAnsi"/>
          <w:sz w:val="22"/>
          <w:szCs w:val="22"/>
        </w:rPr>
        <w:t> </w:t>
      </w:r>
    </w:p>
    <w:p w:rsidR="00792D2E" w:rsidRDefault="005033B6" w:rsidP="005033B6">
      <w:pPr>
        <w:pStyle w:val="SemEspaamento"/>
        <w:jc w:val="both"/>
        <w:rPr>
          <w:rFonts w:cstheme="minorHAnsi"/>
        </w:rPr>
      </w:pPr>
      <w:r w:rsidRPr="00792D2E">
        <w:rPr>
          <w:rFonts w:cstheme="minorHAnsi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792D2E" w:rsidRDefault="00792D2E" w:rsidP="005033B6">
      <w:pPr>
        <w:pStyle w:val="SemEspaamento"/>
        <w:jc w:val="both"/>
        <w:rPr>
          <w:rFonts w:cstheme="minorHAnsi"/>
        </w:rPr>
      </w:pPr>
    </w:p>
    <w:p w:rsidR="005033B6" w:rsidRDefault="005033B6" w:rsidP="005033B6">
      <w:pPr>
        <w:pStyle w:val="SemEspaamento"/>
        <w:jc w:val="both"/>
        <w:rPr>
          <w:rFonts w:cstheme="minorHAnsi"/>
        </w:rPr>
      </w:pPr>
      <w:r w:rsidRPr="00792D2E">
        <w:rPr>
          <w:rFonts w:cstheme="minorHAnsi"/>
        </w:rPr>
        <w:t xml:space="preserve">E por estarem de acordo, as partes firmam o presente Contrato em 02 (duas) vias de igual teor e forma para um só efeito legal, ficando pelo menos uma via arquivada na sede da </w:t>
      </w:r>
      <w:r w:rsidRPr="00792D2E">
        <w:rPr>
          <w:rFonts w:cstheme="minorHAnsi"/>
          <w:b/>
          <w:bCs/>
        </w:rPr>
        <w:t>CONTRATANTE</w:t>
      </w:r>
      <w:r w:rsidRPr="00792D2E">
        <w:rPr>
          <w:rFonts w:cstheme="minorHAnsi"/>
        </w:rPr>
        <w:t>, na forma do art. 60 da Lei 8.666 de 21/06/1993. </w:t>
      </w:r>
    </w:p>
    <w:p w:rsidR="00792D2E" w:rsidRPr="00792D2E" w:rsidRDefault="00792D2E" w:rsidP="005033B6">
      <w:pPr>
        <w:pStyle w:val="SemEspaamento"/>
        <w:jc w:val="both"/>
        <w:rPr>
          <w:rFonts w:cstheme="minorHAnsi"/>
        </w:rPr>
      </w:pPr>
    </w:p>
    <w:p w:rsidR="005033B6" w:rsidRPr="00792D2E" w:rsidRDefault="005033B6" w:rsidP="005033B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92D2E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="00792D2E" w:rsidRPr="00792D2E">
        <w:rPr>
          <w:rFonts w:asciiTheme="minorHAnsi" w:hAnsiTheme="minorHAnsi" w:cstheme="minorHAnsi"/>
          <w:sz w:val="22"/>
          <w:szCs w:val="22"/>
        </w:rPr>
        <w:t>31</w:t>
      </w:r>
      <w:r w:rsidRPr="00792D2E">
        <w:rPr>
          <w:rFonts w:asciiTheme="minorHAnsi" w:hAnsiTheme="minorHAnsi" w:cstheme="minorHAnsi"/>
          <w:sz w:val="22"/>
          <w:szCs w:val="22"/>
        </w:rPr>
        <w:t xml:space="preserve"> de </w:t>
      </w:r>
      <w:r w:rsidR="00792D2E" w:rsidRPr="00792D2E">
        <w:rPr>
          <w:rFonts w:asciiTheme="minorHAnsi" w:hAnsiTheme="minorHAnsi" w:cstheme="minorHAnsi"/>
          <w:sz w:val="22"/>
          <w:szCs w:val="22"/>
        </w:rPr>
        <w:t>janeiro de 2020</w:t>
      </w:r>
      <w:r w:rsidRPr="00792D2E">
        <w:rPr>
          <w:rFonts w:asciiTheme="minorHAnsi" w:hAnsiTheme="minorHAnsi" w:cstheme="minorHAnsi"/>
          <w:sz w:val="22"/>
          <w:szCs w:val="22"/>
        </w:rPr>
        <w:t>.</w:t>
      </w:r>
    </w:p>
    <w:p w:rsidR="005033B6" w:rsidRPr="00792D2E" w:rsidRDefault="005033B6" w:rsidP="005033B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5033B6" w:rsidRPr="00792D2E" w:rsidRDefault="005033B6" w:rsidP="005033B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5033B6" w:rsidRPr="00792D2E" w:rsidRDefault="005033B6" w:rsidP="005033B6">
      <w:pPr>
        <w:pStyle w:val="SemEspaamento"/>
        <w:rPr>
          <w:rFonts w:cstheme="minorHAnsi"/>
          <w:b/>
        </w:rPr>
      </w:pPr>
      <w:r w:rsidRPr="00792D2E">
        <w:rPr>
          <w:rFonts w:cstheme="minorHAnsi"/>
          <w:b/>
        </w:rPr>
        <w:t>WAGNER LUIZ DE OLIVEIRA MARTINS</w:t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  <w:t>GILSON VILA</w:t>
      </w:r>
    </w:p>
    <w:p w:rsidR="005033B6" w:rsidRPr="00792D2E" w:rsidRDefault="005033B6" w:rsidP="005033B6">
      <w:pPr>
        <w:pStyle w:val="SemEspaamento"/>
        <w:rPr>
          <w:rFonts w:cstheme="minorHAnsi"/>
          <w:b/>
        </w:rPr>
      </w:pPr>
      <w:r w:rsidRPr="00792D2E">
        <w:rPr>
          <w:rFonts w:cstheme="minorHAnsi"/>
          <w:b/>
        </w:rPr>
        <w:t>PREFEITO MUNICIPAL</w:t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  <w:t>CPF:</w:t>
      </w:r>
      <w:r w:rsidR="00792D2E" w:rsidRPr="00792D2E">
        <w:rPr>
          <w:rFonts w:cstheme="minorHAnsi"/>
          <w:b/>
        </w:rPr>
        <w:t xml:space="preserve"> </w:t>
      </w:r>
      <w:r w:rsidRPr="00792D2E">
        <w:rPr>
          <w:rFonts w:cstheme="minorHAnsi"/>
          <w:b/>
        </w:rPr>
        <w:t>549.712.179-91</w:t>
      </w:r>
    </w:p>
    <w:p w:rsidR="005033B6" w:rsidRPr="00792D2E" w:rsidRDefault="005033B6" w:rsidP="005033B6">
      <w:pPr>
        <w:pStyle w:val="SemEspaamento"/>
        <w:rPr>
          <w:rFonts w:cstheme="minorHAnsi"/>
          <w:b/>
        </w:rPr>
      </w:pPr>
    </w:p>
    <w:p w:rsidR="005033B6" w:rsidRPr="00792D2E" w:rsidRDefault="005033B6" w:rsidP="005033B6">
      <w:pPr>
        <w:pStyle w:val="SemEspaamento"/>
        <w:rPr>
          <w:rFonts w:cstheme="minorHAnsi"/>
          <w:b/>
        </w:rPr>
      </w:pPr>
    </w:p>
    <w:p w:rsidR="005033B6" w:rsidRPr="00792D2E" w:rsidRDefault="005033B6" w:rsidP="005033B6">
      <w:pPr>
        <w:pStyle w:val="SemEspaamento"/>
        <w:rPr>
          <w:rFonts w:cstheme="minorHAnsi"/>
          <w:b/>
        </w:rPr>
      </w:pP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  <w:t>GILVAN LÚCIO VILA</w:t>
      </w:r>
    </w:p>
    <w:p w:rsidR="005033B6" w:rsidRPr="00792D2E" w:rsidRDefault="005033B6" w:rsidP="005033B6">
      <w:pPr>
        <w:pStyle w:val="SemEspaamento"/>
        <w:rPr>
          <w:rFonts w:cstheme="minorHAnsi"/>
          <w:b/>
        </w:rPr>
      </w:pP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</w:r>
      <w:r w:rsidRPr="00792D2E">
        <w:rPr>
          <w:rFonts w:cstheme="minorHAnsi"/>
          <w:b/>
        </w:rPr>
        <w:tab/>
        <w:t>CPF: 067.239.629-74</w:t>
      </w:r>
    </w:p>
    <w:p w:rsidR="005033B6" w:rsidRPr="00792D2E" w:rsidRDefault="005033B6" w:rsidP="005033B6">
      <w:pPr>
        <w:pStyle w:val="SemEspaamento"/>
        <w:rPr>
          <w:rFonts w:cstheme="minorHAnsi"/>
          <w:b/>
        </w:rPr>
      </w:pPr>
    </w:p>
    <w:p w:rsidR="005033B6" w:rsidRPr="00792D2E" w:rsidRDefault="005033B6" w:rsidP="005033B6">
      <w:pPr>
        <w:pStyle w:val="SemEspaamento"/>
        <w:rPr>
          <w:rFonts w:cstheme="minorHAnsi"/>
          <w:b/>
        </w:rPr>
      </w:pPr>
      <w:r w:rsidRPr="00792D2E">
        <w:rPr>
          <w:rFonts w:cstheme="minorHAnsi"/>
          <w:b/>
        </w:rPr>
        <w:t>TESTEMUNHAS:</w:t>
      </w:r>
    </w:p>
    <w:p w:rsidR="005033B6" w:rsidRPr="00792D2E" w:rsidRDefault="005033B6" w:rsidP="005033B6">
      <w:pPr>
        <w:pStyle w:val="SemEspaamen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033B6" w:rsidRPr="00792D2E" w:rsidTr="00AC563D">
        <w:tc>
          <w:tcPr>
            <w:tcW w:w="4606" w:type="dxa"/>
          </w:tcPr>
          <w:p w:rsidR="005033B6" w:rsidRPr="00792D2E" w:rsidRDefault="005033B6" w:rsidP="00AC563D">
            <w:pPr>
              <w:pStyle w:val="SemEspaamento"/>
              <w:rPr>
                <w:rFonts w:cstheme="minorHAnsi"/>
                <w:b/>
              </w:rPr>
            </w:pPr>
          </w:p>
          <w:p w:rsidR="005033B6" w:rsidRPr="00792D2E" w:rsidRDefault="005033B6" w:rsidP="00AC563D">
            <w:pPr>
              <w:pStyle w:val="SemEspaamento"/>
              <w:rPr>
                <w:rFonts w:cstheme="minorHAnsi"/>
                <w:b/>
              </w:rPr>
            </w:pPr>
            <w:r w:rsidRPr="00792D2E">
              <w:rPr>
                <w:rFonts w:cstheme="minorHAnsi"/>
                <w:b/>
              </w:rPr>
              <w:t>FAYÇAL MELHEM CHAMMA JUNIOR</w:t>
            </w:r>
          </w:p>
          <w:p w:rsidR="005033B6" w:rsidRPr="00792D2E" w:rsidRDefault="005033B6" w:rsidP="00AC563D">
            <w:pPr>
              <w:pStyle w:val="SemEspaamento"/>
              <w:rPr>
                <w:rFonts w:cstheme="minorHAnsi"/>
                <w:b/>
              </w:rPr>
            </w:pPr>
            <w:r w:rsidRPr="00792D2E">
              <w:rPr>
                <w:rFonts w:cstheme="minorHAnsi"/>
                <w:b/>
              </w:rPr>
              <w:t>CPF/MF 033.182.809-09</w:t>
            </w:r>
          </w:p>
        </w:tc>
        <w:tc>
          <w:tcPr>
            <w:tcW w:w="4606" w:type="dxa"/>
          </w:tcPr>
          <w:p w:rsidR="005033B6" w:rsidRPr="00792D2E" w:rsidRDefault="005033B6" w:rsidP="00AC563D">
            <w:pPr>
              <w:pStyle w:val="SemEspaamento"/>
              <w:rPr>
                <w:rFonts w:cstheme="minorHAnsi"/>
                <w:b/>
              </w:rPr>
            </w:pPr>
          </w:p>
          <w:p w:rsidR="005033B6" w:rsidRPr="00792D2E" w:rsidRDefault="005033B6" w:rsidP="00AC563D">
            <w:pPr>
              <w:pStyle w:val="SemEspaamento"/>
              <w:rPr>
                <w:rFonts w:cstheme="minorHAnsi"/>
                <w:b/>
              </w:rPr>
            </w:pPr>
            <w:r w:rsidRPr="00792D2E">
              <w:rPr>
                <w:rFonts w:cstheme="minorHAnsi"/>
                <w:b/>
              </w:rPr>
              <w:t xml:space="preserve">                   SILAS MACEDO DE ARAUJO</w:t>
            </w:r>
          </w:p>
          <w:p w:rsidR="005033B6" w:rsidRPr="00792D2E" w:rsidRDefault="005033B6" w:rsidP="00AC563D">
            <w:pPr>
              <w:pStyle w:val="SemEspaamento"/>
              <w:rPr>
                <w:rFonts w:cstheme="minorHAnsi"/>
                <w:b/>
              </w:rPr>
            </w:pPr>
            <w:r w:rsidRPr="00792D2E">
              <w:rPr>
                <w:rFonts w:cstheme="minorHAnsi"/>
                <w:b/>
              </w:rPr>
              <w:t xml:space="preserve">                    CPF/MF 045.711.409-67</w:t>
            </w:r>
          </w:p>
          <w:p w:rsidR="00792D2E" w:rsidRPr="00792D2E" w:rsidRDefault="00792D2E" w:rsidP="00AC563D">
            <w:pPr>
              <w:pStyle w:val="SemEspaamento"/>
              <w:rPr>
                <w:rFonts w:cstheme="minorHAnsi"/>
                <w:b/>
              </w:rPr>
            </w:pPr>
          </w:p>
          <w:p w:rsidR="005033B6" w:rsidRPr="00792D2E" w:rsidRDefault="005033B6" w:rsidP="00AC563D">
            <w:pPr>
              <w:pStyle w:val="SemEspaamento"/>
              <w:rPr>
                <w:rFonts w:cstheme="minorHAnsi"/>
                <w:b/>
              </w:rPr>
            </w:pPr>
          </w:p>
          <w:p w:rsidR="005033B6" w:rsidRPr="00792D2E" w:rsidRDefault="005033B6" w:rsidP="00AC563D">
            <w:pPr>
              <w:pStyle w:val="SemEspaamento"/>
              <w:rPr>
                <w:rFonts w:cstheme="minorHAnsi"/>
                <w:b/>
              </w:rPr>
            </w:pPr>
          </w:p>
        </w:tc>
      </w:tr>
      <w:tr w:rsidR="005033B6" w:rsidRPr="00792D2E" w:rsidTr="00AC563D">
        <w:tc>
          <w:tcPr>
            <w:tcW w:w="4606" w:type="dxa"/>
          </w:tcPr>
          <w:p w:rsidR="005033B6" w:rsidRPr="00792D2E" w:rsidRDefault="005033B6" w:rsidP="00AC563D">
            <w:pPr>
              <w:pStyle w:val="SemEspaamento"/>
              <w:rPr>
                <w:rFonts w:cstheme="minorHAnsi"/>
                <w:b/>
              </w:rPr>
            </w:pPr>
          </w:p>
        </w:tc>
        <w:tc>
          <w:tcPr>
            <w:tcW w:w="4606" w:type="dxa"/>
          </w:tcPr>
          <w:p w:rsidR="005033B6" w:rsidRPr="00792D2E" w:rsidRDefault="005033B6" w:rsidP="00AC563D">
            <w:pPr>
              <w:pStyle w:val="SemEspaamento"/>
              <w:rPr>
                <w:rFonts w:cstheme="minorHAnsi"/>
                <w:b/>
              </w:rPr>
            </w:pPr>
          </w:p>
        </w:tc>
      </w:tr>
    </w:tbl>
    <w:p w:rsidR="005033B6" w:rsidRPr="00792D2E" w:rsidRDefault="005033B6" w:rsidP="005033B6">
      <w:pPr>
        <w:pStyle w:val="SemEspaamento"/>
        <w:rPr>
          <w:rFonts w:cstheme="minorHAnsi"/>
          <w:b/>
        </w:rPr>
      </w:pPr>
      <w:r w:rsidRPr="00792D2E">
        <w:rPr>
          <w:rFonts w:cstheme="minorHAnsi"/>
          <w:b/>
        </w:rPr>
        <w:t>ALYSSON HENRIQUE VENÂNCIO DA ROCHA</w:t>
      </w:r>
    </w:p>
    <w:p w:rsidR="005033B6" w:rsidRPr="00792D2E" w:rsidRDefault="005033B6" w:rsidP="005033B6">
      <w:pPr>
        <w:rPr>
          <w:rFonts w:cstheme="minorHAnsi"/>
          <w:b/>
        </w:rPr>
      </w:pPr>
      <w:r w:rsidRPr="00792D2E">
        <w:rPr>
          <w:rFonts w:cstheme="minorHAnsi"/>
          <w:b/>
        </w:rPr>
        <w:t>OAB N.º 35546 - DPTO JURÍDICO.</w:t>
      </w:r>
    </w:p>
    <w:p w:rsidR="00792D2E" w:rsidRPr="00792D2E" w:rsidRDefault="00792D2E" w:rsidP="005033B6">
      <w:pPr>
        <w:rPr>
          <w:rFonts w:cstheme="minorHAnsi"/>
          <w:b/>
        </w:rPr>
      </w:pPr>
    </w:p>
    <w:p w:rsidR="00792D2E" w:rsidRPr="00792D2E" w:rsidRDefault="00792D2E" w:rsidP="00792D2E">
      <w:pPr>
        <w:rPr>
          <w:rFonts w:cstheme="minorHAnsi"/>
          <w:b/>
        </w:rPr>
      </w:pPr>
      <w:r w:rsidRPr="00792D2E">
        <w:rPr>
          <w:rFonts w:cstheme="minorHAnsi"/>
          <w:b/>
        </w:rPr>
        <w:t>FISCAL DO CONTRATO</w:t>
      </w:r>
    </w:p>
    <w:p w:rsidR="00792D2E" w:rsidRPr="00792D2E" w:rsidRDefault="00792D2E" w:rsidP="005033B6">
      <w:pPr>
        <w:rPr>
          <w:rFonts w:cstheme="minorHAnsi"/>
          <w:b/>
        </w:rPr>
      </w:pPr>
    </w:p>
    <w:p w:rsidR="00792D2E" w:rsidRPr="00792D2E" w:rsidRDefault="00792D2E" w:rsidP="00792D2E">
      <w:pPr>
        <w:pStyle w:val="SemEspaamento"/>
        <w:rPr>
          <w:rFonts w:cstheme="minorHAnsi"/>
          <w:b/>
        </w:rPr>
      </w:pPr>
      <w:r w:rsidRPr="00792D2E">
        <w:rPr>
          <w:rFonts w:cstheme="minorHAnsi"/>
          <w:b/>
        </w:rPr>
        <w:t>ENEUCINO IEL</w:t>
      </w:r>
    </w:p>
    <w:p w:rsidR="00792D2E" w:rsidRPr="00792D2E" w:rsidRDefault="00792D2E" w:rsidP="00792D2E">
      <w:pPr>
        <w:pStyle w:val="SemEspaamento"/>
        <w:rPr>
          <w:rFonts w:cstheme="minorHAnsi"/>
          <w:b/>
        </w:rPr>
      </w:pPr>
      <w:r w:rsidRPr="00792D2E">
        <w:rPr>
          <w:rFonts w:cstheme="minorHAnsi"/>
          <w:b/>
        </w:rPr>
        <w:t>CPF: 018.479.489-79</w:t>
      </w:r>
    </w:p>
    <w:p w:rsidR="005033B6" w:rsidRPr="00792D2E" w:rsidRDefault="005033B6" w:rsidP="005033B6">
      <w:pPr>
        <w:rPr>
          <w:rFonts w:cstheme="minorHAnsi"/>
        </w:rPr>
      </w:pPr>
    </w:p>
    <w:p w:rsidR="005033B6" w:rsidRPr="00792D2E" w:rsidRDefault="005033B6" w:rsidP="005033B6">
      <w:pPr>
        <w:rPr>
          <w:rFonts w:cstheme="minorHAnsi"/>
        </w:rPr>
      </w:pPr>
    </w:p>
    <w:p w:rsidR="00D830D3" w:rsidRPr="00792D2E" w:rsidRDefault="00D830D3">
      <w:pPr>
        <w:rPr>
          <w:rFonts w:cstheme="minorHAnsi"/>
        </w:rPr>
      </w:pPr>
    </w:p>
    <w:sectPr w:rsidR="00D830D3" w:rsidRPr="00792D2E" w:rsidSect="00781EC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E16D2A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E16D2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3551-8300</w:t>
    </w:r>
  </w:p>
  <w:p w:rsidR="0055557E" w:rsidRDefault="00E16D2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</w:t>
      </w:r>
      <w:r>
        <w:rPr>
          <w:rStyle w:val="Hyperlink"/>
          <w:rFonts w:ascii="Tahoma" w:hAnsi="Tahoma" w:cs="Tahoma"/>
        </w:rPr>
        <w:t>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5033B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D2A">
      <w:rPr>
        <w:rFonts w:ascii="Century" w:hAnsi="Century"/>
        <w:i/>
        <w:sz w:val="32"/>
      </w:rPr>
      <w:t>PREFEITURA MUNICIPAL DE RIBEIRÃO DO PINHAL</w:t>
    </w:r>
  </w:p>
  <w:p w:rsidR="0055557E" w:rsidRDefault="00E16D2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E16D2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2A"/>
    <w:rsid w:val="005033B6"/>
    <w:rsid w:val="00792D2E"/>
    <w:rsid w:val="00A6592A"/>
    <w:rsid w:val="00D830D3"/>
    <w:rsid w:val="00E1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33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033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033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033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033B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033B6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rsid w:val="005033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033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792D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33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033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033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033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033B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033B6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rsid w:val="005033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033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792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1919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2020-02-03T12:32:00Z</dcterms:created>
  <dcterms:modified xsi:type="dcterms:W3CDTF">2020-02-03T12:52:00Z</dcterms:modified>
</cp:coreProperties>
</file>