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05"/>
      </w:tblGrid>
      <w:tr w:rsidR="00222B5B" w:rsidRPr="00222B5B" w:rsidTr="00222B5B">
        <w:trPr>
          <w:trHeight w:val="2400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5B" w:rsidRPr="00222B5B" w:rsidRDefault="00222B5B" w:rsidP="00E50E1D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222B5B">
              <w:rPr>
                <w:b/>
                <w:sz w:val="24"/>
                <w:szCs w:val="24"/>
                <w:u w:val="single"/>
              </w:rPr>
              <w:t>PREFEITURA MUNICIPAL DE RIBEIRÃO DO PINHAL - PR</w:t>
            </w:r>
          </w:p>
          <w:p w:rsidR="00222B5B" w:rsidRPr="00222B5B" w:rsidRDefault="00222B5B" w:rsidP="00E50E1D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22B5B">
              <w:rPr>
                <w:b/>
                <w:sz w:val="24"/>
                <w:szCs w:val="24"/>
              </w:rPr>
              <w:t xml:space="preserve">PROCESSO LICITATÓRIO – TOMADA PREÇOS Nº: 06/18 - EXTRATO </w:t>
            </w:r>
            <w:r>
              <w:rPr>
                <w:b/>
                <w:sz w:val="24"/>
                <w:szCs w:val="24"/>
              </w:rPr>
              <w:t>TERCEIRO</w:t>
            </w:r>
            <w:r w:rsidRPr="00222B5B">
              <w:rPr>
                <w:b/>
                <w:sz w:val="24"/>
                <w:szCs w:val="24"/>
              </w:rPr>
              <w:t xml:space="preserve"> ADITIVO DE CONTRATO N.º 143/18.</w:t>
            </w:r>
          </w:p>
          <w:p w:rsidR="00222B5B" w:rsidRPr="00222B5B" w:rsidRDefault="00222B5B" w:rsidP="00222B5B">
            <w:pPr>
              <w:pStyle w:val="SemEspaamento"/>
              <w:jc w:val="both"/>
              <w:rPr>
                <w:sz w:val="24"/>
                <w:szCs w:val="24"/>
              </w:rPr>
            </w:pPr>
            <w:r w:rsidRPr="00222B5B">
              <w:rPr>
                <w:sz w:val="24"/>
                <w:szCs w:val="24"/>
              </w:rPr>
              <w:t xml:space="preserve">Extrato de aditivo de contrato celebrado entre o Município de Ribeirão do Pinhal, CNPJ n.º 76.968.064/0001-42 e a Empresa </w:t>
            </w:r>
            <w:r w:rsidRPr="00222B5B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O.S. SOUZA &amp; SOUZA LTDA</w:t>
            </w:r>
            <w:r w:rsidRPr="00222B5B">
              <w:rPr>
                <w:rFonts w:cstheme="minorHAnsi"/>
                <w:sz w:val="24"/>
                <w:szCs w:val="24"/>
              </w:rPr>
              <w:t xml:space="preserve">, CNPJ/MF nº </w:t>
            </w:r>
            <w:r w:rsidRPr="00222B5B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17.569.488/0001-75</w:t>
            </w:r>
            <w:r w:rsidRPr="00222B5B">
              <w:rPr>
                <w:sz w:val="24"/>
                <w:szCs w:val="24"/>
              </w:rPr>
              <w:t xml:space="preserve">; Objeto: </w:t>
            </w:r>
            <w:r w:rsidRPr="00222B5B">
              <w:rPr>
                <w:rFonts w:cstheme="minorHAnsi"/>
                <w:sz w:val="24"/>
                <w:szCs w:val="24"/>
              </w:rPr>
              <w:t xml:space="preserve">a execução da </w:t>
            </w:r>
            <w:r w:rsidRPr="00222B5B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construção de Infraestrutura Urbana de Lazer, no Residencial Aninha Carvalho, Bairro Totó Carvalho, numa área urbanizada 3.020,80 m.², contemplando execução de: campo de futebol com grama sintética, instalações elétricas e paisagismo</w:t>
            </w:r>
            <w:r w:rsidRPr="00222B5B">
              <w:rPr>
                <w:sz w:val="24"/>
                <w:szCs w:val="24"/>
              </w:rPr>
              <w:t xml:space="preserve"> </w:t>
            </w:r>
            <w:r w:rsidRPr="00222B5B">
              <w:rPr>
                <w:rFonts w:cstheme="minorHAnsi"/>
                <w:sz w:val="24"/>
                <w:szCs w:val="24"/>
              </w:rPr>
              <w:t>-</w:t>
            </w:r>
            <w:r w:rsidRPr="00222B5B">
              <w:rPr>
                <w:sz w:val="24"/>
                <w:szCs w:val="24"/>
              </w:rPr>
              <w:t xml:space="preserve"> Prorrogação do prazo de execução e vigência dos serviços: </w:t>
            </w:r>
            <w:r>
              <w:rPr>
                <w:sz w:val="24"/>
                <w:szCs w:val="24"/>
              </w:rPr>
              <w:t>15</w:t>
            </w:r>
            <w:r w:rsidRPr="00222B5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quinze</w:t>
            </w:r>
            <w:r w:rsidRPr="00222B5B">
              <w:rPr>
                <w:sz w:val="24"/>
                <w:szCs w:val="24"/>
              </w:rPr>
              <w:t xml:space="preserve">) dias.  Data de assinatura: </w:t>
            </w:r>
            <w:r>
              <w:rPr>
                <w:sz w:val="24"/>
                <w:szCs w:val="24"/>
              </w:rPr>
              <w:t>10/12</w:t>
            </w:r>
            <w:r w:rsidRPr="00222B5B">
              <w:rPr>
                <w:sz w:val="24"/>
                <w:szCs w:val="24"/>
              </w:rPr>
              <w:t xml:space="preserve">/19, </w:t>
            </w:r>
            <w:r w:rsidRPr="00222B5B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OSMAR DE SOUZA</w:t>
            </w:r>
            <w:r w:rsidRPr="00222B5B">
              <w:rPr>
                <w:rFonts w:cstheme="minorHAnsi"/>
                <w:sz w:val="24"/>
                <w:szCs w:val="24"/>
              </w:rPr>
              <w:t xml:space="preserve">, CPF: </w:t>
            </w:r>
            <w:r w:rsidRPr="00222B5B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 xml:space="preserve">691.801.809-49 </w:t>
            </w:r>
            <w:r w:rsidRPr="00222B5B">
              <w:rPr>
                <w:sz w:val="24"/>
                <w:szCs w:val="24"/>
              </w:rPr>
              <w:t xml:space="preserve">e WAGNER LUIZ DE OLIVEIRA MARTINS, CPF/MF n.º 052.206.749-27. </w:t>
            </w:r>
          </w:p>
        </w:tc>
      </w:tr>
    </w:tbl>
    <w:p w:rsidR="00222B5B" w:rsidRPr="00222B5B" w:rsidRDefault="00222B5B" w:rsidP="00222B5B">
      <w:pPr>
        <w:rPr>
          <w:sz w:val="24"/>
          <w:szCs w:val="24"/>
        </w:rPr>
      </w:pPr>
    </w:p>
    <w:p w:rsidR="00222B5B" w:rsidRPr="00222B5B" w:rsidRDefault="00222B5B" w:rsidP="00222B5B">
      <w:pPr>
        <w:rPr>
          <w:sz w:val="24"/>
          <w:szCs w:val="24"/>
        </w:rPr>
      </w:pPr>
    </w:p>
    <w:p w:rsidR="00222B5B" w:rsidRPr="00222B5B" w:rsidRDefault="00222B5B" w:rsidP="00222B5B">
      <w:pPr>
        <w:rPr>
          <w:sz w:val="24"/>
          <w:szCs w:val="24"/>
        </w:rPr>
      </w:pPr>
      <w:bookmarkStart w:id="0" w:name="_GoBack"/>
      <w:bookmarkEnd w:id="0"/>
    </w:p>
    <w:p w:rsidR="00222B5B" w:rsidRPr="00222B5B" w:rsidRDefault="00222B5B" w:rsidP="00222B5B">
      <w:pPr>
        <w:rPr>
          <w:sz w:val="24"/>
          <w:szCs w:val="24"/>
        </w:rPr>
      </w:pPr>
    </w:p>
    <w:p w:rsidR="00AD0CA4" w:rsidRPr="00222B5B" w:rsidRDefault="00AD0CA4">
      <w:pPr>
        <w:rPr>
          <w:sz w:val="24"/>
          <w:szCs w:val="24"/>
        </w:rPr>
      </w:pPr>
    </w:p>
    <w:sectPr w:rsidR="00AD0CA4" w:rsidRPr="00222B5B" w:rsidSect="00BE7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FC"/>
    <w:rsid w:val="00222B5B"/>
    <w:rsid w:val="00AD0CA4"/>
    <w:rsid w:val="00B9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5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22B5B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222B5B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222B5B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5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22B5B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222B5B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222B5B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2019-12-12T12:06:00Z</dcterms:created>
  <dcterms:modified xsi:type="dcterms:W3CDTF">2019-12-12T12:07:00Z</dcterms:modified>
</cp:coreProperties>
</file>