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D4" w:rsidRPr="00956BD4" w:rsidRDefault="00956BD4" w:rsidP="00956BD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56BD4" w:rsidRPr="00956BD4" w:rsidRDefault="00956BD4" w:rsidP="00956BD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956BD4" w:rsidRPr="00956BD4" w:rsidTr="001F53D6">
        <w:trPr>
          <w:trHeight w:val="3018"/>
        </w:trPr>
        <w:tc>
          <w:tcPr>
            <w:tcW w:w="4928" w:type="dxa"/>
            <w:shd w:val="clear" w:color="auto" w:fill="auto"/>
          </w:tcPr>
          <w:p w:rsidR="00956BD4" w:rsidRPr="00956BD4" w:rsidRDefault="00956BD4" w:rsidP="00956BD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6BD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956BD4" w:rsidRPr="00956BD4" w:rsidRDefault="00956BD4" w:rsidP="00956B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56BD4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6BD4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956BD4">
              <w:rPr>
                <w:rFonts w:asciiTheme="minorHAnsi" w:hAnsiTheme="minorHAnsi" w:cstheme="minorHAnsi"/>
                <w:sz w:val="18"/>
                <w:szCs w:val="18"/>
              </w:rPr>
              <w:t>Pregão Presencial nº. 061/2019.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6BD4">
              <w:rPr>
                <w:rFonts w:asciiTheme="minorHAnsi" w:hAnsiTheme="minorHAnsi" w:cstheme="minorHAnsi"/>
                <w:sz w:val="18"/>
                <w:szCs w:val="18"/>
              </w:rPr>
              <w:t>EXCLUSIVO PARA MEI/ME/</w:t>
            </w:r>
            <w:proofErr w:type="gramStart"/>
            <w:r w:rsidRPr="00956BD4">
              <w:rPr>
                <w:rFonts w:asciiTheme="minorHAnsi" w:hAnsiTheme="minorHAnsi" w:cstheme="minorHAnsi"/>
                <w:sz w:val="18"/>
                <w:szCs w:val="18"/>
              </w:rPr>
              <w:t>EPP(</w:t>
            </w:r>
            <w:proofErr w:type="gramEnd"/>
            <w:r w:rsidRPr="00956BD4">
              <w:rPr>
                <w:rFonts w:asciiTheme="minorHAnsi" w:hAnsiTheme="minorHAnsi" w:cstheme="minorHAnsi"/>
                <w:sz w:val="18"/>
                <w:szCs w:val="18"/>
              </w:rPr>
              <w:t>LC 147/2014).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6BD4">
              <w:rPr>
                <w:rFonts w:asciiTheme="minorHAnsi" w:hAnsiTheme="minorHAnsi" w:cstheme="minorHAnsi"/>
                <w:sz w:val="18"/>
                <w:szCs w:val="18"/>
              </w:rPr>
              <w:t>Tendo em vista ausência de participantes no Pregão 053/2019 encontra-se aberto na PREFEITURA MUNICIPAL DE RIBEIRÃO DO PINHAL – ESTADO DO PARANÁ, na modalidade Pregão, do tipo menor preço GLOBAL POR ITEM cujo objeto é a aquisição de chinelos personalizados a serem distribuídos aos alunos e professores da rede municipal de ensino,</w:t>
            </w:r>
            <w:bookmarkStart w:id="0" w:name="_GoBack"/>
            <w:bookmarkEnd w:id="0"/>
            <w:r w:rsidRPr="00956BD4">
              <w:rPr>
                <w:rFonts w:asciiTheme="minorHAnsi" w:hAnsiTheme="minorHAnsi" w:cstheme="minorHAnsi"/>
                <w:sz w:val="18"/>
                <w:szCs w:val="18"/>
              </w:rPr>
              <w:t xml:space="preserve"> conforme solicitação da Secretaria de Educação.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6BD4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14/11/2019 a partir das 13h30min, na sede da Prefeitura Municipal, localizada à Rua Paraná, nº. 983 – Centro, em nosso Município. O valor total estimado para tal aquisição será de R$ 13.412,30 (treze mil quatrocentos e doze reais e trinta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6BD4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8D2CB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956BD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6BD4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6BD4">
              <w:rPr>
                <w:rFonts w:asciiTheme="minorHAnsi" w:hAnsiTheme="minorHAnsi" w:cstheme="minorHAnsi"/>
                <w:sz w:val="18"/>
                <w:szCs w:val="18"/>
              </w:rPr>
              <w:t>Ribeirão do Pinhal, 31 de outubro de 2019.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56BD4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956B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56BD4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956B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56BD4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956BD4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956BD4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</w:tr>
    </w:tbl>
    <w:p w:rsidR="00956BD4" w:rsidRPr="00956BD4" w:rsidRDefault="00956BD4" w:rsidP="00956BD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56BD4" w:rsidRPr="00956BD4" w:rsidRDefault="00956BD4" w:rsidP="00956BD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56BD4" w:rsidRPr="00956BD4" w:rsidRDefault="00956BD4" w:rsidP="00956BD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56BD4" w:rsidRPr="00956BD4" w:rsidRDefault="00956BD4" w:rsidP="00956BD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56BD4" w:rsidRPr="00956BD4" w:rsidRDefault="00956BD4" w:rsidP="00956BD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56BD4" w:rsidRPr="00956BD4" w:rsidRDefault="00956BD4" w:rsidP="00956BD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56BD4" w:rsidRPr="00956BD4" w:rsidRDefault="00956BD4" w:rsidP="00956BD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56BD4" w:rsidRPr="00956BD4" w:rsidRDefault="00956BD4" w:rsidP="00956BD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56BD4" w:rsidRPr="00956BD4" w:rsidRDefault="00956BD4" w:rsidP="00956BD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56BD4" w:rsidRPr="00956BD4" w:rsidRDefault="00956BD4" w:rsidP="00956BD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56BD4" w:rsidRPr="00956BD4" w:rsidRDefault="00956BD4" w:rsidP="00956BD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56BD4" w:rsidRPr="00956BD4" w:rsidRDefault="00956BD4" w:rsidP="00956BD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56BD4" w:rsidRPr="00956BD4" w:rsidRDefault="00956BD4" w:rsidP="00956BD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56BD4" w:rsidRPr="00956BD4" w:rsidRDefault="00956BD4" w:rsidP="00956BD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D02D8" w:rsidRPr="00956BD4" w:rsidRDefault="00FD02D8" w:rsidP="00956BD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sectPr w:rsidR="00FD02D8" w:rsidRPr="00956BD4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956BD4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956BD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956BD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956BD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6DDCDC0" wp14:editId="062B04D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</w:t>
    </w:r>
    <w:r>
      <w:rPr>
        <w:rFonts w:ascii="Century" w:hAnsi="Century"/>
        <w:i/>
        <w:sz w:val="32"/>
      </w:rPr>
      <w:t xml:space="preserve"> MUNICIPAL DE RIBEIRÃO DO PINHAL</w:t>
    </w:r>
  </w:p>
  <w:p w:rsidR="00C07777" w:rsidRDefault="00956BD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956BD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65"/>
    <w:rsid w:val="000F3A65"/>
    <w:rsid w:val="00956BD4"/>
    <w:rsid w:val="00FD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BD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56B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56B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56B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56B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56BD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56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56BD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56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BD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56B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56B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56B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56B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56BD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56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56BD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56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2019-10-31T17:21:00Z</dcterms:created>
  <dcterms:modified xsi:type="dcterms:W3CDTF">2019-10-31T17:23:00Z</dcterms:modified>
</cp:coreProperties>
</file>