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D80" w:rsidRPr="00CE0718" w:rsidRDefault="00872D80" w:rsidP="00872D80">
      <w:pPr>
        <w:ind w:right="-376"/>
        <w:jc w:val="center"/>
        <w:rPr>
          <w:rFonts w:ascii="Tahoma" w:hAnsi="Tahoma" w:cs="Tahoma"/>
          <w:b/>
          <w:sz w:val="20"/>
          <w:u w:val="single"/>
        </w:rPr>
      </w:pPr>
      <w:r w:rsidRPr="00CE0718">
        <w:rPr>
          <w:rFonts w:ascii="Tahoma" w:hAnsi="Tahoma" w:cs="Tahoma"/>
          <w:b/>
          <w:sz w:val="20"/>
          <w:u w:val="single"/>
        </w:rPr>
        <w:t>AVISO DE LICITAÇÃO</w:t>
      </w:r>
    </w:p>
    <w:p w:rsidR="00872D80" w:rsidRDefault="00872D80" w:rsidP="00872D80">
      <w:pPr>
        <w:ind w:right="-376"/>
        <w:jc w:val="center"/>
        <w:rPr>
          <w:rFonts w:ascii="Tahoma" w:hAnsi="Tahoma" w:cs="Tahoma"/>
          <w:b/>
          <w:sz w:val="20"/>
        </w:rPr>
      </w:pPr>
      <w:r>
        <w:rPr>
          <w:rFonts w:ascii="Tahoma" w:hAnsi="Tahoma" w:cs="Tahoma"/>
          <w:b/>
          <w:sz w:val="20"/>
          <w:highlight w:val="lightGray"/>
        </w:rPr>
        <w:t>Pregão Presencial nº. 061</w:t>
      </w:r>
      <w:r w:rsidRPr="00851421">
        <w:rPr>
          <w:rFonts w:ascii="Tahoma" w:hAnsi="Tahoma" w:cs="Tahoma"/>
          <w:b/>
          <w:sz w:val="20"/>
          <w:highlight w:val="lightGray"/>
        </w:rPr>
        <w:t>/201</w:t>
      </w:r>
      <w:r w:rsidRPr="00C9764F">
        <w:rPr>
          <w:rFonts w:ascii="Tahoma" w:hAnsi="Tahoma" w:cs="Tahoma"/>
          <w:b/>
          <w:sz w:val="20"/>
          <w:shd w:val="clear" w:color="auto" w:fill="BFBFBF" w:themeFill="background1" w:themeFillShade="BF"/>
        </w:rPr>
        <w:t>9</w:t>
      </w:r>
      <w:r>
        <w:rPr>
          <w:rFonts w:ascii="Tahoma" w:hAnsi="Tahoma" w:cs="Tahoma"/>
          <w:b/>
          <w:sz w:val="20"/>
        </w:rPr>
        <w:t>.</w:t>
      </w:r>
    </w:p>
    <w:p w:rsidR="00872D80" w:rsidRPr="00CE0718" w:rsidRDefault="00872D80" w:rsidP="00872D80">
      <w:pPr>
        <w:ind w:right="-376"/>
        <w:jc w:val="center"/>
        <w:rPr>
          <w:rFonts w:ascii="Tahoma" w:hAnsi="Tahoma" w:cs="Tahoma"/>
          <w:b/>
          <w:sz w:val="32"/>
          <w:szCs w:val="32"/>
          <w:u w:val="single"/>
        </w:rPr>
      </w:pPr>
      <w:r w:rsidRPr="00CE0718">
        <w:rPr>
          <w:rFonts w:ascii="Tahoma" w:hAnsi="Tahoma" w:cs="Tahoma"/>
          <w:b/>
          <w:sz w:val="32"/>
          <w:szCs w:val="32"/>
          <w:u w:val="single"/>
        </w:rPr>
        <w:t>EXCLUSIVO PARA MEI/ME/</w:t>
      </w:r>
      <w:proofErr w:type="gramStart"/>
      <w:r w:rsidRPr="00CE0718">
        <w:rPr>
          <w:rFonts w:ascii="Tahoma" w:hAnsi="Tahoma" w:cs="Tahoma"/>
          <w:b/>
          <w:sz w:val="32"/>
          <w:szCs w:val="32"/>
          <w:u w:val="single"/>
        </w:rPr>
        <w:t>EPP(</w:t>
      </w:r>
      <w:proofErr w:type="gramEnd"/>
      <w:r w:rsidRPr="00CE0718">
        <w:rPr>
          <w:rFonts w:ascii="Tahoma" w:hAnsi="Tahoma" w:cs="Tahoma"/>
          <w:b/>
          <w:sz w:val="32"/>
          <w:szCs w:val="32"/>
          <w:u w:val="single"/>
        </w:rPr>
        <w:t>LC 147/2014).</w:t>
      </w:r>
    </w:p>
    <w:p w:rsidR="00872D80" w:rsidRPr="00CE0718" w:rsidRDefault="00872D80" w:rsidP="00872D80">
      <w:pPr>
        <w:pStyle w:val="SemEspaamento"/>
      </w:pPr>
      <w:r w:rsidRPr="00CE0718">
        <w:t xml:space="preserve">  </w:t>
      </w:r>
    </w:p>
    <w:p w:rsidR="00872D80" w:rsidRDefault="00872D80" w:rsidP="00872D80">
      <w:pPr>
        <w:jc w:val="both"/>
        <w:rPr>
          <w:rFonts w:ascii="Tahoma" w:hAnsi="Tahoma" w:cs="Tahoma"/>
          <w:sz w:val="20"/>
        </w:rPr>
      </w:pPr>
      <w:r w:rsidRPr="00872A95">
        <w:rPr>
          <w:rFonts w:ascii="Tahoma" w:hAnsi="Tahoma" w:cs="Tahoma"/>
          <w:sz w:val="20"/>
        </w:rPr>
        <w:tab/>
      </w:r>
      <w:r>
        <w:rPr>
          <w:rFonts w:ascii="Tahoma" w:hAnsi="Tahoma" w:cs="Tahoma"/>
          <w:sz w:val="20"/>
        </w:rPr>
        <w:t>Tendo em vista ausência de participantes no Pregão 053/2019 e</w:t>
      </w:r>
      <w:r>
        <w:rPr>
          <w:rFonts w:ascii="Tahoma" w:hAnsi="Tahoma" w:cs="Tahoma"/>
          <w:sz w:val="20"/>
        </w:rPr>
        <w:t>ncontra-se</w:t>
      </w:r>
      <w:r w:rsidRPr="00872A95">
        <w:rPr>
          <w:rFonts w:ascii="Tahoma" w:hAnsi="Tahoma" w:cs="Tahoma"/>
          <w:sz w:val="20"/>
        </w:rPr>
        <w:t xml:space="preserve"> aberto na</w:t>
      </w:r>
      <w:r w:rsidRPr="00CE0718">
        <w:rPr>
          <w:rFonts w:ascii="Tahoma" w:hAnsi="Tahoma" w:cs="Tahoma"/>
          <w:sz w:val="20"/>
        </w:rPr>
        <w:t xml:space="preserve"> </w:t>
      </w:r>
      <w:r w:rsidRPr="00CE0718">
        <w:rPr>
          <w:rFonts w:ascii="Tahoma" w:hAnsi="Tahoma" w:cs="Tahoma"/>
          <w:b/>
          <w:sz w:val="20"/>
        </w:rPr>
        <w:t>PREFEITURA MUNICIPAL DE RIBEIRÃO DO PINHAL – ESTADO DO PARANÁ</w:t>
      </w:r>
      <w:r w:rsidRPr="00CE0718">
        <w:rPr>
          <w:rFonts w:ascii="Tahoma" w:hAnsi="Tahoma" w:cs="Tahoma"/>
          <w:sz w:val="20"/>
        </w:rPr>
        <w:t xml:space="preserve">, na modalidade Pregão, do tipo menor preço </w:t>
      </w:r>
      <w:r w:rsidRPr="00E63329">
        <w:rPr>
          <w:rFonts w:ascii="Tahoma" w:hAnsi="Tahoma" w:cs="Tahoma"/>
          <w:b/>
          <w:sz w:val="20"/>
        </w:rPr>
        <w:t xml:space="preserve">GLOBAL POR </w:t>
      </w:r>
      <w:r>
        <w:rPr>
          <w:rFonts w:ascii="Tahoma" w:hAnsi="Tahoma" w:cs="Tahoma"/>
          <w:b/>
          <w:sz w:val="20"/>
        </w:rPr>
        <w:t>ITEM</w:t>
      </w:r>
      <w:r w:rsidRPr="00CE0718">
        <w:rPr>
          <w:rFonts w:ascii="Tahoma" w:hAnsi="Tahoma" w:cs="Tahoma"/>
          <w:sz w:val="20"/>
        </w:rPr>
        <w:t xml:space="preserve"> cujo objeto é</w:t>
      </w:r>
      <w:r>
        <w:rPr>
          <w:rFonts w:ascii="Tahoma" w:hAnsi="Tahoma" w:cs="Tahoma"/>
          <w:sz w:val="20"/>
        </w:rPr>
        <w:t xml:space="preserve"> a aquisição de chinelos personalizados a serem distribuídos aos alunos e professores da rede municipal de ensino,</w:t>
      </w:r>
      <w:proofErr w:type="gramStart"/>
      <w:r>
        <w:rPr>
          <w:rFonts w:ascii="Tahoma" w:hAnsi="Tahoma" w:cs="Tahoma"/>
          <w:sz w:val="20"/>
        </w:rPr>
        <w:t xml:space="preserve"> </w:t>
      </w:r>
      <w:r w:rsidRPr="00AC58F9">
        <w:rPr>
          <w:rFonts w:ascii="Tahoma" w:hAnsi="Tahoma" w:cs="Tahoma"/>
          <w:sz w:val="20"/>
        </w:rPr>
        <w:t xml:space="preserve"> </w:t>
      </w:r>
      <w:proofErr w:type="gramEnd"/>
      <w:r>
        <w:rPr>
          <w:rFonts w:ascii="Tahoma" w:hAnsi="Tahoma" w:cs="Tahoma"/>
          <w:sz w:val="20"/>
        </w:rPr>
        <w:t>conforme solicitação da Secretaria de Educação.</w:t>
      </w:r>
    </w:p>
    <w:p w:rsidR="00872D80" w:rsidRPr="000C043E" w:rsidRDefault="00872D80" w:rsidP="00872D80">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14/11</w:t>
      </w:r>
      <w:r>
        <w:rPr>
          <w:rFonts w:ascii="Tahoma" w:hAnsi="Tahoma" w:cs="Tahoma"/>
          <w:b/>
          <w:sz w:val="20"/>
        </w:rPr>
        <w:t>/2019</w:t>
      </w:r>
      <w:r w:rsidRPr="00555EC5">
        <w:rPr>
          <w:rFonts w:ascii="Tahoma" w:hAnsi="Tahoma" w:cs="Tahoma"/>
          <w:sz w:val="20"/>
        </w:rPr>
        <w:t xml:space="preserve"> a partir das </w:t>
      </w:r>
      <w:r>
        <w:rPr>
          <w:rFonts w:ascii="Tahoma" w:hAnsi="Tahoma" w:cs="Tahoma"/>
          <w:sz w:val="20"/>
        </w:rPr>
        <w:t>1</w:t>
      </w:r>
      <w:r>
        <w:rPr>
          <w:rFonts w:ascii="Tahoma" w:hAnsi="Tahoma" w:cs="Tahoma"/>
          <w:sz w:val="20"/>
        </w:rPr>
        <w:t>3h3</w:t>
      </w:r>
      <w:r>
        <w:rPr>
          <w:rFonts w:ascii="Tahoma" w:hAnsi="Tahoma" w:cs="Tahoma"/>
          <w:sz w:val="20"/>
        </w:rPr>
        <w:t>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13.412,30</w:t>
      </w:r>
      <w:r w:rsidRPr="000C043E">
        <w:rPr>
          <w:rFonts w:ascii="Tahoma" w:hAnsi="Tahoma" w:cs="Tahoma"/>
          <w:sz w:val="20"/>
          <w:szCs w:val="20"/>
        </w:rPr>
        <w:t xml:space="preserve"> (</w:t>
      </w:r>
      <w:r>
        <w:rPr>
          <w:rFonts w:ascii="Tahoma" w:hAnsi="Tahoma" w:cs="Tahoma"/>
          <w:sz w:val="20"/>
          <w:szCs w:val="20"/>
        </w:rPr>
        <w:t xml:space="preserve">treze mil quatrocentos e doze </w:t>
      </w:r>
      <w:r w:rsidRPr="000C043E">
        <w:rPr>
          <w:rFonts w:ascii="Tahoma" w:hAnsi="Tahoma" w:cs="Tahoma"/>
          <w:sz w:val="20"/>
          <w:szCs w:val="20"/>
        </w:rPr>
        <w:t>reais</w:t>
      </w:r>
      <w:r>
        <w:rPr>
          <w:rFonts w:ascii="Tahoma" w:hAnsi="Tahoma" w:cs="Tahoma"/>
          <w:sz w:val="20"/>
          <w:szCs w:val="20"/>
        </w:rPr>
        <w:t xml:space="preserve"> e trinta centavos</w:t>
      </w:r>
      <w:r w:rsidRPr="000C043E">
        <w:rPr>
          <w:rFonts w:ascii="Tahoma" w:hAnsi="Tahoma" w:cs="Tahoma"/>
          <w:sz w:val="20"/>
          <w:szCs w:val="20"/>
        </w:rPr>
        <w:t>).</w:t>
      </w:r>
    </w:p>
    <w:p w:rsidR="00872D80" w:rsidRDefault="00872D80" w:rsidP="00872D80">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872D80" w:rsidRDefault="00872D80" w:rsidP="00872D80">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872D80" w:rsidRPr="005172A4" w:rsidRDefault="00872D80" w:rsidP="00872D80">
      <w:pPr>
        <w:ind w:right="-376"/>
        <w:jc w:val="both"/>
        <w:rPr>
          <w:rFonts w:ascii="Tahoma" w:hAnsi="Tahoma" w:cs="Tahoma"/>
          <w:sz w:val="20"/>
        </w:rPr>
      </w:pPr>
    </w:p>
    <w:p w:rsidR="00872D80" w:rsidRPr="005172A4" w:rsidRDefault="00872D80" w:rsidP="00872D80">
      <w:pPr>
        <w:ind w:right="-376"/>
        <w:jc w:val="both"/>
        <w:rPr>
          <w:rFonts w:ascii="Tahoma" w:hAnsi="Tahoma" w:cs="Tahoma"/>
          <w:sz w:val="20"/>
        </w:rPr>
      </w:pPr>
    </w:p>
    <w:p w:rsidR="00872D80" w:rsidRPr="005172A4" w:rsidRDefault="00872D80" w:rsidP="00872D80">
      <w:pPr>
        <w:ind w:right="-376"/>
        <w:jc w:val="right"/>
        <w:rPr>
          <w:rFonts w:ascii="Tahoma" w:hAnsi="Tahoma" w:cs="Tahoma"/>
          <w:sz w:val="20"/>
        </w:rPr>
      </w:pPr>
      <w:r>
        <w:rPr>
          <w:rFonts w:ascii="Tahoma" w:hAnsi="Tahoma" w:cs="Tahoma"/>
          <w:sz w:val="20"/>
        </w:rPr>
        <w:t>Ribeirão do Pinhal, 31</w:t>
      </w:r>
      <w:r>
        <w:rPr>
          <w:rFonts w:ascii="Tahoma" w:hAnsi="Tahoma" w:cs="Tahoma"/>
          <w:sz w:val="20"/>
        </w:rPr>
        <w:t xml:space="preserve"> de outubro de 2019.</w:t>
      </w:r>
    </w:p>
    <w:p w:rsidR="00872D80" w:rsidRPr="005172A4" w:rsidRDefault="00872D80" w:rsidP="00872D80">
      <w:pPr>
        <w:ind w:right="-376"/>
        <w:jc w:val="center"/>
        <w:rPr>
          <w:rFonts w:ascii="Tahoma" w:hAnsi="Tahoma" w:cs="Tahoma"/>
          <w:b/>
          <w:sz w:val="20"/>
        </w:rPr>
      </w:pPr>
    </w:p>
    <w:p w:rsidR="00872D80" w:rsidRPr="005172A4" w:rsidRDefault="00872D80" w:rsidP="00872D80">
      <w:pPr>
        <w:ind w:right="-376"/>
        <w:jc w:val="center"/>
        <w:rPr>
          <w:rFonts w:ascii="Tahoma" w:hAnsi="Tahoma" w:cs="Tahoma"/>
          <w:b/>
          <w:sz w:val="20"/>
        </w:rPr>
      </w:pPr>
    </w:p>
    <w:p w:rsidR="00872D80" w:rsidRPr="005172A4" w:rsidRDefault="00872D80" w:rsidP="00872D80">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872D80" w:rsidRPr="005172A4" w:rsidRDefault="00872D80" w:rsidP="00872D80">
      <w:pPr>
        <w:spacing w:after="0" w:line="240" w:lineRule="auto"/>
        <w:ind w:right="-374"/>
        <w:jc w:val="center"/>
        <w:rPr>
          <w:rFonts w:ascii="Tahoma" w:hAnsi="Tahoma" w:cs="Tahoma"/>
          <w:b/>
          <w:sz w:val="20"/>
        </w:rPr>
      </w:pPr>
      <w:r w:rsidRPr="005172A4">
        <w:rPr>
          <w:rFonts w:ascii="Tahoma" w:hAnsi="Tahoma" w:cs="Tahoma"/>
          <w:b/>
          <w:sz w:val="20"/>
        </w:rPr>
        <w:t>Pregoeiro Municipal</w:t>
      </w:r>
    </w:p>
    <w:p w:rsidR="00872D80" w:rsidRPr="005172A4" w:rsidRDefault="00872D80" w:rsidP="00872D80">
      <w:pPr>
        <w:ind w:right="-376"/>
        <w:jc w:val="center"/>
        <w:rPr>
          <w:rFonts w:ascii="Tahoma" w:hAnsi="Tahoma" w:cs="Tahoma"/>
          <w:b/>
          <w:sz w:val="20"/>
        </w:rPr>
      </w:pPr>
    </w:p>
    <w:p w:rsidR="00872D80" w:rsidRPr="00CE0718" w:rsidRDefault="00872D80" w:rsidP="00872D80">
      <w:pPr>
        <w:jc w:val="both"/>
        <w:rPr>
          <w:rFonts w:ascii="Tahoma" w:hAnsi="Tahoma" w:cs="Tahoma"/>
          <w:b/>
          <w:sz w:val="20"/>
        </w:rPr>
      </w:pPr>
    </w:p>
    <w:p w:rsidR="00872D80" w:rsidRPr="00CE0718" w:rsidRDefault="00872D80" w:rsidP="00872D80">
      <w:pPr>
        <w:ind w:right="-376"/>
        <w:jc w:val="center"/>
        <w:rPr>
          <w:rFonts w:ascii="Tahoma" w:hAnsi="Tahoma" w:cs="Tahoma"/>
          <w:b/>
          <w:sz w:val="20"/>
        </w:rPr>
      </w:pPr>
    </w:p>
    <w:p w:rsidR="00872D80" w:rsidRPr="00CE0718" w:rsidRDefault="00872D80" w:rsidP="00872D80">
      <w:pPr>
        <w:ind w:right="-376"/>
        <w:jc w:val="center"/>
        <w:rPr>
          <w:rFonts w:ascii="Tahoma" w:hAnsi="Tahoma" w:cs="Tahoma"/>
          <w:b/>
          <w:sz w:val="20"/>
        </w:rPr>
      </w:pPr>
    </w:p>
    <w:p w:rsidR="00872D80" w:rsidRPr="00CE0718" w:rsidRDefault="00872D80" w:rsidP="00872D80">
      <w:pPr>
        <w:ind w:right="-376"/>
        <w:jc w:val="center"/>
        <w:rPr>
          <w:rFonts w:ascii="Tahoma" w:hAnsi="Tahoma" w:cs="Tahoma"/>
          <w:b/>
          <w:sz w:val="20"/>
        </w:rPr>
      </w:pPr>
    </w:p>
    <w:p w:rsidR="00872D80" w:rsidRPr="00CE0718" w:rsidRDefault="00872D80" w:rsidP="00872D80">
      <w:pPr>
        <w:ind w:right="-376"/>
        <w:jc w:val="center"/>
        <w:rPr>
          <w:rFonts w:ascii="Tahoma" w:hAnsi="Tahoma" w:cs="Tahoma"/>
          <w:b/>
          <w:sz w:val="20"/>
        </w:rPr>
      </w:pPr>
    </w:p>
    <w:p w:rsidR="00872D80" w:rsidRDefault="00872D80" w:rsidP="00872D80">
      <w:pPr>
        <w:ind w:right="-376"/>
        <w:jc w:val="center"/>
        <w:rPr>
          <w:rFonts w:ascii="Tahoma" w:hAnsi="Tahoma" w:cs="Tahoma"/>
          <w:b/>
          <w:sz w:val="20"/>
        </w:rPr>
      </w:pPr>
    </w:p>
    <w:p w:rsidR="00872D80" w:rsidRDefault="00872D80" w:rsidP="00872D80">
      <w:pPr>
        <w:ind w:right="-376"/>
        <w:jc w:val="center"/>
        <w:rPr>
          <w:rFonts w:ascii="Tahoma" w:hAnsi="Tahoma" w:cs="Tahoma"/>
          <w:b/>
          <w:sz w:val="20"/>
        </w:rPr>
      </w:pPr>
    </w:p>
    <w:p w:rsidR="00872D80" w:rsidRPr="005172A4" w:rsidRDefault="00872D80" w:rsidP="00872D80">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w:t>
      </w:r>
      <w:r>
        <w:rPr>
          <w:rFonts w:ascii="Tahoma" w:hAnsi="Tahoma" w:cs="Tahoma"/>
          <w:b/>
          <w:sz w:val="20"/>
          <w:highlight w:val="lightGray"/>
          <w:u w:val="single"/>
        </w:rPr>
        <w:t>61</w:t>
      </w:r>
      <w:r w:rsidRPr="00E52364">
        <w:rPr>
          <w:rFonts w:ascii="Tahoma" w:hAnsi="Tahoma" w:cs="Tahoma"/>
          <w:b/>
          <w:sz w:val="20"/>
          <w:highlight w:val="lightGray"/>
          <w:u w:val="single"/>
        </w:rPr>
        <w:t>/201</w:t>
      </w:r>
      <w:r>
        <w:rPr>
          <w:rFonts w:ascii="Tahoma" w:hAnsi="Tahoma" w:cs="Tahoma"/>
          <w:b/>
          <w:sz w:val="20"/>
          <w:highlight w:val="lightGray"/>
          <w:u w:val="single"/>
        </w:rPr>
        <w:t>9</w:t>
      </w:r>
      <w:r w:rsidRPr="00E52364">
        <w:rPr>
          <w:rFonts w:ascii="Tahoma" w:hAnsi="Tahoma" w:cs="Tahoma"/>
          <w:b/>
          <w:sz w:val="20"/>
          <w:highlight w:val="lightGray"/>
          <w:u w:val="single"/>
        </w:rPr>
        <w:t>.</w:t>
      </w:r>
    </w:p>
    <w:p w:rsidR="00872D80" w:rsidRPr="005172A4" w:rsidRDefault="00872D80" w:rsidP="00872D80">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872D80" w:rsidRPr="005172A4" w:rsidRDefault="00872D80" w:rsidP="00872D80">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872D80" w:rsidRPr="005172A4" w:rsidRDefault="00872D80" w:rsidP="00872D80">
      <w:pPr>
        <w:pStyle w:val="Ttulo8"/>
        <w:ind w:right="-376"/>
        <w:jc w:val="left"/>
        <w:rPr>
          <w:rFonts w:ascii="Tahoma" w:hAnsi="Tahoma" w:cs="Tahoma"/>
          <w:sz w:val="20"/>
        </w:rPr>
      </w:pPr>
    </w:p>
    <w:p w:rsidR="00872D80" w:rsidRPr="005172A4" w:rsidRDefault="00872D80" w:rsidP="00872D80">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14/11</w:t>
      </w:r>
      <w:r>
        <w:rPr>
          <w:rFonts w:ascii="Tahoma" w:hAnsi="Tahoma" w:cs="Tahoma"/>
          <w:b/>
          <w:sz w:val="20"/>
        </w:rPr>
        <w:t>/2019</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1</w:t>
      </w:r>
      <w:r>
        <w:rPr>
          <w:rFonts w:ascii="Tahoma" w:hAnsi="Tahoma" w:cs="Tahoma"/>
          <w:sz w:val="20"/>
        </w:rPr>
        <w:t>3:3</w:t>
      </w:r>
      <w:r>
        <w:rPr>
          <w:rFonts w:ascii="Tahoma" w:hAnsi="Tahoma" w:cs="Tahoma"/>
          <w:sz w:val="20"/>
        </w:rPr>
        <w:t>0</w:t>
      </w:r>
      <w:proofErr w:type="gramEnd"/>
      <w:r>
        <w:rPr>
          <w:rFonts w:ascii="Tahoma" w:hAnsi="Tahoma" w:cs="Tahoma"/>
          <w:sz w:val="20"/>
        </w:rPr>
        <w:t xml:space="preserve"> horas.</w:t>
      </w:r>
    </w:p>
    <w:p w:rsidR="00872D80" w:rsidRDefault="00872D80" w:rsidP="00872D80">
      <w:pPr>
        <w:jc w:val="both"/>
        <w:rPr>
          <w:rFonts w:ascii="Tahoma" w:hAnsi="Tahoma" w:cs="Tahoma"/>
          <w:sz w:val="20"/>
        </w:rPr>
      </w:pPr>
      <w:r>
        <w:rPr>
          <w:rFonts w:ascii="Tahoma" w:hAnsi="Tahoma" w:cs="Tahoma"/>
          <w:sz w:val="20"/>
        </w:rPr>
        <w:tab/>
      </w:r>
      <w:r w:rsidRPr="00CE0718">
        <w:rPr>
          <w:rFonts w:ascii="Tahoma" w:hAnsi="Tahoma" w:cs="Tahoma"/>
          <w:sz w:val="20"/>
        </w:rPr>
        <w:t xml:space="preserve">O Município de Ribeirão do Pinhal, através de seu Pregoeiro Oficial e Equipe de Apoio, expede o presente edital do tipo </w:t>
      </w:r>
      <w:r w:rsidRPr="00C83186">
        <w:rPr>
          <w:rFonts w:ascii="Tahoma" w:hAnsi="Tahoma" w:cs="Tahoma"/>
          <w:b/>
          <w:sz w:val="20"/>
        </w:rPr>
        <w:t xml:space="preserve">MENOR PREÇO GLOBAL POR </w:t>
      </w:r>
      <w:r>
        <w:rPr>
          <w:rFonts w:ascii="Tahoma" w:hAnsi="Tahoma" w:cs="Tahoma"/>
          <w:b/>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a aquisição de chinelos personalizados a serem distribuídos aos alunos e professores da rede municipal de ensino, conforme solicitação da Secretaria de Educação.</w:t>
      </w:r>
    </w:p>
    <w:p w:rsidR="00872D80" w:rsidRPr="00CE0718" w:rsidRDefault="00872D80" w:rsidP="00872D80">
      <w:pPr>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872D80" w:rsidRPr="00CE0718" w:rsidRDefault="00872D80" w:rsidP="00872D80">
      <w:pPr>
        <w:jc w:val="both"/>
        <w:rPr>
          <w:rFonts w:ascii="Tahoma" w:hAnsi="Tahoma" w:cs="Tahoma"/>
          <w:sz w:val="20"/>
        </w:rPr>
      </w:pPr>
      <w:r w:rsidRPr="00CE0718">
        <w:rPr>
          <w:rFonts w:ascii="Tahoma" w:hAnsi="Tahoma" w:cs="Tahoma"/>
          <w:sz w:val="20"/>
        </w:rPr>
        <w:t>As propostas deverão obedecer às especificações deste instrumento convocatório e anexo, que dele fazem parte integrante.</w:t>
      </w:r>
    </w:p>
    <w:p w:rsidR="00872D80" w:rsidRPr="00CE0718" w:rsidRDefault="00872D80" w:rsidP="00872D80">
      <w:pPr>
        <w:ind w:right="-108"/>
        <w:jc w:val="both"/>
        <w:rPr>
          <w:rFonts w:ascii="Tahoma" w:hAnsi="Tahoma" w:cs="Tahoma"/>
          <w:sz w:val="20"/>
        </w:rPr>
      </w:pPr>
      <w:r w:rsidRPr="00CE0718">
        <w:rPr>
          <w:rFonts w:ascii="Tahoma" w:hAnsi="Tahoma" w:cs="Tahoma"/>
          <w:sz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872D80" w:rsidRPr="00CE0718" w:rsidRDefault="00872D80" w:rsidP="00872D80">
      <w:pPr>
        <w:ind w:right="72"/>
        <w:jc w:val="both"/>
        <w:rPr>
          <w:b/>
        </w:rPr>
      </w:pPr>
      <w:r w:rsidRPr="00CE0718">
        <w:rPr>
          <w:rFonts w:ascii="Tahoma" w:hAnsi="Tahoma" w:cs="Tahoma"/>
          <w:sz w:val="20"/>
        </w:rPr>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Paraná nº. 983, iniciando-se ás </w:t>
      </w:r>
      <w:r>
        <w:rPr>
          <w:rFonts w:ascii="Tahoma" w:hAnsi="Tahoma" w:cs="Tahoma"/>
          <w:b/>
          <w:sz w:val="20"/>
        </w:rPr>
        <w:t>1</w:t>
      </w:r>
      <w:r>
        <w:rPr>
          <w:rFonts w:ascii="Tahoma" w:hAnsi="Tahoma" w:cs="Tahoma"/>
          <w:b/>
          <w:sz w:val="20"/>
        </w:rPr>
        <w:t>4h0</w:t>
      </w:r>
      <w:r>
        <w:rPr>
          <w:rFonts w:ascii="Tahoma" w:hAnsi="Tahoma" w:cs="Tahoma"/>
          <w:b/>
          <w:sz w:val="20"/>
        </w:rPr>
        <w:t>0</w:t>
      </w:r>
      <w:r w:rsidRPr="008B1421">
        <w:rPr>
          <w:rFonts w:ascii="Tahoma" w:hAnsi="Tahoma" w:cs="Tahoma"/>
          <w:b/>
          <w:sz w:val="20"/>
        </w:rPr>
        <w:t xml:space="preserve">min do dia </w:t>
      </w:r>
      <w:r>
        <w:rPr>
          <w:rFonts w:ascii="Tahoma" w:hAnsi="Tahoma" w:cs="Tahoma"/>
          <w:b/>
          <w:sz w:val="20"/>
        </w:rPr>
        <w:t>14/11</w:t>
      </w:r>
      <w:r>
        <w:rPr>
          <w:rFonts w:ascii="Tahoma" w:hAnsi="Tahoma" w:cs="Tahoma"/>
          <w:b/>
          <w:sz w:val="20"/>
        </w:rPr>
        <w:t>/2019</w:t>
      </w:r>
      <w:r w:rsidRPr="00CE0718">
        <w:rPr>
          <w:rFonts w:ascii="Tahoma" w:hAnsi="Tahoma" w:cs="Tahoma"/>
          <w:b/>
          <w:sz w:val="20"/>
        </w:rPr>
        <w:t>.</w:t>
      </w:r>
      <w:r w:rsidRPr="00CE0718">
        <w:rPr>
          <w:b/>
        </w:rPr>
        <w:t xml:space="preserve">   </w:t>
      </w:r>
    </w:p>
    <w:p w:rsidR="00872D80" w:rsidRPr="00CE0718" w:rsidRDefault="00872D80" w:rsidP="00872D80">
      <w:pPr>
        <w:pStyle w:val="Ttulo8"/>
        <w:ind w:right="-376"/>
        <w:rPr>
          <w:rFonts w:ascii="Tahoma" w:hAnsi="Tahoma" w:cs="Tahoma"/>
          <w:sz w:val="20"/>
          <w:u w:val="single"/>
        </w:rPr>
      </w:pPr>
      <w:r w:rsidRPr="00CE0718">
        <w:rPr>
          <w:rFonts w:ascii="Tahoma" w:hAnsi="Tahoma" w:cs="Tahoma"/>
          <w:sz w:val="20"/>
          <w:u w:val="single"/>
        </w:rPr>
        <w:t>I - DO OBJETO E VALORES</w:t>
      </w:r>
    </w:p>
    <w:p w:rsidR="00872D80" w:rsidRPr="00CE0718" w:rsidRDefault="00872D80" w:rsidP="00872D80">
      <w:pPr>
        <w:pStyle w:val="SemEspaamento"/>
      </w:pPr>
    </w:p>
    <w:p w:rsidR="00872D80" w:rsidRDefault="00872D80" w:rsidP="00872D80">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Pr>
          <w:rFonts w:ascii="Tahoma" w:hAnsi="Tahoma" w:cs="Tahoma"/>
          <w:sz w:val="20"/>
        </w:rPr>
        <w:t>a aquisição de chinelos personalizados a serem distribuídos aos alunos e professores da rede municipal de ensino, conforme solicitação da Secretaria de Educação</w:t>
      </w:r>
      <w:r w:rsidRPr="00000D0E">
        <w:rPr>
          <w:rFonts w:ascii="Tahoma" w:hAnsi="Tahoma" w:cs="Tahoma"/>
          <w:sz w:val="20"/>
        </w:rPr>
        <w:t xml:space="preserve">, de acordo com especificações no </w:t>
      </w:r>
      <w:r w:rsidRPr="00000D0E">
        <w:rPr>
          <w:rFonts w:ascii="Tahoma" w:hAnsi="Tahoma" w:cs="Tahoma"/>
          <w:b/>
          <w:sz w:val="20"/>
        </w:rPr>
        <w:t>Anexo I</w:t>
      </w:r>
      <w:r w:rsidRPr="00000D0E">
        <w:rPr>
          <w:rFonts w:ascii="Tahoma" w:hAnsi="Tahoma" w:cs="Tahoma"/>
          <w:sz w:val="20"/>
        </w:rPr>
        <w:t xml:space="preserve">. </w:t>
      </w:r>
    </w:p>
    <w:p w:rsidR="00872D80" w:rsidRPr="00DA2567" w:rsidRDefault="00872D80" w:rsidP="00872D80">
      <w:pPr>
        <w:jc w:val="both"/>
        <w:rPr>
          <w:rFonts w:ascii="Tahoma" w:hAnsi="Tahoma" w:cs="Tahoma"/>
          <w:sz w:val="20"/>
        </w:rPr>
      </w:pPr>
      <w:r>
        <w:rPr>
          <w:rFonts w:ascii="Tahoma" w:hAnsi="Tahoma" w:cs="Tahoma"/>
          <w:sz w:val="20"/>
        </w:rPr>
        <w:t xml:space="preserve">02. </w:t>
      </w:r>
      <w:r w:rsidRPr="00CE0718">
        <w:rPr>
          <w:rFonts w:ascii="Tahoma" w:hAnsi="Tahoma" w:cs="Tahoma"/>
          <w:sz w:val="20"/>
        </w:rPr>
        <w:t xml:space="preserve">O valor total estimado para tal </w:t>
      </w:r>
      <w:r>
        <w:rPr>
          <w:rFonts w:ascii="Tahoma" w:hAnsi="Tahoma" w:cs="Tahoma"/>
          <w:sz w:val="20"/>
        </w:rPr>
        <w:t>aquisição</w:t>
      </w:r>
      <w:r w:rsidRPr="00CE0718">
        <w:rPr>
          <w:rFonts w:ascii="Tahoma" w:hAnsi="Tahoma" w:cs="Tahoma"/>
          <w:sz w:val="20"/>
        </w:rPr>
        <w:t xml:space="preserve"> será de</w:t>
      </w:r>
      <w:r w:rsidRPr="00EE7807">
        <w:rPr>
          <w:rFonts w:ascii="Tahoma" w:hAnsi="Tahoma" w:cs="Tahoma"/>
          <w:b/>
          <w:sz w:val="20"/>
        </w:rPr>
        <w:t xml:space="preserve"> </w:t>
      </w:r>
      <w:r w:rsidRPr="00522716">
        <w:rPr>
          <w:rFonts w:ascii="Tahoma" w:hAnsi="Tahoma" w:cs="Tahoma"/>
          <w:b/>
          <w:sz w:val="20"/>
          <w:szCs w:val="20"/>
        </w:rPr>
        <w:t xml:space="preserve">R$ </w:t>
      </w:r>
      <w:r>
        <w:rPr>
          <w:rFonts w:ascii="Tahoma" w:hAnsi="Tahoma" w:cs="Tahoma"/>
          <w:b/>
          <w:sz w:val="20"/>
          <w:szCs w:val="20"/>
        </w:rPr>
        <w:t>13.412,30</w:t>
      </w:r>
      <w:r w:rsidRPr="000C043E">
        <w:rPr>
          <w:rFonts w:ascii="Tahoma" w:hAnsi="Tahoma" w:cs="Tahoma"/>
          <w:sz w:val="20"/>
          <w:szCs w:val="20"/>
        </w:rPr>
        <w:t xml:space="preserve"> (</w:t>
      </w:r>
      <w:r>
        <w:rPr>
          <w:rFonts w:ascii="Tahoma" w:hAnsi="Tahoma" w:cs="Tahoma"/>
          <w:sz w:val="20"/>
          <w:szCs w:val="20"/>
        </w:rPr>
        <w:t xml:space="preserve">treze mil quatrocentos e doze </w:t>
      </w:r>
      <w:r w:rsidRPr="000C043E">
        <w:rPr>
          <w:rFonts w:ascii="Tahoma" w:hAnsi="Tahoma" w:cs="Tahoma"/>
          <w:sz w:val="20"/>
          <w:szCs w:val="20"/>
        </w:rPr>
        <w:t>reais</w:t>
      </w:r>
      <w:r>
        <w:rPr>
          <w:rFonts w:ascii="Tahoma" w:hAnsi="Tahoma" w:cs="Tahoma"/>
          <w:sz w:val="20"/>
          <w:szCs w:val="20"/>
        </w:rPr>
        <w:t xml:space="preserve"> e trinta centavos</w:t>
      </w:r>
      <w:r w:rsidRPr="000C043E">
        <w:rPr>
          <w:rFonts w:ascii="Tahoma" w:hAnsi="Tahoma" w:cs="Tahoma"/>
          <w:sz w:val="20"/>
          <w:szCs w:val="20"/>
        </w:rPr>
        <w:t>).</w:t>
      </w:r>
    </w:p>
    <w:p w:rsidR="00872D80" w:rsidRDefault="00872D80" w:rsidP="00872D80">
      <w:pPr>
        <w:jc w:val="both"/>
        <w:rPr>
          <w:rFonts w:ascii="Tahoma" w:hAnsi="Tahoma" w:cs="Tahoma"/>
          <w:sz w:val="20"/>
          <w:szCs w:val="20"/>
        </w:rPr>
      </w:pPr>
      <w:r w:rsidRPr="00BF0830">
        <w:rPr>
          <w:rFonts w:ascii="Tahoma" w:hAnsi="Tahoma" w:cs="Tahoma"/>
          <w:color w:val="000000"/>
          <w:sz w:val="20"/>
          <w:szCs w:val="20"/>
        </w:rPr>
        <w:t>0</w:t>
      </w:r>
      <w:r>
        <w:rPr>
          <w:rFonts w:ascii="Tahoma" w:hAnsi="Tahoma" w:cs="Tahoma"/>
          <w:color w:val="000000"/>
          <w:sz w:val="20"/>
          <w:szCs w:val="20"/>
        </w:rPr>
        <w:t>3</w:t>
      </w:r>
      <w:r w:rsidRPr="00BF0830">
        <w:rPr>
          <w:rFonts w:ascii="Tahoma" w:hAnsi="Tahoma" w:cs="Tahoma"/>
          <w:color w:val="000000"/>
          <w:sz w:val="20"/>
          <w:szCs w:val="20"/>
        </w:rPr>
        <w:t xml:space="preserve">. </w:t>
      </w:r>
      <w:r>
        <w:rPr>
          <w:rFonts w:ascii="Tahoma" w:hAnsi="Tahoma" w:cs="Tahoma"/>
          <w:color w:val="000000"/>
          <w:sz w:val="20"/>
          <w:szCs w:val="20"/>
        </w:rPr>
        <w:t>A</w:t>
      </w:r>
      <w:r w:rsidRPr="003E7A09">
        <w:rPr>
          <w:rFonts w:ascii="Tahoma" w:hAnsi="Tahoma" w:cs="Tahoma"/>
          <w:sz w:val="20"/>
          <w:szCs w:val="20"/>
        </w:rPr>
        <w:t xml:space="preserve"> responsáv</w:t>
      </w:r>
      <w:r>
        <w:rPr>
          <w:rFonts w:ascii="Tahoma" w:hAnsi="Tahoma" w:cs="Tahoma"/>
          <w:sz w:val="20"/>
          <w:szCs w:val="20"/>
        </w:rPr>
        <w:t>el</w:t>
      </w:r>
      <w:r w:rsidRPr="003E7A09">
        <w:rPr>
          <w:rFonts w:ascii="Tahoma" w:hAnsi="Tahoma" w:cs="Tahoma"/>
          <w:sz w:val="20"/>
          <w:szCs w:val="20"/>
        </w:rPr>
        <w:t xml:space="preserve"> </w:t>
      </w:r>
      <w:r>
        <w:rPr>
          <w:rFonts w:ascii="Tahoma" w:hAnsi="Tahoma" w:cs="Tahoma"/>
          <w:sz w:val="20"/>
          <w:szCs w:val="20"/>
        </w:rPr>
        <w:t xml:space="preserve">pelo recebimento e esclarecimento de dúvidas dos produtos </w:t>
      </w:r>
      <w:r w:rsidRPr="003E7A09">
        <w:rPr>
          <w:rFonts w:ascii="Tahoma" w:hAnsi="Tahoma" w:cs="Tahoma"/>
          <w:sz w:val="20"/>
          <w:szCs w:val="20"/>
        </w:rPr>
        <w:t>ser</w:t>
      </w:r>
      <w:r>
        <w:rPr>
          <w:rFonts w:ascii="Tahoma" w:hAnsi="Tahoma" w:cs="Tahoma"/>
          <w:sz w:val="20"/>
          <w:szCs w:val="20"/>
        </w:rPr>
        <w:t>á</w:t>
      </w:r>
      <w:r w:rsidRPr="003E7A09">
        <w:rPr>
          <w:rFonts w:ascii="Tahoma" w:hAnsi="Tahoma" w:cs="Tahoma"/>
          <w:sz w:val="20"/>
          <w:szCs w:val="20"/>
        </w:rPr>
        <w:t xml:space="preserve"> </w:t>
      </w:r>
      <w:r>
        <w:rPr>
          <w:rFonts w:ascii="Tahoma" w:hAnsi="Tahoma" w:cs="Tahoma"/>
          <w:sz w:val="20"/>
          <w:szCs w:val="20"/>
        </w:rPr>
        <w:t>a senhora Terezinha de Campos Silva - Fone: (43)35512498, (43)99101-3825, e os produtos referentes a estes lotes deverão ser entregues na sede da Secretaria de Educação - Rua São Paulo - 1253</w:t>
      </w:r>
      <w:r w:rsidRPr="003E7A09">
        <w:rPr>
          <w:rFonts w:ascii="Tahoma" w:hAnsi="Tahoma" w:cs="Tahoma"/>
          <w:sz w:val="20"/>
          <w:szCs w:val="20"/>
        </w:rPr>
        <w:t>.</w:t>
      </w:r>
    </w:p>
    <w:p w:rsidR="00872D80" w:rsidRPr="00522716" w:rsidRDefault="00872D80" w:rsidP="00872D80">
      <w:pPr>
        <w:jc w:val="both"/>
        <w:rPr>
          <w:rFonts w:ascii="Tahoma" w:hAnsi="Tahoma" w:cs="Tahoma"/>
          <w:b/>
          <w:sz w:val="20"/>
          <w:szCs w:val="20"/>
          <w:u w:val="single"/>
        </w:rPr>
      </w:pPr>
      <w:r w:rsidRPr="00522716">
        <w:rPr>
          <w:rFonts w:ascii="Tahoma" w:hAnsi="Tahoma" w:cs="Tahoma"/>
          <w:b/>
          <w:sz w:val="20"/>
          <w:szCs w:val="20"/>
          <w:u w:val="single"/>
        </w:rPr>
        <w:t>II - DA PARTICIPAÇÃO</w:t>
      </w:r>
    </w:p>
    <w:p w:rsidR="00872D80" w:rsidRDefault="00872D80" w:rsidP="00872D80">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872D80" w:rsidRPr="00711F7D" w:rsidRDefault="00872D80" w:rsidP="00872D80">
      <w:pPr>
        <w:pStyle w:val="SemEspaamento"/>
        <w:jc w:val="both"/>
        <w:rPr>
          <w:rFonts w:ascii="Tahoma" w:hAnsi="Tahoma" w:cs="Tahoma"/>
          <w:sz w:val="20"/>
          <w:szCs w:val="20"/>
        </w:rPr>
      </w:pPr>
    </w:p>
    <w:p w:rsidR="00872D80" w:rsidRDefault="00872D80" w:rsidP="00872D80">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Os lotes/itens que terão esta condição de disputa estão assim identificados no ANEXO I. Esta exigência se fundamenta no artigo 48, III da L.C. 123/2006.</w:t>
      </w:r>
    </w:p>
    <w:p w:rsidR="00872D80" w:rsidRPr="00711F7D" w:rsidRDefault="00872D80" w:rsidP="00872D80">
      <w:pPr>
        <w:pStyle w:val="SemEspaamento"/>
        <w:jc w:val="both"/>
        <w:rPr>
          <w:rFonts w:ascii="Tahoma" w:hAnsi="Tahoma" w:cs="Tahoma"/>
          <w:sz w:val="20"/>
          <w:szCs w:val="20"/>
        </w:rPr>
      </w:pPr>
    </w:p>
    <w:p w:rsidR="00872D80" w:rsidRPr="00711F7D" w:rsidRDefault="00872D80" w:rsidP="00872D80">
      <w:pPr>
        <w:pStyle w:val="SemEspaamento"/>
        <w:jc w:val="both"/>
        <w:rPr>
          <w:rFonts w:ascii="Tahoma" w:hAnsi="Tahoma" w:cs="Tahoma"/>
          <w:b/>
          <w:sz w:val="20"/>
          <w:szCs w:val="20"/>
        </w:rPr>
      </w:pPr>
      <w:r w:rsidRPr="00711F7D">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872D80" w:rsidRPr="00711F7D" w:rsidRDefault="00872D80" w:rsidP="00872D80">
      <w:pPr>
        <w:jc w:val="both"/>
        <w:rPr>
          <w:rFonts w:ascii="Tahoma" w:hAnsi="Tahoma" w:cs="Tahoma"/>
          <w:sz w:val="20"/>
          <w:szCs w:val="20"/>
        </w:rPr>
      </w:pPr>
      <w:r w:rsidRPr="00711F7D">
        <w:rPr>
          <w:rFonts w:ascii="Tahoma" w:hAnsi="Tahoma" w:cs="Tahoma"/>
          <w:sz w:val="20"/>
          <w:szCs w:val="20"/>
        </w:rPr>
        <w:lastRenderedPageBreak/>
        <w:t>04.</w:t>
      </w:r>
      <w:r w:rsidRPr="00711F7D">
        <w:rPr>
          <w:rFonts w:ascii="Tahoma" w:hAnsi="Tahoma" w:cs="Tahoma"/>
          <w:sz w:val="20"/>
          <w:szCs w:val="20"/>
        </w:rPr>
        <w:tab/>
        <w:t xml:space="preserve">Para se promover o desenvolvimento econômico e social no âmbito municipal e regional, </w:t>
      </w:r>
      <w:proofErr w:type="gramStart"/>
      <w:r w:rsidRPr="00711F7D">
        <w:rPr>
          <w:rFonts w:ascii="Tahoma" w:hAnsi="Tahoma" w:cs="Tahoma"/>
          <w:sz w:val="20"/>
          <w:szCs w:val="20"/>
        </w:rPr>
        <w:t>a ampliação da eficiência das políticas publicas</w:t>
      </w:r>
      <w:proofErr w:type="gramEnd"/>
      <w:r w:rsidRPr="00711F7D">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872D80" w:rsidRPr="00CE0718" w:rsidRDefault="00872D80" w:rsidP="00872D80">
      <w:pPr>
        <w:pStyle w:val="Ttulo8"/>
        <w:ind w:right="-376"/>
        <w:rPr>
          <w:rFonts w:ascii="Tahoma" w:hAnsi="Tahoma" w:cs="Tahoma"/>
          <w:sz w:val="20"/>
          <w:u w:val="single"/>
        </w:rPr>
      </w:pPr>
      <w:r w:rsidRPr="00CE0718">
        <w:rPr>
          <w:rFonts w:ascii="Tahoma" w:hAnsi="Tahoma" w:cs="Tahoma"/>
          <w:sz w:val="20"/>
          <w:u w:val="single"/>
        </w:rPr>
        <w:t>III - DO CREDENCIAMENTO</w:t>
      </w:r>
    </w:p>
    <w:p w:rsidR="00872D80" w:rsidRPr="00CE0718" w:rsidRDefault="00872D80" w:rsidP="00872D80">
      <w:pPr>
        <w:pStyle w:val="SemEspaamento"/>
      </w:pPr>
    </w:p>
    <w:p w:rsidR="00872D80" w:rsidRPr="00CE0718" w:rsidRDefault="00872D80" w:rsidP="00872D80">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872D80" w:rsidRPr="00CE0718" w:rsidRDefault="00872D80" w:rsidP="00872D80">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872D80" w:rsidRPr="00CE0718" w:rsidRDefault="00872D80" w:rsidP="00872D80">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872D80" w:rsidRPr="00CE0718" w:rsidRDefault="00872D80" w:rsidP="00872D80">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872D80" w:rsidRPr="00CE0718" w:rsidRDefault="00872D80" w:rsidP="00872D80">
      <w:pPr>
        <w:pStyle w:val="Textoembloco"/>
        <w:rPr>
          <w:rFonts w:ascii="Tahoma" w:hAnsi="Tahoma" w:cs="Tahoma"/>
          <w:sz w:val="20"/>
        </w:rPr>
      </w:pPr>
    </w:p>
    <w:p w:rsidR="00872D80" w:rsidRPr="00CE0718" w:rsidRDefault="00872D80" w:rsidP="00872D80">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872D80" w:rsidRPr="00CE0718" w:rsidRDefault="00872D80" w:rsidP="00872D80">
      <w:pPr>
        <w:pStyle w:val="Textoembloco"/>
        <w:rPr>
          <w:rFonts w:ascii="Tahoma" w:hAnsi="Tahoma" w:cs="Tahoma"/>
          <w:sz w:val="20"/>
        </w:rPr>
      </w:pPr>
    </w:p>
    <w:p w:rsidR="00872D80" w:rsidRPr="00CE0718" w:rsidRDefault="00872D80" w:rsidP="00872D80">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872D80" w:rsidRPr="00CE0718" w:rsidRDefault="00872D80" w:rsidP="00872D80">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872D80" w:rsidRPr="00CE0718" w:rsidRDefault="00872D80" w:rsidP="00872D80">
      <w:pPr>
        <w:pStyle w:val="Textoembloco"/>
        <w:rPr>
          <w:rFonts w:ascii="Tahoma" w:hAnsi="Tahoma" w:cs="Tahoma"/>
          <w:sz w:val="20"/>
        </w:rPr>
      </w:pPr>
    </w:p>
    <w:p w:rsidR="00872D80" w:rsidRPr="00CE0718" w:rsidRDefault="00872D80" w:rsidP="00872D80">
      <w:pPr>
        <w:ind w:right="-376"/>
        <w:jc w:val="both"/>
        <w:rPr>
          <w:rFonts w:ascii="Tahoma" w:hAnsi="Tahoma" w:cs="Tahoma"/>
          <w:b/>
          <w:sz w:val="20"/>
          <w:u w:val="single"/>
        </w:rPr>
      </w:pPr>
      <w:r w:rsidRPr="00CE0718">
        <w:rPr>
          <w:rFonts w:ascii="Tahoma" w:hAnsi="Tahoma" w:cs="Tahoma"/>
          <w:b/>
          <w:sz w:val="20"/>
          <w:u w:val="single"/>
        </w:rPr>
        <w:t>IV – DO PAGAMENTO</w:t>
      </w:r>
    </w:p>
    <w:p w:rsidR="00872D80" w:rsidRPr="00CE0718" w:rsidRDefault="00872D80" w:rsidP="00872D80">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872D80" w:rsidRPr="00CE0718" w:rsidRDefault="00872D80" w:rsidP="00872D80">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872D80" w:rsidRPr="00CE0718" w:rsidRDefault="00872D80" w:rsidP="00872D80">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872D80" w:rsidRDefault="00872D80" w:rsidP="00872D80">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872D80" w:rsidRDefault="00872D80" w:rsidP="00872D80">
      <w:pPr>
        <w:pStyle w:val="Textoembloco"/>
        <w:rPr>
          <w:rFonts w:ascii="Tahoma" w:hAnsi="Tahoma" w:cs="Tahoma"/>
          <w:sz w:val="20"/>
        </w:rPr>
      </w:pPr>
    </w:p>
    <w:p w:rsidR="00872D80" w:rsidRDefault="00872D80" w:rsidP="00872D80">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872D80" w:rsidRPr="005172A4" w:rsidTr="006460DA">
        <w:tc>
          <w:tcPr>
            <w:tcW w:w="4786" w:type="dxa"/>
            <w:shd w:val="clear" w:color="auto" w:fill="EEECE1" w:themeFill="background2"/>
          </w:tcPr>
          <w:p w:rsidR="00872D80" w:rsidRPr="00500E08" w:rsidRDefault="00872D80" w:rsidP="006460DA">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lastRenderedPageBreak/>
              <w:t>ENVELOPE Nº 01</w:t>
            </w:r>
          </w:p>
          <w:p w:rsidR="00872D80" w:rsidRPr="00500E08" w:rsidRDefault="00872D80" w:rsidP="006460DA">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872D80" w:rsidRPr="00500E08" w:rsidRDefault="00872D80" w:rsidP="006460DA">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w:t>
            </w:r>
            <w:r>
              <w:rPr>
                <w:rFonts w:ascii="Tahoma" w:hAnsi="Tahoma" w:cs="Tahoma"/>
                <w:color w:val="000000"/>
                <w:sz w:val="16"/>
                <w:szCs w:val="16"/>
              </w:rPr>
              <w:t>61</w:t>
            </w:r>
            <w:r>
              <w:rPr>
                <w:rFonts w:ascii="Tahoma" w:hAnsi="Tahoma" w:cs="Tahoma"/>
                <w:color w:val="000000"/>
                <w:sz w:val="16"/>
                <w:szCs w:val="16"/>
              </w:rPr>
              <w:t>/2019</w:t>
            </w:r>
            <w:r w:rsidRPr="00500E08">
              <w:rPr>
                <w:rFonts w:ascii="Tahoma" w:hAnsi="Tahoma" w:cs="Tahoma"/>
                <w:color w:val="000000"/>
                <w:sz w:val="16"/>
                <w:szCs w:val="16"/>
              </w:rPr>
              <w:t>.</w:t>
            </w:r>
          </w:p>
          <w:p w:rsidR="00872D80" w:rsidRPr="00500E08" w:rsidRDefault="00872D80" w:rsidP="006460D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872D80" w:rsidRPr="00500E08" w:rsidRDefault="00872D80" w:rsidP="006460D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872D80" w:rsidRPr="00500E08" w:rsidRDefault="00872D80" w:rsidP="006460D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872D80" w:rsidRPr="00500E08" w:rsidRDefault="00872D80" w:rsidP="006460DA">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872D80" w:rsidRPr="00500E08" w:rsidRDefault="00872D80" w:rsidP="006460DA">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872D80" w:rsidRPr="00500E08" w:rsidRDefault="00872D80" w:rsidP="006460DA">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872D80" w:rsidRPr="00500E08" w:rsidRDefault="00872D80" w:rsidP="006460D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61</w:t>
            </w:r>
            <w:r>
              <w:rPr>
                <w:rFonts w:ascii="Tahoma" w:hAnsi="Tahoma" w:cs="Tahoma"/>
                <w:color w:val="000000"/>
                <w:sz w:val="16"/>
                <w:szCs w:val="16"/>
              </w:rPr>
              <w:t>/2019</w:t>
            </w:r>
            <w:r w:rsidRPr="00500E08">
              <w:rPr>
                <w:rFonts w:ascii="Tahoma" w:hAnsi="Tahoma" w:cs="Tahoma"/>
                <w:color w:val="000000"/>
                <w:sz w:val="16"/>
                <w:szCs w:val="16"/>
              </w:rPr>
              <w:t>.</w:t>
            </w:r>
          </w:p>
          <w:p w:rsidR="00872D80" w:rsidRPr="00500E08" w:rsidRDefault="00872D80" w:rsidP="006460D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872D80" w:rsidRDefault="00872D80" w:rsidP="006460D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872D80" w:rsidRPr="00500E08" w:rsidRDefault="00872D80" w:rsidP="006460DA">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872D80" w:rsidRPr="00500E08" w:rsidRDefault="00872D80" w:rsidP="006460DA">
            <w:pPr>
              <w:ind w:right="-376"/>
              <w:jc w:val="center"/>
              <w:rPr>
                <w:rFonts w:ascii="Tahoma" w:hAnsi="Tahoma" w:cs="Tahoma"/>
                <w:color w:val="000000"/>
                <w:sz w:val="20"/>
              </w:rPr>
            </w:pPr>
            <w:r w:rsidRPr="00500E08">
              <w:rPr>
                <w:rFonts w:ascii="Tahoma" w:hAnsi="Tahoma" w:cs="Tahoma"/>
                <w:b/>
                <w:color w:val="000000"/>
                <w:sz w:val="20"/>
              </w:rPr>
              <w:t>DOCUMENTAÇÃO</w:t>
            </w:r>
          </w:p>
        </w:tc>
      </w:tr>
    </w:tbl>
    <w:p w:rsidR="00872D80" w:rsidRPr="00CE0718" w:rsidRDefault="00872D80" w:rsidP="00872D80">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872D80" w:rsidRPr="00CE0718" w:rsidRDefault="00872D80" w:rsidP="00872D8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872D80" w:rsidRPr="00CE0718" w:rsidRDefault="00872D80" w:rsidP="00872D80">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872D80" w:rsidRPr="00CE0718" w:rsidRDefault="00872D80" w:rsidP="00872D80">
      <w:pPr>
        <w:pStyle w:val="SemEspaamento"/>
      </w:pPr>
    </w:p>
    <w:p w:rsidR="00872D80" w:rsidRPr="00CE0718" w:rsidRDefault="00872D80" w:rsidP="00872D80">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872D80" w:rsidRDefault="00872D80" w:rsidP="00872D8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872D80" w:rsidRPr="00CE0718" w:rsidRDefault="00872D80" w:rsidP="00872D80">
      <w:pPr>
        <w:widowControl w:val="0"/>
        <w:spacing w:after="0" w:line="240" w:lineRule="auto"/>
        <w:ind w:left="360" w:right="-376"/>
        <w:jc w:val="both"/>
        <w:rPr>
          <w:rFonts w:ascii="Tahoma" w:hAnsi="Tahoma" w:cs="Tahoma"/>
          <w:sz w:val="20"/>
        </w:rPr>
      </w:pPr>
    </w:p>
    <w:p w:rsidR="00872D80" w:rsidRDefault="00872D80" w:rsidP="00872D8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872D80" w:rsidRPr="00CE0718" w:rsidRDefault="00872D80" w:rsidP="00872D80">
      <w:pPr>
        <w:widowControl w:val="0"/>
        <w:spacing w:after="0" w:line="240" w:lineRule="auto"/>
        <w:ind w:left="360" w:right="-376"/>
        <w:jc w:val="both"/>
        <w:rPr>
          <w:rFonts w:ascii="Tahoma" w:hAnsi="Tahoma" w:cs="Tahoma"/>
          <w:sz w:val="20"/>
        </w:rPr>
      </w:pPr>
    </w:p>
    <w:p w:rsidR="00872D80" w:rsidRDefault="00872D80" w:rsidP="00872D8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w:t>
      </w:r>
      <w:proofErr w:type="gramStart"/>
      <w:r w:rsidRPr="00CE0718">
        <w:rPr>
          <w:rFonts w:ascii="Tahoma" w:hAnsi="Tahoma" w:cs="Tahoma"/>
          <w:sz w:val="20"/>
        </w:rPr>
        <w:t>da presente</w:t>
      </w:r>
      <w:proofErr w:type="gramEnd"/>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872D80" w:rsidRPr="00CE0718" w:rsidRDefault="00872D80" w:rsidP="00872D80">
      <w:pPr>
        <w:widowControl w:val="0"/>
        <w:spacing w:after="0" w:line="240" w:lineRule="auto"/>
        <w:ind w:left="360" w:right="-376"/>
        <w:jc w:val="both"/>
        <w:rPr>
          <w:rFonts w:ascii="Tahoma" w:hAnsi="Tahoma" w:cs="Tahoma"/>
          <w:sz w:val="20"/>
        </w:rPr>
      </w:pPr>
    </w:p>
    <w:p w:rsidR="00872D80" w:rsidRDefault="00872D80" w:rsidP="00872D80">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872D80" w:rsidRPr="00CE0718" w:rsidRDefault="00872D80" w:rsidP="00872D80">
      <w:pPr>
        <w:widowControl w:val="0"/>
        <w:spacing w:after="0" w:line="240" w:lineRule="auto"/>
        <w:ind w:left="360" w:right="-376"/>
        <w:jc w:val="both"/>
        <w:rPr>
          <w:rFonts w:ascii="Tahoma" w:hAnsi="Tahoma" w:cs="Tahoma"/>
          <w:b/>
          <w:sz w:val="20"/>
        </w:rPr>
      </w:pPr>
    </w:p>
    <w:p w:rsidR="00872D80" w:rsidRDefault="00872D80" w:rsidP="00872D80">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872D80" w:rsidRPr="00CE0718" w:rsidRDefault="00872D80" w:rsidP="00872D80">
      <w:pPr>
        <w:widowControl w:val="0"/>
        <w:spacing w:after="0" w:line="240" w:lineRule="auto"/>
        <w:ind w:left="360" w:right="-376"/>
        <w:jc w:val="both"/>
        <w:rPr>
          <w:rFonts w:ascii="Tahoma" w:hAnsi="Tahoma" w:cs="Tahoma"/>
          <w:b/>
          <w:sz w:val="18"/>
          <w:szCs w:val="18"/>
        </w:rPr>
      </w:pPr>
    </w:p>
    <w:p w:rsidR="00872D80" w:rsidRDefault="00872D80" w:rsidP="00872D8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872D80" w:rsidRPr="00CE0718" w:rsidRDefault="00872D80" w:rsidP="00872D80">
      <w:pPr>
        <w:widowControl w:val="0"/>
        <w:spacing w:after="0" w:line="240" w:lineRule="auto"/>
        <w:ind w:left="360" w:right="-376"/>
        <w:jc w:val="both"/>
        <w:rPr>
          <w:rFonts w:ascii="Tahoma" w:hAnsi="Tahoma" w:cs="Tahoma"/>
          <w:sz w:val="20"/>
        </w:rPr>
      </w:pPr>
    </w:p>
    <w:p w:rsidR="00872D80" w:rsidRDefault="00872D80" w:rsidP="00872D8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872D80" w:rsidRPr="00CE0718" w:rsidRDefault="00872D80" w:rsidP="00872D80">
      <w:pPr>
        <w:widowControl w:val="0"/>
        <w:spacing w:after="0" w:line="240" w:lineRule="auto"/>
        <w:ind w:left="360" w:right="-376"/>
        <w:jc w:val="both"/>
        <w:rPr>
          <w:rFonts w:ascii="Tahoma" w:hAnsi="Tahoma" w:cs="Tahoma"/>
          <w:sz w:val="20"/>
        </w:rPr>
      </w:pPr>
    </w:p>
    <w:p w:rsidR="00872D80" w:rsidRDefault="00872D80" w:rsidP="00872D80">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872D80" w:rsidRPr="00CE0718" w:rsidRDefault="00872D80" w:rsidP="00872D80">
      <w:pPr>
        <w:widowControl w:val="0"/>
        <w:autoSpaceDE w:val="0"/>
        <w:autoSpaceDN w:val="0"/>
        <w:adjustRightInd w:val="0"/>
        <w:spacing w:after="0" w:line="240" w:lineRule="auto"/>
        <w:ind w:left="360" w:right="-376"/>
        <w:jc w:val="both"/>
        <w:rPr>
          <w:rFonts w:ascii="Tahoma" w:hAnsi="Tahoma" w:cs="Tahoma"/>
          <w:sz w:val="20"/>
        </w:rPr>
      </w:pPr>
    </w:p>
    <w:p w:rsidR="00872D80" w:rsidRPr="0079400B" w:rsidRDefault="00872D80" w:rsidP="00872D8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872D80" w:rsidRPr="00CE0718" w:rsidRDefault="00872D80" w:rsidP="00872D80">
      <w:pPr>
        <w:widowControl w:val="0"/>
        <w:autoSpaceDE w:val="0"/>
        <w:autoSpaceDN w:val="0"/>
        <w:adjustRightInd w:val="0"/>
        <w:spacing w:after="0" w:line="240" w:lineRule="auto"/>
        <w:ind w:left="360" w:right="-376"/>
        <w:jc w:val="both"/>
        <w:rPr>
          <w:rFonts w:ascii="Tahoma" w:hAnsi="Tahoma" w:cs="Tahoma"/>
          <w:sz w:val="20"/>
          <w:szCs w:val="20"/>
        </w:rPr>
      </w:pPr>
    </w:p>
    <w:p w:rsidR="00872D80" w:rsidRDefault="00872D80" w:rsidP="00872D80">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b/>
          <w:sz w:val="20"/>
        </w:rPr>
        <w:t>até 10 (dez) dias corridos após o recebimento da autorização de fornecimento</w:t>
      </w:r>
      <w:r w:rsidRPr="00CE0718">
        <w:rPr>
          <w:rFonts w:ascii="Tahoma" w:hAnsi="Tahoma" w:cs="Tahoma"/>
          <w:sz w:val="20"/>
        </w:rPr>
        <w:t>.</w:t>
      </w:r>
    </w:p>
    <w:p w:rsidR="00872D80" w:rsidRDefault="00872D80" w:rsidP="00872D80">
      <w:pPr>
        <w:widowControl w:val="0"/>
        <w:spacing w:after="0" w:line="240" w:lineRule="auto"/>
        <w:ind w:left="360" w:right="-376"/>
        <w:jc w:val="both"/>
        <w:rPr>
          <w:rFonts w:ascii="Tahoma" w:hAnsi="Tahoma" w:cs="Tahoma"/>
          <w:sz w:val="20"/>
        </w:rPr>
      </w:pPr>
    </w:p>
    <w:p w:rsidR="00872D80" w:rsidRPr="00CE0718" w:rsidRDefault="00872D80" w:rsidP="00872D80">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872D80" w:rsidRPr="00CE0718" w:rsidRDefault="00872D80" w:rsidP="00872D80">
      <w:pPr>
        <w:pStyle w:val="PargrafodaLista"/>
        <w:numPr>
          <w:ilvl w:val="0"/>
          <w:numId w:val="8"/>
        </w:numPr>
        <w:ind w:right="-376"/>
        <w:jc w:val="both"/>
        <w:rPr>
          <w:rFonts w:ascii="Tahoma" w:hAnsi="Tahoma" w:cs="Tahoma"/>
          <w:sz w:val="20"/>
        </w:rPr>
      </w:pPr>
      <w:r w:rsidRPr="00CE0718">
        <w:rPr>
          <w:rFonts w:ascii="Tahoma" w:hAnsi="Tahoma" w:cs="Tahoma"/>
          <w:sz w:val="20"/>
        </w:rPr>
        <w:lastRenderedPageBreak/>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872D80" w:rsidRPr="00CE0718" w:rsidRDefault="00872D80" w:rsidP="00872D80">
      <w:pPr>
        <w:pStyle w:val="PargrafodaLista"/>
        <w:ind w:right="-376"/>
        <w:jc w:val="both"/>
        <w:rPr>
          <w:rFonts w:ascii="Tahoma" w:hAnsi="Tahoma" w:cs="Tahoma"/>
          <w:sz w:val="20"/>
        </w:rPr>
      </w:pPr>
    </w:p>
    <w:p w:rsidR="00872D80" w:rsidRPr="00CE0718" w:rsidRDefault="00872D80" w:rsidP="00872D80">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872D80" w:rsidRPr="00CE0718" w:rsidRDefault="00872D80" w:rsidP="00872D80">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872D80" w:rsidRPr="00CE0718" w:rsidRDefault="00872D80" w:rsidP="00872D80">
      <w:pPr>
        <w:pStyle w:val="SemEspaamento"/>
      </w:pPr>
    </w:p>
    <w:p w:rsidR="00872D80" w:rsidRPr="00CE0718" w:rsidRDefault="00872D80" w:rsidP="00872D80">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872D80" w:rsidRPr="00CE0718" w:rsidRDefault="00872D80" w:rsidP="00872D80">
      <w:pPr>
        <w:pStyle w:val="SemEspaamento"/>
      </w:pPr>
    </w:p>
    <w:p w:rsidR="00872D80" w:rsidRPr="00CE0718" w:rsidRDefault="00872D80" w:rsidP="00872D80">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872D80" w:rsidRPr="00CE0718" w:rsidRDefault="00872D80" w:rsidP="00872D80">
      <w:pPr>
        <w:pStyle w:val="SemEspaamento"/>
      </w:pPr>
    </w:p>
    <w:p w:rsidR="00872D80" w:rsidRPr="00CE0718" w:rsidRDefault="00872D80" w:rsidP="00872D80">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872D80" w:rsidRPr="00CE0718" w:rsidRDefault="00872D80" w:rsidP="00872D80">
      <w:pPr>
        <w:pStyle w:val="SemEspaamento"/>
      </w:pPr>
    </w:p>
    <w:p w:rsidR="00872D80" w:rsidRPr="00CE0718" w:rsidRDefault="00872D80" w:rsidP="00872D80">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872D80" w:rsidRPr="00CE0718" w:rsidRDefault="00872D80" w:rsidP="00872D80">
      <w:pPr>
        <w:pStyle w:val="Textoembloco"/>
        <w:rPr>
          <w:rFonts w:ascii="Tahoma" w:hAnsi="Tahoma" w:cs="Tahoma"/>
          <w:sz w:val="20"/>
        </w:rPr>
      </w:pPr>
    </w:p>
    <w:p w:rsidR="00872D80" w:rsidRPr="00CE0718" w:rsidRDefault="00872D80" w:rsidP="00872D80">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6" w:history="1">
        <w:r w:rsidRPr="00CE0718">
          <w:rPr>
            <w:rFonts w:ascii="Tahoma" w:hAnsi="Tahoma" w:cs="Tahoma"/>
            <w:sz w:val="20"/>
            <w:u w:val="single"/>
          </w:rPr>
          <w:t>www.portaldoempreendedor.gov.br</w:t>
        </w:r>
      </w:hyperlink>
      <w:r w:rsidRPr="00CE0718">
        <w:rPr>
          <w:rFonts w:ascii="Tahoma" w:hAnsi="Tahoma" w:cs="Tahoma"/>
          <w:sz w:val="20"/>
        </w:rPr>
        <w:t>;</w:t>
      </w:r>
    </w:p>
    <w:p w:rsidR="00872D80" w:rsidRPr="00CE0718" w:rsidRDefault="00872D80" w:rsidP="00872D80">
      <w:pPr>
        <w:pStyle w:val="Textoembloco"/>
        <w:rPr>
          <w:rFonts w:ascii="Tahoma" w:hAnsi="Tahoma" w:cs="Tahoma"/>
          <w:sz w:val="20"/>
        </w:rPr>
      </w:pPr>
    </w:p>
    <w:p w:rsidR="00872D80" w:rsidRPr="00CE0718" w:rsidRDefault="00872D80" w:rsidP="00872D80">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872D80" w:rsidRPr="00CE0718" w:rsidRDefault="00872D80" w:rsidP="00872D80">
      <w:pPr>
        <w:pStyle w:val="Textoembloco"/>
        <w:rPr>
          <w:rFonts w:ascii="Tahoma" w:hAnsi="Tahoma" w:cs="Tahoma"/>
          <w:sz w:val="20"/>
        </w:rPr>
      </w:pPr>
    </w:p>
    <w:p w:rsidR="00872D80" w:rsidRPr="00CE0718" w:rsidRDefault="00872D80" w:rsidP="00872D80">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872D80" w:rsidRPr="00CE0718" w:rsidRDefault="00872D80" w:rsidP="00872D80">
      <w:pPr>
        <w:pStyle w:val="Textoembloco"/>
        <w:rPr>
          <w:rFonts w:ascii="Tahoma" w:hAnsi="Tahoma" w:cs="Tahoma"/>
          <w:sz w:val="20"/>
        </w:rPr>
      </w:pPr>
    </w:p>
    <w:p w:rsidR="00872D80" w:rsidRPr="00CE0718" w:rsidRDefault="00872D80" w:rsidP="00872D80">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872D80" w:rsidRPr="00CE0718" w:rsidRDefault="00872D80" w:rsidP="00872D80">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872D80" w:rsidRPr="00CE0718" w:rsidRDefault="00872D80" w:rsidP="00872D80">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872D80" w:rsidRPr="00CE0718" w:rsidRDefault="00872D80" w:rsidP="00872D80">
      <w:pPr>
        <w:pStyle w:val="SemEspaamento"/>
      </w:pPr>
      <w:r w:rsidRPr="00CE0718">
        <w:t xml:space="preserve"> </w:t>
      </w:r>
    </w:p>
    <w:p w:rsidR="00872D80" w:rsidRPr="00CE0718" w:rsidRDefault="00872D80" w:rsidP="00872D80">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872D80" w:rsidRPr="00CE0718" w:rsidRDefault="00872D80" w:rsidP="00872D80">
      <w:pPr>
        <w:pStyle w:val="Textoembloco"/>
        <w:ind w:left="0" w:firstLine="0"/>
        <w:rPr>
          <w:rFonts w:ascii="Tahoma" w:hAnsi="Tahoma" w:cs="Tahoma"/>
          <w:sz w:val="20"/>
        </w:rPr>
      </w:pPr>
    </w:p>
    <w:p w:rsidR="00872D80" w:rsidRDefault="00872D80" w:rsidP="00872D80">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872D80" w:rsidRPr="00CE0718" w:rsidRDefault="00872D80" w:rsidP="00872D80">
      <w:pPr>
        <w:pStyle w:val="Textoembloco"/>
        <w:ind w:left="720" w:firstLine="0"/>
        <w:rPr>
          <w:rFonts w:ascii="Tahoma" w:hAnsi="Tahoma" w:cs="Tahoma"/>
          <w:sz w:val="20"/>
        </w:rPr>
      </w:pPr>
    </w:p>
    <w:p w:rsidR="00872D80" w:rsidRPr="00CE0718" w:rsidRDefault="00872D80" w:rsidP="00872D80">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872D80" w:rsidRPr="00CE0718" w:rsidRDefault="00872D80" w:rsidP="00872D80">
      <w:pPr>
        <w:pStyle w:val="PargrafodaLista"/>
        <w:rPr>
          <w:rFonts w:ascii="Tahoma" w:hAnsi="Tahoma" w:cs="Tahoma"/>
          <w:sz w:val="20"/>
        </w:rPr>
      </w:pPr>
    </w:p>
    <w:p w:rsidR="00872D80" w:rsidRDefault="00872D80" w:rsidP="00872D80">
      <w:pPr>
        <w:pStyle w:val="Textoembloco"/>
        <w:numPr>
          <w:ilvl w:val="0"/>
          <w:numId w:val="3"/>
        </w:numPr>
        <w:rPr>
          <w:rFonts w:ascii="Tahoma" w:hAnsi="Tahoma" w:cs="Tahoma"/>
          <w:sz w:val="20"/>
        </w:rPr>
      </w:pPr>
      <w:r w:rsidRPr="00CE0718">
        <w:rPr>
          <w:rFonts w:ascii="Tahoma" w:hAnsi="Tahoma" w:cs="Tahoma"/>
          <w:sz w:val="20"/>
        </w:rPr>
        <w:t>Alvará de funcionamento</w:t>
      </w:r>
      <w:r>
        <w:rPr>
          <w:rFonts w:ascii="Tahoma" w:hAnsi="Tahoma" w:cs="Tahoma"/>
          <w:sz w:val="20"/>
        </w:rPr>
        <w:t>;</w:t>
      </w:r>
    </w:p>
    <w:p w:rsidR="00872D80" w:rsidRDefault="00872D80" w:rsidP="00872D80">
      <w:pPr>
        <w:pStyle w:val="Textoembloco"/>
        <w:ind w:left="720" w:firstLine="0"/>
        <w:rPr>
          <w:rFonts w:ascii="Tahoma" w:hAnsi="Tahoma" w:cs="Tahoma"/>
          <w:sz w:val="20"/>
        </w:rPr>
      </w:pPr>
    </w:p>
    <w:p w:rsidR="00872D80" w:rsidRPr="00C977A2" w:rsidRDefault="00872D80" w:rsidP="00872D80">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872D80" w:rsidRPr="00C977A2" w:rsidRDefault="00872D80" w:rsidP="00872D80">
      <w:pPr>
        <w:pStyle w:val="Textoembloco"/>
        <w:ind w:left="720" w:firstLine="0"/>
        <w:rPr>
          <w:rFonts w:ascii="Tahoma" w:hAnsi="Tahoma" w:cs="Tahoma"/>
          <w:sz w:val="18"/>
          <w:szCs w:val="18"/>
        </w:rPr>
      </w:pPr>
    </w:p>
    <w:p w:rsidR="00872D80" w:rsidRPr="00C977A2" w:rsidRDefault="00872D80" w:rsidP="00872D80">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w:t>
      </w:r>
      <w:r w:rsidRPr="00CE0718">
        <w:rPr>
          <w:rFonts w:ascii="Tahoma" w:eastAsiaTheme="minorHAnsi" w:hAnsi="Tahoma" w:cs="Tahoma"/>
          <w:sz w:val="20"/>
          <w:lang w:eastAsia="en-US"/>
        </w:rPr>
        <w:lastRenderedPageBreak/>
        <w:t>decadência do direito de contratação.</w:t>
      </w:r>
    </w:p>
    <w:p w:rsidR="00872D80" w:rsidRPr="00CE0718" w:rsidRDefault="00872D80" w:rsidP="00872D80">
      <w:pPr>
        <w:pStyle w:val="Textoembloco"/>
        <w:ind w:left="720" w:firstLine="0"/>
        <w:rPr>
          <w:rFonts w:ascii="Tahoma" w:hAnsi="Tahoma" w:cs="Tahoma"/>
          <w:sz w:val="18"/>
          <w:szCs w:val="18"/>
        </w:rPr>
      </w:pPr>
    </w:p>
    <w:p w:rsidR="00872D80" w:rsidRPr="00CE0718" w:rsidRDefault="00872D80" w:rsidP="00872D80">
      <w:pPr>
        <w:ind w:right="-376"/>
        <w:jc w:val="both"/>
        <w:rPr>
          <w:rFonts w:ascii="Tahoma" w:hAnsi="Tahoma" w:cs="Tahoma"/>
          <w:b/>
          <w:sz w:val="20"/>
          <w:u w:val="single"/>
        </w:rPr>
      </w:pPr>
      <w:r w:rsidRPr="00CE0718">
        <w:rPr>
          <w:rFonts w:ascii="Tahoma" w:hAnsi="Tahoma" w:cs="Tahoma"/>
          <w:b/>
          <w:sz w:val="20"/>
          <w:u w:val="single"/>
        </w:rPr>
        <w:t>1.3 - OUTRAS COMPROVAÇÕES</w:t>
      </w:r>
    </w:p>
    <w:p w:rsidR="00872D80" w:rsidRPr="00CE0718" w:rsidRDefault="00872D80" w:rsidP="00872D80">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872D80" w:rsidRPr="00CE0718" w:rsidRDefault="00872D80" w:rsidP="00872D80">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872D80" w:rsidRPr="00CE0718" w:rsidRDefault="00872D80" w:rsidP="00872D80">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872D80" w:rsidRPr="00CE0718" w:rsidRDefault="00872D80" w:rsidP="00872D80">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872D80" w:rsidRPr="00CE0718" w:rsidRDefault="00872D80" w:rsidP="00872D80">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872D80" w:rsidRPr="00CE0718" w:rsidRDefault="00872D80" w:rsidP="00872D80">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872D80" w:rsidRPr="00CE0718" w:rsidRDefault="00872D80" w:rsidP="00872D80">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872D80" w:rsidRPr="00CE0718" w:rsidRDefault="00872D80" w:rsidP="00872D80">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872D80" w:rsidRPr="00CE0718" w:rsidRDefault="00872D80" w:rsidP="00872D80">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872D80" w:rsidRPr="00CE0718" w:rsidRDefault="00872D80" w:rsidP="00872D80">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872D80" w:rsidRPr="00CE0718" w:rsidRDefault="00872D80" w:rsidP="00872D80">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872D80" w:rsidRPr="00CE0718" w:rsidRDefault="00872D80" w:rsidP="00872D80">
      <w:pPr>
        <w:pStyle w:val="SemEspaamento"/>
      </w:pPr>
    </w:p>
    <w:p w:rsidR="00872D80" w:rsidRPr="00CE0718" w:rsidRDefault="00872D80" w:rsidP="00872D8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872D80" w:rsidRPr="00CE0718" w:rsidRDefault="00872D80" w:rsidP="00872D80">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872D80" w:rsidRPr="00CE0718" w:rsidRDefault="00872D80" w:rsidP="00872D80">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872D80" w:rsidRPr="00CE0718" w:rsidRDefault="00872D80" w:rsidP="00872D80">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872D80" w:rsidRPr="00CE0718" w:rsidRDefault="00872D80" w:rsidP="00872D80">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872D80" w:rsidRPr="00CE0718" w:rsidRDefault="00872D80" w:rsidP="00872D80">
      <w:pPr>
        <w:pStyle w:val="Textoembloco"/>
        <w:rPr>
          <w:rFonts w:ascii="Tahoma" w:hAnsi="Tahoma" w:cs="Tahoma"/>
          <w:b/>
          <w:sz w:val="20"/>
        </w:rPr>
      </w:pPr>
      <w:r w:rsidRPr="00CE0718">
        <w:rPr>
          <w:rFonts w:ascii="Tahoma" w:hAnsi="Tahoma" w:cs="Tahoma"/>
          <w:sz w:val="20"/>
        </w:rPr>
        <w:lastRenderedPageBreak/>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872D80" w:rsidRPr="00CE0718" w:rsidRDefault="00872D80" w:rsidP="00872D80">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872D80" w:rsidRPr="00CE0718" w:rsidRDefault="00872D80" w:rsidP="00872D80">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872D80" w:rsidRPr="00CE0718" w:rsidRDefault="00872D80" w:rsidP="00872D80">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872D80" w:rsidRPr="00CE0718" w:rsidRDefault="00872D80" w:rsidP="00872D80">
      <w:pPr>
        <w:pStyle w:val="SemEspaamento"/>
      </w:pPr>
    </w:p>
    <w:p w:rsidR="00872D80" w:rsidRPr="00CE0718" w:rsidRDefault="00872D80" w:rsidP="00872D80">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872D80" w:rsidRPr="00CE0718" w:rsidRDefault="00872D80" w:rsidP="00872D80">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872D80" w:rsidRPr="00CE0718" w:rsidRDefault="00872D80" w:rsidP="00872D80">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872D80" w:rsidRPr="00CE0718" w:rsidRDefault="00872D80" w:rsidP="00872D80">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872D80" w:rsidRPr="00CE0718" w:rsidRDefault="00872D80" w:rsidP="00872D80">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872D80" w:rsidRPr="00CE0718" w:rsidRDefault="00872D80" w:rsidP="00872D80">
      <w:pPr>
        <w:pStyle w:val="SemEspaamento"/>
      </w:pPr>
    </w:p>
    <w:p w:rsidR="00872D80" w:rsidRPr="00CE0718" w:rsidRDefault="00872D80" w:rsidP="00872D80">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872D80" w:rsidRPr="00CE0718" w:rsidRDefault="00872D80" w:rsidP="00872D80">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872D80" w:rsidRPr="00CE0718" w:rsidRDefault="00872D80" w:rsidP="00872D80">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872D80" w:rsidRPr="00CE0718" w:rsidRDefault="00872D80" w:rsidP="00872D80">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872D80" w:rsidRPr="00CE0718" w:rsidRDefault="00872D80" w:rsidP="00872D80">
      <w:pPr>
        <w:pStyle w:val="SemEspaamento"/>
      </w:pPr>
      <w:r w:rsidRPr="00CE0718">
        <w:t xml:space="preserve">       </w:t>
      </w:r>
    </w:p>
    <w:p w:rsidR="00872D80" w:rsidRPr="00CE0718" w:rsidRDefault="00872D80" w:rsidP="00872D80">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872D80" w:rsidRPr="00CE0718" w:rsidRDefault="00872D80" w:rsidP="00872D80">
      <w:pPr>
        <w:pStyle w:val="Ttulo9"/>
        <w:ind w:right="-376" w:firstLine="0"/>
        <w:rPr>
          <w:rFonts w:ascii="Tahoma" w:hAnsi="Tahoma" w:cs="Tahoma"/>
          <w:i w:val="0"/>
          <w:u w:val="single"/>
        </w:rPr>
      </w:pPr>
      <w:r w:rsidRPr="00CE0718">
        <w:rPr>
          <w:rFonts w:ascii="Tahoma" w:hAnsi="Tahoma" w:cs="Tahoma"/>
          <w:i w:val="0"/>
          <w:u w:val="single"/>
        </w:rPr>
        <w:t>IX - DO RECURSO</w:t>
      </w:r>
    </w:p>
    <w:p w:rsidR="00872D80" w:rsidRPr="00CE0718" w:rsidRDefault="00872D80" w:rsidP="00872D80">
      <w:pPr>
        <w:pStyle w:val="SemEspaamento"/>
      </w:pPr>
    </w:p>
    <w:p w:rsidR="00872D80" w:rsidRDefault="00872D80" w:rsidP="00872D80">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w:t>
      </w:r>
      <w:r w:rsidRPr="00CE0718">
        <w:rPr>
          <w:rFonts w:ascii="Tahoma" w:hAnsi="Tahoma" w:cs="Tahoma"/>
          <w:sz w:val="20"/>
        </w:rPr>
        <w:lastRenderedPageBreak/>
        <w:t>dos autos.</w:t>
      </w:r>
    </w:p>
    <w:p w:rsidR="00872D80" w:rsidRPr="00CE0718" w:rsidRDefault="00872D80" w:rsidP="00872D80">
      <w:pPr>
        <w:pStyle w:val="Textoembloco"/>
        <w:rPr>
          <w:rFonts w:ascii="Tahoma" w:hAnsi="Tahoma" w:cs="Tahoma"/>
          <w:sz w:val="20"/>
        </w:rPr>
      </w:pPr>
    </w:p>
    <w:p w:rsidR="00872D80" w:rsidRPr="00CE0718" w:rsidRDefault="00872D80" w:rsidP="00872D80">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872D80" w:rsidRPr="00CE0718" w:rsidRDefault="00872D80" w:rsidP="00872D80">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872D80" w:rsidRPr="00CE0718" w:rsidRDefault="00872D80" w:rsidP="00872D8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872D80" w:rsidRPr="00CE0718" w:rsidRDefault="00872D80" w:rsidP="00872D80">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872D80" w:rsidRPr="00CE0718" w:rsidRDefault="00872D80" w:rsidP="00872D80">
      <w:pPr>
        <w:pStyle w:val="Textoembloco"/>
        <w:rPr>
          <w:rFonts w:ascii="Tahoma" w:hAnsi="Tahoma" w:cs="Tahoma"/>
          <w:sz w:val="20"/>
        </w:rPr>
      </w:pPr>
    </w:p>
    <w:p w:rsidR="00872D80" w:rsidRPr="00CE0718" w:rsidRDefault="00872D80" w:rsidP="00872D80">
      <w:pPr>
        <w:ind w:right="-376"/>
        <w:jc w:val="both"/>
        <w:rPr>
          <w:rFonts w:ascii="Tahoma" w:hAnsi="Tahoma" w:cs="Tahoma"/>
          <w:b/>
          <w:sz w:val="20"/>
          <w:u w:val="single"/>
        </w:rPr>
      </w:pPr>
      <w:r w:rsidRPr="00CE0718">
        <w:rPr>
          <w:rFonts w:ascii="Tahoma" w:hAnsi="Tahoma" w:cs="Tahoma"/>
          <w:b/>
          <w:sz w:val="20"/>
          <w:u w:val="single"/>
        </w:rPr>
        <w:t>X - DO FORNECIMENTO DOS PRODUTOS</w:t>
      </w:r>
    </w:p>
    <w:p w:rsidR="00872D80" w:rsidRPr="00CE0718" w:rsidRDefault="00872D80" w:rsidP="00872D80">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872D80" w:rsidRPr="00CE0718" w:rsidRDefault="00872D80" w:rsidP="00872D80">
      <w:pPr>
        <w:pStyle w:val="Textoembloco"/>
        <w:rPr>
          <w:rFonts w:ascii="Tahoma" w:hAnsi="Tahoma" w:cs="Tahoma"/>
          <w:sz w:val="20"/>
        </w:rPr>
      </w:pPr>
    </w:p>
    <w:p w:rsidR="00872D80" w:rsidRPr="00AC58F9" w:rsidRDefault="00872D80" w:rsidP="00872D80">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872D80" w:rsidRPr="00AC58F9" w:rsidRDefault="00872D80" w:rsidP="00872D8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objeto deste Pregão, dar-se-á até o</w:t>
      </w:r>
      <w:r>
        <w:rPr>
          <w:rFonts w:ascii="Tahoma" w:eastAsiaTheme="minorHAnsi" w:hAnsi="Tahoma" w:cs="Tahoma"/>
          <w:sz w:val="20"/>
          <w:szCs w:val="20"/>
          <w:lang w:eastAsia="en-US"/>
        </w:rPr>
        <w:t xml:space="preserve"> décimo dia corrido após </w:t>
      </w:r>
      <w:r w:rsidRPr="00AC58F9">
        <w:rPr>
          <w:rFonts w:ascii="Tahoma" w:eastAsiaTheme="minorHAnsi" w:hAnsi="Tahoma" w:cs="Tahoma"/>
          <w:sz w:val="20"/>
          <w:szCs w:val="20"/>
          <w:lang w:eastAsia="en-US"/>
        </w:rPr>
        <w:t>o recebimento da Autorização de Fornecimento, pelo licitante vencedor.</w:t>
      </w:r>
    </w:p>
    <w:p w:rsidR="00872D80" w:rsidRPr="00AC58F9" w:rsidRDefault="00872D80" w:rsidP="00872D8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872D80" w:rsidRPr="00AC58F9" w:rsidRDefault="00872D80" w:rsidP="00872D8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w:t>
      </w:r>
      <w:proofErr w:type="spellStart"/>
      <w:r w:rsidRPr="00AC58F9">
        <w:rPr>
          <w:rFonts w:ascii="Tahoma" w:eastAsiaTheme="minorHAnsi" w:hAnsi="Tahoma" w:cs="Tahoma"/>
          <w:sz w:val="20"/>
          <w:szCs w:val="20"/>
          <w:lang w:eastAsia="en-US"/>
        </w:rPr>
        <w:t>email</w:t>
      </w:r>
      <w:proofErr w:type="spellEnd"/>
      <w:proofErr w:type="gramStart"/>
      <w:r w:rsidRPr="00AC58F9">
        <w:rPr>
          <w:rFonts w:ascii="Tahoma" w:eastAsiaTheme="minorHAnsi" w:hAnsi="Tahoma" w:cs="Tahoma"/>
          <w:sz w:val="20"/>
          <w:szCs w:val="20"/>
          <w:lang w:eastAsia="en-US"/>
        </w:rPr>
        <w:t xml:space="preserve">  </w:t>
      </w:r>
      <w:proofErr w:type="gramEnd"/>
      <w:r w:rsidRPr="00AC58F9">
        <w:rPr>
          <w:rFonts w:ascii="Tahoma" w:eastAsiaTheme="minorHAnsi" w:hAnsi="Tahoma" w:cs="Tahoma"/>
          <w:sz w:val="20"/>
          <w:szCs w:val="20"/>
          <w:lang w:eastAsia="en-US"/>
        </w:rPr>
        <w:t>ou pessoalmente, de segunda à sexta-feira.</w:t>
      </w:r>
    </w:p>
    <w:p w:rsidR="00872D80" w:rsidRPr="00AC58F9" w:rsidRDefault="00872D80" w:rsidP="00872D8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872D80" w:rsidRPr="00EB3F40" w:rsidRDefault="00872D80" w:rsidP="00872D80">
      <w:pPr>
        <w:pStyle w:val="SemEspaamento"/>
        <w:numPr>
          <w:ilvl w:val="0"/>
          <w:numId w:val="7"/>
        </w:numPr>
        <w:ind w:left="709" w:hanging="649"/>
        <w:jc w:val="both"/>
        <w:rPr>
          <w:rFonts w:ascii="Tahoma" w:eastAsiaTheme="minorHAnsi" w:hAnsi="Tahoma" w:cs="Tahoma"/>
          <w:b/>
          <w:sz w:val="20"/>
          <w:szCs w:val="20"/>
          <w:lang w:eastAsia="en-US"/>
        </w:rPr>
      </w:pPr>
      <w:r>
        <w:rPr>
          <w:rFonts w:ascii="Tahoma" w:eastAsiaTheme="minorHAnsi" w:hAnsi="Tahoma" w:cs="Tahoma"/>
          <w:b/>
          <w:sz w:val="20"/>
          <w:szCs w:val="20"/>
          <w:lang w:eastAsia="en-US"/>
        </w:rPr>
        <w:t>Após aprovação do</w:t>
      </w:r>
      <w:r w:rsidRPr="00EB3F40">
        <w:rPr>
          <w:rFonts w:ascii="Tahoma" w:eastAsiaTheme="minorHAnsi" w:hAnsi="Tahoma" w:cs="Tahoma"/>
          <w:b/>
          <w:sz w:val="20"/>
          <w:szCs w:val="20"/>
          <w:lang w:eastAsia="en-US"/>
        </w:rPr>
        <w:t xml:space="preserve">s </w:t>
      </w:r>
      <w:r w:rsidRPr="00EB3F40">
        <w:rPr>
          <w:rFonts w:ascii="Tahoma" w:hAnsi="Tahoma" w:cs="Tahoma"/>
          <w:b/>
          <w:sz w:val="20"/>
        </w:rPr>
        <w:t xml:space="preserve">produtos </w:t>
      </w:r>
      <w:r>
        <w:rPr>
          <w:rFonts w:ascii="Tahoma" w:hAnsi="Tahoma" w:cs="Tahoma"/>
          <w:b/>
          <w:sz w:val="20"/>
        </w:rPr>
        <w:t xml:space="preserve">os mesmos </w:t>
      </w:r>
      <w:r w:rsidRPr="00EB3F40">
        <w:rPr>
          <w:rFonts w:ascii="Tahoma" w:hAnsi="Tahoma" w:cs="Tahoma"/>
          <w:b/>
          <w:sz w:val="20"/>
        </w:rPr>
        <w:t>deverão ser</w:t>
      </w:r>
      <w:r w:rsidRPr="00EB3F40">
        <w:rPr>
          <w:rFonts w:ascii="Tahoma" w:eastAsiaTheme="minorHAnsi" w:hAnsi="Tahoma" w:cs="Tahoma"/>
          <w:b/>
          <w:sz w:val="20"/>
          <w:szCs w:val="20"/>
          <w:lang w:eastAsia="en-US"/>
        </w:rPr>
        <w:t xml:space="preserve"> entregues, somente à pessoa responsável pelo setor, o qual procederá </w:t>
      </w:r>
      <w:proofErr w:type="gramStart"/>
      <w:r w:rsidRPr="00EB3F40">
        <w:rPr>
          <w:rFonts w:ascii="Tahoma" w:eastAsiaTheme="minorHAnsi" w:hAnsi="Tahoma" w:cs="Tahoma"/>
          <w:b/>
          <w:sz w:val="20"/>
          <w:szCs w:val="20"/>
          <w:lang w:eastAsia="en-US"/>
        </w:rPr>
        <w:t>a</w:t>
      </w:r>
      <w:proofErr w:type="gramEnd"/>
      <w:r w:rsidRPr="00EB3F40">
        <w:rPr>
          <w:rFonts w:ascii="Tahoma" w:eastAsiaTheme="minorHAnsi" w:hAnsi="Tahoma" w:cs="Tahoma"/>
          <w:b/>
          <w:sz w:val="20"/>
          <w:szCs w:val="20"/>
          <w:lang w:eastAsia="en-US"/>
        </w:rPr>
        <w:t xml:space="preserve"> conferência com base no pedido escrito. Caso o objeto da entrega esteja de acordo com o pedido, a nota fiscal será atestada.</w:t>
      </w:r>
    </w:p>
    <w:p w:rsidR="00872D80" w:rsidRPr="00AC58F9" w:rsidRDefault="00872D80" w:rsidP="00872D8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872D80" w:rsidRPr="00AC58F9" w:rsidRDefault="00872D80" w:rsidP="00872D8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872D80" w:rsidRDefault="00872D80" w:rsidP="00872D8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872D80" w:rsidRDefault="00872D80" w:rsidP="00872D80">
      <w:pPr>
        <w:pStyle w:val="SemEspaamento"/>
        <w:ind w:left="709"/>
        <w:jc w:val="both"/>
        <w:rPr>
          <w:rFonts w:ascii="Tahoma" w:eastAsiaTheme="minorHAnsi" w:hAnsi="Tahoma" w:cs="Tahoma"/>
          <w:sz w:val="20"/>
          <w:szCs w:val="20"/>
          <w:lang w:eastAsia="en-US"/>
        </w:rPr>
      </w:pPr>
    </w:p>
    <w:p w:rsidR="00872D80" w:rsidRDefault="00872D80" w:rsidP="00872D80">
      <w:pPr>
        <w:pStyle w:val="Ttulo9"/>
        <w:ind w:right="-376" w:firstLine="0"/>
        <w:rPr>
          <w:rFonts w:ascii="Tahoma" w:hAnsi="Tahoma" w:cs="Tahoma"/>
          <w:i w:val="0"/>
          <w:u w:val="single"/>
        </w:rPr>
      </w:pPr>
      <w:r w:rsidRPr="00CE0718">
        <w:rPr>
          <w:rFonts w:ascii="Tahoma" w:hAnsi="Tahoma" w:cs="Tahoma"/>
          <w:i w:val="0"/>
          <w:u w:val="single"/>
        </w:rPr>
        <w:t>XIII- DA AQUISIÇÃO</w:t>
      </w:r>
    </w:p>
    <w:p w:rsidR="00872D80" w:rsidRPr="00CE0718" w:rsidRDefault="00872D80" w:rsidP="00872D80">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872D80" w:rsidRPr="00CE0718" w:rsidRDefault="00872D80" w:rsidP="00872D80">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lastRenderedPageBreak/>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872D80" w:rsidRPr="00CE0718" w:rsidRDefault="00872D80" w:rsidP="00872D80">
      <w:pPr>
        <w:pStyle w:val="Textoembloco"/>
        <w:ind w:left="360" w:firstLine="0"/>
        <w:rPr>
          <w:rFonts w:ascii="Tahoma" w:hAnsi="Tahoma" w:cs="Tahoma"/>
          <w:sz w:val="20"/>
        </w:rPr>
      </w:pPr>
    </w:p>
    <w:p w:rsidR="00872D80" w:rsidRPr="00CE0718" w:rsidRDefault="00872D80" w:rsidP="00872D80">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872D80" w:rsidRPr="00CE0718" w:rsidRDefault="00872D80" w:rsidP="00872D80">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872D80" w:rsidRPr="00CE0718" w:rsidRDefault="00872D80" w:rsidP="00872D80">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872D80" w:rsidRPr="00CE0718" w:rsidRDefault="00872D80" w:rsidP="00872D80">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872D80" w:rsidRPr="00CE0718" w:rsidRDefault="00872D80" w:rsidP="00872D80">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872D80" w:rsidRPr="00CE0718" w:rsidRDefault="00872D80" w:rsidP="00872D80">
      <w:pPr>
        <w:pStyle w:val="Textoembloco"/>
        <w:rPr>
          <w:rFonts w:ascii="Tahoma" w:hAnsi="Tahoma" w:cs="Tahoma"/>
          <w:sz w:val="20"/>
        </w:rPr>
      </w:pPr>
    </w:p>
    <w:p w:rsidR="00872D80" w:rsidRPr="00CE0718" w:rsidRDefault="00872D80" w:rsidP="00872D80">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872D80" w:rsidRPr="00CE0718" w:rsidRDefault="00872D80" w:rsidP="00872D80">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872D80" w:rsidRPr="00CE0718" w:rsidRDefault="00872D80" w:rsidP="00872D80">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872D80" w:rsidRPr="00CE0718" w:rsidRDefault="00872D80" w:rsidP="00872D80">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872D80" w:rsidRDefault="00872D80" w:rsidP="00872D80">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872D80" w:rsidRPr="00CE0718" w:rsidRDefault="00872D80" w:rsidP="00872D80">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872D80" w:rsidRPr="00CE0718" w:rsidTr="006460DA">
        <w:tc>
          <w:tcPr>
            <w:tcW w:w="1384" w:type="dxa"/>
          </w:tcPr>
          <w:p w:rsidR="00872D80" w:rsidRPr="00CE0718" w:rsidRDefault="00872D80" w:rsidP="006460DA">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872D80" w:rsidRPr="00CE0718" w:rsidRDefault="00872D80" w:rsidP="006460DA">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872D80" w:rsidRPr="00CE0718" w:rsidTr="006460DA">
        <w:tc>
          <w:tcPr>
            <w:tcW w:w="1384" w:type="dxa"/>
          </w:tcPr>
          <w:p w:rsidR="00872D80" w:rsidRPr="00CE0718" w:rsidRDefault="00872D80" w:rsidP="006460DA">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872D80" w:rsidRPr="00CE0718" w:rsidRDefault="00872D80" w:rsidP="006460DA">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872D80" w:rsidRPr="00CE0718" w:rsidTr="006460DA">
        <w:tc>
          <w:tcPr>
            <w:tcW w:w="1384" w:type="dxa"/>
          </w:tcPr>
          <w:p w:rsidR="00872D80" w:rsidRPr="00CE0718" w:rsidRDefault="00872D80" w:rsidP="006460DA">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872D80" w:rsidRPr="00CE0718" w:rsidRDefault="00872D80" w:rsidP="006460DA">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872D80" w:rsidRPr="00CE0718" w:rsidTr="006460DA">
        <w:tc>
          <w:tcPr>
            <w:tcW w:w="1384" w:type="dxa"/>
          </w:tcPr>
          <w:p w:rsidR="00872D80" w:rsidRPr="00CE0718" w:rsidRDefault="00872D80" w:rsidP="006460DA">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872D80" w:rsidRPr="00CE0718" w:rsidRDefault="00872D80" w:rsidP="006460DA">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872D80" w:rsidRPr="00CE0718" w:rsidTr="006460DA">
        <w:tc>
          <w:tcPr>
            <w:tcW w:w="1384" w:type="dxa"/>
          </w:tcPr>
          <w:p w:rsidR="00872D80" w:rsidRPr="00CE0718" w:rsidRDefault="00872D80" w:rsidP="006460DA">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872D80" w:rsidRPr="00CE0718" w:rsidRDefault="00872D80" w:rsidP="006460DA">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872D80" w:rsidRPr="00CE0718" w:rsidRDefault="00872D80" w:rsidP="006460DA">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872D80" w:rsidRPr="00CE0718" w:rsidTr="006460DA">
        <w:tc>
          <w:tcPr>
            <w:tcW w:w="1384" w:type="dxa"/>
          </w:tcPr>
          <w:p w:rsidR="00872D80" w:rsidRPr="00CE0718" w:rsidRDefault="00872D80" w:rsidP="006460DA">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872D80" w:rsidRPr="00CE0718" w:rsidRDefault="00872D80" w:rsidP="006460DA">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872D80" w:rsidRPr="00CE0718" w:rsidTr="006460DA">
        <w:tc>
          <w:tcPr>
            <w:tcW w:w="1384" w:type="dxa"/>
          </w:tcPr>
          <w:p w:rsidR="00872D80" w:rsidRPr="00CE0718" w:rsidRDefault="00872D80" w:rsidP="006460DA">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872D80" w:rsidRPr="00CE0718" w:rsidRDefault="00872D80" w:rsidP="006460DA">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872D80" w:rsidRPr="00CE0718" w:rsidRDefault="00872D80" w:rsidP="006460DA">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bl>
    <w:p w:rsidR="00872D80" w:rsidRDefault="00872D80" w:rsidP="00872D80">
      <w:pPr>
        <w:ind w:right="-376"/>
        <w:jc w:val="both"/>
        <w:rPr>
          <w:rFonts w:ascii="Tahoma" w:hAnsi="Tahoma" w:cs="Tahoma"/>
          <w:sz w:val="20"/>
        </w:rPr>
      </w:pPr>
    </w:p>
    <w:p w:rsidR="00872D80" w:rsidRDefault="00872D80" w:rsidP="00872D80">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872D80" w:rsidRDefault="00872D80" w:rsidP="00872D80">
      <w:pPr>
        <w:ind w:right="-376"/>
        <w:jc w:val="both"/>
        <w:rPr>
          <w:rFonts w:ascii="Tahoma" w:hAnsi="Tahoma" w:cs="Tahoma"/>
          <w:sz w:val="20"/>
        </w:rPr>
      </w:pPr>
    </w:p>
    <w:p w:rsidR="00872D80" w:rsidRDefault="00872D80" w:rsidP="00872D80">
      <w:pPr>
        <w:ind w:right="-376"/>
        <w:jc w:val="center"/>
        <w:rPr>
          <w:rFonts w:ascii="Tahoma" w:hAnsi="Tahoma" w:cs="Tahoma"/>
          <w:sz w:val="20"/>
        </w:rPr>
      </w:pPr>
      <w:r>
        <w:rPr>
          <w:rFonts w:ascii="Tahoma" w:hAnsi="Tahoma" w:cs="Tahoma"/>
          <w:sz w:val="20"/>
        </w:rPr>
        <w:t>Ribeirão do P</w:t>
      </w:r>
      <w:r w:rsidRPr="00CE0718">
        <w:rPr>
          <w:rFonts w:ascii="Tahoma" w:hAnsi="Tahoma" w:cs="Tahoma"/>
          <w:sz w:val="20"/>
        </w:rPr>
        <w:t xml:space="preserve">inhal, </w:t>
      </w:r>
      <w:r>
        <w:rPr>
          <w:rFonts w:ascii="Tahoma" w:hAnsi="Tahoma" w:cs="Tahoma"/>
          <w:sz w:val="20"/>
        </w:rPr>
        <w:t>31</w:t>
      </w:r>
      <w:r>
        <w:rPr>
          <w:rFonts w:ascii="Tahoma" w:hAnsi="Tahoma" w:cs="Tahoma"/>
          <w:sz w:val="20"/>
        </w:rPr>
        <w:t xml:space="preserve"> de outubro de 2019</w:t>
      </w:r>
      <w:r w:rsidRPr="00CE0718">
        <w:rPr>
          <w:rFonts w:ascii="Tahoma" w:hAnsi="Tahoma" w:cs="Tahoma"/>
          <w:sz w:val="20"/>
        </w:rPr>
        <w:t>.</w:t>
      </w:r>
    </w:p>
    <w:p w:rsidR="00872D80" w:rsidRDefault="00872D80" w:rsidP="00872D80">
      <w:pPr>
        <w:ind w:right="-376"/>
        <w:jc w:val="center"/>
        <w:rPr>
          <w:rFonts w:ascii="Tahoma" w:hAnsi="Tahoma" w:cs="Tahoma"/>
          <w:sz w:val="20"/>
        </w:rPr>
      </w:pPr>
    </w:p>
    <w:p w:rsidR="00872D80" w:rsidRPr="00CE0718" w:rsidRDefault="00872D80" w:rsidP="00872D80">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872D80" w:rsidRDefault="00872D80" w:rsidP="00872D80">
      <w:pPr>
        <w:ind w:right="-376"/>
        <w:jc w:val="center"/>
        <w:rPr>
          <w:rFonts w:ascii="Tahoma" w:hAnsi="Tahoma" w:cs="Tahoma"/>
          <w:b/>
          <w:sz w:val="20"/>
        </w:rPr>
      </w:pPr>
      <w:r w:rsidRPr="00CE0718">
        <w:rPr>
          <w:rFonts w:ascii="Tahoma" w:hAnsi="Tahoma" w:cs="Tahoma"/>
          <w:b/>
          <w:sz w:val="20"/>
        </w:rPr>
        <w:t>Pregoeiro Oficial</w:t>
      </w:r>
    </w:p>
    <w:p w:rsidR="00872D80" w:rsidRDefault="00872D80" w:rsidP="00872D80">
      <w:pPr>
        <w:ind w:right="-376"/>
        <w:jc w:val="center"/>
        <w:rPr>
          <w:rFonts w:ascii="Tahoma" w:hAnsi="Tahoma" w:cs="Tahoma"/>
          <w:b/>
          <w:sz w:val="20"/>
        </w:rPr>
      </w:pPr>
    </w:p>
    <w:p w:rsidR="00872D80" w:rsidRDefault="00872D80" w:rsidP="00872D80">
      <w:pPr>
        <w:pStyle w:val="Ttulo"/>
        <w:spacing w:line="360" w:lineRule="auto"/>
        <w:rPr>
          <w:rFonts w:ascii="Tahoma" w:hAnsi="Tahoma" w:cs="Tahoma"/>
          <w:sz w:val="22"/>
          <w:szCs w:val="22"/>
          <w:u w:val="single"/>
        </w:rPr>
      </w:pPr>
      <w:r w:rsidRPr="00CE0718">
        <w:rPr>
          <w:rFonts w:ascii="Tahoma" w:hAnsi="Tahoma" w:cs="Tahoma"/>
          <w:sz w:val="22"/>
          <w:szCs w:val="22"/>
          <w:u w:val="single"/>
        </w:rPr>
        <w:t>ANEXO I – MEMORIAL DESCRITIVO</w:t>
      </w:r>
    </w:p>
    <w:p w:rsidR="00872D80" w:rsidRDefault="00872D80" w:rsidP="00872D80">
      <w:pPr>
        <w:pStyle w:val="Ttulo"/>
        <w:spacing w:line="360" w:lineRule="auto"/>
        <w:rPr>
          <w:rFonts w:ascii="Tahoma" w:hAnsi="Tahoma" w:cs="Tahoma"/>
          <w:sz w:val="22"/>
          <w:szCs w:val="22"/>
          <w:u w:val="single"/>
        </w:rPr>
      </w:pPr>
    </w:p>
    <w:p w:rsidR="00872D80" w:rsidRDefault="00872D80" w:rsidP="00872D80">
      <w:pPr>
        <w:pStyle w:val="Ttulo"/>
        <w:spacing w:line="360" w:lineRule="auto"/>
        <w:rPr>
          <w:rFonts w:ascii="Tahoma" w:hAnsi="Tahoma" w:cs="Tahoma"/>
          <w:sz w:val="20"/>
        </w:rPr>
      </w:pPr>
      <w:r w:rsidRPr="00F62E80">
        <w:rPr>
          <w:rFonts w:ascii="Tahoma" w:hAnsi="Tahoma" w:cs="Tahoma"/>
          <w:sz w:val="20"/>
        </w:rPr>
        <w:t xml:space="preserve"> </w:t>
      </w:r>
      <w:r>
        <w:rPr>
          <w:rFonts w:ascii="Tahoma" w:hAnsi="Tahoma" w:cs="Tahoma"/>
          <w:sz w:val="20"/>
        </w:rPr>
        <w:t xml:space="preserve">CHINELOS PERSONALIZADOS </w:t>
      </w:r>
    </w:p>
    <w:p w:rsidR="00872D80" w:rsidRDefault="00872D80" w:rsidP="00872D80">
      <w:pPr>
        <w:pStyle w:val="Ttulo"/>
        <w:spacing w:line="360" w:lineRule="auto"/>
        <w:jc w:val="left"/>
        <w:rPr>
          <w:rFonts w:ascii="Tahoma" w:hAnsi="Tahoma" w:cs="Tahoma"/>
          <w:sz w:val="20"/>
        </w:rPr>
      </w:pPr>
      <w:r w:rsidRPr="00F62E80">
        <w:rPr>
          <w:rFonts w:ascii="Tahoma" w:hAnsi="Tahoma" w:cs="Tahoma"/>
          <w:sz w:val="20"/>
        </w:rPr>
        <w:t xml:space="preserve"> </w:t>
      </w:r>
    </w:p>
    <w:tbl>
      <w:tblPr>
        <w:tblW w:w="9233" w:type="dxa"/>
        <w:tblInd w:w="51" w:type="dxa"/>
        <w:tblLayout w:type="fixed"/>
        <w:tblCellMar>
          <w:left w:w="70" w:type="dxa"/>
          <w:right w:w="70" w:type="dxa"/>
        </w:tblCellMar>
        <w:tblLook w:val="0000" w:firstRow="0" w:lastRow="0" w:firstColumn="0" w:lastColumn="0" w:noHBand="0" w:noVBand="0"/>
      </w:tblPr>
      <w:tblGrid>
        <w:gridCol w:w="586"/>
        <w:gridCol w:w="567"/>
        <w:gridCol w:w="567"/>
        <w:gridCol w:w="4962"/>
        <w:gridCol w:w="708"/>
        <w:gridCol w:w="851"/>
        <w:gridCol w:w="992"/>
      </w:tblGrid>
      <w:tr w:rsidR="00872D80" w:rsidRPr="00464636" w:rsidTr="006460D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2D80" w:rsidRPr="00464636" w:rsidRDefault="00872D80" w:rsidP="006460DA">
            <w:pPr>
              <w:pStyle w:val="SemEspaamento"/>
              <w:jc w:val="center"/>
              <w:rPr>
                <w:rFonts w:ascii="Tahoma" w:hAnsi="Tahoma" w:cs="Tahoma"/>
                <w:b/>
                <w:sz w:val="12"/>
                <w:szCs w:val="12"/>
              </w:rPr>
            </w:pPr>
          </w:p>
          <w:p w:rsidR="00872D80" w:rsidRPr="00464636" w:rsidRDefault="00872D80" w:rsidP="006460DA">
            <w:pPr>
              <w:pStyle w:val="SemEspaamento"/>
              <w:jc w:val="center"/>
              <w:rPr>
                <w:rFonts w:ascii="Tahoma" w:hAnsi="Tahoma" w:cs="Tahoma"/>
                <w:b/>
                <w:sz w:val="12"/>
                <w:szCs w:val="12"/>
              </w:rPr>
            </w:pPr>
            <w:r w:rsidRPr="00464636">
              <w:rPr>
                <w:rFonts w:ascii="Tahoma" w:hAnsi="Tahoma" w:cs="Tahoma"/>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72D80" w:rsidRPr="00464636" w:rsidRDefault="00872D80" w:rsidP="006460DA">
            <w:pPr>
              <w:pStyle w:val="SemEspaamento"/>
              <w:jc w:val="center"/>
              <w:rPr>
                <w:rFonts w:ascii="Tahoma" w:hAnsi="Tahoma" w:cs="Tahoma"/>
                <w:b/>
                <w:sz w:val="12"/>
                <w:szCs w:val="12"/>
              </w:rPr>
            </w:pPr>
            <w:r w:rsidRPr="00464636">
              <w:rPr>
                <w:rFonts w:ascii="Tahoma" w:hAnsi="Tahoma" w:cs="Tahoma"/>
                <w:b/>
                <w:sz w:val="12"/>
                <w:szCs w:val="12"/>
              </w:rPr>
              <w:t>QTDE</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72D80" w:rsidRPr="00464636" w:rsidRDefault="00872D80" w:rsidP="006460DA">
            <w:pPr>
              <w:pStyle w:val="SemEspaamento"/>
              <w:jc w:val="center"/>
              <w:rPr>
                <w:rFonts w:ascii="Tahoma" w:hAnsi="Tahoma" w:cs="Tahoma"/>
                <w:b/>
                <w:sz w:val="12"/>
                <w:szCs w:val="12"/>
              </w:rPr>
            </w:pPr>
            <w:r w:rsidRPr="00464636">
              <w:rPr>
                <w:rFonts w:ascii="Tahoma" w:hAnsi="Tahoma" w:cs="Tahoma"/>
                <w:b/>
                <w:sz w:val="12"/>
                <w:szCs w:val="12"/>
              </w:rPr>
              <w:t>UNID.</w:t>
            </w:r>
          </w:p>
        </w:tc>
        <w:tc>
          <w:tcPr>
            <w:tcW w:w="4962" w:type="dxa"/>
            <w:tcBorders>
              <w:top w:val="single" w:sz="4" w:space="0" w:color="auto"/>
              <w:left w:val="nil"/>
              <w:bottom w:val="single" w:sz="4" w:space="0" w:color="auto"/>
              <w:right w:val="single" w:sz="4" w:space="0" w:color="auto"/>
            </w:tcBorders>
            <w:vAlign w:val="bottom"/>
          </w:tcPr>
          <w:p w:rsidR="00872D80" w:rsidRPr="00464636" w:rsidRDefault="00872D80" w:rsidP="006460DA">
            <w:pPr>
              <w:pStyle w:val="SemEspaamento"/>
              <w:jc w:val="center"/>
              <w:rPr>
                <w:rFonts w:ascii="Tahoma" w:hAnsi="Tahoma" w:cs="Tahoma"/>
                <w:b/>
                <w:sz w:val="12"/>
                <w:szCs w:val="12"/>
              </w:rPr>
            </w:pPr>
            <w:r w:rsidRPr="00464636">
              <w:rPr>
                <w:rFonts w:ascii="Tahoma" w:hAnsi="Tahoma" w:cs="Tahoma"/>
                <w:b/>
                <w:sz w:val="12"/>
                <w:szCs w:val="12"/>
              </w:rPr>
              <w:t>DESCRIÇÃO</w:t>
            </w:r>
          </w:p>
        </w:tc>
        <w:tc>
          <w:tcPr>
            <w:tcW w:w="708" w:type="dxa"/>
            <w:tcBorders>
              <w:top w:val="single" w:sz="4" w:space="0" w:color="auto"/>
              <w:left w:val="nil"/>
              <w:bottom w:val="single" w:sz="4" w:space="0" w:color="auto"/>
              <w:right w:val="single" w:sz="4" w:space="0" w:color="auto"/>
            </w:tcBorders>
          </w:tcPr>
          <w:p w:rsidR="00872D80" w:rsidRPr="00464636" w:rsidRDefault="00872D80" w:rsidP="006460DA">
            <w:pPr>
              <w:pStyle w:val="SemEspaamento"/>
              <w:jc w:val="center"/>
              <w:rPr>
                <w:rFonts w:ascii="Tahoma" w:hAnsi="Tahoma" w:cs="Tahoma"/>
                <w:b/>
                <w:sz w:val="12"/>
                <w:szCs w:val="12"/>
              </w:rPr>
            </w:pPr>
            <w:r w:rsidRPr="00464636">
              <w:rPr>
                <w:rFonts w:ascii="Tahoma" w:hAnsi="Tahoma" w:cs="Tahoma"/>
                <w:b/>
                <w:sz w:val="12"/>
                <w:szCs w:val="12"/>
              </w:rPr>
              <w:t>MARCA</w:t>
            </w:r>
          </w:p>
        </w:tc>
        <w:tc>
          <w:tcPr>
            <w:tcW w:w="851" w:type="dxa"/>
            <w:tcBorders>
              <w:top w:val="single" w:sz="4" w:space="0" w:color="auto"/>
              <w:left w:val="nil"/>
              <w:bottom w:val="single" w:sz="4" w:space="0" w:color="auto"/>
              <w:right w:val="single" w:sz="4" w:space="0" w:color="auto"/>
            </w:tcBorders>
          </w:tcPr>
          <w:p w:rsidR="00872D80" w:rsidRPr="00464636" w:rsidRDefault="00872D80" w:rsidP="006460DA">
            <w:pPr>
              <w:pStyle w:val="SemEspaamento"/>
              <w:jc w:val="center"/>
              <w:rPr>
                <w:rFonts w:ascii="Tahoma" w:hAnsi="Tahoma" w:cs="Tahoma"/>
                <w:b/>
                <w:sz w:val="12"/>
                <w:szCs w:val="12"/>
              </w:rPr>
            </w:pPr>
            <w:r w:rsidRPr="00464636">
              <w:rPr>
                <w:rFonts w:ascii="Tahoma" w:hAnsi="Tahoma" w:cs="Tahoma"/>
                <w:b/>
                <w:sz w:val="12"/>
                <w:szCs w:val="12"/>
              </w:rPr>
              <w:t>MÁX.UNIT.</w:t>
            </w:r>
          </w:p>
        </w:tc>
        <w:tc>
          <w:tcPr>
            <w:tcW w:w="992" w:type="dxa"/>
            <w:tcBorders>
              <w:top w:val="single" w:sz="4" w:space="0" w:color="auto"/>
              <w:left w:val="nil"/>
              <w:bottom w:val="single" w:sz="4" w:space="0" w:color="auto"/>
              <w:right w:val="single" w:sz="4" w:space="0" w:color="auto"/>
            </w:tcBorders>
          </w:tcPr>
          <w:p w:rsidR="00872D80" w:rsidRPr="00464636" w:rsidRDefault="00872D80" w:rsidP="006460DA">
            <w:pPr>
              <w:pStyle w:val="SemEspaamento"/>
              <w:jc w:val="center"/>
              <w:rPr>
                <w:rFonts w:ascii="Tahoma" w:hAnsi="Tahoma" w:cs="Tahoma"/>
                <w:b/>
                <w:sz w:val="12"/>
                <w:szCs w:val="12"/>
              </w:rPr>
            </w:pPr>
            <w:r w:rsidRPr="00464636">
              <w:rPr>
                <w:rFonts w:ascii="Tahoma" w:hAnsi="Tahoma" w:cs="Tahoma"/>
                <w:b/>
                <w:sz w:val="12"/>
                <w:szCs w:val="12"/>
              </w:rPr>
              <w:t>TOTAL</w:t>
            </w:r>
          </w:p>
        </w:tc>
      </w:tr>
      <w:tr w:rsidR="00872D80" w:rsidRPr="00464636" w:rsidTr="006460D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72D80" w:rsidRPr="00464636" w:rsidRDefault="00872D80" w:rsidP="006460DA">
            <w:pPr>
              <w:pStyle w:val="SemEspaamento"/>
              <w:rPr>
                <w:rFonts w:ascii="Tahoma" w:hAnsi="Tahoma" w:cs="Tahoma"/>
                <w:sz w:val="19"/>
                <w:szCs w:val="19"/>
              </w:rPr>
            </w:pPr>
            <w:r w:rsidRPr="00464636">
              <w:rPr>
                <w:rFonts w:ascii="Tahoma" w:hAnsi="Tahoma" w:cs="Tahoma"/>
                <w:sz w:val="19"/>
                <w:szCs w:val="19"/>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72D80" w:rsidRPr="00464636" w:rsidRDefault="00872D80" w:rsidP="006460DA">
            <w:pPr>
              <w:pStyle w:val="SemEspaamento"/>
              <w:jc w:val="both"/>
              <w:rPr>
                <w:rFonts w:ascii="Tahoma" w:hAnsi="Tahoma" w:cs="Tahoma"/>
                <w:sz w:val="19"/>
                <w:szCs w:val="19"/>
              </w:rPr>
            </w:pPr>
            <w:r w:rsidRPr="00464636">
              <w:rPr>
                <w:rFonts w:ascii="Tahoma" w:hAnsi="Tahoma" w:cs="Tahoma"/>
                <w:sz w:val="19"/>
                <w:szCs w:val="19"/>
              </w:rPr>
              <w:t>1257</w:t>
            </w:r>
          </w:p>
          <w:p w:rsidR="00872D80" w:rsidRPr="00464636" w:rsidRDefault="00872D80" w:rsidP="006460DA">
            <w:pPr>
              <w:pStyle w:val="SemEspaamento"/>
              <w:jc w:val="both"/>
              <w:rPr>
                <w:rFonts w:ascii="Tahoma" w:hAnsi="Tahoma" w:cs="Tahoma"/>
                <w:sz w:val="19"/>
                <w:szCs w:val="19"/>
              </w:rPr>
            </w:pPr>
          </w:p>
          <w:p w:rsidR="00872D80" w:rsidRPr="00464636" w:rsidRDefault="00872D80" w:rsidP="006460DA">
            <w:pPr>
              <w:pStyle w:val="SemEspaamento"/>
              <w:jc w:val="both"/>
              <w:rPr>
                <w:rFonts w:ascii="Tahoma" w:hAnsi="Tahoma" w:cs="Tahoma"/>
                <w:sz w:val="19"/>
                <w:szCs w:val="19"/>
              </w:rPr>
            </w:pPr>
          </w:p>
          <w:p w:rsidR="00872D80" w:rsidRPr="00464636" w:rsidRDefault="00872D80" w:rsidP="006460DA">
            <w:pPr>
              <w:pStyle w:val="SemEspaamento"/>
              <w:jc w:val="both"/>
              <w:rPr>
                <w:rFonts w:ascii="Tahoma" w:hAnsi="Tahoma" w:cs="Tahoma"/>
                <w:sz w:val="19"/>
                <w:szCs w:val="19"/>
              </w:rPr>
            </w:pPr>
          </w:p>
          <w:p w:rsidR="00872D80" w:rsidRPr="00464636" w:rsidRDefault="00872D80" w:rsidP="006460DA">
            <w:pPr>
              <w:pStyle w:val="SemEspaamento"/>
              <w:jc w:val="both"/>
              <w:rPr>
                <w:rFonts w:ascii="Tahoma" w:hAnsi="Tahoma" w:cs="Tahoma"/>
                <w:sz w:val="19"/>
                <w:szCs w:val="19"/>
              </w:rPr>
            </w:pPr>
          </w:p>
          <w:p w:rsidR="00872D80" w:rsidRPr="00464636" w:rsidRDefault="00872D80" w:rsidP="006460DA">
            <w:pPr>
              <w:pStyle w:val="SemEspaamento"/>
              <w:jc w:val="both"/>
              <w:rPr>
                <w:rFonts w:ascii="Tahoma" w:hAnsi="Tahoma" w:cs="Tahoma"/>
                <w:sz w:val="19"/>
                <w:szCs w:val="19"/>
              </w:rPr>
            </w:pPr>
          </w:p>
          <w:p w:rsidR="00872D80" w:rsidRPr="00464636" w:rsidRDefault="00872D80" w:rsidP="006460DA">
            <w:pPr>
              <w:pStyle w:val="SemEspaamento"/>
              <w:jc w:val="both"/>
              <w:rPr>
                <w:rFonts w:ascii="Tahoma" w:hAnsi="Tahoma" w:cs="Tahoma"/>
                <w:sz w:val="19"/>
                <w:szCs w:val="19"/>
              </w:rPr>
            </w:pPr>
          </w:p>
          <w:p w:rsidR="00872D80" w:rsidRPr="00464636" w:rsidRDefault="00872D80" w:rsidP="006460DA">
            <w:pPr>
              <w:pStyle w:val="SemEspaamento"/>
              <w:jc w:val="both"/>
              <w:rPr>
                <w:rFonts w:ascii="Tahoma" w:hAnsi="Tahoma" w:cs="Tahoma"/>
                <w:sz w:val="19"/>
                <w:szCs w:val="19"/>
              </w:rPr>
            </w:pPr>
          </w:p>
          <w:p w:rsidR="00872D80" w:rsidRPr="00464636" w:rsidRDefault="00872D80" w:rsidP="006460DA">
            <w:pPr>
              <w:pStyle w:val="SemEspaamento"/>
              <w:jc w:val="both"/>
              <w:rPr>
                <w:rFonts w:ascii="Tahoma" w:hAnsi="Tahoma" w:cs="Tahoma"/>
                <w:sz w:val="19"/>
                <w:szCs w:val="19"/>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72D80" w:rsidRPr="00464636" w:rsidRDefault="00872D80" w:rsidP="006460DA">
            <w:pPr>
              <w:pStyle w:val="SemEspaamento"/>
              <w:jc w:val="center"/>
              <w:rPr>
                <w:rFonts w:ascii="Tahoma" w:hAnsi="Tahoma" w:cs="Tahoma"/>
                <w:sz w:val="19"/>
                <w:szCs w:val="19"/>
              </w:rPr>
            </w:pPr>
            <w:r w:rsidRPr="00464636">
              <w:rPr>
                <w:rFonts w:ascii="Tahoma" w:hAnsi="Tahoma" w:cs="Tahoma"/>
                <w:sz w:val="19"/>
                <w:szCs w:val="19"/>
              </w:rPr>
              <w:t>Par</w:t>
            </w:r>
          </w:p>
          <w:p w:rsidR="00872D80" w:rsidRPr="00464636" w:rsidRDefault="00872D80" w:rsidP="006460DA">
            <w:pPr>
              <w:pStyle w:val="SemEspaamento"/>
              <w:jc w:val="center"/>
              <w:rPr>
                <w:rFonts w:ascii="Tahoma" w:hAnsi="Tahoma" w:cs="Tahoma"/>
                <w:sz w:val="19"/>
                <w:szCs w:val="19"/>
              </w:rPr>
            </w:pPr>
          </w:p>
          <w:p w:rsidR="00872D80" w:rsidRPr="00464636" w:rsidRDefault="00872D80" w:rsidP="006460DA">
            <w:pPr>
              <w:pStyle w:val="SemEspaamento"/>
              <w:jc w:val="center"/>
              <w:rPr>
                <w:rFonts w:ascii="Tahoma" w:hAnsi="Tahoma" w:cs="Tahoma"/>
                <w:sz w:val="19"/>
                <w:szCs w:val="19"/>
              </w:rPr>
            </w:pPr>
          </w:p>
          <w:p w:rsidR="00872D80" w:rsidRPr="00464636" w:rsidRDefault="00872D80" w:rsidP="006460DA">
            <w:pPr>
              <w:pStyle w:val="SemEspaamento"/>
              <w:jc w:val="center"/>
              <w:rPr>
                <w:rFonts w:ascii="Tahoma" w:hAnsi="Tahoma" w:cs="Tahoma"/>
                <w:sz w:val="19"/>
                <w:szCs w:val="19"/>
              </w:rPr>
            </w:pPr>
          </w:p>
          <w:p w:rsidR="00872D80" w:rsidRPr="00464636" w:rsidRDefault="00872D80" w:rsidP="006460DA">
            <w:pPr>
              <w:pStyle w:val="SemEspaamento"/>
              <w:jc w:val="center"/>
              <w:rPr>
                <w:rFonts w:ascii="Tahoma" w:hAnsi="Tahoma" w:cs="Tahoma"/>
                <w:sz w:val="19"/>
                <w:szCs w:val="19"/>
              </w:rPr>
            </w:pPr>
          </w:p>
          <w:p w:rsidR="00872D80" w:rsidRPr="00464636" w:rsidRDefault="00872D80" w:rsidP="006460DA">
            <w:pPr>
              <w:pStyle w:val="SemEspaamento"/>
              <w:jc w:val="center"/>
              <w:rPr>
                <w:rFonts w:ascii="Tahoma" w:hAnsi="Tahoma" w:cs="Tahoma"/>
                <w:sz w:val="19"/>
                <w:szCs w:val="19"/>
              </w:rPr>
            </w:pPr>
          </w:p>
          <w:p w:rsidR="00872D80" w:rsidRPr="00464636" w:rsidRDefault="00872D80" w:rsidP="006460DA">
            <w:pPr>
              <w:pStyle w:val="SemEspaamento"/>
              <w:jc w:val="center"/>
              <w:rPr>
                <w:rFonts w:ascii="Tahoma" w:hAnsi="Tahoma" w:cs="Tahoma"/>
                <w:sz w:val="19"/>
                <w:szCs w:val="19"/>
              </w:rPr>
            </w:pPr>
          </w:p>
          <w:p w:rsidR="00872D80" w:rsidRPr="00464636" w:rsidRDefault="00872D80" w:rsidP="006460DA">
            <w:pPr>
              <w:pStyle w:val="SemEspaamento"/>
              <w:jc w:val="center"/>
              <w:rPr>
                <w:rFonts w:ascii="Tahoma" w:hAnsi="Tahoma" w:cs="Tahoma"/>
                <w:sz w:val="19"/>
                <w:szCs w:val="19"/>
              </w:rPr>
            </w:pPr>
          </w:p>
          <w:p w:rsidR="00872D80" w:rsidRPr="00464636" w:rsidRDefault="00872D80" w:rsidP="006460DA">
            <w:pPr>
              <w:pStyle w:val="SemEspaamento"/>
              <w:jc w:val="center"/>
              <w:rPr>
                <w:rFonts w:ascii="Tahoma" w:hAnsi="Tahoma" w:cs="Tahoma"/>
                <w:sz w:val="19"/>
                <w:szCs w:val="19"/>
              </w:rPr>
            </w:pPr>
          </w:p>
        </w:tc>
        <w:tc>
          <w:tcPr>
            <w:tcW w:w="4962" w:type="dxa"/>
            <w:tcBorders>
              <w:top w:val="single" w:sz="4" w:space="0" w:color="auto"/>
              <w:left w:val="nil"/>
              <w:bottom w:val="single" w:sz="4" w:space="0" w:color="auto"/>
              <w:right w:val="single" w:sz="4" w:space="0" w:color="auto"/>
            </w:tcBorders>
            <w:vAlign w:val="center"/>
          </w:tcPr>
          <w:p w:rsidR="00872D80" w:rsidRPr="00464636" w:rsidRDefault="00872D80" w:rsidP="006460DA">
            <w:pPr>
              <w:pStyle w:val="SemEspaamento"/>
              <w:jc w:val="both"/>
              <w:rPr>
                <w:rFonts w:ascii="Tahoma" w:hAnsi="Tahoma" w:cs="Tahoma"/>
                <w:sz w:val="19"/>
                <w:szCs w:val="19"/>
              </w:rPr>
            </w:pPr>
            <w:r w:rsidRPr="00464636">
              <w:rPr>
                <w:rFonts w:ascii="Tahoma" w:hAnsi="Tahoma" w:cs="Tahoma"/>
                <w:sz w:val="19"/>
                <w:szCs w:val="19"/>
              </w:rPr>
              <w:t xml:space="preserve">Chinelo estampa unissex solado em EVA micro poroso, correia tradicional cores variadas com escrita </w:t>
            </w:r>
            <w:r w:rsidRPr="00464636">
              <w:rPr>
                <w:rFonts w:ascii="Tahoma" w:hAnsi="Tahoma" w:cs="Tahoma"/>
                <w:b/>
                <w:sz w:val="19"/>
                <w:szCs w:val="19"/>
              </w:rPr>
              <w:t>"FELIZ DIA DAS CRIANÇAS".</w:t>
            </w:r>
            <w:r w:rsidRPr="00464636">
              <w:rPr>
                <w:rFonts w:ascii="Tahoma" w:hAnsi="Tahoma" w:cs="Tahoma"/>
                <w:sz w:val="19"/>
                <w:szCs w:val="19"/>
              </w:rPr>
              <w:t xml:space="preserve"> A numeração 17 a 22 deverá ser com correia infantil baby com presilha. Numeração: 15/16 - 01 par; 17/18 - 06 pares; 19/20 - 11 pares; 21/22 - 25 pares; 23/24 - 30 pares; 25/26 - 67 pares; 27/28 - 109 pares; 29/30 - 184 pares; 31/32 - 230 pares; 33/34 - 208 pares; 35/36 - 214 pares; 37/38 - 131 pares; 39/40 - 32 pares; 41/42 - 08 pares e 43/44 - 01 par. </w:t>
            </w:r>
          </w:p>
        </w:tc>
        <w:tc>
          <w:tcPr>
            <w:tcW w:w="708" w:type="dxa"/>
            <w:tcBorders>
              <w:top w:val="single" w:sz="4" w:space="0" w:color="auto"/>
              <w:left w:val="nil"/>
              <w:bottom w:val="single" w:sz="4" w:space="0" w:color="auto"/>
              <w:right w:val="single" w:sz="4" w:space="0" w:color="auto"/>
            </w:tcBorders>
          </w:tcPr>
          <w:p w:rsidR="00872D80" w:rsidRPr="00464636" w:rsidRDefault="00872D80" w:rsidP="006460DA">
            <w:pPr>
              <w:pStyle w:val="SemEspaamento"/>
              <w:rPr>
                <w:rFonts w:ascii="Tahoma" w:hAnsi="Tahoma" w:cs="Tahoma"/>
                <w:sz w:val="19"/>
                <w:szCs w:val="19"/>
              </w:rPr>
            </w:pPr>
          </w:p>
        </w:tc>
        <w:tc>
          <w:tcPr>
            <w:tcW w:w="851" w:type="dxa"/>
            <w:tcBorders>
              <w:top w:val="single" w:sz="4" w:space="0" w:color="auto"/>
              <w:left w:val="nil"/>
              <w:bottom w:val="single" w:sz="4" w:space="0" w:color="auto"/>
              <w:right w:val="single" w:sz="4" w:space="0" w:color="auto"/>
            </w:tcBorders>
            <w:vAlign w:val="bottom"/>
          </w:tcPr>
          <w:p w:rsidR="00872D80" w:rsidRPr="00464636" w:rsidRDefault="00872D80" w:rsidP="006460DA">
            <w:pPr>
              <w:pStyle w:val="SemEspaamento"/>
              <w:jc w:val="right"/>
              <w:rPr>
                <w:rFonts w:ascii="Tahoma" w:hAnsi="Tahoma" w:cs="Tahoma"/>
                <w:color w:val="000000"/>
                <w:sz w:val="19"/>
                <w:szCs w:val="19"/>
              </w:rPr>
            </w:pPr>
            <w:r w:rsidRPr="00464636">
              <w:rPr>
                <w:rFonts w:ascii="Tahoma" w:hAnsi="Tahoma" w:cs="Tahoma"/>
                <w:color w:val="000000"/>
                <w:sz w:val="19"/>
                <w:szCs w:val="19"/>
              </w:rPr>
              <w:t>8,90</w:t>
            </w:r>
          </w:p>
          <w:p w:rsidR="00872D80" w:rsidRPr="00464636" w:rsidRDefault="00872D80" w:rsidP="006460DA">
            <w:pPr>
              <w:pStyle w:val="SemEspaamento"/>
              <w:jc w:val="right"/>
              <w:rPr>
                <w:rFonts w:ascii="Tahoma" w:hAnsi="Tahoma" w:cs="Tahoma"/>
                <w:color w:val="000000"/>
                <w:sz w:val="19"/>
                <w:szCs w:val="19"/>
              </w:rPr>
            </w:pPr>
          </w:p>
          <w:p w:rsidR="00872D80" w:rsidRPr="00464636" w:rsidRDefault="00872D80" w:rsidP="006460DA">
            <w:pPr>
              <w:pStyle w:val="SemEspaamento"/>
              <w:jc w:val="right"/>
              <w:rPr>
                <w:rFonts w:ascii="Tahoma" w:hAnsi="Tahoma" w:cs="Tahoma"/>
                <w:color w:val="000000"/>
                <w:sz w:val="19"/>
                <w:szCs w:val="19"/>
              </w:rPr>
            </w:pPr>
          </w:p>
          <w:p w:rsidR="00872D80" w:rsidRPr="00464636" w:rsidRDefault="00872D80" w:rsidP="006460DA">
            <w:pPr>
              <w:pStyle w:val="SemEspaamento"/>
              <w:jc w:val="right"/>
              <w:rPr>
                <w:rFonts w:ascii="Tahoma" w:hAnsi="Tahoma" w:cs="Tahoma"/>
                <w:color w:val="000000"/>
                <w:sz w:val="19"/>
                <w:szCs w:val="19"/>
              </w:rPr>
            </w:pPr>
          </w:p>
          <w:p w:rsidR="00872D80" w:rsidRPr="00464636" w:rsidRDefault="00872D80" w:rsidP="006460DA">
            <w:pPr>
              <w:pStyle w:val="SemEspaamento"/>
              <w:jc w:val="right"/>
              <w:rPr>
                <w:rFonts w:ascii="Tahoma" w:hAnsi="Tahoma" w:cs="Tahoma"/>
                <w:color w:val="000000"/>
                <w:sz w:val="19"/>
                <w:szCs w:val="19"/>
              </w:rPr>
            </w:pPr>
          </w:p>
          <w:p w:rsidR="00872D80" w:rsidRPr="00464636" w:rsidRDefault="00872D80" w:rsidP="006460DA">
            <w:pPr>
              <w:pStyle w:val="SemEspaamento"/>
              <w:jc w:val="right"/>
              <w:rPr>
                <w:rFonts w:ascii="Tahoma" w:hAnsi="Tahoma" w:cs="Tahoma"/>
                <w:color w:val="000000"/>
                <w:sz w:val="19"/>
                <w:szCs w:val="19"/>
              </w:rPr>
            </w:pPr>
          </w:p>
          <w:p w:rsidR="00872D80" w:rsidRPr="00464636" w:rsidRDefault="00872D80" w:rsidP="006460DA">
            <w:pPr>
              <w:pStyle w:val="SemEspaamento"/>
              <w:jc w:val="right"/>
              <w:rPr>
                <w:rFonts w:ascii="Tahoma" w:hAnsi="Tahoma" w:cs="Tahoma"/>
                <w:color w:val="000000"/>
                <w:sz w:val="19"/>
                <w:szCs w:val="19"/>
              </w:rPr>
            </w:pPr>
          </w:p>
          <w:p w:rsidR="00872D80" w:rsidRPr="00464636" w:rsidRDefault="00872D80" w:rsidP="006460DA">
            <w:pPr>
              <w:pStyle w:val="SemEspaamento"/>
              <w:jc w:val="right"/>
              <w:rPr>
                <w:rFonts w:ascii="Tahoma" w:hAnsi="Tahoma" w:cs="Tahoma"/>
                <w:color w:val="000000"/>
                <w:sz w:val="19"/>
                <w:szCs w:val="19"/>
              </w:rPr>
            </w:pPr>
          </w:p>
          <w:p w:rsidR="00872D80" w:rsidRPr="00464636" w:rsidRDefault="00872D80" w:rsidP="006460DA">
            <w:pPr>
              <w:pStyle w:val="SemEspaamento"/>
              <w:jc w:val="right"/>
              <w:rPr>
                <w:rFonts w:ascii="Tahoma" w:hAnsi="Tahoma" w:cs="Tahoma"/>
                <w:color w:val="000000"/>
                <w:sz w:val="19"/>
                <w:szCs w:val="19"/>
              </w:rPr>
            </w:pPr>
          </w:p>
          <w:p w:rsidR="00872D80" w:rsidRPr="00464636" w:rsidRDefault="00872D80" w:rsidP="006460DA">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872D80" w:rsidRPr="00464636" w:rsidRDefault="00872D80" w:rsidP="006460DA">
            <w:pPr>
              <w:jc w:val="right"/>
              <w:rPr>
                <w:rFonts w:ascii="Tahoma" w:hAnsi="Tahoma" w:cs="Tahoma"/>
                <w:color w:val="000000"/>
                <w:sz w:val="19"/>
                <w:szCs w:val="19"/>
              </w:rPr>
            </w:pPr>
            <w:r w:rsidRPr="00464636">
              <w:rPr>
                <w:rFonts w:ascii="Tahoma" w:hAnsi="Tahoma" w:cs="Tahoma"/>
                <w:color w:val="000000"/>
                <w:sz w:val="19"/>
                <w:szCs w:val="19"/>
              </w:rPr>
              <w:t>11.187,30</w:t>
            </w:r>
          </w:p>
          <w:p w:rsidR="00872D80" w:rsidRPr="00464636" w:rsidRDefault="00872D80" w:rsidP="006460DA">
            <w:pPr>
              <w:jc w:val="right"/>
              <w:rPr>
                <w:rFonts w:ascii="Tahoma" w:hAnsi="Tahoma" w:cs="Tahoma"/>
                <w:color w:val="000000"/>
                <w:sz w:val="19"/>
                <w:szCs w:val="19"/>
              </w:rPr>
            </w:pPr>
          </w:p>
          <w:p w:rsidR="00872D80" w:rsidRPr="00464636" w:rsidRDefault="00872D80" w:rsidP="006460DA">
            <w:pPr>
              <w:jc w:val="right"/>
              <w:rPr>
                <w:rFonts w:ascii="Tahoma" w:hAnsi="Tahoma" w:cs="Tahoma"/>
                <w:color w:val="000000"/>
                <w:sz w:val="19"/>
                <w:szCs w:val="19"/>
              </w:rPr>
            </w:pPr>
          </w:p>
          <w:p w:rsidR="00872D80" w:rsidRPr="00464636" w:rsidRDefault="00872D80" w:rsidP="006460DA">
            <w:pPr>
              <w:jc w:val="right"/>
              <w:rPr>
                <w:rFonts w:ascii="Tahoma" w:hAnsi="Tahoma" w:cs="Tahoma"/>
                <w:color w:val="000000"/>
                <w:sz w:val="19"/>
                <w:szCs w:val="19"/>
              </w:rPr>
            </w:pPr>
          </w:p>
          <w:p w:rsidR="00872D80" w:rsidRPr="00464636" w:rsidRDefault="00872D80" w:rsidP="006460DA">
            <w:pPr>
              <w:jc w:val="right"/>
              <w:rPr>
                <w:rFonts w:ascii="Tahoma" w:hAnsi="Tahoma" w:cs="Tahoma"/>
                <w:color w:val="000000"/>
                <w:sz w:val="19"/>
                <w:szCs w:val="19"/>
              </w:rPr>
            </w:pPr>
          </w:p>
        </w:tc>
      </w:tr>
      <w:tr w:rsidR="00872D80" w:rsidRPr="00464636" w:rsidTr="006460D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72D80" w:rsidRPr="00464636" w:rsidRDefault="00872D80" w:rsidP="006460DA">
            <w:pPr>
              <w:pStyle w:val="SemEspaamento"/>
              <w:rPr>
                <w:rFonts w:ascii="Tahoma" w:hAnsi="Tahoma" w:cs="Tahoma"/>
                <w:sz w:val="19"/>
                <w:szCs w:val="19"/>
              </w:rPr>
            </w:pPr>
            <w:r w:rsidRPr="00464636">
              <w:rPr>
                <w:rFonts w:ascii="Tahoma" w:hAnsi="Tahoma" w:cs="Tahoma"/>
                <w:sz w:val="19"/>
                <w:szCs w:val="19"/>
              </w:rPr>
              <w:t>02</w:t>
            </w:r>
          </w:p>
        </w:tc>
        <w:tc>
          <w:tcPr>
            <w:tcW w:w="567" w:type="dxa"/>
            <w:tcBorders>
              <w:top w:val="single" w:sz="4" w:space="0" w:color="auto"/>
              <w:left w:val="nil"/>
              <w:bottom w:val="single" w:sz="4" w:space="0" w:color="auto"/>
              <w:right w:val="single" w:sz="4" w:space="0" w:color="auto"/>
            </w:tcBorders>
            <w:shd w:val="clear" w:color="auto" w:fill="auto"/>
            <w:noWrap/>
          </w:tcPr>
          <w:p w:rsidR="00872D80" w:rsidRPr="00464636" w:rsidRDefault="00872D80" w:rsidP="006460DA">
            <w:pPr>
              <w:pStyle w:val="SemEspaamento"/>
              <w:jc w:val="both"/>
              <w:rPr>
                <w:rFonts w:ascii="Tahoma" w:eastAsia="Arial Unicode MS" w:hAnsi="Tahoma" w:cs="Tahoma"/>
                <w:sz w:val="19"/>
                <w:szCs w:val="19"/>
              </w:rPr>
            </w:pPr>
            <w:r w:rsidRPr="00464636">
              <w:rPr>
                <w:rFonts w:ascii="Tahoma" w:eastAsia="Arial Unicode MS" w:hAnsi="Tahoma" w:cs="Tahoma"/>
                <w:sz w:val="19"/>
                <w:szCs w:val="19"/>
              </w:rPr>
              <w:t>250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72D80" w:rsidRDefault="00872D80" w:rsidP="006460DA">
            <w:pPr>
              <w:pStyle w:val="SemEspaamento"/>
              <w:jc w:val="center"/>
              <w:rPr>
                <w:rFonts w:ascii="Tahoma" w:hAnsi="Tahoma" w:cs="Tahoma"/>
                <w:sz w:val="19"/>
                <w:szCs w:val="19"/>
              </w:rPr>
            </w:pPr>
            <w:r w:rsidRPr="00464636">
              <w:rPr>
                <w:rFonts w:ascii="Tahoma" w:hAnsi="Tahoma" w:cs="Tahoma"/>
                <w:sz w:val="19"/>
                <w:szCs w:val="19"/>
              </w:rPr>
              <w:t>Par</w:t>
            </w:r>
          </w:p>
          <w:p w:rsidR="00872D80" w:rsidRPr="00464636" w:rsidRDefault="00872D80" w:rsidP="006460DA">
            <w:pPr>
              <w:pStyle w:val="SemEspaamento"/>
              <w:jc w:val="center"/>
              <w:rPr>
                <w:rFonts w:ascii="Tahoma" w:hAnsi="Tahoma" w:cs="Tahoma"/>
                <w:sz w:val="19"/>
                <w:szCs w:val="19"/>
              </w:rPr>
            </w:pPr>
          </w:p>
          <w:p w:rsidR="00872D80" w:rsidRPr="00464636" w:rsidRDefault="00872D80" w:rsidP="006460DA">
            <w:pPr>
              <w:pStyle w:val="SemEspaamento"/>
              <w:jc w:val="center"/>
              <w:rPr>
                <w:rFonts w:ascii="Tahoma" w:hAnsi="Tahoma" w:cs="Tahoma"/>
                <w:sz w:val="19"/>
                <w:szCs w:val="19"/>
              </w:rPr>
            </w:pPr>
          </w:p>
          <w:p w:rsidR="00872D80" w:rsidRPr="00464636" w:rsidRDefault="00872D80" w:rsidP="006460DA">
            <w:pPr>
              <w:pStyle w:val="SemEspaamento"/>
              <w:jc w:val="center"/>
              <w:rPr>
                <w:rFonts w:ascii="Tahoma" w:hAnsi="Tahoma" w:cs="Tahoma"/>
                <w:sz w:val="19"/>
                <w:szCs w:val="19"/>
              </w:rPr>
            </w:pPr>
          </w:p>
          <w:p w:rsidR="00872D80" w:rsidRPr="00464636" w:rsidRDefault="00872D80" w:rsidP="006460DA">
            <w:pPr>
              <w:pStyle w:val="SemEspaamento"/>
              <w:jc w:val="center"/>
              <w:rPr>
                <w:rFonts w:ascii="Tahoma" w:hAnsi="Tahoma" w:cs="Tahoma"/>
                <w:sz w:val="19"/>
                <w:szCs w:val="19"/>
              </w:rPr>
            </w:pPr>
          </w:p>
          <w:p w:rsidR="00872D80" w:rsidRPr="00464636" w:rsidRDefault="00872D80" w:rsidP="006460DA">
            <w:pPr>
              <w:pStyle w:val="SemEspaamento"/>
              <w:jc w:val="center"/>
              <w:rPr>
                <w:rFonts w:ascii="Tahoma" w:hAnsi="Tahoma" w:cs="Tahoma"/>
                <w:sz w:val="19"/>
                <w:szCs w:val="19"/>
              </w:rPr>
            </w:pPr>
          </w:p>
        </w:tc>
        <w:tc>
          <w:tcPr>
            <w:tcW w:w="4962" w:type="dxa"/>
            <w:tcBorders>
              <w:top w:val="single" w:sz="4" w:space="0" w:color="auto"/>
              <w:left w:val="nil"/>
              <w:bottom w:val="single" w:sz="4" w:space="0" w:color="auto"/>
              <w:right w:val="single" w:sz="4" w:space="0" w:color="auto"/>
            </w:tcBorders>
            <w:vAlign w:val="center"/>
          </w:tcPr>
          <w:p w:rsidR="00872D80" w:rsidRPr="00464636" w:rsidRDefault="00872D80" w:rsidP="006460DA">
            <w:pPr>
              <w:pStyle w:val="SemEspaamento"/>
              <w:jc w:val="both"/>
              <w:rPr>
                <w:rFonts w:ascii="Tahoma" w:hAnsi="Tahoma" w:cs="Tahoma"/>
                <w:sz w:val="19"/>
                <w:szCs w:val="19"/>
              </w:rPr>
            </w:pPr>
            <w:r w:rsidRPr="00464636">
              <w:rPr>
                <w:rFonts w:ascii="Tahoma" w:hAnsi="Tahoma" w:cs="Tahoma"/>
                <w:sz w:val="19"/>
                <w:szCs w:val="19"/>
              </w:rPr>
              <w:t xml:space="preserve">Chinelo estampa unissex solado em EVA micro poroso, correia tradicional cores variadas com escrita </w:t>
            </w:r>
            <w:r w:rsidRPr="00464636">
              <w:rPr>
                <w:rFonts w:ascii="Tahoma" w:hAnsi="Tahoma" w:cs="Tahoma"/>
                <w:b/>
                <w:sz w:val="19"/>
                <w:szCs w:val="19"/>
              </w:rPr>
              <w:t>"FELIZ DIA DO PROFESSOR".</w:t>
            </w:r>
            <w:r w:rsidRPr="00464636">
              <w:rPr>
                <w:rFonts w:ascii="Tahoma" w:hAnsi="Tahoma" w:cs="Tahoma"/>
                <w:sz w:val="19"/>
                <w:szCs w:val="19"/>
              </w:rPr>
              <w:t xml:space="preserve"> Numeração: 33/34 - 07 pares; 35/36 - 62 pares; 37/38 - 124 pares; 39/40 - 36 pares; 41/42 - 17 pares e 43/44 - 02 pares; 45/46 - 01 par e 47/48 01 par.</w:t>
            </w:r>
          </w:p>
        </w:tc>
        <w:tc>
          <w:tcPr>
            <w:tcW w:w="708" w:type="dxa"/>
            <w:tcBorders>
              <w:top w:val="single" w:sz="4" w:space="0" w:color="auto"/>
              <w:left w:val="nil"/>
              <w:bottom w:val="single" w:sz="4" w:space="0" w:color="auto"/>
              <w:right w:val="single" w:sz="4" w:space="0" w:color="auto"/>
            </w:tcBorders>
          </w:tcPr>
          <w:p w:rsidR="00872D80" w:rsidRPr="00464636" w:rsidRDefault="00872D80" w:rsidP="006460DA">
            <w:pPr>
              <w:pStyle w:val="SemEspaamento"/>
              <w:rPr>
                <w:rFonts w:ascii="Tahoma" w:hAnsi="Tahoma" w:cs="Tahoma"/>
                <w:sz w:val="19"/>
                <w:szCs w:val="19"/>
              </w:rPr>
            </w:pPr>
          </w:p>
        </w:tc>
        <w:tc>
          <w:tcPr>
            <w:tcW w:w="851" w:type="dxa"/>
            <w:tcBorders>
              <w:top w:val="single" w:sz="4" w:space="0" w:color="auto"/>
              <w:left w:val="nil"/>
              <w:bottom w:val="single" w:sz="4" w:space="0" w:color="auto"/>
              <w:right w:val="single" w:sz="4" w:space="0" w:color="auto"/>
            </w:tcBorders>
            <w:vAlign w:val="bottom"/>
          </w:tcPr>
          <w:p w:rsidR="00872D80" w:rsidRPr="00464636" w:rsidRDefault="00872D80" w:rsidP="006460DA">
            <w:pPr>
              <w:pStyle w:val="SemEspaamento"/>
              <w:jc w:val="right"/>
              <w:rPr>
                <w:rFonts w:ascii="Tahoma" w:hAnsi="Tahoma" w:cs="Tahoma"/>
                <w:color w:val="000000"/>
                <w:sz w:val="19"/>
                <w:szCs w:val="19"/>
              </w:rPr>
            </w:pPr>
            <w:r w:rsidRPr="00464636">
              <w:rPr>
                <w:rFonts w:ascii="Tahoma" w:hAnsi="Tahoma" w:cs="Tahoma"/>
                <w:color w:val="000000"/>
                <w:sz w:val="19"/>
                <w:szCs w:val="19"/>
              </w:rPr>
              <w:t>8,90</w:t>
            </w:r>
          </w:p>
          <w:p w:rsidR="00872D80" w:rsidRPr="00464636" w:rsidRDefault="00872D80" w:rsidP="006460DA">
            <w:pPr>
              <w:pStyle w:val="SemEspaamento"/>
              <w:jc w:val="right"/>
              <w:rPr>
                <w:rFonts w:ascii="Tahoma" w:hAnsi="Tahoma" w:cs="Tahoma"/>
                <w:color w:val="000000"/>
                <w:sz w:val="19"/>
                <w:szCs w:val="19"/>
              </w:rPr>
            </w:pPr>
          </w:p>
          <w:p w:rsidR="00872D80" w:rsidRPr="00464636" w:rsidRDefault="00872D80" w:rsidP="006460DA">
            <w:pPr>
              <w:pStyle w:val="SemEspaamento"/>
              <w:jc w:val="right"/>
              <w:rPr>
                <w:rFonts w:ascii="Tahoma" w:hAnsi="Tahoma" w:cs="Tahoma"/>
                <w:color w:val="000000"/>
                <w:sz w:val="19"/>
                <w:szCs w:val="19"/>
              </w:rPr>
            </w:pPr>
          </w:p>
          <w:p w:rsidR="00872D80" w:rsidRPr="00464636" w:rsidRDefault="00872D80" w:rsidP="006460DA">
            <w:pPr>
              <w:pStyle w:val="SemEspaamento"/>
              <w:jc w:val="right"/>
              <w:rPr>
                <w:rFonts w:ascii="Tahoma" w:hAnsi="Tahoma" w:cs="Tahoma"/>
                <w:color w:val="000000"/>
                <w:sz w:val="19"/>
                <w:szCs w:val="19"/>
              </w:rPr>
            </w:pPr>
          </w:p>
          <w:p w:rsidR="00872D80" w:rsidRPr="00464636" w:rsidRDefault="00872D80" w:rsidP="006460DA">
            <w:pPr>
              <w:pStyle w:val="SemEspaamento"/>
              <w:jc w:val="right"/>
              <w:rPr>
                <w:rFonts w:ascii="Tahoma" w:hAnsi="Tahoma" w:cs="Tahoma"/>
                <w:color w:val="000000"/>
                <w:sz w:val="19"/>
                <w:szCs w:val="19"/>
              </w:rPr>
            </w:pPr>
          </w:p>
          <w:p w:rsidR="00872D80" w:rsidRPr="00464636" w:rsidRDefault="00872D80" w:rsidP="006460DA">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872D80" w:rsidRPr="00464636" w:rsidRDefault="00872D80" w:rsidP="006460DA">
            <w:pPr>
              <w:jc w:val="right"/>
              <w:rPr>
                <w:rFonts w:ascii="Tahoma" w:hAnsi="Tahoma" w:cs="Tahoma"/>
                <w:color w:val="000000"/>
                <w:sz w:val="19"/>
                <w:szCs w:val="19"/>
              </w:rPr>
            </w:pPr>
            <w:r w:rsidRPr="00464636">
              <w:rPr>
                <w:rFonts w:ascii="Tahoma" w:hAnsi="Tahoma" w:cs="Tahoma"/>
                <w:color w:val="000000"/>
                <w:sz w:val="19"/>
                <w:szCs w:val="19"/>
              </w:rPr>
              <w:t>2.225,00</w:t>
            </w:r>
          </w:p>
          <w:p w:rsidR="00872D80" w:rsidRPr="00464636" w:rsidRDefault="00872D80" w:rsidP="006460DA">
            <w:pPr>
              <w:jc w:val="right"/>
              <w:rPr>
                <w:rFonts w:ascii="Tahoma" w:hAnsi="Tahoma" w:cs="Tahoma"/>
                <w:color w:val="000000"/>
                <w:sz w:val="19"/>
                <w:szCs w:val="19"/>
              </w:rPr>
            </w:pPr>
          </w:p>
          <w:p w:rsidR="00872D80" w:rsidRPr="00464636" w:rsidRDefault="00872D80" w:rsidP="006460DA">
            <w:pPr>
              <w:jc w:val="right"/>
              <w:rPr>
                <w:rFonts w:ascii="Tahoma" w:hAnsi="Tahoma" w:cs="Tahoma"/>
                <w:color w:val="000000"/>
                <w:sz w:val="19"/>
                <w:szCs w:val="19"/>
              </w:rPr>
            </w:pPr>
          </w:p>
        </w:tc>
      </w:tr>
      <w:tr w:rsidR="00872D80" w:rsidRPr="00464636" w:rsidTr="006460D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72D80" w:rsidRPr="00464636" w:rsidRDefault="00872D80" w:rsidP="006460DA">
            <w:pPr>
              <w:pStyle w:val="SemEspaamento"/>
              <w:rPr>
                <w:rFonts w:ascii="Tahoma" w:hAnsi="Tahoma" w:cs="Tahoma"/>
                <w:sz w:val="19"/>
                <w:szCs w:val="19"/>
              </w:rPr>
            </w:pPr>
          </w:p>
        </w:tc>
        <w:tc>
          <w:tcPr>
            <w:tcW w:w="567" w:type="dxa"/>
            <w:tcBorders>
              <w:top w:val="single" w:sz="4" w:space="0" w:color="auto"/>
              <w:left w:val="nil"/>
              <w:bottom w:val="single" w:sz="4" w:space="0" w:color="auto"/>
              <w:right w:val="single" w:sz="4" w:space="0" w:color="auto"/>
            </w:tcBorders>
            <w:shd w:val="clear" w:color="auto" w:fill="auto"/>
            <w:noWrap/>
          </w:tcPr>
          <w:p w:rsidR="00872D80" w:rsidRPr="00464636" w:rsidRDefault="00872D80" w:rsidP="006460DA">
            <w:pPr>
              <w:pStyle w:val="SemEspaamento"/>
              <w:rPr>
                <w:rFonts w:ascii="Tahoma" w:hAnsi="Tahoma" w:cs="Tahoma"/>
                <w:sz w:val="19"/>
                <w:szCs w:val="19"/>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72D80" w:rsidRPr="00464636" w:rsidRDefault="00872D80" w:rsidP="006460DA">
            <w:pPr>
              <w:pStyle w:val="SemEspaamento"/>
              <w:rPr>
                <w:rFonts w:ascii="Tahoma" w:hAnsi="Tahoma" w:cs="Tahoma"/>
                <w:sz w:val="19"/>
                <w:szCs w:val="19"/>
              </w:rPr>
            </w:pPr>
          </w:p>
        </w:tc>
        <w:tc>
          <w:tcPr>
            <w:tcW w:w="4962" w:type="dxa"/>
            <w:tcBorders>
              <w:top w:val="single" w:sz="4" w:space="0" w:color="auto"/>
              <w:left w:val="nil"/>
              <w:bottom w:val="single" w:sz="4" w:space="0" w:color="auto"/>
              <w:right w:val="single" w:sz="4" w:space="0" w:color="auto"/>
            </w:tcBorders>
          </w:tcPr>
          <w:p w:rsidR="00872D80" w:rsidRPr="00464636" w:rsidRDefault="00872D80" w:rsidP="006460DA">
            <w:pPr>
              <w:pStyle w:val="SemEspaamento"/>
              <w:jc w:val="both"/>
              <w:rPr>
                <w:rFonts w:ascii="Tahoma" w:hAnsi="Tahoma" w:cs="Tahoma"/>
                <w:sz w:val="19"/>
                <w:szCs w:val="19"/>
              </w:rPr>
            </w:pPr>
            <w:r>
              <w:rPr>
                <w:rFonts w:ascii="Tahoma" w:hAnsi="Tahoma" w:cs="Tahoma"/>
                <w:sz w:val="19"/>
                <w:szCs w:val="19"/>
              </w:rPr>
              <w:t>TOTAL</w:t>
            </w:r>
          </w:p>
        </w:tc>
        <w:tc>
          <w:tcPr>
            <w:tcW w:w="708" w:type="dxa"/>
            <w:tcBorders>
              <w:top w:val="single" w:sz="4" w:space="0" w:color="auto"/>
              <w:left w:val="nil"/>
              <w:bottom w:val="single" w:sz="4" w:space="0" w:color="auto"/>
              <w:right w:val="single" w:sz="4" w:space="0" w:color="auto"/>
            </w:tcBorders>
          </w:tcPr>
          <w:p w:rsidR="00872D80" w:rsidRPr="00464636" w:rsidRDefault="00872D80" w:rsidP="006460DA">
            <w:pPr>
              <w:pStyle w:val="SemEspaamento"/>
              <w:rPr>
                <w:rFonts w:ascii="Tahoma" w:hAnsi="Tahoma" w:cs="Tahoma"/>
                <w:sz w:val="19"/>
                <w:szCs w:val="19"/>
              </w:rPr>
            </w:pPr>
          </w:p>
        </w:tc>
        <w:tc>
          <w:tcPr>
            <w:tcW w:w="851" w:type="dxa"/>
            <w:tcBorders>
              <w:top w:val="single" w:sz="4" w:space="0" w:color="auto"/>
              <w:left w:val="nil"/>
              <w:bottom w:val="single" w:sz="4" w:space="0" w:color="auto"/>
              <w:right w:val="single" w:sz="4" w:space="0" w:color="auto"/>
            </w:tcBorders>
            <w:vAlign w:val="bottom"/>
          </w:tcPr>
          <w:p w:rsidR="00872D80" w:rsidRPr="00464636" w:rsidRDefault="00872D80" w:rsidP="006460DA">
            <w:pPr>
              <w:pStyle w:val="SemEspaamento"/>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872D80" w:rsidRPr="00464636" w:rsidRDefault="00872D80" w:rsidP="006460DA">
            <w:pPr>
              <w:jc w:val="right"/>
              <w:rPr>
                <w:rFonts w:ascii="Tahoma" w:hAnsi="Tahoma" w:cs="Tahoma"/>
                <w:color w:val="000000"/>
                <w:sz w:val="19"/>
                <w:szCs w:val="19"/>
              </w:rPr>
            </w:pPr>
            <w:r w:rsidRPr="00464636">
              <w:rPr>
                <w:rFonts w:ascii="Tahoma" w:hAnsi="Tahoma" w:cs="Tahoma"/>
                <w:color w:val="000000"/>
                <w:sz w:val="19"/>
                <w:szCs w:val="19"/>
              </w:rPr>
              <w:t>13.412,30</w:t>
            </w:r>
          </w:p>
        </w:tc>
      </w:tr>
    </w:tbl>
    <w:p w:rsidR="00872D80" w:rsidRDefault="00872D80" w:rsidP="00872D80">
      <w:pPr>
        <w:pStyle w:val="SemEspaamento"/>
        <w:jc w:val="both"/>
        <w:rPr>
          <w:rFonts w:ascii="Tahoma" w:hAnsi="Tahoma" w:cs="Tahoma"/>
          <w:b/>
          <w:sz w:val="18"/>
          <w:szCs w:val="18"/>
        </w:rPr>
      </w:pPr>
    </w:p>
    <w:p w:rsidR="00872D80" w:rsidRDefault="00872D80" w:rsidP="00872D80">
      <w:pPr>
        <w:pStyle w:val="SemEspaamento"/>
        <w:jc w:val="both"/>
        <w:rPr>
          <w:rFonts w:ascii="Tahoma" w:hAnsi="Tahoma" w:cs="Tahoma"/>
          <w:b/>
          <w:sz w:val="18"/>
          <w:szCs w:val="18"/>
        </w:rPr>
      </w:pPr>
    </w:p>
    <w:p w:rsidR="00872D80" w:rsidRDefault="00872D80" w:rsidP="00872D80">
      <w:pPr>
        <w:pStyle w:val="SemEspaamento"/>
        <w:jc w:val="both"/>
        <w:rPr>
          <w:rFonts w:ascii="Tahoma" w:hAnsi="Tahoma" w:cs="Tahoma"/>
          <w:b/>
          <w:sz w:val="18"/>
          <w:szCs w:val="18"/>
        </w:rPr>
      </w:pPr>
    </w:p>
    <w:p w:rsidR="00872D80" w:rsidRDefault="00872D80" w:rsidP="00872D80">
      <w:pPr>
        <w:pStyle w:val="SemEspaamento"/>
        <w:rPr>
          <w:rFonts w:ascii="Tahoma" w:hAnsi="Tahoma" w:cs="Tahoma"/>
          <w:b/>
          <w:sz w:val="20"/>
          <w:szCs w:val="20"/>
        </w:rPr>
      </w:pPr>
      <w:r w:rsidRPr="00CE0718">
        <w:rPr>
          <w:rFonts w:ascii="Tahoma" w:hAnsi="Tahoma" w:cs="Tahoma"/>
          <w:b/>
          <w:sz w:val="20"/>
          <w:szCs w:val="20"/>
        </w:rPr>
        <w:t>Validade da proposta:</w:t>
      </w:r>
    </w:p>
    <w:p w:rsidR="00872D80" w:rsidRDefault="00872D80" w:rsidP="00872D80">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10 dias corridos</w:t>
      </w:r>
    </w:p>
    <w:p w:rsidR="00872D80" w:rsidRDefault="00872D80" w:rsidP="00872D80">
      <w:pPr>
        <w:pStyle w:val="SemEspaamento"/>
        <w:rPr>
          <w:rFonts w:ascii="Tahoma" w:hAnsi="Tahoma" w:cs="Tahoma"/>
          <w:b/>
          <w:sz w:val="20"/>
          <w:szCs w:val="20"/>
        </w:rPr>
      </w:pPr>
      <w:r>
        <w:rPr>
          <w:rFonts w:ascii="Tahoma" w:hAnsi="Tahoma" w:cs="Tahoma"/>
          <w:b/>
          <w:sz w:val="20"/>
          <w:szCs w:val="20"/>
        </w:rPr>
        <w:t>Dados bancários da empresa:</w:t>
      </w:r>
    </w:p>
    <w:p w:rsidR="00872D80" w:rsidRDefault="00872D80" w:rsidP="00872D80">
      <w:pPr>
        <w:pStyle w:val="SemEspaamento"/>
        <w:rPr>
          <w:rFonts w:ascii="Tahoma" w:hAnsi="Tahoma" w:cs="Tahoma"/>
          <w:b/>
          <w:sz w:val="20"/>
          <w:szCs w:val="20"/>
        </w:rPr>
      </w:pPr>
    </w:p>
    <w:p w:rsidR="00872D80" w:rsidRDefault="00872D80" w:rsidP="00872D80">
      <w:pPr>
        <w:pStyle w:val="SemEspaamento"/>
        <w:rPr>
          <w:rFonts w:ascii="Tahoma" w:hAnsi="Tahoma" w:cs="Tahoma"/>
          <w:b/>
          <w:sz w:val="20"/>
          <w:szCs w:val="20"/>
        </w:rPr>
      </w:pPr>
    </w:p>
    <w:p w:rsidR="00872D80" w:rsidRDefault="00872D80" w:rsidP="00872D80">
      <w:pPr>
        <w:pStyle w:val="SemEspaamento"/>
        <w:rPr>
          <w:rFonts w:ascii="Tahoma" w:hAnsi="Tahoma" w:cs="Tahoma"/>
          <w:b/>
          <w:sz w:val="20"/>
          <w:szCs w:val="20"/>
        </w:rPr>
      </w:pPr>
      <w:r w:rsidRPr="00EE03AA">
        <w:rPr>
          <w:rFonts w:ascii="Tahoma" w:hAnsi="Tahoma" w:cs="Tahoma"/>
          <w:b/>
          <w:sz w:val="20"/>
          <w:szCs w:val="20"/>
        </w:rPr>
        <w:t>OS PRODUTOS SOMENTE PODERÃO SER ENTREGUES APÓS A EMISSÃO DA AUTORIZAÇÃO DE FORNECIMENTO ENCAMINHADA PELO DEPARTAMENTO DE COMPRAS DO MUNICÍPIO. NÃO SERÃO ACEITOS PRODUTOS SEM AUTORIZAÇÃO PRÉVIA.</w:t>
      </w:r>
    </w:p>
    <w:p w:rsidR="00872D80" w:rsidRDefault="00872D80" w:rsidP="00872D80">
      <w:pPr>
        <w:pStyle w:val="SemEspaamento"/>
        <w:rPr>
          <w:rFonts w:ascii="Tahoma" w:hAnsi="Tahoma" w:cs="Tahoma"/>
          <w:b/>
          <w:sz w:val="20"/>
          <w:szCs w:val="20"/>
        </w:rPr>
      </w:pPr>
    </w:p>
    <w:p w:rsidR="00872D80" w:rsidRDefault="00872D80" w:rsidP="00872D80">
      <w:pPr>
        <w:pStyle w:val="SemEspaamento"/>
        <w:rPr>
          <w:rFonts w:ascii="Tahoma" w:hAnsi="Tahoma" w:cs="Tahoma"/>
          <w:b/>
          <w:sz w:val="20"/>
          <w:szCs w:val="20"/>
        </w:rPr>
      </w:pPr>
    </w:p>
    <w:p w:rsidR="00872D80" w:rsidRDefault="00872D80" w:rsidP="00872D80">
      <w:pPr>
        <w:pStyle w:val="SemEspaamento"/>
        <w:rPr>
          <w:rFonts w:ascii="Tahoma" w:hAnsi="Tahoma" w:cs="Tahoma"/>
          <w:b/>
          <w:sz w:val="20"/>
          <w:szCs w:val="20"/>
        </w:rPr>
      </w:pPr>
    </w:p>
    <w:p w:rsidR="00872D80" w:rsidRDefault="00872D80" w:rsidP="00872D80">
      <w:pPr>
        <w:pStyle w:val="SemEspaamento"/>
        <w:rPr>
          <w:rFonts w:ascii="Tahoma" w:hAnsi="Tahoma" w:cs="Tahoma"/>
          <w:b/>
          <w:sz w:val="20"/>
          <w:szCs w:val="20"/>
        </w:rPr>
      </w:pPr>
    </w:p>
    <w:p w:rsidR="00872D80" w:rsidRDefault="00872D80" w:rsidP="00872D80">
      <w:pPr>
        <w:pStyle w:val="SemEspaamento"/>
        <w:rPr>
          <w:rFonts w:ascii="Tahoma" w:hAnsi="Tahoma" w:cs="Tahoma"/>
          <w:b/>
          <w:sz w:val="20"/>
          <w:szCs w:val="20"/>
        </w:rPr>
      </w:pPr>
    </w:p>
    <w:p w:rsidR="00872D80" w:rsidRDefault="00872D80" w:rsidP="00872D80">
      <w:pPr>
        <w:pStyle w:val="SemEspaamento"/>
        <w:rPr>
          <w:rFonts w:ascii="Tahoma" w:hAnsi="Tahoma" w:cs="Tahoma"/>
          <w:b/>
          <w:sz w:val="20"/>
          <w:szCs w:val="20"/>
        </w:rPr>
      </w:pPr>
    </w:p>
    <w:p w:rsidR="00872D80" w:rsidRPr="00EE03AA" w:rsidRDefault="00872D80" w:rsidP="00872D80">
      <w:pPr>
        <w:pStyle w:val="SemEspaamento"/>
        <w:rPr>
          <w:rFonts w:ascii="Tahoma" w:hAnsi="Tahoma" w:cs="Tahoma"/>
          <w:b/>
          <w:sz w:val="20"/>
          <w:szCs w:val="20"/>
        </w:rPr>
      </w:pPr>
    </w:p>
    <w:p w:rsidR="00872D80" w:rsidRPr="00EE03AA" w:rsidRDefault="00872D80" w:rsidP="00872D8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w:t>
      </w:r>
      <w:proofErr w:type="gramStart"/>
      <w:r w:rsidRPr="00EE03AA">
        <w:rPr>
          <w:rFonts w:ascii="Tahoma" w:hAnsi="Tahoma" w:cs="Tahoma"/>
          <w:b/>
          <w:sz w:val="18"/>
          <w:szCs w:val="18"/>
        </w:rPr>
        <w:t xml:space="preserve">  </w:t>
      </w:r>
      <w:proofErr w:type="gramEnd"/>
      <w:r w:rsidRPr="00EE03AA">
        <w:rPr>
          <w:rFonts w:ascii="Tahoma" w:hAnsi="Tahoma" w:cs="Tahoma"/>
          <w:b/>
          <w:sz w:val="18"/>
          <w:szCs w:val="18"/>
        </w:rPr>
        <w:t>timbrado da empresa  proponente e assinada pelo (s)  seu(s)  representante (s) legal (</w:t>
      </w:r>
      <w:proofErr w:type="spellStart"/>
      <w:r w:rsidRPr="00EE03AA">
        <w:rPr>
          <w:rFonts w:ascii="Tahoma" w:hAnsi="Tahoma" w:cs="Tahoma"/>
          <w:b/>
          <w:sz w:val="18"/>
          <w:szCs w:val="18"/>
        </w:rPr>
        <w:t>is</w:t>
      </w:r>
      <w:proofErr w:type="spellEnd"/>
      <w:r w:rsidRPr="00EE03AA">
        <w:rPr>
          <w:rFonts w:ascii="Tahoma" w:hAnsi="Tahoma" w:cs="Tahoma"/>
          <w:b/>
          <w:sz w:val="18"/>
          <w:szCs w:val="18"/>
        </w:rPr>
        <w:t>)  ou procurador devidamente habilitado – com reconhecimento de firma.</w:t>
      </w:r>
    </w:p>
    <w:p w:rsidR="00872D80" w:rsidRDefault="00872D80" w:rsidP="00872D80">
      <w:pPr>
        <w:pStyle w:val="Ttulo"/>
        <w:spacing w:line="360" w:lineRule="auto"/>
        <w:rPr>
          <w:rFonts w:ascii="Tahoma" w:hAnsi="Tahoma" w:cs="Tahoma"/>
          <w:szCs w:val="24"/>
          <w:u w:val="single"/>
        </w:rPr>
      </w:pPr>
    </w:p>
    <w:p w:rsidR="00872D80" w:rsidRDefault="00872D80" w:rsidP="00872D80">
      <w:pPr>
        <w:pStyle w:val="Ttulo"/>
        <w:spacing w:line="360" w:lineRule="auto"/>
        <w:rPr>
          <w:rFonts w:ascii="Tahoma" w:hAnsi="Tahoma" w:cs="Tahoma"/>
          <w:szCs w:val="24"/>
          <w:u w:val="single"/>
        </w:rPr>
      </w:pPr>
    </w:p>
    <w:p w:rsidR="00872D80" w:rsidRDefault="00872D80" w:rsidP="00872D80">
      <w:pPr>
        <w:pStyle w:val="Ttulo"/>
        <w:spacing w:line="360" w:lineRule="auto"/>
        <w:rPr>
          <w:rFonts w:ascii="Tahoma" w:hAnsi="Tahoma" w:cs="Tahoma"/>
          <w:szCs w:val="24"/>
          <w:u w:val="single"/>
        </w:rPr>
      </w:pPr>
    </w:p>
    <w:p w:rsidR="00872D80" w:rsidRPr="00CE0718" w:rsidRDefault="00872D80" w:rsidP="00872D80">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872D80" w:rsidRPr="00CE0718" w:rsidRDefault="00872D80" w:rsidP="00872D80">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872D80" w:rsidRPr="00CE0718" w:rsidRDefault="00872D80" w:rsidP="00872D80">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872D80" w:rsidRPr="00CE0718" w:rsidRDefault="00872D80" w:rsidP="00872D80">
      <w:pPr>
        <w:spacing w:line="360" w:lineRule="auto"/>
        <w:ind w:left="1134"/>
        <w:jc w:val="both"/>
        <w:rPr>
          <w:rFonts w:ascii="Tahoma" w:hAnsi="Tahoma" w:cs="Tahoma"/>
          <w:b/>
        </w:rPr>
      </w:pPr>
    </w:p>
    <w:p w:rsidR="00872D80" w:rsidRPr="00CE0718" w:rsidRDefault="00872D80" w:rsidP="00872D80">
      <w:pPr>
        <w:pStyle w:val="Recuodecorpodetexto"/>
        <w:ind w:firstLine="0"/>
        <w:rPr>
          <w:rFonts w:ascii="Tahoma" w:hAnsi="Tahoma" w:cs="Tahoma"/>
          <w:color w:val="auto"/>
          <w:szCs w:val="24"/>
        </w:rPr>
      </w:pPr>
      <w:r w:rsidRPr="00CE0718">
        <w:rPr>
          <w:rFonts w:ascii="Tahoma" w:hAnsi="Tahoma" w:cs="Tahoma"/>
          <w:color w:val="auto"/>
          <w:szCs w:val="24"/>
        </w:rPr>
        <w:t>À</w:t>
      </w:r>
    </w:p>
    <w:p w:rsidR="00872D80" w:rsidRPr="00CE0718" w:rsidRDefault="00872D80" w:rsidP="00872D80">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872D80" w:rsidRPr="00CE0718" w:rsidRDefault="00872D80" w:rsidP="00872D80">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872D80" w:rsidRPr="00CE0718" w:rsidRDefault="00872D80" w:rsidP="00872D80">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872D80" w:rsidRPr="00CE0718" w:rsidRDefault="00872D80" w:rsidP="00872D80">
      <w:pPr>
        <w:pStyle w:val="Recuodecorpodetexto"/>
        <w:rPr>
          <w:rFonts w:ascii="Tahoma" w:hAnsi="Tahoma" w:cs="Tahoma"/>
          <w:color w:val="auto"/>
          <w:szCs w:val="24"/>
        </w:rPr>
      </w:pPr>
    </w:p>
    <w:p w:rsidR="00872D80" w:rsidRPr="00CE0718" w:rsidRDefault="00872D80" w:rsidP="00872D80">
      <w:pPr>
        <w:pStyle w:val="Recuodecorpodetexto"/>
        <w:rPr>
          <w:rFonts w:ascii="Tahoma" w:hAnsi="Tahoma" w:cs="Tahoma"/>
          <w:color w:val="auto"/>
          <w:szCs w:val="24"/>
        </w:rPr>
      </w:pPr>
    </w:p>
    <w:p w:rsidR="00872D80" w:rsidRPr="00CE0718" w:rsidRDefault="00872D80" w:rsidP="00872D80">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w:t>
      </w:r>
      <w:r>
        <w:rPr>
          <w:rFonts w:ascii="Tahoma" w:hAnsi="Tahoma" w:cs="Tahoma"/>
          <w:b/>
          <w:color w:val="auto"/>
          <w:szCs w:val="24"/>
        </w:rPr>
        <w:t>61</w:t>
      </w:r>
      <w:r>
        <w:rPr>
          <w:rFonts w:ascii="Tahoma" w:hAnsi="Tahoma" w:cs="Tahoma"/>
          <w:b/>
          <w:color w:val="auto"/>
          <w:szCs w:val="24"/>
        </w:rPr>
        <w:t>/2019</w:t>
      </w:r>
    </w:p>
    <w:p w:rsidR="00872D80" w:rsidRPr="00CE0718" w:rsidRDefault="00872D80" w:rsidP="00872D80">
      <w:pPr>
        <w:pStyle w:val="Recuodecorpodetexto"/>
        <w:rPr>
          <w:rFonts w:ascii="Tahoma" w:hAnsi="Tahoma" w:cs="Tahoma"/>
          <w:b/>
          <w:color w:val="auto"/>
          <w:szCs w:val="24"/>
        </w:rPr>
      </w:pPr>
    </w:p>
    <w:p w:rsidR="00872D80" w:rsidRPr="00CE0718" w:rsidRDefault="00872D80" w:rsidP="00872D80">
      <w:pPr>
        <w:pStyle w:val="Recuodecorpodetexto"/>
        <w:rPr>
          <w:rFonts w:ascii="Tahoma" w:hAnsi="Tahoma" w:cs="Tahoma"/>
          <w:color w:val="auto"/>
          <w:szCs w:val="24"/>
        </w:rPr>
      </w:pPr>
    </w:p>
    <w:p w:rsidR="00872D80" w:rsidRPr="00CE0718" w:rsidRDefault="00872D80" w:rsidP="00872D80">
      <w:pPr>
        <w:pStyle w:val="Recuodecorpodetexto"/>
        <w:rPr>
          <w:rFonts w:ascii="Tahoma" w:hAnsi="Tahoma" w:cs="Tahoma"/>
          <w:color w:val="auto"/>
          <w:szCs w:val="24"/>
        </w:rPr>
      </w:pPr>
      <w:r w:rsidRPr="00CE0718">
        <w:rPr>
          <w:rFonts w:ascii="Tahoma" w:hAnsi="Tahoma" w:cs="Tahoma"/>
          <w:color w:val="auto"/>
          <w:szCs w:val="24"/>
        </w:rPr>
        <w:t>Prezados Senhores:</w:t>
      </w:r>
    </w:p>
    <w:p w:rsidR="00872D80" w:rsidRPr="00CE0718" w:rsidRDefault="00872D80" w:rsidP="00872D80">
      <w:pPr>
        <w:pStyle w:val="Recuodecorpodetexto"/>
        <w:rPr>
          <w:rFonts w:ascii="Tahoma" w:hAnsi="Tahoma" w:cs="Tahoma"/>
          <w:color w:val="auto"/>
          <w:szCs w:val="24"/>
        </w:rPr>
      </w:pPr>
    </w:p>
    <w:p w:rsidR="00872D80" w:rsidRPr="00CE0718" w:rsidRDefault="00872D80" w:rsidP="00872D80">
      <w:pPr>
        <w:pStyle w:val="Recuodecorpodetexto"/>
        <w:rPr>
          <w:rFonts w:ascii="Tahoma" w:hAnsi="Tahoma" w:cs="Tahoma"/>
          <w:color w:val="auto"/>
          <w:szCs w:val="24"/>
        </w:rPr>
      </w:pPr>
    </w:p>
    <w:p w:rsidR="00872D80" w:rsidRPr="00CE0718" w:rsidRDefault="00872D80" w:rsidP="00872D80">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872D80" w:rsidRPr="00CE0718" w:rsidRDefault="00872D80" w:rsidP="00872D80">
      <w:pPr>
        <w:spacing w:line="360" w:lineRule="auto"/>
        <w:ind w:left="1134"/>
        <w:jc w:val="both"/>
        <w:rPr>
          <w:rFonts w:ascii="Tahoma" w:hAnsi="Tahoma" w:cs="Tahoma"/>
        </w:rPr>
      </w:pPr>
    </w:p>
    <w:p w:rsidR="00872D80" w:rsidRPr="00CE0718" w:rsidRDefault="00872D80" w:rsidP="00872D80">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201</w:t>
      </w:r>
      <w:r>
        <w:rPr>
          <w:rFonts w:ascii="Tahoma" w:hAnsi="Tahoma" w:cs="Tahoma"/>
        </w:rPr>
        <w:t>9</w:t>
      </w:r>
      <w:r w:rsidRPr="00CE0718">
        <w:rPr>
          <w:rFonts w:ascii="Tahoma" w:hAnsi="Tahoma" w:cs="Tahoma"/>
        </w:rPr>
        <w:t>.</w:t>
      </w:r>
    </w:p>
    <w:p w:rsidR="00872D80" w:rsidRPr="00CE0718" w:rsidRDefault="00872D80" w:rsidP="00872D80">
      <w:pPr>
        <w:spacing w:line="360" w:lineRule="auto"/>
        <w:ind w:left="1134"/>
        <w:jc w:val="center"/>
        <w:rPr>
          <w:rFonts w:ascii="Tahoma" w:hAnsi="Tahoma" w:cs="Tahoma"/>
        </w:rPr>
      </w:pPr>
    </w:p>
    <w:p w:rsidR="00872D80" w:rsidRPr="00CE0718" w:rsidRDefault="00872D80" w:rsidP="00872D80">
      <w:pPr>
        <w:spacing w:line="360" w:lineRule="auto"/>
        <w:ind w:left="1134"/>
        <w:jc w:val="center"/>
        <w:rPr>
          <w:rFonts w:ascii="Tahoma" w:hAnsi="Tahoma" w:cs="Tahoma"/>
          <w:b/>
        </w:rPr>
      </w:pPr>
      <w:r w:rsidRPr="00CE0718">
        <w:rPr>
          <w:rFonts w:ascii="Tahoma" w:hAnsi="Tahoma" w:cs="Tahoma"/>
          <w:b/>
        </w:rPr>
        <w:t>(assinatura)</w:t>
      </w:r>
    </w:p>
    <w:p w:rsidR="00872D80" w:rsidRPr="00CE0718" w:rsidRDefault="00872D80" w:rsidP="00872D80">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872D80" w:rsidRPr="00CE0718" w:rsidRDefault="00872D80" w:rsidP="00872D80">
      <w:pPr>
        <w:spacing w:line="360" w:lineRule="auto"/>
        <w:ind w:left="1134"/>
        <w:jc w:val="center"/>
        <w:rPr>
          <w:rFonts w:ascii="Tahoma" w:hAnsi="Tahoma" w:cs="Tahoma"/>
          <w:b/>
        </w:rPr>
      </w:pPr>
    </w:p>
    <w:p w:rsidR="00872D80" w:rsidRPr="00CE0718" w:rsidRDefault="00872D80" w:rsidP="00872D8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872D80" w:rsidRPr="00CE0718" w:rsidRDefault="00872D80" w:rsidP="00872D80">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872D80" w:rsidRPr="00CE0718" w:rsidRDefault="00872D80" w:rsidP="00872D80">
      <w:pPr>
        <w:spacing w:line="360" w:lineRule="auto"/>
        <w:ind w:left="1134"/>
        <w:jc w:val="center"/>
        <w:rPr>
          <w:rFonts w:ascii="Tahoma" w:hAnsi="Tahoma" w:cs="Tahoma"/>
          <w:b/>
          <w:u w:val="single"/>
        </w:rPr>
      </w:pPr>
    </w:p>
    <w:p w:rsidR="00872D80" w:rsidRPr="00CE0718" w:rsidRDefault="00872D80" w:rsidP="00872D80">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872D80" w:rsidRPr="00CE0718" w:rsidRDefault="00872D80" w:rsidP="00872D80">
      <w:pPr>
        <w:spacing w:line="360" w:lineRule="auto"/>
        <w:ind w:right="-376"/>
        <w:jc w:val="both"/>
        <w:rPr>
          <w:rFonts w:ascii="Tahoma" w:hAnsi="Tahoma" w:cs="Tahoma"/>
        </w:rPr>
      </w:pPr>
    </w:p>
    <w:p w:rsidR="00872D80" w:rsidRPr="00CE0718" w:rsidRDefault="00872D80" w:rsidP="00872D80">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w:t>
      </w:r>
      <w:r>
        <w:rPr>
          <w:rFonts w:ascii="Tahoma" w:hAnsi="Tahoma" w:cs="Tahoma"/>
        </w:rPr>
        <w:t>61</w:t>
      </w:r>
      <w:r>
        <w:rPr>
          <w:rFonts w:ascii="Tahoma" w:hAnsi="Tahoma" w:cs="Tahoma"/>
        </w:rPr>
        <w:t>/2019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872D80" w:rsidRPr="00CE0718" w:rsidRDefault="00872D80" w:rsidP="00872D80">
      <w:pPr>
        <w:spacing w:line="360" w:lineRule="auto"/>
        <w:ind w:right="-376"/>
        <w:jc w:val="both"/>
        <w:rPr>
          <w:rFonts w:ascii="Tahoma" w:hAnsi="Tahoma" w:cs="Tahoma"/>
        </w:rPr>
      </w:pPr>
    </w:p>
    <w:p w:rsidR="00872D80" w:rsidRPr="00CE0718" w:rsidRDefault="00872D80" w:rsidP="00872D80">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872D80" w:rsidRPr="00CE0718" w:rsidRDefault="00872D80" w:rsidP="00872D80">
      <w:pPr>
        <w:spacing w:line="360" w:lineRule="auto"/>
        <w:ind w:left="1134"/>
        <w:jc w:val="center"/>
        <w:rPr>
          <w:rFonts w:ascii="Tahoma" w:hAnsi="Tahoma" w:cs="Tahoma"/>
        </w:rPr>
      </w:pPr>
    </w:p>
    <w:p w:rsidR="00872D80" w:rsidRPr="00CE0718" w:rsidRDefault="00872D80" w:rsidP="00872D80">
      <w:pPr>
        <w:spacing w:line="360" w:lineRule="auto"/>
        <w:ind w:left="1134"/>
        <w:jc w:val="center"/>
        <w:rPr>
          <w:rFonts w:ascii="Tahoma" w:hAnsi="Tahoma" w:cs="Tahoma"/>
          <w:b/>
        </w:rPr>
      </w:pPr>
      <w:r w:rsidRPr="00CE0718">
        <w:rPr>
          <w:rFonts w:ascii="Tahoma" w:hAnsi="Tahoma" w:cs="Tahoma"/>
          <w:b/>
        </w:rPr>
        <w:t>(assinatura)</w:t>
      </w:r>
    </w:p>
    <w:p w:rsidR="00872D80" w:rsidRPr="00CE0718" w:rsidRDefault="00872D80" w:rsidP="00872D80">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872D80" w:rsidRPr="00CE0718" w:rsidRDefault="00872D80" w:rsidP="00872D80">
      <w:pPr>
        <w:spacing w:line="360" w:lineRule="auto"/>
        <w:ind w:right="-376"/>
        <w:jc w:val="center"/>
        <w:rPr>
          <w:rFonts w:ascii="Tahoma" w:hAnsi="Tahoma" w:cs="Tahoma"/>
        </w:rPr>
      </w:pPr>
    </w:p>
    <w:p w:rsidR="00872D80" w:rsidRPr="00CE0718" w:rsidRDefault="00872D80" w:rsidP="00872D80">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872D80" w:rsidRPr="00CE0718" w:rsidRDefault="00872D80" w:rsidP="00872D80">
      <w:pPr>
        <w:pStyle w:val="Ttulo"/>
        <w:spacing w:line="360" w:lineRule="auto"/>
        <w:ind w:left="1134"/>
        <w:rPr>
          <w:rFonts w:ascii="Tahoma" w:hAnsi="Tahoma" w:cs="Tahoma"/>
          <w:szCs w:val="24"/>
          <w:u w:val="single"/>
        </w:rPr>
      </w:pPr>
    </w:p>
    <w:p w:rsidR="00872D80" w:rsidRPr="00CE0718" w:rsidRDefault="00872D80" w:rsidP="00872D80">
      <w:pPr>
        <w:pStyle w:val="Ttulo"/>
        <w:spacing w:line="360" w:lineRule="auto"/>
        <w:rPr>
          <w:rFonts w:ascii="Tahoma" w:hAnsi="Tahoma" w:cs="Tahoma"/>
          <w:szCs w:val="24"/>
          <w:u w:val="single"/>
        </w:rPr>
      </w:pPr>
    </w:p>
    <w:p w:rsidR="00872D80" w:rsidRPr="00CE0718" w:rsidRDefault="00872D80" w:rsidP="00872D80">
      <w:pPr>
        <w:pStyle w:val="Ttulo"/>
        <w:spacing w:line="360" w:lineRule="auto"/>
        <w:rPr>
          <w:rFonts w:ascii="Tahoma" w:hAnsi="Tahoma" w:cs="Tahoma"/>
          <w:szCs w:val="24"/>
          <w:u w:val="single"/>
        </w:rPr>
      </w:pPr>
    </w:p>
    <w:p w:rsidR="00872D80" w:rsidRPr="00CE0718" w:rsidRDefault="00872D80" w:rsidP="00872D80">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872D80" w:rsidRPr="00CE0718" w:rsidRDefault="00872D80" w:rsidP="00872D80">
      <w:pPr>
        <w:pStyle w:val="Ttulo"/>
        <w:spacing w:line="360" w:lineRule="auto"/>
        <w:rPr>
          <w:rFonts w:ascii="Tahoma" w:hAnsi="Tahoma" w:cs="Tahoma"/>
          <w:szCs w:val="24"/>
          <w:u w:val="single"/>
        </w:rPr>
      </w:pPr>
    </w:p>
    <w:p w:rsidR="00872D80" w:rsidRPr="00CE0718" w:rsidRDefault="00872D80" w:rsidP="00872D80">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872D80" w:rsidRPr="00CE0718" w:rsidRDefault="00872D80" w:rsidP="00872D80">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872D80" w:rsidRPr="00CE0718" w:rsidRDefault="00872D80" w:rsidP="00872D80">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Pr>
          <w:rFonts w:ascii="Tahoma" w:hAnsi="Tahoma" w:cs="Tahoma"/>
          <w:color w:val="auto"/>
          <w:szCs w:val="24"/>
        </w:rPr>
        <w:t>61</w:t>
      </w:r>
      <w:r>
        <w:rPr>
          <w:rFonts w:ascii="Tahoma" w:hAnsi="Tahoma" w:cs="Tahoma"/>
          <w:color w:val="auto"/>
          <w:szCs w:val="24"/>
        </w:rPr>
        <w:t>/2019</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872D80" w:rsidRPr="00CE0718" w:rsidRDefault="00872D80" w:rsidP="00872D80">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872D80" w:rsidRPr="00CE0718" w:rsidRDefault="00872D80" w:rsidP="00872D80">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872D80" w:rsidRPr="00CE0718" w:rsidRDefault="00872D80" w:rsidP="00872D80">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872D80" w:rsidRPr="00CE0718" w:rsidRDefault="00872D80" w:rsidP="00872D8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872D80" w:rsidRPr="00CE0718" w:rsidRDefault="00872D80" w:rsidP="00872D80">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2019</w:t>
      </w:r>
      <w:r w:rsidRPr="00CE0718">
        <w:rPr>
          <w:rFonts w:ascii="Tahoma" w:hAnsi="Tahoma" w:cs="Tahoma"/>
        </w:rPr>
        <w:t>.</w:t>
      </w:r>
    </w:p>
    <w:p w:rsidR="00872D80" w:rsidRPr="00CE0718" w:rsidRDefault="00872D80" w:rsidP="00872D80">
      <w:pPr>
        <w:spacing w:line="360" w:lineRule="auto"/>
        <w:ind w:left="1134"/>
        <w:jc w:val="center"/>
        <w:rPr>
          <w:rFonts w:ascii="Tahoma" w:hAnsi="Tahoma" w:cs="Tahoma"/>
        </w:rPr>
      </w:pPr>
      <w:proofErr w:type="gramStart"/>
      <w:r w:rsidRPr="00CE0718">
        <w:rPr>
          <w:rFonts w:ascii="Tahoma" w:hAnsi="Tahoma" w:cs="Tahoma"/>
        </w:rPr>
        <w:t>.................................................................................</w:t>
      </w:r>
      <w:proofErr w:type="gramEnd"/>
    </w:p>
    <w:p w:rsidR="00872D80" w:rsidRPr="00CE0718" w:rsidRDefault="00872D80" w:rsidP="00872D80">
      <w:pPr>
        <w:spacing w:line="360" w:lineRule="auto"/>
        <w:ind w:left="1134"/>
        <w:jc w:val="center"/>
        <w:rPr>
          <w:rFonts w:ascii="Tahoma" w:hAnsi="Tahoma" w:cs="Tahoma"/>
          <w:b/>
        </w:rPr>
      </w:pPr>
      <w:r w:rsidRPr="00CE0718">
        <w:rPr>
          <w:rFonts w:ascii="Tahoma" w:hAnsi="Tahoma" w:cs="Tahoma"/>
          <w:b/>
        </w:rPr>
        <w:t>(assinatura)</w:t>
      </w:r>
    </w:p>
    <w:p w:rsidR="00872D80" w:rsidRPr="00CE0718" w:rsidRDefault="00872D80" w:rsidP="00872D80">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872D80" w:rsidRPr="00CE0718" w:rsidRDefault="00872D80" w:rsidP="00872D8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872D80" w:rsidRPr="00CE0718" w:rsidRDefault="00872D80" w:rsidP="00872D80">
      <w:pPr>
        <w:spacing w:line="360" w:lineRule="auto"/>
        <w:ind w:left="1134"/>
        <w:jc w:val="both"/>
        <w:rPr>
          <w:rFonts w:ascii="Tahoma" w:hAnsi="Tahoma" w:cs="Tahoma"/>
          <w:b/>
        </w:rPr>
      </w:pPr>
    </w:p>
    <w:p w:rsidR="00872D80" w:rsidRPr="00CE0718" w:rsidRDefault="00872D80" w:rsidP="00872D80">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872D80" w:rsidRPr="00CE0718" w:rsidRDefault="00872D80" w:rsidP="00872D80">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872D80" w:rsidRPr="00CE0718" w:rsidRDefault="00872D80" w:rsidP="00872D80">
      <w:pPr>
        <w:spacing w:line="360" w:lineRule="auto"/>
        <w:ind w:left="1134"/>
        <w:jc w:val="both"/>
        <w:rPr>
          <w:rFonts w:ascii="Tahoma" w:hAnsi="Tahoma" w:cs="Tahoma"/>
          <w:b/>
        </w:rPr>
      </w:pPr>
    </w:p>
    <w:p w:rsidR="00872D80" w:rsidRPr="00CE0718" w:rsidRDefault="00872D80" w:rsidP="00872D80">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Pr>
          <w:rFonts w:ascii="Tahoma" w:hAnsi="Tahoma" w:cs="Tahoma"/>
          <w:color w:val="auto"/>
          <w:szCs w:val="24"/>
        </w:rPr>
        <w:t>61</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872D80" w:rsidRPr="00CE0718" w:rsidRDefault="00872D80" w:rsidP="00872D80">
      <w:pPr>
        <w:spacing w:line="360" w:lineRule="auto"/>
        <w:ind w:left="1134"/>
        <w:jc w:val="both"/>
        <w:rPr>
          <w:rFonts w:ascii="Tahoma" w:hAnsi="Tahoma" w:cs="Tahoma"/>
        </w:rPr>
      </w:pPr>
    </w:p>
    <w:p w:rsidR="00872D80" w:rsidRPr="00CE0718" w:rsidRDefault="00872D80" w:rsidP="00872D80">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9</w:t>
      </w:r>
      <w:r w:rsidRPr="00CE0718">
        <w:rPr>
          <w:rFonts w:ascii="Tahoma" w:hAnsi="Tahoma" w:cs="Tahoma"/>
        </w:rPr>
        <w:t>.</w:t>
      </w:r>
    </w:p>
    <w:p w:rsidR="00872D80" w:rsidRPr="00CE0718" w:rsidRDefault="00872D80" w:rsidP="00872D80">
      <w:pPr>
        <w:spacing w:line="360" w:lineRule="auto"/>
        <w:ind w:left="1134"/>
        <w:jc w:val="center"/>
        <w:rPr>
          <w:rFonts w:ascii="Tahoma" w:hAnsi="Tahoma" w:cs="Tahoma"/>
        </w:rPr>
      </w:pPr>
    </w:p>
    <w:p w:rsidR="00872D80" w:rsidRPr="00CE0718" w:rsidRDefault="00872D80" w:rsidP="00872D80">
      <w:pPr>
        <w:spacing w:line="360" w:lineRule="auto"/>
        <w:ind w:left="1134"/>
        <w:jc w:val="center"/>
        <w:rPr>
          <w:rFonts w:ascii="Tahoma" w:hAnsi="Tahoma" w:cs="Tahoma"/>
        </w:rPr>
      </w:pPr>
    </w:p>
    <w:p w:rsidR="00872D80" w:rsidRPr="00CE0718" w:rsidRDefault="00872D80" w:rsidP="00872D80">
      <w:pPr>
        <w:spacing w:line="360" w:lineRule="auto"/>
        <w:ind w:left="1134"/>
        <w:jc w:val="center"/>
        <w:rPr>
          <w:rFonts w:ascii="Tahoma" w:hAnsi="Tahoma" w:cs="Tahoma"/>
          <w:b/>
        </w:rPr>
      </w:pPr>
      <w:r w:rsidRPr="00CE0718">
        <w:rPr>
          <w:rFonts w:ascii="Tahoma" w:hAnsi="Tahoma" w:cs="Tahoma"/>
          <w:b/>
        </w:rPr>
        <w:t>(assinatura)</w:t>
      </w:r>
    </w:p>
    <w:p w:rsidR="00872D80" w:rsidRPr="00CE0718" w:rsidRDefault="00872D80" w:rsidP="00872D80">
      <w:pPr>
        <w:spacing w:line="360" w:lineRule="auto"/>
        <w:ind w:left="1134"/>
        <w:jc w:val="center"/>
        <w:rPr>
          <w:rFonts w:ascii="Tahoma" w:hAnsi="Tahoma" w:cs="Tahoma"/>
        </w:rPr>
      </w:pPr>
      <w:r w:rsidRPr="00CE0718">
        <w:rPr>
          <w:rFonts w:ascii="Tahoma" w:hAnsi="Tahoma" w:cs="Tahoma"/>
          <w:b/>
        </w:rPr>
        <w:t>(nome do representante legal da empresa proponente)</w:t>
      </w:r>
    </w:p>
    <w:p w:rsidR="00872D80" w:rsidRPr="00CE0718" w:rsidRDefault="00872D80" w:rsidP="00872D80">
      <w:pPr>
        <w:spacing w:line="360" w:lineRule="auto"/>
        <w:ind w:left="1134"/>
        <w:jc w:val="center"/>
        <w:rPr>
          <w:rFonts w:ascii="Tahoma" w:hAnsi="Tahoma" w:cs="Tahoma"/>
        </w:rPr>
      </w:pPr>
    </w:p>
    <w:p w:rsidR="00872D80" w:rsidRPr="00CE0718" w:rsidRDefault="00872D80" w:rsidP="00872D80">
      <w:pPr>
        <w:spacing w:line="360" w:lineRule="auto"/>
        <w:ind w:left="1134"/>
        <w:jc w:val="center"/>
        <w:rPr>
          <w:rFonts w:ascii="Tahoma" w:hAnsi="Tahoma" w:cs="Tahoma"/>
          <w:b/>
        </w:rPr>
      </w:pPr>
    </w:p>
    <w:p w:rsidR="00872D80" w:rsidRPr="00CE0718" w:rsidRDefault="00872D80" w:rsidP="00872D8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872D80" w:rsidRPr="00CE0718" w:rsidRDefault="00872D80" w:rsidP="00872D80">
      <w:pPr>
        <w:spacing w:line="360" w:lineRule="auto"/>
        <w:jc w:val="both"/>
        <w:rPr>
          <w:rFonts w:ascii="Tahoma" w:hAnsi="Tahoma" w:cs="Tahoma"/>
          <w:b/>
        </w:rPr>
      </w:pPr>
    </w:p>
    <w:p w:rsidR="00872D80" w:rsidRPr="00CE0718" w:rsidRDefault="00872D80" w:rsidP="00872D80">
      <w:pPr>
        <w:spacing w:line="360" w:lineRule="auto"/>
        <w:jc w:val="both"/>
        <w:rPr>
          <w:rFonts w:ascii="Tahoma" w:hAnsi="Tahoma" w:cs="Tahoma"/>
          <w:b/>
        </w:rPr>
      </w:pPr>
    </w:p>
    <w:p w:rsidR="00872D80" w:rsidRPr="00CE0718" w:rsidRDefault="00872D80" w:rsidP="00872D80">
      <w:pPr>
        <w:spacing w:line="360" w:lineRule="auto"/>
        <w:jc w:val="both"/>
        <w:rPr>
          <w:rFonts w:ascii="Tahoma" w:hAnsi="Tahoma" w:cs="Tahoma"/>
          <w:b/>
        </w:rPr>
      </w:pPr>
    </w:p>
    <w:p w:rsidR="00872D80" w:rsidRPr="00CE0718" w:rsidRDefault="00872D80" w:rsidP="00872D80">
      <w:pPr>
        <w:spacing w:line="360" w:lineRule="auto"/>
        <w:jc w:val="both"/>
        <w:rPr>
          <w:rFonts w:ascii="Tahoma" w:hAnsi="Tahoma" w:cs="Tahoma"/>
          <w:b/>
        </w:rPr>
      </w:pPr>
    </w:p>
    <w:p w:rsidR="00872D80" w:rsidRPr="00CE0718" w:rsidRDefault="00872D80" w:rsidP="00872D80">
      <w:pPr>
        <w:spacing w:line="360" w:lineRule="auto"/>
        <w:jc w:val="both"/>
        <w:rPr>
          <w:rFonts w:ascii="Tahoma" w:hAnsi="Tahoma" w:cs="Tahoma"/>
          <w:b/>
        </w:rPr>
      </w:pPr>
    </w:p>
    <w:p w:rsidR="00872D80" w:rsidRPr="00CE0718" w:rsidRDefault="00872D80" w:rsidP="00872D80">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872D80" w:rsidRPr="00CE0718" w:rsidRDefault="00872D80" w:rsidP="00872D80">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872D80" w:rsidRPr="00CE0718" w:rsidRDefault="00872D80" w:rsidP="00872D80">
      <w:pPr>
        <w:spacing w:line="360" w:lineRule="auto"/>
        <w:jc w:val="both"/>
        <w:rPr>
          <w:rFonts w:ascii="Tahoma" w:hAnsi="Tahoma" w:cs="Tahoma"/>
          <w:b/>
        </w:rPr>
      </w:pPr>
    </w:p>
    <w:p w:rsidR="00872D80" w:rsidRPr="00CE0718" w:rsidRDefault="00872D80" w:rsidP="00872D80">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Pr>
          <w:rFonts w:ascii="Tahoma" w:hAnsi="Tahoma" w:cs="Tahoma"/>
          <w:color w:val="auto"/>
          <w:szCs w:val="24"/>
        </w:rPr>
        <w:t>61</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872D80" w:rsidRPr="00CE0718" w:rsidRDefault="00872D80" w:rsidP="00872D80">
      <w:pPr>
        <w:spacing w:line="360" w:lineRule="auto"/>
        <w:ind w:left="1134"/>
        <w:jc w:val="both"/>
        <w:rPr>
          <w:rFonts w:ascii="Tahoma" w:hAnsi="Tahoma" w:cs="Tahoma"/>
        </w:rPr>
      </w:pPr>
    </w:p>
    <w:p w:rsidR="00872D80" w:rsidRPr="00CE0718" w:rsidRDefault="00872D80" w:rsidP="00872D80">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2019</w:t>
      </w:r>
      <w:r w:rsidRPr="00CE0718">
        <w:rPr>
          <w:rFonts w:ascii="Tahoma" w:hAnsi="Tahoma" w:cs="Tahoma"/>
        </w:rPr>
        <w:t>.</w:t>
      </w:r>
    </w:p>
    <w:p w:rsidR="00872D80" w:rsidRPr="00CE0718" w:rsidRDefault="00872D80" w:rsidP="00872D80">
      <w:pPr>
        <w:spacing w:line="360" w:lineRule="auto"/>
        <w:ind w:left="1134"/>
        <w:jc w:val="center"/>
        <w:rPr>
          <w:rFonts w:ascii="Tahoma" w:hAnsi="Tahoma" w:cs="Tahoma"/>
        </w:rPr>
      </w:pPr>
    </w:p>
    <w:p w:rsidR="00872D80" w:rsidRPr="00CE0718" w:rsidRDefault="00872D80" w:rsidP="00872D80">
      <w:pPr>
        <w:spacing w:line="360" w:lineRule="auto"/>
        <w:ind w:left="1134"/>
        <w:jc w:val="center"/>
        <w:rPr>
          <w:rFonts w:ascii="Tahoma" w:hAnsi="Tahoma" w:cs="Tahoma"/>
        </w:rPr>
      </w:pPr>
    </w:p>
    <w:p w:rsidR="00872D80" w:rsidRPr="00CE0718" w:rsidRDefault="00872D80" w:rsidP="00872D80">
      <w:pPr>
        <w:spacing w:line="360" w:lineRule="auto"/>
        <w:ind w:left="1134"/>
        <w:jc w:val="center"/>
        <w:rPr>
          <w:rFonts w:ascii="Tahoma" w:hAnsi="Tahoma" w:cs="Tahoma"/>
          <w:b/>
        </w:rPr>
      </w:pPr>
      <w:r w:rsidRPr="00CE0718">
        <w:rPr>
          <w:rFonts w:ascii="Tahoma" w:hAnsi="Tahoma" w:cs="Tahoma"/>
          <w:b/>
        </w:rPr>
        <w:t>(assinatura)</w:t>
      </w:r>
    </w:p>
    <w:p w:rsidR="00872D80" w:rsidRPr="00CE0718" w:rsidRDefault="00872D80" w:rsidP="00872D80">
      <w:pPr>
        <w:spacing w:line="360" w:lineRule="auto"/>
        <w:ind w:left="1134"/>
        <w:jc w:val="center"/>
        <w:rPr>
          <w:rFonts w:ascii="Tahoma" w:hAnsi="Tahoma" w:cs="Tahoma"/>
        </w:rPr>
      </w:pPr>
      <w:r w:rsidRPr="00CE0718">
        <w:rPr>
          <w:rFonts w:ascii="Tahoma" w:hAnsi="Tahoma" w:cs="Tahoma"/>
          <w:b/>
        </w:rPr>
        <w:t>(nome do representante legal da empresa proponente)</w:t>
      </w:r>
    </w:p>
    <w:p w:rsidR="00872D80" w:rsidRPr="00CE0718" w:rsidRDefault="00872D80" w:rsidP="00872D80">
      <w:pPr>
        <w:spacing w:line="360" w:lineRule="auto"/>
        <w:ind w:left="1134"/>
        <w:jc w:val="center"/>
        <w:rPr>
          <w:rFonts w:ascii="Tahoma" w:hAnsi="Tahoma" w:cs="Tahoma"/>
        </w:rPr>
      </w:pPr>
    </w:p>
    <w:p w:rsidR="00872D80" w:rsidRPr="00CE0718" w:rsidRDefault="00872D80" w:rsidP="00872D80">
      <w:pPr>
        <w:spacing w:line="360" w:lineRule="auto"/>
        <w:ind w:left="1134"/>
        <w:jc w:val="center"/>
        <w:rPr>
          <w:rFonts w:ascii="Tahoma" w:hAnsi="Tahoma" w:cs="Tahoma"/>
          <w:b/>
        </w:rPr>
      </w:pPr>
    </w:p>
    <w:p w:rsidR="00872D80" w:rsidRPr="00CE0718" w:rsidRDefault="00872D80" w:rsidP="00872D80">
      <w:pPr>
        <w:spacing w:line="360" w:lineRule="auto"/>
        <w:ind w:left="1134"/>
        <w:jc w:val="center"/>
        <w:rPr>
          <w:rFonts w:ascii="Tahoma" w:hAnsi="Tahoma" w:cs="Tahoma"/>
          <w:b/>
        </w:rPr>
      </w:pPr>
    </w:p>
    <w:p w:rsidR="00872D80" w:rsidRPr="00CE0718" w:rsidRDefault="00872D80" w:rsidP="00872D80">
      <w:pPr>
        <w:spacing w:line="360" w:lineRule="auto"/>
        <w:ind w:left="1134"/>
        <w:jc w:val="center"/>
        <w:rPr>
          <w:rFonts w:ascii="Tahoma" w:hAnsi="Tahoma" w:cs="Tahoma"/>
          <w:b/>
        </w:rPr>
      </w:pPr>
    </w:p>
    <w:p w:rsidR="00872D80" w:rsidRPr="00CE0718" w:rsidRDefault="00872D80" w:rsidP="00872D80">
      <w:pPr>
        <w:spacing w:line="360" w:lineRule="auto"/>
        <w:ind w:left="1134"/>
        <w:jc w:val="center"/>
        <w:rPr>
          <w:rFonts w:ascii="Tahoma" w:hAnsi="Tahoma" w:cs="Tahoma"/>
          <w:b/>
        </w:rPr>
      </w:pPr>
    </w:p>
    <w:p w:rsidR="00872D80" w:rsidRPr="00CE0718" w:rsidRDefault="00872D80" w:rsidP="00872D8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872D80" w:rsidRPr="00CE0718" w:rsidRDefault="00872D80" w:rsidP="00872D80"/>
    <w:p w:rsidR="00872D80" w:rsidRPr="00CE0718" w:rsidRDefault="00872D80" w:rsidP="00872D80"/>
    <w:p w:rsidR="00872D80" w:rsidRPr="00CE0718" w:rsidRDefault="00872D80" w:rsidP="00872D80"/>
    <w:p w:rsidR="00872D80" w:rsidRPr="00CE0718" w:rsidRDefault="00872D80" w:rsidP="00872D80">
      <w:pPr>
        <w:jc w:val="center"/>
        <w:rPr>
          <w:rFonts w:ascii="Tahoma" w:hAnsi="Tahoma"/>
          <w:b/>
          <w:sz w:val="18"/>
          <w:u w:val="single"/>
        </w:rPr>
      </w:pPr>
    </w:p>
    <w:p w:rsidR="00872D80" w:rsidRPr="00CE0718" w:rsidRDefault="00872D80" w:rsidP="00872D80">
      <w:pPr>
        <w:jc w:val="center"/>
        <w:rPr>
          <w:rFonts w:ascii="Tahoma" w:hAnsi="Tahoma"/>
          <w:b/>
          <w:sz w:val="24"/>
          <w:szCs w:val="24"/>
          <w:u w:val="single"/>
        </w:rPr>
      </w:pPr>
      <w:r w:rsidRPr="00CE0718">
        <w:rPr>
          <w:rFonts w:ascii="Tahoma" w:hAnsi="Tahoma"/>
          <w:b/>
          <w:sz w:val="24"/>
          <w:szCs w:val="24"/>
          <w:u w:val="single"/>
        </w:rPr>
        <w:lastRenderedPageBreak/>
        <w:t>ANEXO VII</w:t>
      </w:r>
    </w:p>
    <w:p w:rsidR="00872D80" w:rsidRPr="00CE0718" w:rsidRDefault="00872D80" w:rsidP="00872D80">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872D80" w:rsidRPr="00CE0718" w:rsidRDefault="00872D80" w:rsidP="00872D80">
      <w:pPr>
        <w:pStyle w:val="SemEspaamento"/>
        <w:jc w:val="both"/>
        <w:rPr>
          <w:rFonts w:ascii="Tahoma" w:eastAsiaTheme="minorHAnsi" w:hAnsi="Tahoma" w:cs="Tahoma"/>
          <w:lang w:eastAsia="en-US"/>
        </w:rPr>
      </w:pPr>
    </w:p>
    <w:p w:rsidR="00872D80" w:rsidRPr="00CE0718" w:rsidRDefault="00872D80" w:rsidP="00872D8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872D80" w:rsidRPr="00CE0718" w:rsidRDefault="00872D80" w:rsidP="00872D80">
      <w:pPr>
        <w:pStyle w:val="SemEspaamento"/>
        <w:jc w:val="both"/>
        <w:rPr>
          <w:rFonts w:ascii="Tahoma" w:eastAsiaTheme="minorHAnsi" w:hAnsi="Tahoma" w:cs="Tahoma"/>
          <w:lang w:eastAsia="en-US"/>
        </w:rPr>
      </w:pPr>
    </w:p>
    <w:p w:rsidR="00872D80" w:rsidRPr="00CE0718" w:rsidRDefault="00872D80" w:rsidP="00872D80">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872D80" w:rsidRPr="00CE0718" w:rsidRDefault="00872D80" w:rsidP="00872D80">
      <w:pPr>
        <w:pStyle w:val="SemEspaamento"/>
        <w:jc w:val="both"/>
        <w:rPr>
          <w:rFonts w:ascii="Tahoma" w:eastAsiaTheme="minorHAnsi" w:hAnsi="Tahoma" w:cs="Tahoma"/>
          <w:b/>
          <w:bCs/>
          <w:lang w:eastAsia="en-US"/>
        </w:rPr>
      </w:pPr>
    </w:p>
    <w:p w:rsidR="00872D80" w:rsidRPr="00CE0718" w:rsidRDefault="00872D80" w:rsidP="00872D80">
      <w:pPr>
        <w:pStyle w:val="SemEspaamento"/>
        <w:jc w:val="both"/>
        <w:rPr>
          <w:rFonts w:ascii="Tahoma" w:eastAsiaTheme="minorHAnsi" w:hAnsi="Tahoma" w:cs="Tahoma"/>
          <w:b/>
          <w:bCs/>
          <w:lang w:eastAsia="en-US"/>
        </w:rPr>
      </w:pPr>
    </w:p>
    <w:p w:rsidR="00872D80" w:rsidRPr="00CE0718" w:rsidRDefault="00872D80" w:rsidP="00872D80">
      <w:pPr>
        <w:pStyle w:val="SemEspaamento"/>
        <w:jc w:val="both"/>
        <w:rPr>
          <w:rFonts w:ascii="Tahoma" w:eastAsiaTheme="minorHAnsi" w:hAnsi="Tahoma" w:cs="Tahoma"/>
          <w:b/>
          <w:bCs/>
          <w:lang w:eastAsia="en-US"/>
        </w:rPr>
      </w:pPr>
    </w:p>
    <w:p w:rsidR="00872D80" w:rsidRPr="00CE0718" w:rsidRDefault="00872D80" w:rsidP="00872D8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Pr>
          <w:rFonts w:ascii="Tahoma" w:eastAsiaTheme="minorHAnsi" w:hAnsi="Tahoma" w:cs="Tahoma"/>
          <w:lang w:eastAsia="en-US"/>
        </w:rPr>
        <w:t>61</w:t>
      </w:r>
      <w:r>
        <w:rPr>
          <w:rFonts w:ascii="Tahoma" w:eastAsiaTheme="minorHAnsi" w:hAnsi="Tahoma" w:cs="Tahoma"/>
          <w:lang w:eastAsia="en-US"/>
        </w:rPr>
        <w:t>/2019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872D80" w:rsidRPr="00CE0718" w:rsidRDefault="00872D80" w:rsidP="00872D80">
      <w:pPr>
        <w:pStyle w:val="SemEspaamento"/>
        <w:jc w:val="both"/>
        <w:rPr>
          <w:rFonts w:ascii="Tahoma" w:eastAsiaTheme="minorHAnsi" w:hAnsi="Tahoma" w:cs="Tahoma"/>
          <w:lang w:eastAsia="en-US"/>
        </w:rPr>
      </w:pPr>
    </w:p>
    <w:p w:rsidR="00872D80" w:rsidRPr="00CE0718" w:rsidRDefault="00872D80" w:rsidP="00872D80">
      <w:pPr>
        <w:pStyle w:val="SemEspaamento"/>
        <w:jc w:val="both"/>
        <w:rPr>
          <w:rFonts w:ascii="Tahoma" w:eastAsiaTheme="minorHAnsi" w:hAnsi="Tahoma" w:cs="Tahoma"/>
          <w:lang w:eastAsia="en-US"/>
        </w:rPr>
      </w:pPr>
    </w:p>
    <w:p w:rsidR="00872D80" w:rsidRPr="00CE0718" w:rsidRDefault="00872D80" w:rsidP="00872D8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872D80" w:rsidRPr="00CE0718" w:rsidRDefault="00872D80" w:rsidP="00872D80">
      <w:pPr>
        <w:pStyle w:val="SemEspaamento"/>
        <w:jc w:val="both"/>
        <w:rPr>
          <w:rFonts w:ascii="Tahoma" w:eastAsiaTheme="minorHAnsi" w:hAnsi="Tahoma" w:cs="Tahoma"/>
          <w:lang w:eastAsia="en-US"/>
        </w:rPr>
      </w:pPr>
    </w:p>
    <w:p w:rsidR="00872D80" w:rsidRPr="00CE0718" w:rsidRDefault="00872D80" w:rsidP="00872D80">
      <w:pPr>
        <w:pStyle w:val="SemEspaamento"/>
        <w:jc w:val="both"/>
        <w:rPr>
          <w:rFonts w:ascii="Tahoma" w:eastAsiaTheme="minorHAnsi" w:hAnsi="Tahoma" w:cs="Tahoma"/>
          <w:lang w:eastAsia="en-US"/>
        </w:rPr>
      </w:pPr>
    </w:p>
    <w:p w:rsidR="00872D80" w:rsidRPr="00CE0718" w:rsidRDefault="00872D80" w:rsidP="00872D80">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9</w:t>
      </w:r>
      <w:r w:rsidRPr="00CE0718">
        <w:rPr>
          <w:rFonts w:ascii="Tahoma" w:hAnsi="Tahoma" w:cs="Tahoma"/>
        </w:rPr>
        <w:t>.</w:t>
      </w:r>
    </w:p>
    <w:p w:rsidR="00872D80" w:rsidRPr="00CE0718" w:rsidRDefault="00872D80" w:rsidP="00872D80">
      <w:pPr>
        <w:spacing w:line="360" w:lineRule="auto"/>
        <w:ind w:left="1134"/>
        <w:jc w:val="center"/>
        <w:rPr>
          <w:rFonts w:ascii="Tahoma" w:hAnsi="Tahoma" w:cs="Tahoma"/>
        </w:rPr>
      </w:pPr>
    </w:p>
    <w:p w:rsidR="00872D80" w:rsidRPr="00CE0718" w:rsidRDefault="00872D80" w:rsidP="00872D80">
      <w:pPr>
        <w:spacing w:line="360" w:lineRule="auto"/>
        <w:ind w:left="1134"/>
        <w:jc w:val="center"/>
        <w:rPr>
          <w:rFonts w:ascii="Tahoma" w:hAnsi="Tahoma" w:cs="Tahoma"/>
        </w:rPr>
      </w:pPr>
    </w:p>
    <w:p w:rsidR="00872D80" w:rsidRPr="00CE0718" w:rsidRDefault="00872D80" w:rsidP="00872D80">
      <w:pPr>
        <w:spacing w:line="360" w:lineRule="auto"/>
        <w:ind w:left="1134"/>
        <w:jc w:val="center"/>
        <w:rPr>
          <w:rFonts w:ascii="Tahoma" w:hAnsi="Tahoma" w:cs="Tahoma"/>
          <w:b/>
        </w:rPr>
      </w:pPr>
      <w:r w:rsidRPr="00CE0718">
        <w:rPr>
          <w:rFonts w:ascii="Tahoma" w:hAnsi="Tahoma" w:cs="Tahoma"/>
          <w:b/>
        </w:rPr>
        <w:t>(assinatura)</w:t>
      </w:r>
    </w:p>
    <w:p w:rsidR="00872D80" w:rsidRPr="00CE0718" w:rsidRDefault="00872D80" w:rsidP="00872D80">
      <w:pPr>
        <w:spacing w:line="360" w:lineRule="auto"/>
        <w:ind w:left="1134"/>
        <w:jc w:val="center"/>
        <w:rPr>
          <w:rFonts w:ascii="Tahoma" w:hAnsi="Tahoma" w:cs="Tahoma"/>
        </w:rPr>
      </w:pPr>
      <w:r w:rsidRPr="00CE0718">
        <w:rPr>
          <w:rFonts w:ascii="Tahoma" w:hAnsi="Tahoma" w:cs="Tahoma"/>
          <w:b/>
        </w:rPr>
        <w:t>(nome do representante legal da empresa proponente)</w:t>
      </w:r>
    </w:p>
    <w:p w:rsidR="00872D80" w:rsidRPr="00CE0718" w:rsidRDefault="00872D80" w:rsidP="00872D80">
      <w:pPr>
        <w:spacing w:line="360" w:lineRule="auto"/>
        <w:ind w:left="1134"/>
        <w:jc w:val="center"/>
        <w:rPr>
          <w:rFonts w:ascii="Tahoma" w:hAnsi="Tahoma" w:cs="Tahoma"/>
          <w:b/>
        </w:rPr>
      </w:pPr>
    </w:p>
    <w:p w:rsidR="00872D80" w:rsidRPr="00CE0718" w:rsidRDefault="00872D80" w:rsidP="00872D80">
      <w:pPr>
        <w:spacing w:line="360" w:lineRule="auto"/>
        <w:ind w:left="1134"/>
        <w:jc w:val="center"/>
        <w:rPr>
          <w:rFonts w:ascii="Tahoma" w:hAnsi="Tahoma" w:cs="Tahoma"/>
          <w:b/>
        </w:rPr>
      </w:pPr>
    </w:p>
    <w:p w:rsidR="00872D80" w:rsidRPr="00CE0718" w:rsidRDefault="00872D80" w:rsidP="00872D8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421362" w:rsidRDefault="00872D80">
      <w:r>
        <w:tab/>
      </w:r>
      <w:r>
        <w:tab/>
      </w:r>
      <w:r>
        <w:tab/>
      </w:r>
      <w:bookmarkStart w:id="0" w:name="_GoBack"/>
      <w:bookmarkEnd w:id="0"/>
    </w:p>
    <w:sectPr w:rsidR="00421362" w:rsidSect="00626456">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A95" w:rsidRDefault="00872D80">
    <w:pPr>
      <w:pStyle w:val="Rodap"/>
      <w:pBdr>
        <w:bottom w:val="single" w:sz="12" w:space="1" w:color="auto"/>
      </w:pBdr>
      <w:jc w:val="center"/>
      <w:rPr>
        <w:sz w:val="20"/>
      </w:rPr>
    </w:pPr>
  </w:p>
  <w:p w:rsidR="00872A95" w:rsidRPr="008B5900" w:rsidRDefault="00872D80">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872A95" w:rsidRPr="008B5900" w:rsidRDefault="00872D80">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A95" w:rsidRDefault="00872D8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3755163B" wp14:editId="5642AE5F">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 xml:space="preserve">PREFEITURA MUNICIPAL DE </w:t>
    </w:r>
    <w:r>
      <w:rPr>
        <w:rFonts w:ascii="Century" w:hAnsi="Century"/>
        <w:i/>
        <w:sz w:val="32"/>
      </w:rPr>
      <w:t>RIBEIRÃO DO PINHAL</w:t>
    </w:r>
  </w:p>
  <w:p w:rsidR="00872A95" w:rsidRDefault="00872D80">
    <w:pPr>
      <w:pStyle w:val="Cabealho"/>
      <w:pBdr>
        <w:bottom w:val="single" w:sz="12" w:space="1" w:color="auto"/>
      </w:pBdr>
      <w:jc w:val="center"/>
      <w:rPr>
        <w:rFonts w:ascii="Century" w:hAnsi="Century"/>
        <w:i/>
        <w:sz w:val="32"/>
      </w:rPr>
    </w:pPr>
    <w:r>
      <w:rPr>
        <w:rFonts w:ascii="Century" w:hAnsi="Century"/>
        <w:i/>
        <w:sz w:val="32"/>
      </w:rPr>
      <w:t>- ESTADO DO PARANÁ -</w:t>
    </w:r>
  </w:p>
  <w:p w:rsidR="00872A95" w:rsidRDefault="00872D8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383"/>
    <w:rsid w:val="00274383"/>
    <w:rsid w:val="00421362"/>
    <w:rsid w:val="00872D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D80"/>
    <w:rPr>
      <w:rFonts w:eastAsiaTheme="minorEastAsia"/>
      <w:lang w:eastAsia="pt-BR"/>
    </w:rPr>
  </w:style>
  <w:style w:type="paragraph" w:styleId="Ttulo2">
    <w:name w:val="heading 2"/>
    <w:basedOn w:val="Normal"/>
    <w:next w:val="Normal"/>
    <w:link w:val="Ttulo2Char"/>
    <w:qFormat/>
    <w:rsid w:val="00872D8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72D8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72D8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72D8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872D8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72D8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872D8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72D80"/>
    <w:rPr>
      <w:rFonts w:ascii="Times New Roman" w:eastAsia="Times New Roman" w:hAnsi="Times New Roman" w:cs="Times New Roman"/>
      <w:sz w:val="24"/>
      <w:szCs w:val="24"/>
      <w:lang w:eastAsia="pt-BR"/>
    </w:rPr>
  </w:style>
  <w:style w:type="paragraph" w:styleId="Rodap">
    <w:name w:val="footer"/>
    <w:basedOn w:val="Normal"/>
    <w:link w:val="RodapChar"/>
    <w:rsid w:val="00872D8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72D80"/>
    <w:rPr>
      <w:rFonts w:ascii="Times New Roman" w:eastAsia="Times New Roman" w:hAnsi="Times New Roman" w:cs="Times New Roman"/>
      <w:sz w:val="24"/>
      <w:szCs w:val="24"/>
      <w:lang w:eastAsia="pt-BR"/>
    </w:rPr>
  </w:style>
  <w:style w:type="character" w:styleId="Hyperlink">
    <w:name w:val="Hyperlink"/>
    <w:basedOn w:val="Fontepargpadro"/>
    <w:rsid w:val="00872D80"/>
    <w:rPr>
      <w:color w:val="0000FF"/>
      <w:u w:val="single"/>
    </w:rPr>
  </w:style>
  <w:style w:type="paragraph" w:styleId="Recuodecorpodetexto">
    <w:name w:val="Body Text Indent"/>
    <w:basedOn w:val="Normal"/>
    <w:link w:val="RecuodecorpodetextoChar"/>
    <w:rsid w:val="00872D8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72D8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72D8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72D8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72D8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72D8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72D8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872D8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72D8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72D80"/>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D80"/>
    <w:rPr>
      <w:rFonts w:eastAsiaTheme="minorEastAsia"/>
      <w:lang w:eastAsia="pt-BR"/>
    </w:rPr>
  </w:style>
  <w:style w:type="paragraph" w:styleId="Ttulo2">
    <w:name w:val="heading 2"/>
    <w:basedOn w:val="Normal"/>
    <w:next w:val="Normal"/>
    <w:link w:val="Ttulo2Char"/>
    <w:qFormat/>
    <w:rsid w:val="00872D8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72D8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72D8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72D8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872D8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72D8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872D8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72D80"/>
    <w:rPr>
      <w:rFonts w:ascii="Times New Roman" w:eastAsia="Times New Roman" w:hAnsi="Times New Roman" w:cs="Times New Roman"/>
      <w:sz w:val="24"/>
      <w:szCs w:val="24"/>
      <w:lang w:eastAsia="pt-BR"/>
    </w:rPr>
  </w:style>
  <w:style w:type="paragraph" w:styleId="Rodap">
    <w:name w:val="footer"/>
    <w:basedOn w:val="Normal"/>
    <w:link w:val="RodapChar"/>
    <w:rsid w:val="00872D8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72D80"/>
    <w:rPr>
      <w:rFonts w:ascii="Times New Roman" w:eastAsia="Times New Roman" w:hAnsi="Times New Roman" w:cs="Times New Roman"/>
      <w:sz w:val="24"/>
      <w:szCs w:val="24"/>
      <w:lang w:eastAsia="pt-BR"/>
    </w:rPr>
  </w:style>
  <w:style w:type="character" w:styleId="Hyperlink">
    <w:name w:val="Hyperlink"/>
    <w:basedOn w:val="Fontepargpadro"/>
    <w:rsid w:val="00872D80"/>
    <w:rPr>
      <w:color w:val="0000FF"/>
      <w:u w:val="single"/>
    </w:rPr>
  </w:style>
  <w:style w:type="paragraph" w:styleId="Recuodecorpodetexto">
    <w:name w:val="Body Text Indent"/>
    <w:basedOn w:val="Normal"/>
    <w:link w:val="RecuodecorpodetextoChar"/>
    <w:rsid w:val="00872D8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72D8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72D8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72D8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72D8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72D8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72D8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872D8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72D8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72D80"/>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5064</Words>
  <Characters>27348</Characters>
  <Application>Microsoft Office Word</Application>
  <DocSecurity>0</DocSecurity>
  <Lines>227</Lines>
  <Paragraphs>64</Paragraphs>
  <ScaleCrop>false</ScaleCrop>
  <Company/>
  <LinksUpToDate>false</LinksUpToDate>
  <CharactersWithSpaces>32348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2019-10-31T17:07:00Z</cp:lastPrinted>
  <dcterms:created xsi:type="dcterms:W3CDTF">2019-10-31T17:05:00Z</dcterms:created>
  <dcterms:modified xsi:type="dcterms:W3CDTF">2019-10-31T17:11:00Z</dcterms:modified>
</cp:coreProperties>
</file>