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8D" w:rsidRPr="004F158B" w:rsidRDefault="007F248D" w:rsidP="007F248D">
      <w:pPr>
        <w:pStyle w:val="Ttulo"/>
        <w:rPr>
          <w:rFonts w:asciiTheme="minorHAnsi" w:hAnsiTheme="minorHAnsi" w:cstheme="minorHAnsi"/>
          <w:sz w:val="20"/>
        </w:rPr>
      </w:pPr>
      <w:r w:rsidRPr="004F158B">
        <w:rPr>
          <w:rFonts w:asciiTheme="minorHAnsi" w:hAnsiTheme="minorHAnsi" w:cstheme="minorHAnsi"/>
          <w:bCs/>
          <w:sz w:val="20"/>
          <w:u w:val="single"/>
        </w:rPr>
        <w:t>PREGÃO PRESENCIAL N.º 1</w:t>
      </w:r>
      <w:r w:rsidR="004F158B">
        <w:rPr>
          <w:rFonts w:asciiTheme="minorHAnsi" w:hAnsiTheme="minorHAnsi" w:cstheme="minorHAnsi"/>
          <w:bCs/>
          <w:sz w:val="20"/>
          <w:u w:val="single"/>
        </w:rPr>
        <w:t>1</w:t>
      </w:r>
      <w:r w:rsidR="004F158B" w:rsidRPr="004F158B">
        <w:rPr>
          <w:rFonts w:asciiTheme="minorHAnsi" w:hAnsiTheme="minorHAnsi" w:cstheme="minorHAnsi"/>
          <w:bCs/>
          <w:sz w:val="20"/>
          <w:u w:val="single"/>
        </w:rPr>
        <w:t>3</w:t>
      </w:r>
      <w:r w:rsidRPr="004F158B">
        <w:rPr>
          <w:rFonts w:asciiTheme="minorHAnsi" w:hAnsiTheme="minorHAnsi" w:cstheme="minorHAnsi"/>
          <w:bCs/>
          <w:sz w:val="20"/>
          <w:u w:val="single"/>
        </w:rPr>
        <w:t>/2019 - ATA REGISTRO DE PREÇOS N.º 050/2019.</w:t>
      </w:r>
    </w:p>
    <w:p w:rsidR="007F248D" w:rsidRPr="004F158B" w:rsidRDefault="007F248D" w:rsidP="007F248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Aos </w:t>
      </w:r>
      <w:r w:rsidR="004F158B" w:rsidRPr="004F158B">
        <w:rPr>
          <w:rFonts w:asciiTheme="minorHAnsi" w:hAnsiTheme="minorHAnsi" w:cstheme="minorHAnsi"/>
          <w:sz w:val="20"/>
          <w:szCs w:val="20"/>
        </w:rPr>
        <w:t xml:space="preserve">vinte e cinco </w:t>
      </w:r>
      <w:r w:rsidRPr="004F158B">
        <w:rPr>
          <w:rFonts w:asciiTheme="minorHAnsi" w:hAnsiTheme="minorHAnsi" w:cstheme="minorHAnsi"/>
          <w:sz w:val="20"/>
          <w:szCs w:val="20"/>
        </w:rPr>
        <w:t>dias do mês de outubro de 2019 (</w:t>
      </w:r>
      <w:r w:rsidR="004F158B" w:rsidRPr="004F158B">
        <w:rPr>
          <w:rFonts w:asciiTheme="minorHAnsi" w:hAnsiTheme="minorHAnsi" w:cstheme="minorHAnsi"/>
          <w:sz w:val="20"/>
          <w:szCs w:val="20"/>
        </w:rPr>
        <w:t>25</w:t>
      </w:r>
      <w:r w:rsidRPr="004F158B">
        <w:rPr>
          <w:rFonts w:asciiTheme="minorHAnsi" w:hAnsiTheme="minorHAnsi" w:cstheme="minorHAnsi"/>
          <w:sz w:val="20"/>
          <w:szCs w:val="20"/>
        </w:rPr>
        <w:t xml:space="preserve">/10/2019) Município de Ribeirão do Pinhal – Estado do Paraná, por meio do Fundo Municipal </w:t>
      </w:r>
      <w:r w:rsidRPr="004F158B">
        <w:rPr>
          <w:rFonts w:asciiTheme="minorHAnsi" w:hAnsiTheme="minorHAnsi" w:cstheme="minorHAnsi"/>
          <w:sz w:val="20"/>
          <w:szCs w:val="20"/>
        </w:rPr>
        <w:br/>
        <w:t xml:space="preserve">de Saúde de Ribeirão do Pinhal – Estado do Paraná, CNPJ n.º </w:t>
      </w:r>
      <w:r w:rsidRPr="004F158B">
        <w:rPr>
          <w:rFonts w:asciiTheme="minorHAnsi" w:hAnsiTheme="minorHAnsi" w:cstheme="minorHAnsi"/>
          <w:b/>
          <w:sz w:val="20"/>
          <w:szCs w:val="20"/>
        </w:rPr>
        <w:t>09.654.201/0001-87</w:t>
      </w:r>
      <w:r w:rsidRPr="004F158B">
        <w:rPr>
          <w:rFonts w:asciiTheme="minorHAnsi" w:hAnsiTheme="minorHAnsi" w:cstheme="minorHAnsi"/>
          <w:sz w:val="20"/>
          <w:szCs w:val="20"/>
        </w:rPr>
        <w:t xml:space="preserve">, com sede a Rua Paraná n.º 940 – Centro, neste ato representado pelo Prefeito Municipal, o Senhor </w:t>
      </w:r>
      <w:r w:rsidRPr="004F158B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4F158B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052.206.749-27,brasileiro</w:t>
      </w:r>
      <w:r w:rsidRPr="004F158B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4F158B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4F158B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4F158B">
        <w:rPr>
          <w:rFonts w:asciiTheme="minorHAnsi" w:hAnsiTheme="minorHAnsi" w:cstheme="minorHAnsi"/>
          <w:sz w:val="20"/>
          <w:szCs w:val="20"/>
        </w:rPr>
        <w:t xml:space="preserve">, e a Empresa </w:t>
      </w:r>
      <w:r w:rsidRPr="004F158B">
        <w:rPr>
          <w:rFonts w:asciiTheme="minorHAnsi" w:hAnsiTheme="minorHAnsi" w:cstheme="minorHAnsi"/>
          <w:b/>
          <w:sz w:val="20"/>
          <w:szCs w:val="20"/>
        </w:rPr>
        <w:t>ALTERMED MEDICAMENTOS E MATERIAIS HOSPITALARES, Fone (47) 3520-9000  - email: licitacoes@altermed.com.br e altermed@altermed.com.br</w:t>
      </w:r>
      <w:r w:rsidRPr="004F158B">
        <w:rPr>
          <w:rFonts w:asciiTheme="minorHAnsi" w:hAnsiTheme="minorHAnsi" w:cstheme="minorHAnsi"/>
          <w:sz w:val="20"/>
          <w:szCs w:val="20"/>
        </w:rPr>
        <w:t xml:space="preserve">, com sede na Estrada Boa Esperança - 2320 - Fundo Canoas - CEP: 89.163-554 - Rio do Sul - Santa Catarina, inscrito no CNPJ sob nº. 00.802.002/0001-02, neste ato representado pelo Senhor </w:t>
      </w:r>
      <w:r w:rsidRPr="004F158B">
        <w:rPr>
          <w:rFonts w:asciiTheme="minorHAnsi" w:hAnsiTheme="minorHAnsi" w:cstheme="minorHAnsi"/>
          <w:b/>
          <w:sz w:val="20"/>
          <w:szCs w:val="20"/>
        </w:rPr>
        <w:t>ANACLETO FERRARI</w:t>
      </w:r>
      <w:r w:rsidRPr="004F158B">
        <w:rPr>
          <w:rFonts w:asciiTheme="minorHAnsi" w:hAnsiTheme="minorHAnsi" w:cstheme="minorHAnsi"/>
          <w:sz w:val="20"/>
          <w:szCs w:val="20"/>
        </w:rPr>
        <w:t xml:space="preserve">, brasileiro, casado, empresário, residente e domiciliado na Estrada Boa Esperança - 2320 - Fundo Canoas - CEP: 89.163-554 - Rio do Sul - Santa Catarina, portador de Cédula de Identidade n.º 1.428.772 SSP/SC e inscrito sob CPF/MF n.º 523.140.819-00, neste ato simplesmente denominado </w:t>
      </w:r>
      <w:r w:rsidRPr="004F158B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Pr="004F158B">
        <w:rPr>
          <w:rFonts w:asciiTheme="minorHAnsi" w:hAnsiTheme="minorHAnsi" w:cstheme="minorHAnsi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Presencial, consoante as seguintes cláusulas e condições</w:t>
      </w:r>
    </w:p>
    <w:p w:rsidR="007F248D" w:rsidRPr="004F158B" w:rsidRDefault="007F248D" w:rsidP="007F248D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4F158B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A presente Ata tem por objeto o registro de preços para possível aquisição de produtos médicos e hospitalares para as UBS conforme solicitação da Secretaria de Saúde, conforme consta na proposta anexada ao Processo Licitatório Modalidade Pregão Presencial, registrado sob n.º </w:t>
      </w:r>
      <w:r w:rsidRPr="004F158B">
        <w:rPr>
          <w:rFonts w:asciiTheme="minorHAnsi" w:hAnsiTheme="minorHAnsi" w:cstheme="minorHAnsi"/>
          <w:b/>
          <w:sz w:val="20"/>
          <w:szCs w:val="20"/>
        </w:rPr>
        <w:t>050/2019</w:t>
      </w:r>
      <w:r w:rsidRPr="004F158B">
        <w:rPr>
          <w:rFonts w:asciiTheme="minorHAnsi" w:hAnsiTheme="minorHAnsi" w:cstheme="minorHAnsi"/>
          <w:sz w:val="20"/>
          <w:szCs w:val="20"/>
        </w:rPr>
        <w:t>, a qual fará parte integrante deste instrumento</w:t>
      </w:r>
      <w:r w:rsidR="004F158B">
        <w:rPr>
          <w:rFonts w:asciiTheme="minorHAnsi" w:hAnsiTheme="minorHAnsi" w:cstheme="minorHAnsi"/>
          <w:sz w:val="20"/>
          <w:szCs w:val="20"/>
        </w:rPr>
        <w:t xml:space="preserve">. </w:t>
      </w:r>
      <w:r w:rsidRPr="004F158B">
        <w:rPr>
          <w:rFonts w:asciiTheme="minorHAnsi" w:hAnsiTheme="minorHAnsi" w:cstheme="minorHAnsi"/>
          <w:sz w:val="20"/>
          <w:szCs w:val="20"/>
        </w:rPr>
        <w:t>A empresa acima qualificada, obriga-se a fornecer à Prefeitura Municipal de Ribeirão do Pinhal (PR), de acordo com as solicitações feitas pela CONTRATANTE, os itens relacionados na cláusula terceira.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7F248D" w:rsidRPr="004F158B" w:rsidRDefault="007F248D" w:rsidP="007F248D">
      <w:pPr>
        <w:rPr>
          <w:rFonts w:cstheme="minorHAnsi"/>
          <w:b/>
          <w:sz w:val="20"/>
          <w:szCs w:val="20"/>
        </w:rPr>
      </w:pPr>
      <w:r w:rsidRPr="004F158B">
        <w:rPr>
          <w:rFonts w:cstheme="minorHAnsi"/>
          <w:b/>
          <w:sz w:val="20"/>
          <w:szCs w:val="20"/>
          <w:u w:val="single"/>
        </w:rPr>
        <w:t>CLÁUSULA SEGUNDA</w:t>
      </w:r>
      <w:r w:rsidRPr="004F158B">
        <w:rPr>
          <w:rFonts w:cstheme="minorHAnsi"/>
          <w:b/>
          <w:sz w:val="20"/>
          <w:szCs w:val="20"/>
        </w:rPr>
        <w:t xml:space="preserve"> – DA VIGÊNCIA, PRAZO E CONDIÇÕES DE ENTREGA 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01. A presente Ata de Registro de Preços terá a vigência por 12 (doze) meses, encerrando -se no dia </w:t>
      </w:r>
      <w:r w:rsidR="004F158B">
        <w:rPr>
          <w:rFonts w:asciiTheme="minorHAnsi" w:hAnsiTheme="minorHAnsi" w:cstheme="minorHAnsi"/>
          <w:b/>
          <w:sz w:val="20"/>
          <w:szCs w:val="20"/>
        </w:rPr>
        <w:t>23</w:t>
      </w:r>
      <w:r w:rsidRPr="004F158B">
        <w:rPr>
          <w:rFonts w:asciiTheme="minorHAnsi" w:hAnsiTheme="minorHAnsi" w:cstheme="minorHAnsi"/>
          <w:b/>
          <w:sz w:val="20"/>
          <w:szCs w:val="20"/>
        </w:rPr>
        <w:t>/10/2020</w:t>
      </w:r>
      <w:r w:rsidRPr="004F158B">
        <w:rPr>
          <w:rFonts w:asciiTheme="minorHAnsi" w:hAnsiTheme="minorHAnsi" w:cstheme="minorHAnsi"/>
          <w:sz w:val="20"/>
          <w:szCs w:val="20"/>
        </w:rPr>
        <w:t xml:space="preserve">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 03. O Município não está obrigado a adquirir uma quantidade mínima do produto, ficando a seu exclusivo critério a definição da quantidade e do momento da aquisição.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 04. Todos os produtos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05. O (s) bem (s) objeto deste edital deverá (</w:t>
      </w:r>
      <w:proofErr w:type="spellStart"/>
      <w:r w:rsidRPr="004F158B">
        <w:rPr>
          <w:rFonts w:asciiTheme="minorHAnsi" w:hAnsiTheme="minorHAnsi" w:cstheme="minorHAnsi"/>
          <w:sz w:val="20"/>
          <w:szCs w:val="20"/>
        </w:rPr>
        <w:t>ão</w:t>
      </w:r>
      <w:proofErr w:type="spellEnd"/>
      <w:r w:rsidRPr="004F158B">
        <w:rPr>
          <w:rFonts w:asciiTheme="minorHAnsi" w:hAnsiTheme="minorHAnsi" w:cstheme="minorHAnsi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7F248D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lastRenderedPageBreak/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4F158B" w:rsidRPr="004F158B" w:rsidRDefault="004F158B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7F248D" w:rsidRPr="004F158B" w:rsidRDefault="007F248D" w:rsidP="004F158B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158B">
        <w:rPr>
          <w:rFonts w:asciiTheme="minorHAnsi" w:hAnsiTheme="minorHAnsi" w:cstheme="minorHAnsi"/>
          <w:b/>
          <w:sz w:val="20"/>
          <w:szCs w:val="20"/>
          <w:u w:val="single"/>
        </w:rPr>
        <w:t>CLÁUSULA TERCEIRA</w:t>
      </w:r>
      <w:r w:rsidRPr="004F158B">
        <w:rPr>
          <w:rFonts w:asciiTheme="minorHAnsi" w:hAnsiTheme="minorHAnsi" w:cstheme="minorHAnsi"/>
          <w:b/>
          <w:sz w:val="20"/>
          <w:szCs w:val="20"/>
        </w:rPr>
        <w:t xml:space="preserve"> – DO PREÇO DOS BENS E DAS QUANTIDADES </w:t>
      </w:r>
    </w:p>
    <w:p w:rsidR="007F248D" w:rsidRPr="004F158B" w:rsidRDefault="007F248D" w:rsidP="004F158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01. Os valores para aquisição do objeto do Processo são os que constam na proposta enviada pela CONTRATADA, os quais seguem transcritos abaixo:</w:t>
      </w: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568"/>
        <w:gridCol w:w="567"/>
        <w:gridCol w:w="6095"/>
        <w:gridCol w:w="851"/>
        <w:gridCol w:w="708"/>
        <w:gridCol w:w="851"/>
        <w:gridCol w:w="2552"/>
        <w:gridCol w:w="1134"/>
        <w:gridCol w:w="1134"/>
        <w:gridCol w:w="1134"/>
        <w:gridCol w:w="1134"/>
      </w:tblGrid>
      <w:tr w:rsidR="007F248D" w:rsidRPr="004F158B" w:rsidTr="004F158B">
        <w:trPr>
          <w:gridAfter w:val="5"/>
          <w:wAfter w:w="7088" w:type="dxa"/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48D" w:rsidRPr="004F158B" w:rsidRDefault="007F248D" w:rsidP="007F248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F158B">
              <w:rPr>
                <w:rFonts w:asciiTheme="minorHAnsi" w:hAnsiTheme="minorHAnsi" w:cstheme="minorHAnsi"/>
                <w:b/>
                <w:sz w:val="12"/>
                <w:szCs w:val="12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48D" w:rsidRPr="004F158B" w:rsidRDefault="007F248D" w:rsidP="007F248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F158B">
              <w:rPr>
                <w:rFonts w:asciiTheme="minorHAnsi" w:hAnsiTheme="minorHAnsi" w:cstheme="minorHAnsi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48D" w:rsidRPr="004F158B" w:rsidRDefault="007F248D" w:rsidP="007F248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F158B">
              <w:rPr>
                <w:rFonts w:asciiTheme="minorHAnsi" w:hAnsiTheme="minorHAnsi" w:cstheme="minorHAnsi"/>
                <w:b/>
                <w:sz w:val="12"/>
                <w:szCs w:val="12"/>
              </w:rPr>
              <w:t>UNID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248D" w:rsidRPr="004F158B" w:rsidRDefault="007F248D" w:rsidP="007F248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F158B">
              <w:rPr>
                <w:rFonts w:asciiTheme="minorHAnsi" w:hAnsiTheme="minorHAnsi" w:cstheme="minorHAnsi"/>
                <w:b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48D" w:rsidRPr="004F158B" w:rsidRDefault="007F248D" w:rsidP="007F248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F158B">
              <w:rPr>
                <w:rFonts w:asciiTheme="minorHAnsi" w:hAnsiTheme="minorHAnsi" w:cstheme="minorHAnsi"/>
                <w:b/>
                <w:sz w:val="12"/>
                <w:szCs w:val="1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8D" w:rsidRPr="004F158B" w:rsidRDefault="007F248D" w:rsidP="007F248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F158B">
              <w:rPr>
                <w:rFonts w:asciiTheme="minorHAnsi" w:hAnsiTheme="minorHAnsi" w:cstheme="minorHAnsi"/>
                <w:b/>
                <w:sz w:val="12"/>
                <w:szCs w:val="12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48D" w:rsidRPr="004F158B" w:rsidRDefault="007F248D" w:rsidP="007F248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F158B">
              <w:rPr>
                <w:rFonts w:asciiTheme="minorHAnsi" w:hAnsiTheme="minorHAnsi" w:cstheme="minorHAnsi"/>
                <w:b/>
                <w:sz w:val="12"/>
                <w:szCs w:val="12"/>
              </w:rPr>
              <w:t>TOTAL</w:t>
            </w:r>
          </w:p>
        </w:tc>
      </w:tr>
      <w:tr w:rsidR="00F0424D" w:rsidRPr="004F158B" w:rsidTr="004F158B">
        <w:trPr>
          <w:gridAfter w:val="5"/>
          <w:wAfter w:w="7088" w:type="dxa"/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eastAsia="Arial Unicode MS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  <w:p w:rsidR="00A35353" w:rsidRPr="004F158B" w:rsidRDefault="00A35353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424D" w:rsidRPr="004F158B" w:rsidRDefault="00F0424D" w:rsidP="007F24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 w:rsidRPr="004F158B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Aparelho de pressão arterial, aneroide, adulto, a</w:t>
            </w: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 xml:space="preserve">lta precisão e sensibilidade; válvula para perfeita retenção de ar durante a medição; diagnóstico seguro e confiável; manguito e pera em PVC antialérgico e de alta durabilidade; braçadeira de nylon antialérgico e tratamento impermeável ou em brim 100% algodão de alta resistência; fechos em </w:t>
            </w:r>
            <w:proofErr w:type="spellStart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velcro</w:t>
            </w:r>
            <w:proofErr w:type="spellEnd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 xml:space="preserve"> ou metal; certificado pela ANVISA. Aferido pelo Inmetro e 100% com selo de verificação inicial.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B11355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16"/>
                <w:szCs w:val="16"/>
              </w:rPr>
              <w:t>Glicomed</w:t>
            </w:r>
            <w:proofErr w:type="spellEnd"/>
            <w:r w:rsidRPr="004F158B">
              <w:rPr>
                <w:rFonts w:asciiTheme="minorHAnsi" w:hAnsiTheme="minorHAnsi" w:cstheme="minorHAnsi"/>
                <w:sz w:val="16"/>
                <w:szCs w:val="16"/>
              </w:rPr>
              <w:t xml:space="preserve"> Premium </w:t>
            </w:r>
            <w:proofErr w:type="spellStart"/>
            <w:r w:rsidRPr="004F158B">
              <w:rPr>
                <w:rFonts w:asciiTheme="minorHAnsi" w:hAnsiTheme="minorHAnsi" w:cstheme="minorHAnsi"/>
                <w:sz w:val="16"/>
                <w:szCs w:val="16"/>
              </w:rPr>
              <w:t>Mpd</w:t>
            </w:r>
            <w:proofErr w:type="spellEnd"/>
            <w:r w:rsidRPr="004F158B">
              <w:rPr>
                <w:rFonts w:asciiTheme="minorHAnsi" w:hAnsiTheme="minorHAnsi" w:cstheme="minorHAnsi"/>
                <w:sz w:val="16"/>
                <w:szCs w:val="16"/>
              </w:rPr>
              <w:t>.esfs20n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7F248D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0424D" w:rsidRPr="004F158B" w:rsidRDefault="00F0424D" w:rsidP="007F248D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bCs/>
                <w:sz w:val="20"/>
                <w:szCs w:val="20"/>
              </w:rPr>
              <w:t>76,98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>
            <w:pPr>
              <w:jc w:val="right"/>
              <w:rPr>
                <w:rFonts w:cstheme="minorHAnsi"/>
                <w:sz w:val="20"/>
                <w:szCs w:val="20"/>
              </w:rPr>
            </w:pPr>
            <w:r w:rsidRPr="004F158B">
              <w:rPr>
                <w:rFonts w:cstheme="minorHAnsi"/>
                <w:sz w:val="20"/>
                <w:szCs w:val="20"/>
              </w:rPr>
              <w:t>1539,60</w:t>
            </w:r>
          </w:p>
          <w:p w:rsidR="00A35353" w:rsidRPr="004F158B" w:rsidRDefault="00A35353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:rsidR="00A35353" w:rsidRPr="004F158B" w:rsidRDefault="00A3535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F0424D" w:rsidRPr="004F158B" w:rsidTr="004F158B">
        <w:trPr>
          <w:gridAfter w:val="5"/>
          <w:wAfter w:w="7088" w:type="dxa"/>
          <w:trHeight w:val="2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eastAsia="Arial Unicode MS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353" w:rsidRDefault="00F0424D" w:rsidP="004F158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:rsidR="004F158B" w:rsidRPr="004F158B" w:rsidRDefault="004F158B" w:rsidP="004F158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Cloridrato de lidocaína 20mg/g em geleia, bisnaga 30g.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B1135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Pharlab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7F248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2,79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>
            <w:pPr>
              <w:jc w:val="right"/>
              <w:rPr>
                <w:rFonts w:cstheme="minorHAnsi"/>
                <w:sz w:val="20"/>
                <w:szCs w:val="20"/>
              </w:rPr>
            </w:pPr>
            <w:r w:rsidRPr="004F158B">
              <w:rPr>
                <w:rFonts w:cstheme="minorHAnsi"/>
                <w:sz w:val="20"/>
                <w:szCs w:val="20"/>
              </w:rPr>
              <w:t>41,85</w:t>
            </w:r>
          </w:p>
        </w:tc>
      </w:tr>
      <w:tr w:rsidR="00F0424D" w:rsidRPr="004F158B" w:rsidTr="004F158B">
        <w:trPr>
          <w:gridAfter w:val="5"/>
          <w:wAfter w:w="7088" w:type="dxa"/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eastAsia="Arial Unicode MS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1600</w:t>
            </w:r>
          </w:p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Especulo descartável com gel lubrificante, tamanho 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B1135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Cral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7F248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0,98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>
            <w:pPr>
              <w:jc w:val="right"/>
              <w:rPr>
                <w:rFonts w:cstheme="minorHAnsi"/>
                <w:sz w:val="20"/>
                <w:szCs w:val="20"/>
              </w:rPr>
            </w:pPr>
            <w:r w:rsidRPr="004F158B">
              <w:rPr>
                <w:rFonts w:cstheme="minorHAnsi"/>
                <w:sz w:val="20"/>
                <w:szCs w:val="20"/>
              </w:rPr>
              <w:t>1568,00</w:t>
            </w:r>
          </w:p>
        </w:tc>
      </w:tr>
      <w:tr w:rsidR="00F0424D" w:rsidRPr="004F158B" w:rsidTr="004F158B">
        <w:trPr>
          <w:gridAfter w:val="5"/>
          <w:wAfter w:w="7088" w:type="dxa"/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eastAsia="Arial Unicode MS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Fio Nylon 2-0 c/</w:t>
            </w:r>
            <w:proofErr w:type="spellStart"/>
            <w:r w:rsidRPr="004F158B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ag</w:t>
            </w:r>
            <w:proofErr w:type="spellEnd"/>
            <w:r w:rsidRPr="004F158B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 3/8 Circ. 2,5cm </w:t>
            </w:r>
            <w:proofErr w:type="spellStart"/>
            <w:r w:rsidRPr="004F158B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trg</w:t>
            </w:r>
            <w:proofErr w:type="spellEnd"/>
            <w:r w:rsidRPr="004F158B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. 45cm, c/ 24 </w:t>
            </w:r>
            <w:proofErr w:type="spellStart"/>
            <w:r w:rsidRPr="004F158B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unid</w:t>
            </w:r>
            <w:proofErr w:type="spellEnd"/>
            <w:r w:rsidRPr="004F158B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. cada, s</w:t>
            </w: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utura cirúrgica não absorvível de origem sintética, monofilamento de superfície lisa coloração preta, estéril cuticular.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B11355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16"/>
                <w:szCs w:val="16"/>
              </w:rPr>
              <w:t>Technofio-ace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7F248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27,65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5353" w:rsidRPr="004F158B" w:rsidRDefault="00F0424D" w:rsidP="00A35353">
            <w:pPr>
              <w:jc w:val="right"/>
              <w:rPr>
                <w:rFonts w:cstheme="minorHAnsi"/>
                <w:sz w:val="20"/>
                <w:szCs w:val="20"/>
              </w:rPr>
            </w:pPr>
            <w:r w:rsidRPr="004F158B">
              <w:rPr>
                <w:rFonts w:cstheme="minorHAnsi"/>
                <w:sz w:val="20"/>
                <w:szCs w:val="20"/>
              </w:rPr>
              <w:t>138,25</w:t>
            </w:r>
          </w:p>
        </w:tc>
      </w:tr>
      <w:tr w:rsidR="00F0424D" w:rsidRPr="004F158B" w:rsidTr="004F158B">
        <w:trPr>
          <w:gridAfter w:val="5"/>
          <w:wAfter w:w="7088" w:type="dxa"/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eastAsia="Arial Unicode MS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Fio Nylon 4-0 c/</w:t>
            </w:r>
            <w:proofErr w:type="spellStart"/>
            <w:r w:rsidRPr="004F158B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ag</w:t>
            </w:r>
            <w:proofErr w:type="spellEnd"/>
            <w:r w:rsidRPr="004F158B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 3/8 Circ. 2,5cm </w:t>
            </w:r>
            <w:proofErr w:type="spellStart"/>
            <w:r w:rsidRPr="004F158B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trg</w:t>
            </w:r>
            <w:proofErr w:type="spellEnd"/>
            <w:r w:rsidRPr="004F158B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. 45cm, c/ 24 </w:t>
            </w:r>
            <w:proofErr w:type="spellStart"/>
            <w:r w:rsidRPr="004F158B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unid</w:t>
            </w:r>
            <w:proofErr w:type="spellEnd"/>
            <w:r w:rsidRPr="004F158B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. cada, s</w:t>
            </w: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utura cirúrgica não absorvível de origem sintética, monofilamento de superfície lisa coloração preta, estéril cuticular.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B11355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16"/>
                <w:szCs w:val="16"/>
              </w:rPr>
              <w:t>Technofio-ace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7F248D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bCs/>
                <w:sz w:val="20"/>
                <w:szCs w:val="20"/>
              </w:rPr>
              <w:t>34,91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5353" w:rsidRPr="004F158B" w:rsidRDefault="00F0424D" w:rsidP="00A35353">
            <w:pPr>
              <w:jc w:val="right"/>
              <w:rPr>
                <w:rFonts w:cstheme="minorHAnsi"/>
                <w:sz w:val="20"/>
                <w:szCs w:val="20"/>
              </w:rPr>
            </w:pPr>
            <w:r w:rsidRPr="004F158B">
              <w:rPr>
                <w:rFonts w:cstheme="minorHAnsi"/>
                <w:sz w:val="20"/>
                <w:szCs w:val="20"/>
              </w:rPr>
              <w:t>174,55</w:t>
            </w:r>
          </w:p>
        </w:tc>
      </w:tr>
      <w:tr w:rsidR="00F0424D" w:rsidRPr="004F158B" w:rsidTr="004F158B">
        <w:trPr>
          <w:gridAfter w:val="5"/>
          <w:wAfter w:w="7088" w:type="dxa"/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eastAsia="Arial Unicode MS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 xml:space="preserve">Gel conduto para ultrassom, incolor, Ph neutro e isento de substâncias tóxicas, galão de 05 </w:t>
            </w:r>
            <w:proofErr w:type="spellStart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lts</w:t>
            </w:r>
            <w:proofErr w:type="spellEnd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B11355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proofErr w:type="spellStart"/>
            <w:r w:rsidRPr="004F158B">
              <w:rPr>
                <w:rFonts w:asciiTheme="minorHAnsi" w:eastAsia="Calibri" w:hAnsiTheme="minorHAnsi" w:cstheme="minorHAnsi"/>
                <w:sz w:val="16"/>
                <w:szCs w:val="16"/>
              </w:rPr>
              <w:t>Carbogel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7F248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30,12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>
            <w:pPr>
              <w:jc w:val="right"/>
              <w:rPr>
                <w:rFonts w:cstheme="minorHAnsi"/>
                <w:sz w:val="20"/>
                <w:szCs w:val="20"/>
              </w:rPr>
            </w:pPr>
            <w:r w:rsidRPr="004F158B">
              <w:rPr>
                <w:rFonts w:cstheme="minorHAnsi"/>
                <w:sz w:val="20"/>
                <w:szCs w:val="20"/>
              </w:rPr>
              <w:t>60,24</w:t>
            </w:r>
          </w:p>
        </w:tc>
      </w:tr>
      <w:tr w:rsidR="00F0424D" w:rsidRPr="004F158B" w:rsidTr="004F158B">
        <w:trPr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eastAsia="Arial Unicode MS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A3535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Style w:val="titdept"/>
                <w:rFonts w:asciiTheme="minorHAnsi" w:hAnsiTheme="minorHAnsi" w:cstheme="minorHAnsi"/>
                <w:sz w:val="20"/>
                <w:szCs w:val="20"/>
              </w:rPr>
              <w:t xml:space="preserve">Hastes flexíveis c/ ponta em algodão hidrófilo embalagem c/ 75 </w:t>
            </w:r>
            <w:proofErr w:type="spellStart"/>
            <w:r w:rsidRPr="004F158B">
              <w:rPr>
                <w:rStyle w:val="titdept"/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B11355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16"/>
                <w:szCs w:val="16"/>
              </w:rPr>
              <w:t>Higie</w:t>
            </w:r>
            <w:proofErr w:type="spellEnd"/>
            <w:r w:rsidRPr="004F158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F158B">
              <w:rPr>
                <w:rFonts w:asciiTheme="minorHAnsi" w:hAnsiTheme="minorHAnsi" w:cstheme="minorHAnsi"/>
                <w:sz w:val="16"/>
                <w:szCs w:val="16"/>
              </w:rPr>
              <w:t>topp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 w:rsidP="007F248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1,40</w:t>
            </w:r>
          </w:p>
          <w:p w:rsidR="00A35353" w:rsidRPr="004F158B" w:rsidRDefault="00A35353" w:rsidP="007F248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>
            <w:pPr>
              <w:jc w:val="right"/>
              <w:rPr>
                <w:rFonts w:cstheme="minorHAnsi"/>
                <w:sz w:val="20"/>
                <w:szCs w:val="20"/>
              </w:rPr>
            </w:pPr>
            <w:r w:rsidRPr="004F158B">
              <w:rPr>
                <w:rFonts w:cstheme="minorHAnsi"/>
                <w:sz w:val="20"/>
                <w:szCs w:val="20"/>
              </w:rPr>
              <w:t>140,00</w:t>
            </w:r>
          </w:p>
        </w:tc>
        <w:tc>
          <w:tcPr>
            <w:tcW w:w="2552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F0424D" w:rsidRPr="004F158B" w:rsidTr="004F158B">
        <w:trPr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eastAsia="Arial Unicode MS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Iodopovidona</w:t>
            </w:r>
            <w:proofErr w:type="spellEnd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 xml:space="preserve"> tópico. (c/1000 ml cada)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B11355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16"/>
                <w:szCs w:val="16"/>
              </w:rPr>
              <w:t>Vic</w:t>
            </w:r>
            <w:proofErr w:type="spellEnd"/>
            <w:r w:rsidRPr="004F158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F158B">
              <w:rPr>
                <w:rFonts w:asciiTheme="minorHAnsi" w:hAnsiTheme="minorHAnsi" w:cstheme="minorHAnsi"/>
                <w:sz w:val="16"/>
                <w:szCs w:val="16"/>
              </w:rPr>
              <w:t>Pharma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 w:rsidP="007F248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17,64</w:t>
            </w:r>
          </w:p>
          <w:p w:rsidR="00A35353" w:rsidRPr="004F158B" w:rsidRDefault="00A35353" w:rsidP="007F248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>
            <w:pPr>
              <w:jc w:val="right"/>
              <w:rPr>
                <w:rFonts w:cstheme="minorHAnsi"/>
                <w:sz w:val="20"/>
                <w:szCs w:val="20"/>
              </w:rPr>
            </w:pPr>
            <w:r w:rsidRPr="004F158B">
              <w:rPr>
                <w:rFonts w:cstheme="minorHAnsi"/>
                <w:sz w:val="20"/>
                <w:szCs w:val="20"/>
              </w:rPr>
              <w:t>1764,00</w:t>
            </w:r>
          </w:p>
        </w:tc>
        <w:tc>
          <w:tcPr>
            <w:tcW w:w="2552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F0424D" w:rsidRPr="004F158B" w:rsidTr="004F158B">
        <w:trPr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eastAsia="Arial Unicode MS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7F248D">
            <w:pPr>
              <w:pStyle w:val="SemEspaamento"/>
              <w:jc w:val="both"/>
              <w:rPr>
                <w:rStyle w:val="fontestextos"/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Style w:val="fontestextos"/>
                <w:rFonts w:asciiTheme="minorHAnsi" w:hAnsiTheme="minorHAnsi" w:cstheme="minorHAnsi"/>
                <w:sz w:val="20"/>
                <w:szCs w:val="20"/>
              </w:rPr>
              <w:t xml:space="preserve">Protetor ocular hipoalergênico para oclusão oftálmica, na cor bege, não tecido de viscose e poliéster com adesivo termoplástico e papel siliconado, tamanho grande, c/20 </w:t>
            </w:r>
            <w:proofErr w:type="spellStart"/>
            <w:r w:rsidRPr="004F158B">
              <w:rPr>
                <w:rStyle w:val="fontestextos"/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r w:rsidRPr="004F158B">
              <w:rPr>
                <w:rStyle w:val="fontestextos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B1135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Cral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 w:rsidP="007F248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13,08</w:t>
            </w:r>
          </w:p>
          <w:p w:rsidR="00A35353" w:rsidRPr="004F158B" w:rsidRDefault="00A35353" w:rsidP="007F248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>
            <w:pPr>
              <w:jc w:val="right"/>
              <w:rPr>
                <w:rFonts w:cstheme="minorHAnsi"/>
                <w:sz w:val="20"/>
                <w:szCs w:val="20"/>
              </w:rPr>
            </w:pPr>
            <w:r w:rsidRPr="004F158B">
              <w:rPr>
                <w:rFonts w:cstheme="minorHAnsi"/>
                <w:sz w:val="20"/>
                <w:szCs w:val="20"/>
              </w:rPr>
              <w:t>130,80</w:t>
            </w:r>
          </w:p>
        </w:tc>
        <w:tc>
          <w:tcPr>
            <w:tcW w:w="2552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F0424D" w:rsidRPr="004F158B" w:rsidTr="004F158B">
        <w:trPr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eastAsia="Arial Unicode MS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7F248D">
            <w:pPr>
              <w:pStyle w:val="SemEspaamento"/>
              <w:jc w:val="both"/>
              <w:rPr>
                <w:rStyle w:val="fontestextos"/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Style w:val="fontestextos"/>
                <w:rFonts w:asciiTheme="minorHAnsi" w:hAnsiTheme="minorHAnsi" w:cstheme="minorHAnsi"/>
                <w:sz w:val="20"/>
                <w:szCs w:val="20"/>
              </w:rPr>
              <w:t xml:space="preserve">Protetor ocular hipoalergênico para oclusão oftálmica, na cor bege, não tecido de viscose e poliéster com adesivo termoplástico e papel siliconado, tamanho pequeno,  c/20 </w:t>
            </w:r>
            <w:proofErr w:type="spellStart"/>
            <w:r w:rsidRPr="004F158B">
              <w:rPr>
                <w:rStyle w:val="fontestextos"/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r w:rsidRPr="004F158B">
              <w:rPr>
                <w:rStyle w:val="fontestextos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B1135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Cral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 w:rsidP="007F248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13,13</w:t>
            </w:r>
          </w:p>
          <w:p w:rsidR="00A35353" w:rsidRPr="004F158B" w:rsidRDefault="00A35353" w:rsidP="007F248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>
            <w:pPr>
              <w:jc w:val="right"/>
              <w:rPr>
                <w:rFonts w:cstheme="minorHAnsi"/>
                <w:sz w:val="20"/>
                <w:szCs w:val="20"/>
              </w:rPr>
            </w:pPr>
            <w:r w:rsidRPr="004F158B">
              <w:rPr>
                <w:rFonts w:cstheme="minorHAnsi"/>
                <w:sz w:val="20"/>
                <w:szCs w:val="20"/>
              </w:rPr>
              <w:t>131,30</w:t>
            </w:r>
          </w:p>
        </w:tc>
        <w:tc>
          <w:tcPr>
            <w:tcW w:w="2552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F0424D" w:rsidRPr="004F158B" w:rsidTr="004F158B">
        <w:trPr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eastAsia="Arial Unicode MS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158B">
              <w:rPr>
                <w:rStyle w:val="Fort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Sonda para aspiração traqueal, 50cm, calibre 10, </w:t>
            </w:r>
            <w:r w:rsidRPr="004F158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composta de tubo de PVC atóxico flexível com modelo de furação especifica e conector com tampa, embalagem única.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B1135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Biosani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 w:rsidP="007F248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0,54</w:t>
            </w:r>
          </w:p>
          <w:p w:rsidR="00A35353" w:rsidRPr="004F158B" w:rsidRDefault="00A35353" w:rsidP="007F248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>
            <w:pPr>
              <w:jc w:val="right"/>
              <w:rPr>
                <w:rFonts w:cstheme="minorHAnsi"/>
                <w:sz w:val="20"/>
                <w:szCs w:val="20"/>
              </w:rPr>
            </w:pPr>
            <w:r w:rsidRPr="004F158B">
              <w:rPr>
                <w:rFonts w:cstheme="minorHAnsi"/>
                <w:sz w:val="20"/>
                <w:szCs w:val="20"/>
              </w:rPr>
              <w:t>54,00</w:t>
            </w:r>
          </w:p>
        </w:tc>
        <w:tc>
          <w:tcPr>
            <w:tcW w:w="2552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F0424D" w:rsidRPr="004F158B" w:rsidTr="004F158B">
        <w:trPr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eastAsia="Arial Unicode MS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7F248D">
            <w:pPr>
              <w:pStyle w:val="SemEspaamento"/>
              <w:jc w:val="both"/>
              <w:rPr>
                <w:rStyle w:val="Fort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4F158B">
              <w:rPr>
                <w:rStyle w:val="Fort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Sonda para aspiração traqueal, 50cm, calibre 08,</w:t>
            </w:r>
            <w:r w:rsidRPr="004F158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composta de tubo de PVC atóxico flexível com modelo de furação especifica e conector com tampa, embalagem única.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B1135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Biosani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 w:rsidP="007F248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  <w:p w:rsidR="00A35353" w:rsidRPr="004F158B" w:rsidRDefault="00A35353" w:rsidP="007F248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>
            <w:pPr>
              <w:jc w:val="right"/>
              <w:rPr>
                <w:rFonts w:cstheme="minorHAnsi"/>
                <w:sz w:val="20"/>
                <w:szCs w:val="20"/>
              </w:rPr>
            </w:pPr>
            <w:r w:rsidRPr="004F158B">
              <w:rPr>
                <w:rFonts w:cstheme="minorHAnsi"/>
                <w:sz w:val="20"/>
                <w:szCs w:val="20"/>
              </w:rPr>
              <w:t>50,00</w:t>
            </w:r>
          </w:p>
        </w:tc>
        <w:tc>
          <w:tcPr>
            <w:tcW w:w="2552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F0424D" w:rsidRPr="004F158B" w:rsidTr="004F158B">
        <w:trPr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eastAsia="Arial Unicode MS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Sonda uretral de alívio, nº 14, e</w:t>
            </w:r>
            <w:r w:rsidRPr="004F158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mbaladas individual, produto esterilizado por óxido de etileno ou Raio Gama.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B1135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Biosani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 w:rsidP="007F248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0,62</w:t>
            </w:r>
          </w:p>
          <w:p w:rsidR="00A35353" w:rsidRPr="004F158B" w:rsidRDefault="00A35353" w:rsidP="007F248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>
            <w:pPr>
              <w:jc w:val="right"/>
              <w:rPr>
                <w:rFonts w:cstheme="minorHAnsi"/>
                <w:sz w:val="20"/>
                <w:szCs w:val="20"/>
              </w:rPr>
            </w:pPr>
            <w:r w:rsidRPr="004F158B">
              <w:rPr>
                <w:rFonts w:cstheme="minorHAnsi"/>
                <w:sz w:val="20"/>
                <w:szCs w:val="20"/>
              </w:rPr>
              <w:t>1240,00</w:t>
            </w:r>
          </w:p>
        </w:tc>
        <w:tc>
          <w:tcPr>
            <w:tcW w:w="2552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F0424D" w:rsidRPr="004F158B" w:rsidTr="004F158B">
        <w:trPr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eastAsia="Arial Unicode MS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Soro fisiológico para irrigação, solução cloreto de sódio 0,9%, frasco 500ml cada.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B1135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Farmax</w:t>
            </w:r>
            <w:proofErr w:type="spellEnd"/>
            <w:r w:rsidRPr="004F158B">
              <w:rPr>
                <w:rFonts w:asciiTheme="minorHAnsi" w:hAnsiTheme="minorHAnsi" w:cstheme="minorHAnsi"/>
                <w:sz w:val="20"/>
                <w:szCs w:val="20"/>
              </w:rPr>
              <w:t xml:space="preserve"> Amaral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 w:rsidP="007F248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sz w:val="20"/>
                <w:szCs w:val="20"/>
              </w:rPr>
              <w:t>4,28</w:t>
            </w:r>
          </w:p>
          <w:p w:rsidR="00A35353" w:rsidRPr="004F158B" w:rsidRDefault="00A35353" w:rsidP="007F248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>
            <w:pPr>
              <w:jc w:val="right"/>
              <w:rPr>
                <w:rFonts w:cstheme="minorHAnsi"/>
                <w:sz w:val="20"/>
                <w:szCs w:val="20"/>
              </w:rPr>
            </w:pPr>
            <w:r w:rsidRPr="004F158B">
              <w:rPr>
                <w:rFonts w:cstheme="minorHAnsi"/>
                <w:sz w:val="20"/>
                <w:szCs w:val="20"/>
              </w:rPr>
              <w:t>4280,00</w:t>
            </w:r>
          </w:p>
        </w:tc>
        <w:tc>
          <w:tcPr>
            <w:tcW w:w="2552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F0424D" w:rsidRPr="004F158B" w:rsidTr="004F158B">
        <w:trPr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4D" w:rsidRPr="004F158B" w:rsidRDefault="00F0424D" w:rsidP="007F248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4F158B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 w:rsidP="007F248D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424D" w:rsidRPr="004F158B" w:rsidRDefault="00F0424D">
            <w:pPr>
              <w:jc w:val="right"/>
              <w:rPr>
                <w:rFonts w:cstheme="minorHAnsi"/>
                <w:sz w:val="18"/>
                <w:szCs w:val="18"/>
              </w:rPr>
            </w:pPr>
            <w:r w:rsidRPr="004F158B">
              <w:rPr>
                <w:rFonts w:cstheme="minorHAnsi"/>
                <w:sz w:val="18"/>
                <w:szCs w:val="18"/>
              </w:rPr>
              <w:t>11312,59</w:t>
            </w:r>
          </w:p>
        </w:tc>
        <w:tc>
          <w:tcPr>
            <w:tcW w:w="2552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F0424D" w:rsidRPr="004F158B" w:rsidRDefault="00F0424D" w:rsidP="007F248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lastRenderedPageBreak/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  04. Quando o preço registrado tornar-se superior ao praticado no mercado, o Órgão Gerenciador deverá: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c) Convocar os demais fornecedores, visando igual oportunidade de negociação.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A35353" w:rsidRPr="004F158B" w:rsidRDefault="00A35353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158B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4F158B">
        <w:rPr>
          <w:rFonts w:asciiTheme="minorHAnsi" w:hAnsiTheme="minorHAnsi" w:cstheme="minorHAnsi"/>
          <w:b/>
          <w:sz w:val="20"/>
          <w:szCs w:val="20"/>
        </w:rPr>
        <w:t>: Do Cancelamento do Preço Registrado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01. O fornecedor do bem ou prestador do serviço terá seu preço registrado cancelado quando: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a) Descumprir as condições da ata de registro de preços;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c) Não aceitar reduzir o seu preço registrado, quando este se tornar superior àqueles praticados no mercado;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158B">
        <w:rPr>
          <w:rFonts w:asciiTheme="minorHAnsi" w:hAnsiTheme="minorHAnsi" w:cstheme="minorHAnsi"/>
          <w:b/>
          <w:sz w:val="20"/>
          <w:szCs w:val="20"/>
          <w:u w:val="single"/>
        </w:rPr>
        <w:t>CLÁUSULA QUINTA</w:t>
      </w:r>
      <w:r w:rsidRPr="004F158B">
        <w:rPr>
          <w:rFonts w:asciiTheme="minorHAnsi" w:hAnsiTheme="minorHAnsi" w:cstheme="minorHAnsi"/>
          <w:b/>
          <w:sz w:val="20"/>
          <w:szCs w:val="20"/>
        </w:rPr>
        <w:t>: Da Garantia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F248D" w:rsidRPr="004F158B" w:rsidRDefault="007F248D" w:rsidP="007F248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7F248D" w:rsidRPr="004F158B" w:rsidRDefault="007F248D" w:rsidP="007F248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7F248D" w:rsidRPr="004F158B" w:rsidRDefault="007F248D" w:rsidP="007F248D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4F158B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4F158B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4F158B">
        <w:rPr>
          <w:rFonts w:cstheme="minorHAnsi"/>
          <w:sz w:val="20"/>
          <w:szCs w:val="20"/>
        </w:rPr>
        <w:t> </w:t>
      </w:r>
    </w:p>
    <w:p w:rsidR="007F248D" w:rsidRDefault="007F248D" w:rsidP="007F248D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O pagamento será efetuado por Transferência eletrônica (TED) em </w:t>
      </w:r>
      <w:r w:rsidRPr="004F158B">
        <w:rPr>
          <w:rFonts w:asciiTheme="minorHAnsi" w:hAnsiTheme="minorHAnsi" w:cstheme="minorHAnsi"/>
          <w:b/>
          <w:sz w:val="20"/>
          <w:szCs w:val="20"/>
        </w:rPr>
        <w:t xml:space="preserve">CONTA CORRENTE N.º </w:t>
      </w:r>
      <w:r w:rsidR="007658B1" w:rsidRPr="004F158B">
        <w:rPr>
          <w:rFonts w:asciiTheme="minorHAnsi" w:hAnsiTheme="minorHAnsi" w:cstheme="minorHAnsi"/>
          <w:b/>
          <w:sz w:val="20"/>
          <w:szCs w:val="20"/>
        </w:rPr>
        <w:t>06341-1</w:t>
      </w:r>
      <w:r w:rsidRPr="004F158B">
        <w:rPr>
          <w:rFonts w:asciiTheme="minorHAnsi" w:hAnsiTheme="minorHAnsi" w:cstheme="minorHAnsi"/>
          <w:b/>
          <w:sz w:val="20"/>
          <w:szCs w:val="20"/>
        </w:rPr>
        <w:t xml:space="preserve"> - AGENCIA </w:t>
      </w:r>
      <w:r w:rsidR="007658B1" w:rsidRPr="004F158B">
        <w:rPr>
          <w:rFonts w:asciiTheme="minorHAnsi" w:hAnsiTheme="minorHAnsi" w:cstheme="minorHAnsi"/>
          <w:b/>
          <w:sz w:val="20"/>
          <w:szCs w:val="20"/>
        </w:rPr>
        <w:t>8483</w:t>
      </w:r>
      <w:r w:rsidRPr="004F158B">
        <w:rPr>
          <w:rFonts w:asciiTheme="minorHAnsi" w:hAnsiTheme="minorHAnsi" w:cstheme="minorHAnsi"/>
          <w:b/>
          <w:sz w:val="20"/>
          <w:szCs w:val="20"/>
        </w:rPr>
        <w:t xml:space="preserve"> - BANCO </w:t>
      </w:r>
      <w:r w:rsidR="007658B1" w:rsidRPr="004F158B">
        <w:rPr>
          <w:rFonts w:asciiTheme="minorHAnsi" w:hAnsiTheme="minorHAnsi" w:cstheme="minorHAnsi"/>
          <w:b/>
          <w:sz w:val="20"/>
          <w:szCs w:val="20"/>
        </w:rPr>
        <w:t>ITAÚ</w:t>
      </w:r>
      <w:r w:rsidRPr="004F158B">
        <w:rPr>
          <w:rFonts w:asciiTheme="minorHAnsi" w:hAnsiTheme="minorHAnsi" w:cstheme="minorHAnsi"/>
          <w:sz w:val="20"/>
          <w:szCs w:val="20"/>
        </w:rPr>
        <w:t xml:space="preserve"> até o 15º dia útil do mês subsequente, contados do recebimento dos produtos; proporcional a cada solicitação, após apresentação da Nota Fiscal Eletrônica/Fatura; devidamente atestada pelo setor competente. </w:t>
      </w:r>
      <w:r w:rsidRPr="004F158B">
        <w:rPr>
          <w:rFonts w:asciiTheme="minorHAnsi" w:hAnsiTheme="minorHAnsi" w:cstheme="minorHAnsi"/>
          <w:b/>
          <w:sz w:val="20"/>
          <w:szCs w:val="20"/>
        </w:rPr>
        <w:t xml:space="preserve">As Notas Fiscais dos produtos quando solicitados deverão ser emitidas em nome do FUNDO MUNICIPAL DE SAÚDE DE RIBEIRÃO DO PINHAL – CNPJ: 09.654.201/0001-87-Rua Paraná 940 – Centro. </w:t>
      </w:r>
      <w:r w:rsidRPr="004F158B">
        <w:rPr>
          <w:rFonts w:asciiTheme="minorHAnsi" w:hAnsiTheme="minorHAnsi" w:cstheme="minorHAnsi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  <w:r w:rsidR="004F158B">
        <w:rPr>
          <w:rFonts w:asciiTheme="minorHAnsi" w:hAnsiTheme="minorHAnsi" w:cstheme="minorHAnsi"/>
          <w:sz w:val="20"/>
          <w:szCs w:val="20"/>
        </w:rPr>
        <w:t xml:space="preserve">  </w:t>
      </w:r>
      <w:r w:rsidRPr="004F158B">
        <w:rPr>
          <w:rFonts w:asciiTheme="minorHAnsi" w:hAnsiTheme="minorHAnsi" w:cstheme="minorHAnsi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4F158B">
        <w:rPr>
          <w:rFonts w:asciiTheme="minorHAnsi" w:hAnsiTheme="minorHAnsi" w:cstheme="minorHAnsi"/>
          <w:b/>
          <w:sz w:val="20"/>
          <w:szCs w:val="20"/>
        </w:rPr>
        <w:t>CONTRATADA.</w:t>
      </w:r>
    </w:p>
    <w:p w:rsidR="004F158B" w:rsidRPr="004F158B" w:rsidRDefault="004F158B" w:rsidP="007F248D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F248D" w:rsidRPr="004F158B" w:rsidRDefault="007F248D" w:rsidP="004F158B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4F158B">
        <w:rPr>
          <w:rFonts w:asciiTheme="minorHAnsi" w:hAnsiTheme="minorHAnsi" w:cstheme="minorHAnsi"/>
          <w:b/>
          <w:sz w:val="20"/>
          <w:szCs w:val="20"/>
        </w:rPr>
        <w:t> </w:t>
      </w:r>
      <w:r w:rsidRPr="004F158B">
        <w:rPr>
          <w:rFonts w:asciiTheme="minorHAnsi" w:hAnsiTheme="minorHAnsi" w:cstheme="minorHAnsi"/>
          <w:b/>
          <w:sz w:val="20"/>
          <w:szCs w:val="20"/>
          <w:u w:val="single"/>
        </w:rPr>
        <w:t>CLÁUSULA SÉTIMA</w:t>
      </w:r>
      <w:r w:rsidRPr="004F158B">
        <w:rPr>
          <w:rFonts w:asciiTheme="minorHAnsi" w:hAnsiTheme="minorHAnsi" w:cstheme="minorHAnsi"/>
          <w:b/>
          <w:sz w:val="20"/>
          <w:szCs w:val="20"/>
        </w:rPr>
        <w:t xml:space="preserve"> – DA DOTAÇÃO ORÇAMENTÁRIA </w:t>
      </w:r>
    </w:p>
    <w:p w:rsidR="007F248D" w:rsidRPr="004F158B" w:rsidRDefault="007F248D" w:rsidP="004F158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lastRenderedPageBreak/>
        <w:t>As despesas com a execução deste contrato correrão no orçamento da Dotação Orçamentária:08001.10.301.0011.2025-3390300000-1490-495, 4490520000-01500-495, 10301.0011.2026-3390300000-01590-303, 44905200-01630-303, 10301.0011.2076-3390300000-01722-494.</w:t>
      </w:r>
    </w:p>
    <w:p w:rsidR="007F248D" w:rsidRPr="004F158B" w:rsidRDefault="007F248D" w:rsidP="007F248D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OITAVA</w:t>
      </w:r>
      <w:r w:rsidRPr="004F158B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4F158B">
        <w:rPr>
          <w:rFonts w:asciiTheme="minorHAnsi" w:hAnsiTheme="minorHAnsi" w:cstheme="minorHAnsi"/>
          <w:sz w:val="20"/>
          <w:szCs w:val="20"/>
        </w:rPr>
        <w:t> </w:t>
      </w:r>
    </w:p>
    <w:p w:rsidR="007F248D" w:rsidRPr="004F158B" w:rsidRDefault="007F248D" w:rsidP="004F158B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A CONTRATANTE obrigar-se-á: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4F158B">
        <w:rPr>
          <w:rFonts w:asciiTheme="minorHAnsi" w:hAnsiTheme="minorHAnsi" w:cstheme="minorHAnsi"/>
          <w:sz w:val="20"/>
          <w:szCs w:val="20"/>
        </w:rPr>
        <w:t>editalícias</w:t>
      </w:r>
      <w:proofErr w:type="spellEnd"/>
      <w:r w:rsidRPr="004F158B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7F248D" w:rsidRPr="004F158B" w:rsidRDefault="007F248D" w:rsidP="007F248D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NONA</w:t>
      </w:r>
      <w:r w:rsidRPr="004F158B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4F158B">
        <w:rPr>
          <w:rFonts w:asciiTheme="minorHAnsi" w:hAnsiTheme="minorHAnsi" w:cstheme="minorHAnsi"/>
          <w:sz w:val="20"/>
          <w:szCs w:val="20"/>
        </w:rPr>
        <w:t> 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A CONTRATADA obrigar-se-á: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a) Executar o Objeto referente ao Edital do Pregão Presencial, de acordo estritamente com as especificações descritas no mesmo;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b) Entregar os produtos descritos nas Autorizações de Entrega,  nos quantitativos previstos na proposta de preços conforme definidos neste Edital e em consonância com o objeto e descritivos dos mesmos;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a seu exclusivo critério a aceitabilidade; independente de aplicação das penalidades prevista em lei;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i) No caso de empresas locais, deverá ainda ser apresentada a Certidão Negativa de Débitos Municipais;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K) Entregar os produtos de acordo com legislação vigente e com prazo de validade mínimo de 12 meses.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l) Informar a contratante por escrito sobre a ausência de algum produto no mercado.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F158B">
        <w:rPr>
          <w:rFonts w:asciiTheme="minorHAnsi" w:hAnsiTheme="minorHAnsi" w:cstheme="minorHAnsi"/>
          <w:b/>
          <w:sz w:val="20"/>
          <w:szCs w:val="20"/>
          <w:u w:val="single"/>
        </w:rPr>
        <w:t>CLAUSULA DÉCIMA: DA FISCALIZAÇÃO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A fiscalização sobre a execução das contratações da presente licitação será exercida pelos responsáveis da Secretaria Solicitante.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lastRenderedPageBreak/>
        <w:t xml:space="preserve">A fiscalização terá poderes para: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a) Recusar produtos que não obedeçam às especificações, com o disposto no edital do Pregão Presencial;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b) Transmitir a CONTRATADA as determinações e instruções da Secretaria Solicitante;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d) Praticar quaisquer atos, nos limites do contrato, que se destinem a preservar todo e qualquer direito do Município.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A ação da fiscalização não diminui a completa responsabilidade da CONTRATADA pelo fornecimento dos bens, ora licitados.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7F248D" w:rsidRPr="004F158B" w:rsidRDefault="007F248D" w:rsidP="007F248D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4F158B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DÉCIMA PRIMEIRA - </w:t>
      </w:r>
      <w:r w:rsidRPr="004F158B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7F248D" w:rsidRPr="004F158B" w:rsidRDefault="007F248D" w:rsidP="007F248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4F158B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4F158B">
        <w:rPr>
          <w:rFonts w:asciiTheme="minorHAnsi" w:hAnsiTheme="minorHAnsi" w:cstheme="minorHAnsi"/>
          <w:sz w:val="20"/>
          <w:szCs w:val="20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4F158B">
        <w:rPr>
          <w:rFonts w:asciiTheme="minorHAnsi" w:hAnsiTheme="minorHAnsi" w:cstheme="minorHAnsi"/>
          <w:sz w:val="20"/>
          <w:szCs w:val="20"/>
        </w:rPr>
        <w:t>não-competitivos</w:t>
      </w:r>
      <w:proofErr w:type="spellEnd"/>
      <w:r w:rsidRPr="004F158B">
        <w:rPr>
          <w:rFonts w:asciiTheme="minorHAnsi" w:hAnsiTheme="minorHAnsi" w:cstheme="minorHAnsi"/>
          <w:sz w:val="20"/>
          <w:szCs w:val="20"/>
        </w:rPr>
        <w:t>;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7F248D" w:rsidRPr="004F158B" w:rsidRDefault="007F248D" w:rsidP="007F248D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4F158B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F158B">
        <w:rPr>
          <w:rFonts w:cstheme="minorHAnsi"/>
          <w:sz w:val="20"/>
          <w:szCs w:val="20"/>
        </w:rPr>
        <w:t>colusivas</w:t>
      </w:r>
      <w:proofErr w:type="spellEnd"/>
      <w:r w:rsidRPr="004F158B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7F248D" w:rsidRPr="004F158B" w:rsidRDefault="007F248D" w:rsidP="007F248D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4F158B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F248D" w:rsidRPr="004F158B" w:rsidRDefault="007F248D" w:rsidP="007F248D">
      <w:pPr>
        <w:spacing w:before="100" w:beforeAutospacing="1" w:after="100" w:afterAutospacing="1"/>
        <w:jc w:val="both"/>
        <w:rPr>
          <w:rFonts w:cstheme="minorHAnsi"/>
          <w:sz w:val="20"/>
          <w:szCs w:val="20"/>
          <w:u w:val="single"/>
        </w:rPr>
      </w:pPr>
      <w:r w:rsidRPr="004F158B">
        <w:rPr>
          <w:rFonts w:cstheme="minorHAnsi"/>
          <w:b/>
          <w:bCs/>
          <w:sz w:val="20"/>
          <w:szCs w:val="20"/>
          <w:u w:val="single"/>
        </w:rPr>
        <w:t>CLÁUSULA DÉCIMA SEGUNDA – DAS PENALIDADES</w:t>
      </w:r>
      <w:r w:rsidRPr="004F158B">
        <w:rPr>
          <w:rFonts w:cstheme="minorHAnsi"/>
          <w:sz w:val="20"/>
          <w:szCs w:val="20"/>
          <w:u w:val="single"/>
        </w:rPr>
        <w:t> 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4F158B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4F158B">
        <w:rPr>
          <w:rFonts w:asciiTheme="minorHAnsi" w:hAnsiTheme="minorHAnsi" w:cstheme="minorHAnsi"/>
          <w:b/>
          <w:sz w:val="20"/>
          <w:szCs w:val="20"/>
        </w:rPr>
        <w:t>CONTRATADA,</w:t>
      </w:r>
      <w:r w:rsidRPr="004F158B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a) </w:t>
      </w:r>
      <w:r w:rsidRPr="004F158B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4F158B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7F248D" w:rsidRDefault="007F248D" w:rsidP="004F158B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4F158B" w:rsidRPr="004F158B" w:rsidRDefault="004F158B" w:rsidP="004F158B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7F248D" w:rsidRPr="004F158B" w:rsidRDefault="007F248D" w:rsidP="004F158B">
      <w:pPr>
        <w:pStyle w:val="SemEspaamento"/>
        <w:rPr>
          <w:rFonts w:asciiTheme="minorHAnsi" w:hAnsiTheme="minorHAnsi" w:cstheme="minorHAnsi"/>
          <w:sz w:val="20"/>
          <w:szCs w:val="20"/>
          <w:u w:val="single"/>
        </w:rPr>
      </w:pPr>
      <w:r w:rsidRPr="004F158B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CLÁUSULA DÉCIMA TERCEIRA – DA RENÚNCIA E DA RESCISÃO</w:t>
      </w:r>
      <w:r w:rsidRPr="004F158B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A presente Ata poderá ser renunciada, por acordo entre as partes, mediante notificação expressa, com antecedência mínima de 10 (dez) dias da data desejada para o encerramento, em conformidade com o art. 79, II da Lei 8 666/93.</w:t>
      </w:r>
      <w:r w:rsidR="004F158B">
        <w:rPr>
          <w:rFonts w:asciiTheme="minorHAnsi" w:hAnsiTheme="minorHAnsi" w:cstheme="minorHAnsi"/>
          <w:sz w:val="20"/>
          <w:szCs w:val="20"/>
        </w:rPr>
        <w:t xml:space="preserve"> </w:t>
      </w:r>
      <w:r w:rsidRPr="004F158B">
        <w:rPr>
          <w:rFonts w:asciiTheme="minorHAnsi" w:hAnsiTheme="minorHAnsi" w:cstheme="minorHAnsi"/>
          <w:sz w:val="20"/>
          <w:szCs w:val="20"/>
        </w:rPr>
        <w:t>A presente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7F248D" w:rsidRPr="004F158B" w:rsidRDefault="007F248D" w:rsidP="007F248D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4F158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 – DA PUBLICAÇÃO</w:t>
      </w:r>
      <w:r w:rsidRPr="004F158B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7F248D" w:rsidRPr="004F158B" w:rsidRDefault="007F248D" w:rsidP="007F248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4F158B">
        <w:rPr>
          <w:rFonts w:asciiTheme="minorHAnsi" w:hAnsiTheme="minorHAnsi" w:cstheme="minorHAnsi"/>
          <w:b/>
          <w:sz w:val="20"/>
          <w:szCs w:val="20"/>
        </w:rPr>
        <w:t>CONTRATANTE</w:t>
      </w:r>
      <w:r w:rsidRPr="004F158B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F248D" w:rsidRPr="004F158B" w:rsidRDefault="007F248D" w:rsidP="007F248D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4F158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7F248D" w:rsidRPr="004F158B" w:rsidRDefault="007F248D" w:rsidP="007F248D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4F158B">
        <w:rPr>
          <w:rFonts w:cstheme="minorHAnsi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050/2019, e a proposta final e adjudicada da </w:t>
      </w:r>
      <w:r w:rsidRPr="004F158B">
        <w:rPr>
          <w:rFonts w:cstheme="minorHAnsi"/>
          <w:b/>
          <w:bCs/>
          <w:sz w:val="20"/>
          <w:szCs w:val="20"/>
        </w:rPr>
        <w:t>CONTRATADA</w:t>
      </w:r>
      <w:r w:rsidRPr="004F158B">
        <w:rPr>
          <w:rFonts w:cstheme="minorHAnsi"/>
          <w:sz w:val="20"/>
          <w:szCs w:val="20"/>
        </w:rPr>
        <w:t>.</w:t>
      </w:r>
    </w:p>
    <w:p w:rsidR="007F248D" w:rsidRPr="004F158B" w:rsidRDefault="007F248D" w:rsidP="007F248D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4F158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SEXTA – DAS DISPOSIÇÕES FINAIS</w:t>
      </w:r>
    </w:p>
    <w:p w:rsidR="007F248D" w:rsidRPr="004F158B" w:rsidRDefault="007F248D" w:rsidP="007F248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A </w:t>
      </w:r>
      <w:r w:rsidRPr="004F158B">
        <w:rPr>
          <w:rFonts w:asciiTheme="minorHAnsi" w:hAnsiTheme="minorHAnsi" w:cstheme="minorHAnsi"/>
          <w:b/>
          <w:sz w:val="20"/>
          <w:szCs w:val="20"/>
        </w:rPr>
        <w:t>CONTRATADA</w:t>
      </w:r>
      <w:r w:rsidRPr="004F158B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F248D" w:rsidRPr="004F158B" w:rsidRDefault="007F248D" w:rsidP="007F248D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4F158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SÉTIMA – DO FORO</w:t>
      </w:r>
      <w:r w:rsidRPr="004F158B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7F248D" w:rsidRPr="004F158B" w:rsidRDefault="007F248D" w:rsidP="007F248D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a presente Ata Registro de Preços em 02 (duas) vias de igual teor e forma para um só efeito legal, ficando pelo menos uma via arquivada na sede da </w:t>
      </w:r>
      <w:r w:rsidRPr="004F158B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4F158B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20"/>
          <w:szCs w:val="20"/>
        </w:rPr>
        <w:t>Ribeirão do Pinhal, 2</w:t>
      </w:r>
      <w:r w:rsidR="004F158B">
        <w:rPr>
          <w:rFonts w:asciiTheme="minorHAnsi" w:hAnsiTheme="minorHAnsi" w:cstheme="minorHAnsi"/>
          <w:sz w:val="20"/>
          <w:szCs w:val="20"/>
        </w:rPr>
        <w:t>5</w:t>
      </w:r>
      <w:r w:rsidRPr="004F158B">
        <w:rPr>
          <w:rFonts w:asciiTheme="minorHAnsi" w:hAnsiTheme="minorHAnsi" w:cstheme="minorHAnsi"/>
          <w:sz w:val="20"/>
          <w:szCs w:val="20"/>
        </w:rPr>
        <w:t xml:space="preserve"> de outubro de 2019.</w:t>
      </w: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F248D" w:rsidRPr="004F158B" w:rsidRDefault="007F248D" w:rsidP="007F248D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4F158B">
        <w:rPr>
          <w:rFonts w:asciiTheme="minorHAnsi" w:hAnsiTheme="minorHAnsi" w:cstheme="minorHAnsi"/>
          <w:sz w:val="18"/>
          <w:szCs w:val="18"/>
        </w:rPr>
        <w:t>WAGNER LUIZ DE OLIVEIRA MARTINS</w:t>
      </w:r>
      <w:r w:rsidRPr="004F158B">
        <w:rPr>
          <w:rFonts w:asciiTheme="minorHAnsi" w:hAnsiTheme="minorHAnsi" w:cstheme="minorHAnsi"/>
          <w:sz w:val="18"/>
          <w:szCs w:val="18"/>
        </w:rPr>
        <w:tab/>
      </w:r>
      <w:r w:rsidRPr="004F158B">
        <w:rPr>
          <w:rFonts w:asciiTheme="minorHAnsi" w:hAnsiTheme="minorHAnsi" w:cstheme="minorHAnsi"/>
          <w:sz w:val="18"/>
          <w:szCs w:val="18"/>
        </w:rPr>
        <w:tab/>
      </w:r>
      <w:r w:rsidRPr="004F158B">
        <w:rPr>
          <w:rFonts w:asciiTheme="minorHAnsi" w:hAnsiTheme="minorHAnsi" w:cstheme="minorHAnsi"/>
          <w:sz w:val="18"/>
          <w:szCs w:val="18"/>
        </w:rPr>
        <w:tab/>
      </w:r>
      <w:r w:rsidR="004F158B">
        <w:rPr>
          <w:rFonts w:asciiTheme="minorHAnsi" w:hAnsiTheme="minorHAnsi" w:cstheme="minorHAnsi"/>
          <w:sz w:val="18"/>
          <w:szCs w:val="18"/>
        </w:rPr>
        <w:tab/>
      </w:r>
      <w:r w:rsidR="00A35353" w:rsidRPr="004F158B">
        <w:rPr>
          <w:rFonts w:asciiTheme="minorHAnsi" w:hAnsiTheme="minorHAnsi" w:cstheme="minorHAnsi"/>
          <w:sz w:val="18"/>
          <w:szCs w:val="18"/>
        </w:rPr>
        <w:t>ANACLETO FERRARI</w:t>
      </w:r>
    </w:p>
    <w:p w:rsidR="007F248D" w:rsidRPr="004F158B" w:rsidRDefault="007F248D" w:rsidP="007F248D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4F158B">
        <w:rPr>
          <w:rFonts w:asciiTheme="minorHAnsi" w:hAnsiTheme="minorHAnsi" w:cstheme="minorHAnsi"/>
          <w:sz w:val="18"/>
          <w:szCs w:val="18"/>
        </w:rPr>
        <w:t>PREFEITO MUNICIPAL</w:t>
      </w:r>
      <w:r w:rsidRPr="004F158B">
        <w:rPr>
          <w:rFonts w:asciiTheme="minorHAnsi" w:hAnsiTheme="minorHAnsi" w:cstheme="minorHAnsi"/>
          <w:sz w:val="18"/>
          <w:szCs w:val="18"/>
        </w:rPr>
        <w:tab/>
      </w:r>
      <w:r w:rsidRPr="004F158B">
        <w:rPr>
          <w:rFonts w:asciiTheme="minorHAnsi" w:hAnsiTheme="minorHAnsi" w:cstheme="minorHAnsi"/>
          <w:sz w:val="18"/>
          <w:szCs w:val="18"/>
        </w:rPr>
        <w:tab/>
      </w:r>
      <w:r w:rsidRPr="004F158B">
        <w:rPr>
          <w:rFonts w:asciiTheme="minorHAnsi" w:hAnsiTheme="minorHAnsi" w:cstheme="minorHAnsi"/>
          <w:sz w:val="18"/>
          <w:szCs w:val="18"/>
        </w:rPr>
        <w:tab/>
      </w:r>
      <w:r w:rsidRPr="004F158B">
        <w:rPr>
          <w:rFonts w:asciiTheme="minorHAnsi" w:hAnsiTheme="minorHAnsi" w:cstheme="minorHAnsi"/>
          <w:sz w:val="18"/>
          <w:szCs w:val="18"/>
        </w:rPr>
        <w:tab/>
      </w:r>
      <w:r w:rsidRPr="004F158B">
        <w:rPr>
          <w:rFonts w:asciiTheme="minorHAnsi" w:hAnsiTheme="minorHAnsi" w:cstheme="minorHAnsi"/>
          <w:sz w:val="18"/>
          <w:szCs w:val="18"/>
        </w:rPr>
        <w:tab/>
        <w:t xml:space="preserve">CPF: </w:t>
      </w:r>
      <w:r w:rsidR="00A35353" w:rsidRPr="004F158B">
        <w:rPr>
          <w:rFonts w:asciiTheme="minorHAnsi" w:hAnsiTheme="minorHAnsi" w:cstheme="minorHAnsi"/>
          <w:sz w:val="18"/>
          <w:szCs w:val="18"/>
        </w:rPr>
        <w:t>523.140.819-00</w:t>
      </w:r>
    </w:p>
    <w:p w:rsidR="007F248D" w:rsidRPr="004F158B" w:rsidRDefault="007F248D" w:rsidP="007F248D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4F158B">
        <w:rPr>
          <w:rFonts w:asciiTheme="minorHAnsi" w:hAnsiTheme="minorHAnsi" w:cstheme="minorHAnsi"/>
          <w:sz w:val="18"/>
          <w:szCs w:val="18"/>
        </w:rPr>
        <w:t>TESTEMUNHAS:</w:t>
      </w:r>
    </w:p>
    <w:p w:rsidR="007F248D" w:rsidRPr="004F158B" w:rsidRDefault="007F248D" w:rsidP="007F24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248D" w:rsidRPr="004F158B" w:rsidRDefault="007F248D" w:rsidP="007F24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F248D" w:rsidRPr="004F158B" w:rsidTr="007F248D">
        <w:tc>
          <w:tcPr>
            <w:tcW w:w="4606" w:type="dxa"/>
          </w:tcPr>
          <w:p w:rsidR="007F248D" w:rsidRPr="004F158B" w:rsidRDefault="007F248D" w:rsidP="007F248D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4F158B">
              <w:rPr>
                <w:rFonts w:asciiTheme="minorHAnsi" w:hAnsiTheme="minorHAnsi" w:cstheme="minorHAnsi"/>
                <w:sz w:val="18"/>
                <w:szCs w:val="18"/>
              </w:rPr>
              <w:t>FAYÇAL MELHEM CHAMMA JUNIOR</w:t>
            </w:r>
          </w:p>
          <w:p w:rsidR="007F248D" w:rsidRPr="004F158B" w:rsidRDefault="007F248D" w:rsidP="007F248D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4F158B">
              <w:rPr>
                <w:rFonts w:asciiTheme="minorHAnsi" w:hAnsiTheme="minorHAnsi" w:cstheme="minorHAnsi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7F248D" w:rsidRPr="004F158B" w:rsidRDefault="007F248D" w:rsidP="007F248D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4F158B">
              <w:rPr>
                <w:rFonts w:asciiTheme="minorHAnsi" w:hAnsiTheme="minorHAnsi" w:cstheme="minorHAnsi"/>
                <w:sz w:val="18"/>
                <w:szCs w:val="18"/>
              </w:rPr>
              <w:t xml:space="preserve">         SILAS MACEDO DE ARAUJO</w:t>
            </w:r>
          </w:p>
          <w:p w:rsidR="007F248D" w:rsidRPr="004F158B" w:rsidRDefault="007F248D" w:rsidP="007F248D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4F158B">
              <w:rPr>
                <w:rFonts w:asciiTheme="minorHAnsi" w:hAnsiTheme="minorHAnsi" w:cstheme="minorHAnsi"/>
                <w:sz w:val="18"/>
                <w:szCs w:val="18"/>
              </w:rPr>
              <w:t xml:space="preserve">          CPF/MF 045.711.409-67</w:t>
            </w:r>
          </w:p>
        </w:tc>
      </w:tr>
      <w:tr w:rsidR="007F248D" w:rsidRPr="004F158B" w:rsidTr="007F248D">
        <w:tc>
          <w:tcPr>
            <w:tcW w:w="4606" w:type="dxa"/>
          </w:tcPr>
          <w:p w:rsidR="007F248D" w:rsidRPr="004F158B" w:rsidRDefault="007F248D" w:rsidP="007F248D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6" w:type="dxa"/>
          </w:tcPr>
          <w:p w:rsidR="007F248D" w:rsidRPr="004F158B" w:rsidRDefault="007F248D" w:rsidP="007F248D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F248D" w:rsidRPr="004F158B" w:rsidRDefault="007F248D" w:rsidP="007F24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F248D" w:rsidRPr="004F158B" w:rsidRDefault="007F248D" w:rsidP="007F248D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4F158B">
        <w:rPr>
          <w:rFonts w:asciiTheme="minorHAnsi" w:hAnsiTheme="minorHAnsi" w:cstheme="minorHAnsi"/>
          <w:sz w:val="18"/>
          <w:szCs w:val="18"/>
        </w:rPr>
        <w:t>ALYSSON HENRIQUE VENÂNCIO DA ROCHA</w:t>
      </w:r>
    </w:p>
    <w:p w:rsidR="007F248D" w:rsidRPr="004F158B" w:rsidRDefault="007F248D" w:rsidP="007F248D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4F158B">
        <w:rPr>
          <w:rFonts w:asciiTheme="minorHAnsi" w:hAnsiTheme="minorHAnsi" w:cstheme="minorHAnsi"/>
          <w:sz w:val="18"/>
          <w:szCs w:val="18"/>
        </w:rPr>
        <w:t>OAB N.º 35546 - DPTO JURÍDICO</w:t>
      </w:r>
    </w:p>
    <w:p w:rsidR="007F248D" w:rsidRDefault="007F248D" w:rsidP="007F24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F158B" w:rsidRPr="004F158B" w:rsidRDefault="004F158B" w:rsidP="007F24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F248D" w:rsidRPr="004F158B" w:rsidRDefault="007F248D" w:rsidP="007F248D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4F158B">
        <w:rPr>
          <w:rFonts w:asciiTheme="minorHAnsi" w:hAnsiTheme="minorHAnsi" w:cstheme="minorHAnsi"/>
          <w:sz w:val="18"/>
          <w:szCs w:val="18"/>
        </w:rPr>
        <w:t>VANDERLENE SILVEIRA DE REZENDE</w:t>
      </w:r>
    </w:p>
    <w:p w:rsidR="00EF5B72" w:rsidRPr="004F158B" w:rsidRDefault="007F248D" w:rsidP="004F158B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4F158B">
        <w:rPr>
          <w:rFonts w:asciiTheme="minorHAnsi" w:hAnsiTheme="minorHAnsi" w:cstheme="minorHAnsi"/>
          <w:sz w:val="18"/>
          <w:szCs w:val="18"/>
        </w:rPr>
        <w:t>FISCAL DO CONTRATO</w:t>
      </w:r>
    </w:p>
    <w:sectPr w:rsidR="00EF5B72" w:rsidRPr="004F158B" w:rsidSect="007F248D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26F" w:rsidRDefault="00D0526F" w:rsidP="00D0526F">
      <w:pPr>
        <w:spacing w:after="0" w:line="240" w:lineRule="auto"/>
      </w:pPr>
      <w:r>
        <w:separator/>
      </w:r>
    </w:p>
  </w:endnote>
  <w:endnote w:type="continuationSeparator" w:id="0">
    <w:p w:rsidR="00D0526F" w:rsidRDefault="00D0526F" w:rsidP="00D0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8D" w:rsidRDefault="007F248D">
    <w:pPr>
      <w:pStyle w:val="Rodap"/>
      <w:pBdr>
        <w:bottom w:val="single" w:sz="12" w:space="1" w:color="auto"/>
      </w:pBdr>
      <w:jc w:val="center"/>
      <w:rPr>
        <w:sz w:val="20"/>
      </w:rPr>
    </w:pPr>
  </w:p>
  <w:p w:rsidR="007F248D" w:rsidRPr="008B5900" w:rsidRDefault="007F248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7F248D" w:rsidRPr="008B5900" w:rsidRDefault="007F248D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26F" w:rsidRDefault="00D0526F" w:rsidP="00D0526F">
      <w:pPr>
        <w:spacing w:after="0" w:line="240" w:lineRule="auto"/>
      </w:pPr>
      <w:r>
        <w:separator/>
      </w:r>
    </w:p>
  </w:footnote>
  <w:footnote w:type="continuationSeparator" w:id="0">
    <w:p w:rsidR="00D0526F" w:rsidRDefault="00D0526F" w:rsidP="00D0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8D" w:rsidRDefault="007F248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7F248D" w:rsidRDefault="007F248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7F248D" w:rsidRDefault="007F248D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2E024051"/>
    <w:multiLevelType w:val="hybridMultilevel"/>
    <w:tmpl w:val="4E50A644"/>
    <w:lvl w:ilvl="0" w:tplc="0AD84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48D"/>
    <w:rsid w:val="004F158B"/>
    <w:rsid w:val="007658B1"/>
    <w:rsid w:val="007F248D"/>
    <w:rsid w:val="00A35353"/>
    <w:rsid w:val="00B11355"/>
    <w:rsid w:val="00D0526F"/>
    <w:rsid w:val="00E807D7"/>
    <w:rsid w:val="00EF5B72"/>
    <w:rsid w:val="00F0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8D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248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7F248D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248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7F248D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7F248D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F24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F2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F24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F24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F248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F248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F248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7F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F24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248D"/>
    <w:rPr>
      <w:b/>
      <w:bCs/>
    </w:rPr>
  </w:style>
  <w:style w:type="paragraph" w:styleId="NormalWeb">
    <w:name w:val="Normal (Web)"/>
    <w:basedOn w:val="Normal"/>
    <w:uiPriority w:val="99"/>
    <w:rsid w:val="007F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F248D"/>
  </w:style>
  <w:style w:type="character" w:customStyle="1" w:styleId="fontestextos">
    <w:name w:val="fontes_textos"/>
    <w:basedOn w:val="Fontepargpadro"/>
    <w:rsid w:val="007F248D"/>
  </w:style>
  <w:style w:type="character" w:customStyle="1" w:styleId="Ttulo1Char">
    <w:name w:val="Título 1 Char"/>
    <w:basedOn w:val="Fontepargpadro"/>
    <w:link w:val="Ttulo1"/>
    <w:uiPriority w:val="9"/>
    <w:rsid w:val="007F24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F248D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248D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rsid w:val="007F248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F248D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rsid w:val="007F248D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F248D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7F248D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7F248D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F248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F24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7F248D"/>
  </w:style>
  <w:style w:type="paragraph" w:customStyle="1" w:styleId="WW-Padro11">
    <w:name w:val="WW-Padrão11"/>
    <w:rsid w:val="007F248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48D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7F248D"/>
    <w:rPr>
      <w:rFonts w:ascii="Tahoma" w:eastAsiaTheme="minorEastAsia" w:hAnsi="Tahoma" w:cs="Tahoma"/>
      <w:sz w:val="16"/>
      <w:szCs w:val="16"/>
      <w:lang w:eastAsia="pt-BR"/>
    </w:rPr>
  </w:style>
  <w:style w:type="character" w:styleId="nfaseSutil">
    <w:name w:val="Subtle Emphasis"/>
    <w:basedOn w:val="Fontepargpadro"/>
    <w:uiPriority w:val="19"/>
    <w:qFormat/>
    <w:rsid w:val="007F248D"/>
    <w:rPr>
      <w:i/>
      <w:iCs/>
      <w:color w:val="808080" w:themeColor="text1" w:themeTint="7F"/>
    </w:rPr>
  </w:style>
  <w:style w:type="table" w:styleId="Tabelacomgrade">
    <w:name w:val="Table Grid"/>
    <w:basedOn w:val="Tabelanormal"/>
    <w:uiPriority w:val="59"/>
    <w:rsid w:val="007F248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ulo">
    <w:name w:val="titulo"/>
    <w:basedOn w:val="Fontepargpadro"/>
    <w:rsid w:val="007F248D"/>
  </w:style>
  <w:style w:type="character" w:styleId="nfase">
    <w:name w:val="Emphasis"/>
    <w:basedOn w:val="Fontepargpadro"/>
    <w:uiPriority w:val="20"/>
    <w:qFormat/>
    <w:rsid w:val="007F248D"/>
    <w:rPr>
      <w:i/>
      <w:iCs/>
    </w:rPr>
  </w:style>
  <w:style w:type="character" w:customStyle="1" w:styleId="titdept">
    <w:name w:val="tit_dept"/>
    <w:basedOn w:val="Fontepargpadro"/>
    <w:rsid w:val="007F2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3467</Words>
  <Characters>18726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2019-10-22T17:45:00Z</dcterms:created>
  <dcterms:modified xsi:type="dcterms:W3CDTF">2019-10-25T19:11:00Z</dcterms:modified>
</cp:coreProperties>
</file>