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A82996" w:rsidRPr="00B43CFB" w:rsidTr="00A82996">
        <w:trPr>
          <w:trHeight w:val="708"/>
        </w:trPr>
        <w:tc>
          <w:tcPr>
            <w:tcW w:w="9719" w:type="dxa"/>
          </w:tcPr>
          <w:p w:rsidR="00A82996" w:rsidRPr="00594C69" w:rsidRDefault="00A82996" w:rsidP="006322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A82996" w:rsidRPr="00594C69" w:rsidRDefault="00A82996" w:rsidP="00632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113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A82996" w:rsidRPr="004F158B" w:rsidRDefault="00A82996" w:rsidP="00F6763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050F41">
              <w:t xml:space="preserve">Extrato de Contrato celebrado entre o Município de Ribeirão do Pinhal, CNPJ n.º 76.968.064/0001-42 e a empresa </w:t>
            </w:r>
            <w:r w:rsidRPr="00A82996">
              <w:rPr>
                <w:rFonts w:asciiTheme="minorHAnsi" w:hAnsiTheme="minorHAnsi" w:cstheme="minorHAnsi"/>
              </w:rPr>
              <w:t>ALTERMED MEDICAMENTOS E MATERIAIS HOSPITALARES</w:t>
            </w:r>
            <w:r w:rsidRPr="00050F41">
              <w:rPr>
                <w:rFonts w:asciiTheme="minorHAnsi" w:hAnsiTheme="minorHAnsi" w:cstheme="minorHAnsi"/>
              </w:rPr>
              <w:t xml:space="preserve">, inscrita no CNPJ sob nº. </w:t>
            </w:r>
            <w:r w:rsidRPr="004F158B">
              <w:rPr>
                <w:rFonts w:asciiTheme="minorHAnsi" w:hAnsiTheme="minorHAnsi" w:cstheme="minorHAnsi"/>
              </w:rPr>
              <w:t>00.802.002/0001-02</w:t>
            </w:r>
            <w:r w:rsidRPr="00050F41">
              <w:t>. Objeto</w:t>
            </w:r>
            <w:r w:rsidRPr="004F158B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050F41">
              <w:t xml:space="preserve">. Vigência </w:t>
            </w:r>
            <w:r>
              <w:t>12 meses</w:t>
            </w:r>
            <w:r w:rsidRPr="00050F41">
              <w:t>. Data de assinatura: 2</w:t>
            </w:r>
            <w:r>
              <w:t>5</w:t>
            </w:r>
            <w:r w:rsidRPr="00050F41">
              <w:t xml:space="preserve">/10/19,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>ANACLETO FERRARI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>CPF: 523.140.819-</w:t>
            </w:r>
            <w:proofErr w:type="gramStart"/>
            <w:r w:rsidRPr="004F158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proofErr w:type="gramEnd"/>
          </w:p>
          <w:p w:rsidR="00A82996" w:rsidRPr="00050F41" w:rsidRDefault="00A82996" w:rsidP="00F6763D">
            <w:pPr>
              <w:pStyle w:val="SemEspaamento"/>
              <w:jc w:val="both"/>
            </w:pPr>
            <w:proofErr w:type="gramStart"/>
            <w:r w:rsidRPr="00050F41">
              <w:t>e</w:t>
            </w:r>
            <w:proofErr w:type="gramEnd"/>
            <w:r w:rsidRPr="00050F41">
              <w:t xml:space="preserve">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bookmarkEnd w:id="0"/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4F158B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  <w:p w:rsid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</w:pPr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>Aparelho de pressão arterial, aneroide, adulto, a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lta precisão e sensibilidade; válvula para perfeita retenção de ar durante a medição; diagnóstico seguro e confiável; manguito e pera em PVC antialérgico e de alta durabilidade; braçadeira de nylon antialérgico e tratamento impermeável ou em brim 100% algodão de alta resistência; fechos em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velcro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ou metal; certificado pela ANVISA. Aferido pelo Inmetro e 100% com selo de verificação inicial.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Glicomed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Premium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Mpd.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esfs20n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76,98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1539,60</w:t>
                  </w:r>
                </w:p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Cloridrato de lidocaína 20mg/g em geleia, bisnaga 30g.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Pharlab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2,79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41,85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Especulo descartável com gel lubrificante, tamanho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Cral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1568,00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Fio Nylon 2-0 c/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ag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 3/8 Circ. 2,5cm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trg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45cm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, c/ 24 unid.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cada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, s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utura cirúrgica não absorvível de origem sintética,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monofilamento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superfície lisa coloração preta, estéril cuticular.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Technofio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-ace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27,65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138,25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Fio Nylon 4-0 c/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ag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 3/8 Circ. 2,5cm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trg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45cm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 xml:space="preserve">, c/ 24 unid.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cada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bCs/>
                      <w:kern w:val="36"/>
                      <w:sz w:val="18"/>
                      <w:szCs w:val="18"/>
                    </w:rPr>
                    <w:t>, s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utura cirúrgica não absorvível de origem sintética,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monofilamento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superfície lisa coloração preta, estéril cuticular.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Technofio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-ace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34,91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174,55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Gel conduto para ultrassom, incolor,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Ph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neutro e isento de substâncias tóxicas, galão de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05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lts</w:t>
                  </w:r>
                  <w:proofErr w:type="spellEnd"/>
                  <w:proofErr w:type="gram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Carbogel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60,24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A8299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Style w:val="titdept"/>
                      <w:rFonts w:asciiTheme="minorHAnsi" w:hAnsiTheme="minorHAnsi" w:cstheme="minorHAnsi"/>
                      <w:sz w:val="18"/>
                      <w:szCs w:val="18"/>
                    </w:rPr>
                    <w:t xml:space="preserve">Hastes flexíveis c/ ponta algodão hidrófilo embalagem c/ 75 </w:t>
                  </w:r>
                  <w:proofErr w:type="spellStart"/>
                  <w:r w:rsidRPr="00A82996">
                    <w:rPr>
                      <w:rStyle w:val="titdept"/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Higie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topp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140,00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Iodopovidona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tópico. (c/1000 ml cada)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Vic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Pharma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Default="00A82996" w:rsidP="00A829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17,64</w:t>
                  </w:r>
                </w:p>
                <w:p w:rsidR="00A82996" w:rsidRPr="00A82996" w:rsidRDefault="00A82996" w:rsidP="00A8299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1764,00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 xml:space="preserve">Protetor ocular </w:t>
                  </w:r>
                  <w:proofErr w:type="spellStart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>hipoalergênico</w:t>
                  </w:r>
                  <w:proofErr w:type="spellEnd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 xml:space="preserve"> para oclusão oftálmica, na cor bege, não tecido de viscose e poliéster com adesivo termoplástico e papel siliconado, tamanho grande, c/20 unid.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Cral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13,08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130,80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 xml:space="preserve">Protetor ocular </w:t>
                  </w:r>
                  <w:proofErr w:type="spellStart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>hipoalergênico</w:t>
                  </w:r>
                  <w:proofErr w:type="spellEnd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 xml:space="preserve"> para oclusão oftálmica, na cor bege, não tecido de viscose e poliéster com adesivo termoplástico e papel siliconado, tamanho pequeno,</w:t>
                  </w:r>
                  <w:proofErr w:type="gramStart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A82996">
                    <w:rPr>
                      <w:rStyle w:val="fontestextos"/>
                      <w:rFonts w:asciiTheme="minorHAnsi" w:hAnsiTheme="minorHAnsi" w:cstheme="minorHAnsi"/>
                      <w:sz w:val="18"/>
                      <w:szCs w:val="18"/>
                    </w:rPr>
                    <w:t>c/20 unid.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Cral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13,13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131,30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Sonda para aspiração traqueal, </w:t>
                  </w:r>
                  <w:proofErr w:type="gramStart"/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50cm</w:t>
                  </w:r>
                  <w:proofErr w:type="gramEnd"/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calibre 10, 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composta de tubo de PVC atóxico flexível com modelo de furação especifica e conector com tampa, embalagem única.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Biosani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0,54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54,00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  <w:shd w:val="clear" w:color="auto" w:fill="FFFFFF"/>
                    </w:rPr>
                  </w:pPr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Sonda para aspiração traqueal, </w:t>
                  </w:r>
                  <w:proofErr w:type="gramStart"/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50cm</w:t>
                  </w:r>
                  <w:proofErr w:type="gramEnd"/>
                  <w:r w:rsidRPr="00A82996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, calibre 08,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composta de tubo de PVC atóxico flexível com modelo de furação especifica e conector com tampa, embalagem única.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Biosani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0,50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A82996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50,00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Sonda uretral de alívio, nº 14,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mbaladas individual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, produto esterilizado por óxido de etileno ou Raio Gama.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Biosani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0,62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1240,00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Soro fisiológico para irrigação, solução cloreto de sódio 0,9%, frasco </w:t>
                  </w:r>
                  <w:proofErr w:type="gramStart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cada.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>Farmax</w:t>
                  </w:r>
                  <w:proofErr w:type="spellEnd"/>
                  <w:r w:rsidRPr="00A8299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Amaral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4,28</w:t>
                  </w:r>
                </w:p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4280,00</w:t>
                  </w:r>
                </w:p>
              </w:tc>
            </w:tr>
            <w:tr w:rsidR="00A82996" w:rsidRPr="00F927E5" w:rsidTr="00A82996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18"/>
                      <w:szCs w:val="18"/>
                    </w:rPr>
                  </w:pPr>
                  <w:r w:rsidRPr="00A82996">
                    <w:rPr>
                      <w:rFonts w:asciiTheme="minorHAnsi" w:hAnsiTheme="minorHAnsi" w:cstheme="minorHAnsi"/>
                      <w:kern w:val="36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996" w:rsidRPr="00A82996" w:rsidRDefault="00A82996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2996" w:rsidRPr="00A82996" w:rsidRDefault="00A82996" w:rsidP="0063228B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82996">
                    <w:rPr>
                      <w:rFonts w:cstheme="minorHAnsi"/>
                      <w:sz w:val="18"/>
                      <w:szCs w:val="18"/>
                    </w:rPr>
                    <w:t>11312,59</w:t>
                  </w:r>
                </w:p>
              </w:tc>
            </w:tr>
          </w:tbl>
          <w:p w:rsidR="00A82996" w:rsidRPr="00B43CFB" w:rsidRDefault="00A82996" w:rsidP="0063228B">
            <w:pPr>
              <w:jc w:val="both"/>
              <w:rPr>
                <w:sz w:val="14"/>
                <w:szCs w:val="14"/>
              </w:rPr>
            </w:pPr>
          </w:p>
        </w:tc>
      </w:tr>
    </w:tbl>
    <w:p w:rsidR="00A82996" w:rsidRDefault="00A82996" w:rsidP="00A82996"/>
    <w:p w:rsidR="003B63CD" w:rsidRDefault="003B63CD"/>
    <w:p w:rsidR="0063228B" w:rsidRDefault="0063228B"/>
    <w:p w:rsidR="0063228B" w:rsidRDefault="0063228B"/>
    <w:p w:rsidR="0063228B" w:rsidRDefault="0063228B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3228B" w:rsidRPr="00B43CFB" w:rsidTr="0063228B">
        <w:trPr>
          <w:trHeight w:val="8363"/>
        </w:trPr>
        <w:tc>
          <w:tcPr>
            <w:tcW w:w="9719" w:type="dxa"/>
          </w:tcPr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PREFEITURA MUNICIPAL DE RIBEIRÃO DO PINHAL – PR.</w:t>
            </w:r>
          </w:p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114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63228B" w:rsidRPr="00050F41" w:rsidRDefault="0063228B" w:rsidP="0063228B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63228B">
              <w:rPr>
                <w:rFonts w:asciiTheme="minorHAnsi" w:hAnsiTheme="minorHAnsi" w:cstheme="minorHAnsi"/>
              </w:rPr>
              <w:t>CAVALLI COMÉRCIO DE PRODUTOS MÉDICOS E HOSPITALARES - EIRELI</w:t>
            </w:r>
            <w:r w:rsidRPr="00050F41">
              <w:rPr>
                <w:rFonts w:asciiTheme="minorHAnsi" w:hAnsiTheme="minorHAnsi" w:cstheme="minorHAnsi"/>
              </w:rPr>
              <w:t xml:space="preserve">, inscrita no CNPJ sob nº. </w:t>
            </w:r>
            <w:r w:rsidRPr="007265BE">
              <w:rPr>
                <w:rFonts w:asciiTheme="minorHAnsi" w:hAnsiTheme="minorHAnsi" w:cstheme="minorHAnsi"/>
              </w:rPr>
              <w:t>32.743.242/0001-61</w:t>
            </w:r>
            <w:r w:rsidRPr="00050F41">
              <w:t>. Objeto</w:t>
            </w:r>
            <w:r w:rsidRPr="004F158B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050F41">
              <w:t xml:space="preserve">. Vigência </w:t>
            </w:r>
            <w:r>
              <w:t>12 meses</w:t>
            </w:r>
            <w:r w:rsidRPr="00050F41">
              <w:t>. Data de assinatura: 2</w:t>
            </w:r>
            <w:r>
              <w:t>5</w:t>
            </w:r>
            <w:r w:rsidRPr="00050F41">
              <w:t xml:space="preserve">/10/19, </w:t>
            </w:r>
            <w:r w:rsidRPr="0063228B">
              <w:rPr>
                <w:rFonts w:asciiTheme="minorHAnsi" w:hAnsiTheme="minorHAnsi" w:cstheme="minorHAnsi"/>
              </w:rPr>
              <w:t>GIOVANA CAVALLI RONQUI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7265BE">
              <w:rPr>
                <w:rFonts w:asciiTheme="minorHAnsi" w:hAnsiTheme="minorHAnsi" w:cstheme="minorHAnsi"/>
              </w:rPr>
              <w:t>081.561.389-02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82996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</w:t>
                  </w: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Atadura de crepom, composta por tecido 94% algodão cru, 5% fio de poliéster e 1% fio de </w:t>
                  </w: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elastano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15cm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X1,80m.</w:t>
                  </w:r>
                  <w:r w:rsidRPr="007265BE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Polar </w:t>
                  </w: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2770,00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Coletor de material perfuro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cortante, 13 litros, alças rígidas e tampa, revestimento interno em polietileno alta densidade, descartável.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Polar </w:t>
                  </w: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25,75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265BE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12875,00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Equipo </w:t>
                  </w: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macrogotas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e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sterilizado a óxido de etileno, fabricado em PVC flexível, </w:t>
                  </w: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incolor,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tubo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de 1,50 cm com ponta perfurante e tampa protetora, pinça Rolete e corta-fluxo, injetor lateral com Membrana auto cicatrizante, conector tipo </w:t>
                  </w: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Luer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Slip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universal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c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âmara gotejadora com respiro de ar com filtro Hidrófobo e Bacteriológico, atóxico, descartável.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Solidor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570,00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Esparadrapo impermeável, tecido 100% algodão com tratamento acrílico adesivo à base de Óxido de Zinco, borracha natural e resina. 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10cmx4,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5m.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Missner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1400,00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Fita autoclave 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19mmx30M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Polar </w:t>
                  </w: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674,00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Hipoclorito sódio 2%, galão plástico 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âmbar(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escuro) 05 litros.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Facilimpe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24,32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4864,00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7265BE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 xml:space="preserve">Lençol descartável para maca c/ elástico TNT, branco, composição em polipropileno, medindo 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>2,15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>X0,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>90X 0,20 gr.,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elástico em toda volta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 xml:space="preserve">. 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(RESERVA DE COTA MPE)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Polar </w:t>
                  </w: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1,86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5580,00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Luva Nitrílica sem pó descartável, tamanho M, com 100 unidades,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não estéril; fabricada em borracha sintética; livre de látex; atóxica e </w:t>
                  </w: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apirogênica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; descartável e de uso único.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Talge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21,95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2195,00</w:t>
                  </w: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Saco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lixo infectante/hospitalar, 15 litros, c/100 unid. </w:t>
                  </w:r>
                  <w:proofErr w:type="gramStart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</w:t>
                  </w:r>
                  <w:proofErr w:type="gramEnd"/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80DAA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tekplast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11,76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1176,00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7265BE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 w:rsidRPr="007265BE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380DAA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7265BE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265BE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32104,00</w:t>
                  </w:r>
                </w:p>
              </w:tc>
            </w:tr>
          </w:tbl>
          <w:p w:rsidR="0063228B" w:rsidRPr="00B43CFB" w:rsidRDefault="0063228B" w:rsidP="0063228B">
            <w:pPr>
              <w:jc w:val="both"/>
              <w:rPr>
                <w:sz w:val="14"/>
                <w:szCs w:val="14"/>
              </w:rPr>
            </w:pPr>
          </w:p>
        </w:tc>
      </w:tr>
    </w:tbl>
    <w:p w:rsidR="0063228B" w:rsidRDefault="0063228B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3228B" w:rsidRPr="00B43CFB" w:rsidTr="0063228B">
        <w:trPr>
          <w:trHeight w:val="12048"/>
        </w:trPr>
        <w:tc>
          <w:tcPr>
            <w:tcW w:w="9719" w:type="dxa"/>
          </w:tcPr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PREFEITURA MUNICIPAL DE RIBEIRÃO DO PINHAL – PR.</w:t>
            </w:r>
          </w:p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115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63228B" w:rsidRPr="00050F41" w:rsidRDefault="0063228B" w:rsidP="0063228B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63228B">
              <w:rPr>
                <w:rFonts w:asciiTheme="minorHAnsi" w:hAnsiTheme="minorHAnsi" w:cstheme="minorHAnsi"/>
              </w:rPr>
              <w:t>MEDEFE PRODUTOS MÉDICO - HOSPITALARES LTDA, inscrita no CNPJ sob nº. 25.463.374/0001-74</w:t>
            </w:r>
            <w:r w:rsidRPr="0063228B">
              <w:t>. Objeto</w:t>
            </w:r>
            <w:r w:rsidRPr="0063228B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63228B">
              <w:t xml:space="preserve">. Vigência 12 meses. Data de assinatura: 25/10/19, </w:t>
            </w:r>
            <w:r w:rsidRPr="0063228B">
              <w:rPr>
                <w:rFonts w:asciiTheme="minorHAnsi" w:hAnsiTheme="minorHAnsi" w:cstheme="minorHAnsi"/>
              </w:rPr>
              <w:t>RODRIGO MARCONATTO NOVO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A9164D">
              <w:rPr>
                <w:rFonts w:asciiTheme="minorHAnsi" w:hAnsiTheme="minorHAnsi" w:cstheme="minorHAnsi"/>
              </w:rPr>
              <w:t>049.594.818-51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992"/>
              <w:gridCol w:w="567"/>
              <w:gridCol w:w="851"/>
            </w:tblGrid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82996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Abaixador de língua, em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madeira, formato convencional liso, superfície e bordas perfeitamente acabadas, medindo aproximadamente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14cm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comprimento, 1,4cm de largura, 0,5mm de espessura, embalado em pacote c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100 unidades.</w:t>
                  </w:r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Talge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355,00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aps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 xml:space="preserve">Agulha descartável 25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>X0,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 xml:space="preserve">70 22G1,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atóxica,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apirogênica,cânula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com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bisel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trifacetado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em aço inoxidável, siliconada, permitindo um deslize suave e perfeito, esterilização Óxido de Etileno.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/100 unid.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37,00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 xml:space="preserve">Agulha descartável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>40X12mm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pacing w:val="-17"/>
                      <w:kern w:val="36"/>
                      <w:sz w:val="20"/>
                      <w:szCs w:val="20"/>
                    </w:rPr>
                    <w:t xml:space="preserve">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atóxica,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apirogênica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cânula com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bisel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trifacetado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em aço inoxidável, siliconada, permitindo um deslize suave e perfeito, esterilização Óxido de Etileno.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/100 unid. </w:t>
                  </w:r>
                  <w:r w:rsidRPr="00A9164D">
                    <w:rPr>
                      <w:rFonts w:asciiTheme="minorHAnsi" w:hAnsiTheme="minorHAnsi" w:cstheme="minorHAnsi"/>
                      <w:sz w:val="12"/>
                      <w:szCs w:val="12"/>
                      <w:shd w:val="clear" w:color="auto" w:fill="FFFFFF"/>
                    </w:rPr>
                    <w:t>(</w:t>
                  </w:r>
                  <w:r w:rsidRPr="00C20CA2">
                    <w:rPr>
                      <w:rFonts w:asciiTheme="minorHAnsi" w:hAnsiTheme="minorHAnsi" w:cstheme="minorHAnsi"/>
                      <w:sz w:val="8"/>
                      <w:szCs w:val="8"/>
                      <w:shd w:val="clear" w:color="auto" w:fill="FFFFFF"/>
                    </w:rPr>
                    <w:t>RESERVA DE COTA MPE)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Descarpark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36,30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aps/>
                      <w:sz w:val="20"/>
                      <w:szCs w:val="20"/>
                    </w:rPr>
                  </w:pPr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 xml:space="preserve">Agulha hipodérmica </w:t>
                  </w:r>
                  <w:proofErr w:type="gramStart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>13x4,</w:t>
                  </w:r>
                  <w:proofErr w:type="gramEnd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 xml:space="preserve">5,cânula com </w:t>
                  </w:r>
                  <w:proofErr w:type="spellStart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>bisel</w:t>
                  </w:r>
                  <w:proofErr w:type="spellEnd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>trifacetado</w:t>
                  </w:r>
                  <w:proofErr w:type="spellEnd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>siliconizado</w:t>
                  </w:r>
                  <w:proofErr w:type="spellEnd"/>
                  <w:r w:rsidRPr="00A9164D"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  <w:t xml:space="preserve">, canhão permite acoplamento perfeito a seringa, capa protetora em formato cilíndrico, cânula em aço inox, capa e canhão de polímeros atóxicos, atóxica e esterilizada, embaladas individual, caixa c/ 100 cada.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5,87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117,40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Álcool 70% INPM etílico hidratado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1Lt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Prolink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1374,00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Álcool em gel, peso líquido 500g, álcool etílico hidratado 70° INOM.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Safra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3,96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396,00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Avental descartável, sem manga, gramatura 20, TNT 100% polipropileno, cor branco, pacote com 10 aventais.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Anadona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11,63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5815,00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Bolsa coletora de urina em sistema fechado capacidade de 2.000 ml, graduada a partir de 25 ml, com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camara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Pasteur, válvula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antirrefluxo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 filtro hidrófobo.</w:t>
                  </w:r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 válvulas de drenagem em "T" com coldre protetor; Atóxico e descartável; Esterilizado em ETO.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Advantive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311,00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Campo cirúrgico fenestrado estéril descartável, uso único, fabricado em polipropileno (TNT). Embalagem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1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unid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, 40X40cm.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Kami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4,65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2325,00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Cateter tipo óculos, descartável, esterilizado por óxido de etileno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apirogênico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PVC, embalado individualmente, para uso de oxigênio.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Markmed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104,00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Esparadrapo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Micropore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25x10m, cor branca,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hipoalergênica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adesivo acrílico para peles frágeis e sensíveis. A fita deverá se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adesivar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com a sobreposição da mesma. Embalagem individual, tipo carretel com capa protetora, com dados de identificação, procedência, data de fabricação e tempo de validade.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Missner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1,73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865,00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Frasco para alimentação enteral, permite tratamento térmico (aquecimento, resfriamento) de soluções, livre de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Bisfenol-A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tampa com membrana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perfurável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adaptada aos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equipos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alimentação enteral, frasco em PE de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300ml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graduado com escala de 50 ml, com dispositivo para fixação em suporte, atóxico, volume: 300ml.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Biobase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0,88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704,00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Compressa de Gaze rolo tipo Queijo 13 fios, 400g, uso único,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dobras,  8 camadas, 18cm  de largura.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America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72,18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7218,00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Rolo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Lençol descartável de papel,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100% celulose reciclada com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lastRenderedPageBreak/>
                    <w:t>fibras naturais</w:t>
                  </w:r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50x0,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70m, r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olo com 50m de comprimento e 0,70m larg. cada.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Confort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6,81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340,50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lastRenderedPageBreak/>
                    <w:t>56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Máscara cirúrgica em TNT 60g, com elástico,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tripla camada c/ filtro que proporciona uma BFE, </w:t>
                  </w:r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t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iras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super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resistentes de 40 cm de comprimento</w:t>
                  </w:r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, c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lips nasal de 14 cm de comprimento, branca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p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roduto com validade, garantia contra defeitos de fabricação, c/50unid.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Talge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6,21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124,20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Saco de lixo infectante/hospitalar, 100 litros, c/100 unid.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Nekplast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1100,00</w:t>
                  </w: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Seringa descartável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Luer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Lock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3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ml c/ agulha 25x7,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estéril,atóxica,apirogênica,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embaladas</w:t>
                  </w:r>
                  <w:proofErr w:type="spellEnd"/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 individualmente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 invólucro apropriado, esterilização  válida por cinco anos, a partir da data de fabricação, com a embalagem intacta,   com 100 unidades.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51,68</w:t>
                  </w: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516,80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Seringa descartável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Luer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Lock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5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ml c/ agulha 25x7,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estéril,atóxica,apirogênica,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embaladas</w:t>
                  </w:r>
                  <w:proofErr w:type="spellEnd"/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 individualmente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 invólucro apropriado, esterilização  válida por cinco anos, a partir da data de fabricação, com a embalagem intacta,  com 100 unidades.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51,83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518,30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Seringa descartável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Luer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Lock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10 ml c/ agulha 25x7, </w:t>
                  </w: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estéril,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atóxica,apirogênica,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embaladas</w:t>
                  </w:r>
                  <w:proofErr w:type="spellEnd"/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 individualmente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 invólucro apropriado, esterilização  válida por cinco anos, a partir da data de fabricação, com a embalagem intacta,  com 100 unidades.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53,39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533,90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Seringa descartável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Luer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Lock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20 ml c/ agulha 25x7, </w:t>
                  </w: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estéril,</w:t>
                  </w:r>
                  <w:proofErr w:type="gram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atóxica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apirogênica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embaladas</w:t>
                  </w:r>
                  <w:r w:rsidRPr="00A9164D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 individualmente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em invólucro apropriado, esterilização  válida por cinco anos, a partir da data de fabricação, com a embalagem intacta, com 100 unidades.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83,72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1674,40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Sonda de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Foley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 2 vias,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calibre 14, balão de 05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cc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c/ duas vias na extremidade distal e proximal ponta devera ser arredondada com dois orifícios laterais em lados opostos e na mesma altura, confeccionada em borracha natural,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siliconizada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estéril, embalado individual em papel grau cirúrgico,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c/ 10 unid.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24,04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240,40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Sonda de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Foley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 2 vias,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calibre 18, balão de 05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cc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c/ duas vias na extremidade distal e proximal ponta devera ser arredondada com dois orifícios laterais em lados opostos e na mesma altura, confeccionada em borracha natural, </w:t>
                  </w:r>
                  <w:proofErr w:type="spell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siliconizada</w:t>
                  </w:r>
                  <w:proofErr w:type="spellEnd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estéril, embalado individual em papel grau cirúrgico,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c/ 10 unid.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Medix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24,74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123,70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63228B" w:rsidRDefault="0063228B" w:rsidP="0063228B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</w:pPr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 xml:space="preserve">Sonda para </w:t>
                  </w:r>
                  <w:proofErr w:type="spellStart"/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>Gastrostomia</w:t>
                  </w:r>
                  <w:proofErr w:type="spellEnd"/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 xml:space="preserve"> 20FR-</w:t>
                  </w:r>
                  <w:proofErr w:type="gramStart"/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>5ml</w:t>
                  </w:r>
                  <w:proofErr w:type="gramEnd"/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>, produto de uso único, esterilização em Óxido de Etileno, embalagem única.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Fortune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3228B">
                    <w:rPr>
                      <w:rFonts w:asciiTheme="minorHAnsi" w:hAnsiTheme="minorHAnsi" w:cstheme="minorHAnsi"/>
                      <w:sz w:val="14"/>
                      <w:szCs w:val="14"/>
                    </w:rPr>
                    <w:t>348,00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4176,00</w:t>
                  </w: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63228B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Termômetro clínico digital para medições oral e axilar, precisão,</w:t>
                  </w:r>
                  <w:r w:rsidRPr="00A9164D">
                    <w:rPr>
                      <w:rStyle w:val="Forte"/>
                      <w:rFonts w:asciiTheme="minorHAnsi" w:hAnsiTheme="minorHAnsi" w:cstheme="minorHAnsi"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9F9F9"/>
                    </w:rPr>
                    <w:t>± 0,2°C entre 34°C – 42°C a uma temperatura ambiente entre 18°C - 28°C.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medqco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3228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11,10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3228B" w:rsidRP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111,00</w:t>
                  </w:r>
                </w:p>
                <w:p w:rsidR="0063228B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228B" w:rsidRPr="00F927E5" w:rsidTr="0063228B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28B" w:rsidRPr="00A9164D" w:rsidRDefault="0063228B" w:rsidP="0063228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 w:rsidRPr="00A9164D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Total</w:t>
                  </w:r>
                  <w:r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9164D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A9164D" w:rsidRDefault="0063228B" w:rsidP="0063228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64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29116,90</w:t>
                  </w:r>
                </w:p>
              </w:tc>
            </w:tr>
          </w:tbl>
          <w:p w:rsidR="0063228B" w:rsidRPr="00B43CFB" w:rsidRDefault="0063228B" w:rsidP="0063228B">
            <w:pPr>
              <w:jc w:val="both"/>
              <w:rPr>
                <w:sz w:val="14"/>
                <w:szCs w:val="14"/>
              </w:rPr>
            </w:pPr>
          </w:p>
        </w:tc>
      </w:tr>
    </w:tbl>
    <w:p w:rsidR="0063228B" w:rsidRDefault="0063228B"/>
    <w:p w:rsidR="0063228B" w:rsidRDefault="0063228B"/>
    <w:p w:rsidR="0063228B" w:rsidRDefault="0063228B"/>
    <w:p w:rsidR="0063228B" w:rsidRDefault="0063228B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63228B" w:rsidRPr="00B43CFB" w:rsidTr="001E58CE">
        <w:trPr>
          <w:trHeight w:val="1842"/>
        </w:trPr>
        <w:tc>
          <w:tcPr>
            <w:tcW w:w="9719" w:type="dxa"/>
          </w:tcPr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PREFEITURA MUNICIPAL DE RIBEIRÃO DO PINHAL – PR.</w:t>
            </w:r>
          </w:p>
          <w:p w:rsidR="0063228B" w:rsidRPr="00594C69" w:rsidRDefault="0063228B" w:rsidP="006322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116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63228B" w:rsidRPr="00050F41" w:rsidRDefault="0063228B" w:rsidP="0063228B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1E58CE">
              <w:rPr>
                <w:rFonts w:asciiTheme="minorHAnsi" w:hAnsiTheme="minorHAnsi" w:cstheme="minorHAnsi"/>
              </w:rPr>
              <w:t xml:space="preserve">R.A. MARTINS DISTRIBUIDORA EIRELI, inscrita no CNPJ sob nº. </w:t>
            </w:r>
            <w:r w:rsidR="001E58CE" w:rsidRPr="001E58CE">
              <w:rPr>
                <w:rFonts w:asciiTheme="minorHAnsi" w:hAnsiTheme="minorHAnsi" w:cstheme="minorHAnsi"/>
              </w:rPr>
              <w:t>26.984.213/0001-99</w:t>
            </w:r>
            <w:r w:rsidRPr="001E58CE">
              <w:t>. Objeto</w:t>
            </w:r>
            <w:r w:rsidRPr="001E58CE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1E58CE">
              <w:t xml:space="preserve">. Vigência 12 meses. Data de assinatura: 25/10/19, </w:t>
            </w:r>
            <w:r w:rsidR="001E58CE" w:rsidRPr="001E58CE">
              <w:rPr>
                <w:rFonts w:asciiTheme="minorHAnsi" w:hAnsiTheme="minorHAnsi" w:cstheme="minorHAnsi"/>
              </w:rPr>
              <w:t>RICARDO ANTÔNIO MARTINS</w:t>
            </w:r>
            <w:r w:rsidR="001E58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1E58CE" w:rsidRPr="00FA3451">
              <w:rPr>
                <w:rFonts w:asciiTheme="minorHAnsi" w:hAnsiTheme="minorHAnsi" w:cstheme="minorHAnsi"/>
              </w:rPr>
              <w:t>006.108.249-02</w:t>
            </w:r>
            <w:r w:rsidR="001E58CE"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63228B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A82996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228B" w:rsidRPr="004F158B" w:rsidRDefault="0063228B" w:rsidP="0063228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Atadura de Crepom, composta por tecido 94% algodão cru, 5% fio de poliéster e 1% fio de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elastano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10cmX1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,80m.</w:t>
                  </w:r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Erimax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2070,00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Coletor de material perfuro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cortante, 7 litros, alças rígidas e tampa, revestimento interno em polietileno alta densidade, descartável.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Descarbox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5,80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1E58C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2900,00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1E58C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  <w:p w:rsidR="001E58CE" w:rsidRPr="00FA3451" w:rsidRDefault="001E58CE" w:rsidP="001E58C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FFFFFF"/>
                    </w:rPr>
                    <w:t xml:space="preserve">Coletor universal, 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cor transparente, 80 ml, individual, estéril.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Cralplast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150,00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E58CE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 xml:space="preserve">Curativo absorvente com prata, cobertura de </w:t>
                  </w:r>
                  <w:proofErr w:type="spellStart"/>
                  <w:r w:rsidRPr="001E58CE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>hidrofibra</w:t>
                  </w:r>
                  <w:proofErr w:type="spellEnd"/>
                  <w:r w:rsidRPr="001E58CE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 xml:space="preserve"> antimicrobiana, estéril, macia, composta por 100% de </w:t>
                  </w:r>
                  <w:proofErr w:type="spellStart"/>
                  <w:r w:rsidRPr="001E58CE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>carboximetilcelulose</w:t>
                  </w:r>
                  <w:proofErr w:type="spellEnd"/>
                  <w:r w:rsidRPr="001E58CE"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  <w:t xml:space="preserve"> sódica e 1,2% de prata iônica.</w:t>
                  </w:r>
                  <w:r w:rsidRPr="00FA3451">
                    <w:rPr>
                      <w:rStyle w:val="apple-converted-space"/>
                      <w:rFonts w:asciiTheme="minorHAnsi" w:hAnsiTheme="minorHAnsi" w:cstheme="minorHAnsi"/>
                      <w:b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Embalagem </w:t>
                  </w:r>
                  <w:proofErr w:type="gramStart"/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1</w:t>
                  </w:r>
                  <w:proofErr w:type="gramEnd"/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unidade, tamanho 10cmX10cm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Convatec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53,64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5364,00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shd w:val="clear" w:color="auto" w:fill="FFFFFF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Curativo de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hidrofibra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de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carboximetilcelulose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e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alginato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de cálcio. </w:t>
                  </w:r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Embalagem com </w:t>
                  </w:r>
                  <w:proofErr w:type="gramStart"/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1</w:t>
                  </w:r>
                  <w:proofErr w:type="gramEnd"/>
                  <w:r w:rsidRPr="00FA3451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unidade, tamanho 10cmX10cm.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Convatec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2302,00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Dispositivo para incontinência urinária masculina (sonda de camisinha), extensão de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em látex atóxico puro; sem recipiente coletor, embalagem com 1 unidade.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Medsonda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738,00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Especulo descartável com gel lubrificante, tamanho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Cralplast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255,00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  <w:p w:rsidR="001E58CE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Fio Nylon 5-0 c/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ag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 3/8 Circ. 2,5cm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trg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45cm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, c/ 24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unid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 cada, s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utura cirúrgica não absorvível de origem sintética,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monofilamento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superfície lisa coloração preta, estéril cuticular.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Technofio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190,40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Fio Nylon 6-0 c/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ag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 3/8 Circ. 2,5cm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trg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45cm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, c/24 unis cada, s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utura cirúrgica não absorvível de origem sintética,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monofilamento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superfície lisa coloração preta, estéril cuticular.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34439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443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Technofio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190,40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Fita adesiva hospitalar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19mm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x 50mts.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Adere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4,50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1350,00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cirúrgica, látex nº 7,5, estéril, comprimento mínimo de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lubrificada c/ pó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bioabsorvível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atóxica, descartável, anatômico, conforme norma ABNT c/ cobertura asséptica, 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embalagem: 01 par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1,16</w:t>
                  </w: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348,00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cirúrgica, látex, nº 8, estéril, comprimento mínimo de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lubrificada c/ pó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bioabsorvível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atóxica, descartável, anatômico, conforme norma ABNT c/ cobertura asséptica,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embalagem: 01 par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1,16</w:t>
                  </w: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348,00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cirúrgica, látex nº 7,0, estéril, comprimento mínimo de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28cm</w:t>
                  </w:r>
                  <w:proofErr w:type="gram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lubrificada c/ pó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bioabsorvível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atóxica, descartável, anatômico, conforme norma ABNT c/ cobertura asséptica, 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embalagem: 01 par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1,16</w:t>
                  </w: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232,00</w:t>
                  </w:r>
                </w:p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de procedimento em látex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c/100 un. Tamanho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G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15,38</w:t>
                  </w: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1538,00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de procedimento em látex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c/100 un. Tamanho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M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14,35</w:t>
                  </w: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7175,00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Luva de procedimento em látex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c/100 un. Tamanho </w:t>
                  </w:r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58CE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58CE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14,23</w:t>
                  </w: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2846,00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Style w:val="fontestextos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Luva Nitrílica sem pó descartável, tamanho P, com 100 unidades,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não estéril; fabricada em borracha sintética; livre 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de látex; atóxica e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apirogênica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; descartável e de uso único.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Nitraflex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medical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21,95</w:t>
                  </w: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2195,00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Tiras de medir glicose, caixa com 50 unidades compatível com o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Glicosímetro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ON CALL PLUS, a mesmo é compatível com o aparelho usado nas UBS</w:t>
                  </w: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Call</w:t>
                  </w:r>
                  <w:proofErr w:type="spellEnd"/>
                  <w:r w:rsidRPr="00FA345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Plus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345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16,50</w:t>
                  </w: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FA3451">
                    <w:rPr>
                      <w:rFonts w:cstheme="minorHAnsi"/>
                      <w:sz w:val="20"/>
                      <w:szCs w:val="20"/>
                    </w:rPr>
                    <w:t>3300,00</w:t>
                  </w:r>
                </w:p>
              </w:tc>
            </w:tr>
            <w:tr w:rsidR="001E58CE" w:rsidRPr="00F927E5" w:rsidTr="001E58CE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FA3451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FA3451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FA3451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58CE" w:rsidRDefault="001E58CE" w:rsidP="000E1782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E58CE">
                    <w:rPr>
                      <w:rFonts w:cstheme="minorHAnsi"/>
                      <w:sz w:val="18"/>
                      <w:szCs w:val="18"/>
                    </w:rPr>
                    <w:t>33491,80</w:t>
                  </w:r>
                </w:p>
              </w:tc>
            </w:tr>
          </w:tbl>
          <w:p w:rsidR="0063228B" w:rsidRPr="00B43CFB" w:rsidRDefault="0063228B" w:rsidP="0063228B">
            <w:pPr>
              <w:jc w:val="both"/>
              <w:rPr>
                <w:sz w:val="14"/>
                <w:szCs w:val="14"/>
              </w:rPr>
            </w:pPr>
          </w:p>
        </w:tc>
      </w:tr>
    </w:tbl>
    <w:p w:rsidR="0063228B" w:rsidRDefault="0063228B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1E58CE" w:rsidRPr="00B43CFB" w:rsidTr="000E1782">
        <w:trPr>
          <w:trHeight w:val="1842"/>
        </w:trPr>
        <w:tc>
          <w:tcPr>
            <w:tcW w:w="9719" w:type="dxa"/>
          </w:tcPr>
          <w:p w:rsidR="001E58CE" w:rsidRPr="00594C69" w:rsidRDefault="001E58CE" w:rsidP="000E17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E58CE" w:rsidRPr="00594C69" w:rsidRDefault="001E58CE" w:rsidP="000E17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1E58CE" w:rsidRPr="00050F41" w:rsidRDefault="001E58CE" w:rsidP="000E1782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1E58CE">
              <w:rPr>
                <w:rFonts w:asciiTheme="minorHAnsi" w:hAnsiTheme="minorHAnsi" w:cstheme="minorHAnsi"/>
              </w:rPr>
              <w:t xml:space="preserve">CLASSMED PRODUTOS HOSPITALARES EIRELI, inscrita no CNPJ sob nº. </w:t>
            </w:r>
            <w:r w:rsidRPr="00141FFF">
              <w:rPr>
                <w:rFonts w:asciiTheme="minorHAnsi" w:hAnsiTheme="minorHAnsi" w:cstheme="minorHAnsi"/>
              </w:rPr>
              <w:t>01.328.535/0001-59</w:t>
            </w:r>
            <w:r w:rsidRPr="001E58CE">
              <w:t>. Objeto</w:t>
            </w:r>
            <w:r w:rsidRPr="001E58CE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1E58CE">
              <w:t xml:space="preserve">. Vigência 12 meses. Data de assinatura: 25/10/19, </w:t>
            </w:r>
            <w:r w:rsidRPr="001E58CE">
              <w:rPr>
                <w:rFonts w:asciiTheme="minorHAnsi" w:hAnsiTheme="minorHAnsi" w:cstheme="minorHAnsi"/>
              </w:rPr>
              <w:t>MICHELE CRISTINA CARDOSO DA SILVA MACHADO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141FFF">
              <w:rPr>
                <w:rFonts w:asciiTheme="minorHAnsi" w:hAnsiTheme="minorHAnsi" w:cstheme="minorHAnsi"/>
              </w:rPr>
              <w:t>878.622.989-34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A82996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 xml:space="preserve">Fio de Sutura Nylon agulhado preto 3.0 agulha </w:t>
                  </w:r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>20mm</w:t>
                  </w:r>
                  <w:proofErr w:type="gram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 xml:space="preserve"> 3/8,agulha de 20mm 3/8 circulo, tipo triangulo, fio de nylon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>monofilamento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 xml:space="preserve"> preto, esterilizado por raio gama,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>cx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8F8F8"/>
                    </w:rPr>
                    <w:t xml:space="preserve"> c/ c/ 24 unidades cada.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41FF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Technofio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27,65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41FFF">
                    <w:rPr>
                      <w:rFonts w:cstheme="minorHAnsi"/>
                      <w:sz w:val="20"/>
                      <w:szCs w:val="20"/>
                    </w:rPr>
                    <w:t>138,25</w:t>
                  </w:r>
                </w:p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2000</w:t>
                  </w:r>
                </w:p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proofErr w:type="gram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Compressa de Gaze 13 fios, tecido hidrófilo 100% algodão branco, 7,5cm x 7,5cm, </w:t>
                  </w:r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8</w:t>
                  </w:r>
                  <w:proofErr w:type="gram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camadas, 5 dobras, embalagem com 500 unidades. (RESERVA DE COTA MPE)</w:t>
                  </w:r>
                  <w:r w:rsidRPr="00141FFF">
                    <w:rPr>
                      <w:rStyle w:val="apple-converted-space"/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Larismed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17,83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1E58CE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1FFF">
                    <w:rPr>
                      <w:rFonts w:cstheme="minorHAnsi"/>
                      <w:sz w:val="18"/>
                      <w:szCs w:val="18"/>
                    </w:rPr>
                    <w:t>35660,00</w:t>
                  </w:r>
                </w:p>
              </w:tc>
            </w:tr>
            <w:tr w:rsidR="001E58CE" w:rsidRPr="00F927E5" w:rsidTr="0041541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  <w:t>Glicerina Bi destilada, frasco de 1 litro.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41F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FACILIMPE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14,46</w:t>
                  </w: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41FFF">
                    <w:rPr>
                      <w:rFonts w:cstheme="minorHAnsi"/>
                      <w:sz w:val="20"/>
                      <w:szCs w:val="20"/>
                    </w:rPr>
                    <w:t>144,60</w:t>
                  </w:r>
                </w:p>
              </w:tc>
            </w:tr>
            <w:tr w:rsidR="001E58CE" w:rsidRPr="00F927E5" w:rsidTr="0041541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Iodopovidona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degermante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(c/1000 ml cada)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Farmax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19,36</w:t>
                  </w: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41FFF">
                    <w:rPr>
                      <w:rFonts w:cstheme="minorHAnsi"/>
                      <w:sz w:val="20"/>
                      <w:szCs w:val="20"/>
                    </w:rPr>
                    <w:t>1936,00</w:t>
                  </w:r>
                </w:p>
              </w:tc>
            </w:tr>
            <w:tr w:rsidR="001E58CE" w:rsidRPr="00F927E5" w:rsidTr="0041541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FFFFFF"/>
                    </w:rPr>
                    <w:t>Scalp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shd w:val="clear" w:color="auto" w:fill="FFFFFF"/>
                    </w:rPr>
                    <w:t>, dispositivo de acesso ao sistema venoso periférico, tamanho 23G.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Solidor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0,15</w:t>
                  </w: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41FFF">
                    <w:rPr>
                      <w:rFonts w:cstheme="minorHAnsi"/>
                      <w:sz w:val="20"/>
                      <w:szCs w:val="20"/>
                    </w:rPr>
                    <w:t>150,00</w:t>
                  </w:r>
                </w:p>
              </w:tc>
            </w:tr>
            <w:tr w:rsidR="001E58CE" w:rsidRPr="00F927E5" w:rsidTr="0041541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Sonda de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Foley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 2 vias, </w:t>
                  </w: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calibre 16, balão de 05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cc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c/ duas vias na extremidade distal e proximal ponta devera ser arredondada com dois orifícios laterais em lados opostos e na mesma altura, confeccionada em borracha natural, </w:t>
                  </w:r>
                  <w:proofErr w:type="spellStart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siliconizada</w:t>
                  </w:r>
                  <w:proofErr w:type="spellEnd"/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, estéril, embalado individual em papel grau cirúrgico, </w:t>
                  </w: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c/ 10 unid.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41FF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Solidor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41F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23,73</w:t>
                  </w: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141FFF">
                    <w:rPr>
                      <w:rFonts w:cstheme="minorHAnsi"/>
                      <w:sz w:val="20"/>
                      <w:szCs w:val="20"/>
                    </w:rPr>
                    <w:t>237,30</w:t>
                  </w:r>
                </w:p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41541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proofErr w:type="gramStart"/>
                  <w:r w:rsidRPr="00141FFF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total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41FFF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41FFF" w:rsidRDefault="001E58CE" w:rsidP="000E1782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1FFF">
                    <w:rPr>
                      <w:rFonts w:cstheme="minorHAnsi"/>
                      <w:sz w:val="18"/>
                      <w:szCs w:val="18"/>
                    </w:rPr>
                    <w:t>38266,15</w:t>
                  </w:r>
                </w:p>
              </w:tc>
            </w:tr>
          </w:tbl>
          <w:p w:rsidR="001E58CE" w:rsidRPr="00B43CFB" w:rsidRDefault="001E58CE" w:rsidP="000E1782">
            <w:pPr>
              <w:jc w:val="both"/>
              <w:rPr>
                <w:sz w:val="14"/>
                <w:szCs w:val="14"/>
              </w:rPr>
            </w:pPr>
          </w:p>
        </w:tc>
      </w:tr>
    </w:tbl>
    <w:p w:rsidR="001E58CE" w:rsidRDefault="001E58CE"/>
    <w:tbl>
      <w:tblPr>
        <w:tblStyle w:val="Tabelacomgrade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1E58CE" w:rsidRPr="00B43CFB" w:rsidTr="000E1782">
        <w:trPr>
          <w:trHeight w:val="1842"/>
        </w:trPr>
        <w:tc>
          <w:tcPr>
            <w:tcW w:w="9719" w:type="dxa"/>
          </w:tcPr>
          <w:p w:rsidR="001E58CE" w:rsidRPr="00594C69" w:rsidRDefault="001E58CE" w:rsidP="000E17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E58CE" w:rsidRPr="00594C69" w:rsidRDefault="001E58CE" w:rsidP="000E17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50/2019 - CONTRATO 11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1E58CE" w:rsidRPr="00050F41" w:rsidRDefault="001E58CE" w:rsidP="000E1782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F6763D">
              <w:rPr>
                <w:rFonts w:asciiTheme="minorHAnsi" w:hAnsiTheme="minorHAnsi" w:cstheme="minorHAnsi"/>
              </w:rPr>
              <w:t>MULTIHOSP COMERCIAL DE PRODUTOS HOSPITALARES LTDA</w:t>
            </w:r>
            <w:r w:rsidRPr="001E58CE">
              <w:rPr>
                <w:rFonts w:asciiTheme="minorHAnsi" w:hAnsiTheme="minorHAnsi" w:cstheme="minorHAnsi"/>
              </w:rPr>
              <w:t xml:space="preserve">, inscrita no CNPJ sob nº. </w:t>
            </w:r>
            <w:r w:rsidRPr="001E14C3">
              <w:rPr>
                <w:rFonts w:asciiTheme="minorHAnsi" w:hAnsiTheme="minorHAnsi" w:cstheme="minorHAnsi"/>
              </w:rPr>
              <w:t>32.421.421/0001-82</w:t>
            </w:r>
            <w:r w:rsidRPr="001E58CE">
              <w:t>. Objeto</w:t>
            </w:r>
            <w:r w:rsidRPr="001E58CE">
              <w:rPr>
                <w:rFonts w:asciiTheme="minorHAnsi" w:hAnsiTheme="minorHAnsi" w:cstheme="minorHAnsi"/>
              </w:rPr>
              <w:t xml:space="preserve"> o registro de preços para possível aquisição de produtos médicos e hospitalares para as UBS conforme solicitação da Secretaria de Saúde</w:t>
            </w:r>
            <w:r w:rsidRPr="001E58CE">
              <w:t xml:space="preserve">. Vigência 12 meses. Data de assinatura: 25/10/19, </w:t>
            </w:r>
            <w:r w:rsidRPr="00F6763D">
              <w:rPr>
                <w:rFonts w:asciiTheme="minorHAnsi" w:hAnsiTheme="minorHAnsi" w:cstheme="minorHAnsi"/>
              </w:rPr>
              <w:t>MARCOS HENRIQUE LAHOUD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F158B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1E14C3">
              <w:rPr>
                <w:rFonts w:asciiTheme="minorHAnsi" w:hAnsiTheme="minorHAnsi" w:cstheme="minorHAnsi"/>
              </w:rPr>
              <w:t>000.744.681-03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646"/>
              <w:gridCol w:w="584"/>
              <w:gridCol w:w="5103"/>
              <w:gridCol w:w="851"/>
              <w:gridCol w:w="708"/>
              <w:gridCol w:w="851"/>
            </w:tblGrid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A82996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A8299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4F158B" w:rsidRDefault="001E58CE" w:rsidP="000E17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4F158B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Bobinas para esterilização, p</w:t>
                  </w:r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apel grau cirúrgico </w:t>
                  </w:r>
                  <w:proofErr w:type="gramStart"/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12cm</w:t>
                  </w:r>
                  <w:proofErr w:type="gramEnd"/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x100m, </w:t>
                  </w: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em conformidade com ABNT, embalagens descartáveis ESTERILCARE são formuladas em "Papel Grau Cirúrgico" (gramaturas de 60gr/m2 e/ou 70gr/m2), possuem filme </w:t>
                  </w:r>
                  <w:proofErr w:type="spell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</w:t>
                  </w:r>
                  <w:proofErr w:type="spell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camadas transparente, indicadores químicos visuais (que mostram a passagem pelo processo de esterilização), podem ser esterilizadas em Autoclave, Gás Óxido de etileno. </w:t>
                  </w: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lastRenderedPageBreak/>
                    <w:t>(RESERVA DE COTA MPE)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Duotec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72,50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725,00</w:t>
                  </w: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Bobinas para esterilização, p</w:t>
                  </w:r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apel grau cirúrgico </w:t>
                  </w:r>
                  <w:proofErr w:type="gramStart"/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20cm</w:t>
                  </w:r>
                  <w:proofErr w:type="gramEnd"/>
                  <w:r w:rsidRPr="001E14C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x100m, </w:t>
                  </w: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em conformidade com ABNT, embalagens descartáveis ESTERILCARE formuladas em "Papel Grau Cirúrgico" (gramaturas de 60gr/m2 e/ou 70gr/m2), possuem filme </w:t>
                  </w:r>
                  <w:proofErr w:type="spell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</w:t>
                  </w:r>
                  <w:proofErr w:type="spell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camadas transparente, indicadores químicos visuais (que mostram a passagem pelo processo de esterilização), podem ser esterilizadas em Autoclave, Gás Óxido de etileno.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Duotec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82,98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248,94</w:t>
                  </w: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Soro fisiológico, solução cloreto de sódio 0,9%</w:t>
                  </w:r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proofErr w:type="gram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frasco de  500ml cada.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6"/>
                      <w:szCs w:val="16"/>
                    </w:rPr>
                    <w:t>Equiplex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7540,00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Soro fisiológico, solução cloreto de sódio 0,9%</w:t>
                  </w:r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proofErr w:type="gram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frasco de  250 ml cada.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6"/>
                      <w:szCs w:val="16"/>
                    </w:rPr>
                    <w:t>Equiplex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5340,00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Touca sanfonada TNT descartável cor </w:t>
                  </w:r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branca elástico em volta</w:t>
                  </w:r>
                  <w:proofErr w:type="gram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(c/ 100 </w:t>
                  </w:r>
                  <w:proofErr w:type="spell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Descarpack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7,23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144,60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gramStart"/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litro</w:t>
                  </w:r>
                  <w:proofErr w:type="gramEnd"/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Vaselina líquida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E14C3">
                    <w:rPr>
                      <w:rFonts w:asciiTheme="minorHAnsi" w:hAnsiTheme="minorHAnsi" w:cstheme="minorHAnsi"/>
                      <w:sz w:val="14"/>
                      <w:szCs w:val="14"/>
                    </w:rPr>
                    <w:t>Rioquimica</w:t>
                  </w:r>
                  <w:proofErr w:type="spellEnd"/>
                  <w:r w:rsidRPr="001E14C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E14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107,30</w:t>
                  </w:r>
                </w:p>
              </w:tc>
            </w:tr>
            <w:tr w:rsidR="001E58CE" w:rsidRPr="00F927E5" w:rsidTr="000E1782">
              <w:trPr>
                <w:trHeight w:val="268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</w:pPr>
                  <w:proofErr w:type="gramStart"/>
                  <w:r w:rsidRPr="001E14C3">
                    <w:rPr>
                      <w:rFonts w:asciiTheme="minorHAnsi" w:hAnsiTheme="minorHAnsi" w:cstheme="minorHAnsi"/>
                      <w:kern w:val="36"/>
                      <w:sz w:val="20"/>
                      <w:szCs w:val="20"/>
                    </w:rPr>
                    <w:t>total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58CE" w:rsidRPr="001E14C3" w:rsidRDefault="001E58CE" w:rsidP="000E17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8CE" w:rsidRPr="001E14C3" w:rsidRDefault="001E58CE" w:rsidP="000E17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E14C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14105,84</w:t>
                  </w:r>
                </w:p>
              </w:tc>
            </w:tr>
          </w:tbl>
          <w:p w:rsidR="001E58CE" w:rsidRPr="00B43CFB" w:rsidRDefault="001E58CE" w:rsidP="000E1782">
            <w:pPr>
              <w:jc w:val="both"/>
              <w:rPr>
                <w:sz w:val="14"/>
                <w:szCs w:val="14"/>
              </w:rPr>
            </w:pPr>
          </w:p>
        </w:tc>
      </w:tr>
    </w:tbl>
    <w:p w:rsidR="001E58CE" w:rsidRDefault="001E58CE"/>
    <w:sectPr w:rsidR="001E58CE" w:rsidSect="00632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AB"/>
    <w:rsid w:val="000F14AB"/>
    <w:rsid w:val="001E58CE"/>
    <w:rsid w:val="003B63CD"/>
    <w:rsid w:val="0063228B"/>
    <w:rsid w:val="00A82996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82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299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82996"/>
    <w:rPr>
      <w:b/>
      <w:bCs/>
    </w:rPr>
  </w:style>
  <w:style w:type="character" w:customStyle="1" w:styleId="titdept">
    <w:name w:val="tit_dept"/>
    <w:basedOn w:val="Fontepargpadro"/>
    <w:rsid w:val="00A82996"/>
  </w:style>
  <w:style w:type="character" w:customStyle="1" w:styleId="fontestextos">
    <w:name w:val="fontes_textos"/>
    <w:basedOn w:val="Fontepargpadro"/>
    <w:rsid w:val="00A82996"/>
  </w:style>
  <w:style w:type="character" w:customStyle="1" w:styleId="apple-converted-space">
    <w:name w:val="apple-converted-space"/>
    <w:basedOn w:val="Fontepargpadro"/>
    <w:rsid w:val="0063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82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2996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82996"/>
    <w:rPr>
      <w:b/>
      <w:bCs/>
    </w:rPr>
  </w:style>
  <w:style w:type="character" w:customStyle="1" w:styleId="titdept">
    <w:name w:val="tit_dept"/>
    <w:basedOn w:val="Fontepargpadro"/>
    <w:rsid w:val="00A82996"/>
  </w:style>
  <w:style w:type="character" w:customStyle="1" w:styleId="fontestextos">
    <w:name w:val="fontes_textos"/>
    <w:basedOn w:val="Fontepargpadro"/>
    <w:rsid w:val="00A82996"/>
  </w:style>
  <w:style w:type="character" w:customStyle="1" w:styleId="apple-converted-space">
    <w:name w:val="apple-converted-space"/>
    <w:basedOn w:val="Fontepargpadro"/>
    <w:rsid w:val="0063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2989</Words>
  <Characters>16145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2019-10-30T12:43:00Z</dcterms:created>
  <dcterms:modified xsi:type="dcterms:W3CDTF">2019-10-30T13:14:00Z</dcterms:modified>
</cp:coreProperties>
</file>