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22" w:type="dxa"/>
        <w:tblInd w:w="0" w:type="dxa"/>
        <w:tblLayout w:type="fixed"/>
        <w:tblLook w:val="04A0"/>
      </w:tblPr>
      <w:tblGrid>
        <w:gridCol w:w="9322"/>
      </w:tblGrid>
      <w:tr w:rsidR="00C634E3" w:rsidRPr="0048260D" w:rsidTr="00C634E3">
        <w:trPr>
          <w:trHeight w:val="3968"/>
        </w:trPr>
        <w:tc>
          <w:tcPr>
            <w:tcW w:w="9322" w:type="dxa"/>
          </w:tcPr>
          <w:p w:rsidR="00C634E3" w:rsidRPr="0048260D" w:rsidRDefault="00C634E3" w:rsidP="0041084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60D">
              <w:rPr>
                <w:rFonts w:asciiTheme="minorHAnsi" w:hAnsiTheme="minorHAnsi" w:cstheme="minorHAnsi"/>
                <w:b/>
                <w:sz w:val="20"/>
                <w:szCs w:val="20"/>
              </w:rPr>
              <w:t>PREFEITURA MUNICIPAL DE RIBEIRÃO DO PINHAL - PR</w:t>
            </w:r>
          </w:p>
          <w:p w:rsidR="00C634E3" w:rsidRPr="00C634E3" w:rsidRDefault="00C634E3" w:rsidP="0041084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34E3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– PREGÃO PRESENCIAL Nº: 057/2018 - EXTRATO PRIMEIRO  ADITIVO ATA REGISTRO DE PREÇOS N.º 124/18</w:t>
            </w:r>
          </w:p>
          <w:p w:rsidR="00C634E3" w:rsidRPr="00C634E3" w:rsidRDefault="00C634E3" w:rsidP="00C634E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C634E3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de Ata Registro de Preços celebrado entre o Município de Ribeirão do Pinhal, CNPJ n.º 76.968.064/0001-42 e a Empresa KLEBER ARRABAÇA BARBOSA, CNPJ n.º 11.507.711/0001-73. Objeto: registro de preços para possível aquisição de equipamentos, ferramentas, sementes, materiais para limpeza pública e uniformes para Secretaria de Assistência Social, Secretaria de Educação, Secretaria de Agricultura e Meio Ambiente e Departamento de Obras. Vigência 19/10/20. Data de assinatura: 14/10/19, KLEBER ARRABAÇA BARBOSA CPF: 037.529.019-26   e WAGNER LUIZ DE OLIVEIRA MARTINS, CPF/MF n.º 052.206.749-27. </w:t>
            </w:r>
            <w:bookmarkEnd w:id="0"/>
            <w:r w:rsidRPr="00C634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W w:w="892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58"/>
              <w:gridCol w:w="646"/>
              <w:gridCol w:w="567"/>
              <w:gridCol w:w="4461"/>
              <w:gridCol w:w="1134"/>
              <w:gridCol w:w="709"/>
              <w:gridCol w:w="851"/>
            </w:tblGrid>
            <w:tr w:rsidR="00C634E3" w:rsidRPr="00C634E3" w:rsidTr="00C634E3">
              <w:trPr>
                <w:trHeight w:val="296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634E3" w:rsidRPr="00C634E3" w:rsidRDefault="00C634E3" w:rsidP="00C634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34E3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4E3" w:rsidRPr="00C634E3" w:rsidRDefault="00C634E3" w:rsidP="00C634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34E3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C634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34E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C634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34E3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C634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34E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C634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34E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C634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34E3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C634E3" w:rsidRPr="00C634E3" w:rsidTr="00C634E3">
              <w:trPr>
                <w:trHeight w:val="397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7.000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Saco para lixo 100 litros espessura 0,9mm.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Multisacos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0,70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4900,00</w:t>
                  </w:r>
                </w:p>
              </w:tc>
            </w:tr>
            <w:tr w:rsidR="00C634E3" w:rsidRPr="00C634E3" w:rsidTr="00C634E3">
              <w:trPr>
                <w:trHeight w:val="296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Pares de luvas de pano emborrachadas </w:t>
                  </w:r>
                  <w:proofErr w:type="spellStart"/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tam</w:t>
                  </w:r>
                  <w:proofErr w:type="spellEnd"/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Talge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12,21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2442,00</w:t>
                  </w:r>
                </w:p>
              </w:tc>
            </w:tr>
            <w:tr w:rsidR="00C634E3" w:rsidRPr="00C634E3" w:rsidTr="00C634E3">
              <w:trPr>
                <w:trHeight w:val="296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41084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Pares de luvas de borracha de alta resistência tamanho 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Talge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13,14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1971,00</w:t>
                  </w:r>
                </w:p>
              </w:tc>
            </w:tr>
            <w:tr w:rsidR="00C634E3" w:rsidRPr="00C634E3" w:rsidTr="00C634E3">
              <w:trPr>
                <w:trHeight w:val="296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Máscara com respiradores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Camper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2,48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372,00</w:t>
                  </w:r>
                </w:p>
              </w:tc>
            </w:tr>
            <w:tr w:rsidR="00C634E3" w:rsidRPr="00C634E3" w:rsidTr="00C634E3">
              <w:trPr>
                <w:trHeight w:val="296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4E3" w:rsidRPr="00C634E3" w:rsidRDefault="00C634E3" w:rsidP="0041084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4E3" w:rsidRPr="00C634E3" w:rsidRDefault="00C634E3" w:rsidP="0041084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634E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9.685,00</w:t>
                  </w:r>
                </w:p>
              </w:tc>
            </w:tr>
          </w:tbl>
          <w:p w:rsidR="00C634E3" w:rsidRPr="0048260D" w:rsidRDefault="00C634E3" w:rsidP="00C634E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34E3" w:rsidRPr="0048260D" w:rsidRDefault="00C634E3" w:rsidP="00C634E3">
      <w:pPr>
        <w:rPr>
          <w:rFonts w:cstheme="minorHAnsi"/>
          <w:sz w:val="20"/>
          <w:szCs w:val="20"/>
        </w:rPr>
      </w:pPr>
    </w:p>
    <w:p w:rsidR="00C634E3" w:rsidRPr="0048260D" w:rsidRDefault="00C634E3" w:rsidP="00C634E3">
      <w:pPr>
        <w:rPr>
          <w:rFonts w:cstheme="minorHAnsi"/>
          <w:sz w:val="20"/>
          <w:szCs w:val="20"/>
        </w:rPr>
      </w:pPr>
    </w:p>
    <w:p w:rsidR="00C634E3" w:rsidRDefault="00C634E3" w:rsidP="00C634E3"/>
    <w:p w:rsidR="007805F7" w:rsidRPr="00C634E3" w:rsidRDefault="007805F7" w:rsidP="00C634E3"/>
    <w:sectPr w:rsidR="007805F7" w:rsidRPr="00C634E3" w:rsidSect="004E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634E3"/>
    <w:rsid w:val="007805F7"/>
    <w:rsid w:val="00C6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634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C6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6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2019-10-16T12:20:00Z</dcterms:created>
  <dcterms:modified xsi:type="dcterms:W3CDTF">2019-10-16T12:24:00Z</dcterms:modified>
</cp:coreProperties>
</file>