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8613"/>
      </w:tblGrid>
      <w:tr w:rsidR="00327443" w:rsidRPr="00B43CFB" w:rsidTr="00F358BF"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087/2019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E308E2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Extrato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 Registro de Preços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 celebrad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proofErr w:type="spellStart"/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O.C.</w:t>
            </w:r>
            <w:proofErr w:type="spellEnd"/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 NUNES SOUZA E CIA LTDA ME, CNPJ nº. 06.299.501/0001-05.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OLGA CAMARGO NUNES SOUZA CPF: 023.015.709-24 e WAGNER LUIZ DE OLIVEIRA MARTINS, CPF/MF n.º 052.206.749-27</w:t>
            </w:r>
            <w:r w:rsidRPr="00E308E2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562"/>
              <w:gridCol w:w="504"/>
              <w:gridCol w:w="489"/>
              <w:gridCol w:w="4677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  <w:vAlign w:val="bottom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4" w:type="dxa"/>
                  <w:vAlign w:val="bottom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Antena parabólica + receptor digital, com montagem inclusa.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Century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588,00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Armário aéreo triplo 3 portas em aço branco. Alt.55 cm, Larg.105cm.Prof.29cm ou prod. Superior c/montagem inclusa.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Colormaq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229,47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229,47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Garrafa térmica em plástico capacidade mínima de 02 litros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Atacama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53,11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53,11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Lixeira de plástico resistente, para banheiro de 15 litros e cor branca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Rischioto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23,68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94,72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Panela em alumínio reforçado capacidade mín</w:t>
                  </w:r>
                  <w:r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.</w:t>
                  </w: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de 20 litros c</w:t>
                  </w:r>
                  <w:r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/</w:t>
                  </w: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tampa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Nacional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125,32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375,96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Scanner biométrico Resolução 500 DPI, imagem 780x800 pixels, USB 2.0 compatibilidade com Windows 7, 8.1  e 10, manuais e drives de instalação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Nitgen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686,00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686,00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Suporte de TV 42"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Brasforma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53,90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107,80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Tacho em alumínio reforçado capacidade mínima 20 litros com 02 alças, diâmetro da boca 45cm e 19cm de altura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Continental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180,31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360,62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Toalha de banho 90%algodão e 10% poliéster, 140x0,86cm.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Santista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22,12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132,72</w:t>
                  </w:r>
                </w:p>
              </w:tc>
            </w:tr>
            <w:tr w:rsidR="00327443" w:rsidRPr="00E2118F" w:rsidTr="00F358BF">
              <w:tc>
                <w:tcPr>
                  <w:tcW w:w="562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2628,40</w:t>
                  </w:r>
                </w:p>
              </w:tc>
            </w:tr>
          </w:tbl>
          <w:p w:rsidR="00327443" w:rsidRDefault="00327443" w:rsidP="00F358BF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:rsidR="00327443" w:rsidRPr="00B43CFB" w:rsidRDefault="00327443" w:rsidP="00F358BF">
            <w:pPr>
              <w:jc w:val="both"/>
              <w:rPr>
                <w:sz w:val="14"/>
                <w:szCs w:val="14"/>
              </w:rPr>
            </w:pPr>
          </w:p>
        </w:tc>
      </w:tr>
      <w:tr w:rsidR="00327443" w:rsidRPr="00B43CFB" w:rsidTr="00F358BF">
        <w:trPr>
          <w:trHeight w:val="4332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E308E2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SUPERAR EIRELI, CNPJ nº. 13.482.516/0001-61.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JOSIANE BAGATOLI CPF: 053.623.299-79 e WAGNER LUIZ DE OLIVEIRA MARTINS, CPF/MF n.º 052.206.749-27</w:t>
            </w:r>
            <w:r w:rsidRPr="00E308E2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Aparelho de ar condicionado,modelo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split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, quente e frio,220v, 9.000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BTUs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classificação A , instalados no local com material e mão de obra para instalação,e no mínimo um ano de garantia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Komeco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 - Modelo KOSO9QC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308E2">
                    <w:rPr>
                      <w:rFonts w:asciiTheme="minorHAnsi" w:hAnsiTheme="minorHAnsi" w:cstheme="minorHAnsi"/>
                      <w:sz w:val="13"/>
                      <w:szCs w:val="13"/>
                    </w:rPr>
                    <w:t>1.305,00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6.525,00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Geladeira, modelo duplex com pés reguláveis, capacidade mínima de 341 litros. Selo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Procel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Prazo mínimo de garantia: 1 ano. ( ITEM EXCLUSIVO MPE)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Electrolux  - Modelo DC44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308E2">
                    <w:rPr>
                      <w:rFonts w:asciiTheme="minorHAnsi" w:hAnsiTheme="minorHAnsi" w:cstheme="minorHAnsi"/>
                      <w:sz w:val="13"/>
                      <w:szCs w:val="13"/>
                    </w:rPr>
                    <w:t>1.754,20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1.754,20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Microondas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30 litros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Midea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- Modelo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Liva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390,00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390,00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Ventilador de parede com grade removível, controle gradual de velocidade, hélice 03 pás diâmetro 60 cm. 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Ventisol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- Modelo VOP60</w:t>
                  </w:r>
                </w:p>
              </w:tc>
              <w:tc>
                <w:tcPr>
                  <w:tcW w:w="709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171,50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587,50</w:t>
                  </w: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308E2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9.256,70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F358BF">
        <w:trPr>
          <w:trHeight w:val="5939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40365E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0365E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QUADRI TELECOM LTDA ME, CNPJ nº. 19.945.050/0001-70.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ROGÉRIO ACOSTA QUADRI CPF: 037.684.569-43e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Telefone sem fio, frequência mínima 2,5 GHZ, discagem rápida, funções flash,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localizador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rediscagem.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Intelbrás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116,62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583,10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Balcão triplo 3 portas e 3 gavetas com tampo em aço branco/desenho de mármore preto. Alt. 84 cm, Larg. 105 cm 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Profund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44,5 cm ou prod. superior com montagem inclusa 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Itatiaia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343,00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343,00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Balcão com Pia em aço inox 1,20x0,85x0,51 Sem Tampo, 03 portas e 01 gavetas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Itatiaia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441,00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441,00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Balcão de pia em MDF ou MDP 1,20x0,80x0,60 com 02 portas e 03 gavetas 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AJL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245,00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245,00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Bebedouro coluna para galão, em aço inox, elétrico,com 02 torneiras de água gelada e natural, bandeja de água removível, compatível com galões de 20 litros, voltagem 110v, certificação do Inmetro.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Libell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507,30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1014,60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Cjto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Conjunto de mesa com 06 cadeiras na cor preto; mesa com estrutura em aço e tampo em granito ou mármore; dimensões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aprox.da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mesa:77x90x200 cm (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); dimensões aprox. das cadeiras :92x39x54 cm (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); cadeira em estrutura  de metal com encosto e assento estofados.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Quality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660,00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de Passar a Vapor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Cadence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90,35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90,35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Fogão 04 bocas, acendimento automático, forno auto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limpante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luz de forno, garantia mínima de 12 meses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Braslar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347,41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347,41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Leitora de código de barras, tipo pistola, USB, Cabo de 02 m.,, indicador sonoro de leitura. 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Novacom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110,91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221,82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Liquidificador industrial corpo inox 04 litros 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Spolu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484,00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Liquidificador industrial em inox com copo de 4L, potência mínima de 850W, com 4 velocidades, Bivolt.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Spolu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562,00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562,00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lixeiras seletivas em polietileno contendo 04 unidades de 50 litros cada, medindo aproximadamente 74x65x0,9x0,34, sendo 01 na cor azul, 01vermelha, 01 verde e 01 amarelo, com suporte metálico para as 04 lixeiras. ( ITEM EXCLUSIVO MPE)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JSN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489,21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489,21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Microcomputador completo, Processador de 2.5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Ghz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a 3GHZ, 3MB de Memória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Cache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ou superior;- Memória RAM mínima: 4GB DDR3;- 1TB SATA; - Drive Óptico: DVD-RW; - Rede: 1x10/100/1000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Gigabit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Ethernet; - Vídeo: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Onboard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HD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Graphics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com monitor LED de no mínimo 18’5’’, caixas de som, mouse e teclado e sistema operacional. </w:t>
                  </w:r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MARCAS: Placa mãe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Bluecase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. Processador Intel I3, Memória Kingston , HD Western Digital, DVD-RW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Faster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Kit Gabinete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Vinik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Monitor 18,5" AOC e Windows 7.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Bluecase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 xml:space="preserve">. Intel I3, Kingston , Western Digital, Faster,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Vinik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, AOC e Windows 7.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1519,00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10633,00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Notebook tela led15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fullhd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antirreflexiva; 8gb de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memoria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4 núcleo, DDR4, 2.50MHZ,disco rígido de 1tb(5400rpm)cachê de 8gb;porta usb3.0,ethernet 10/100/1000rj-45,sistema operacional Windows; teclado padrão abnt2;entradas cd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hdmi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; USB e leitor de cartões.pacote Office e antivírus. Garantia mínima de 12 meses após a entrega do produto.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Lenovo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2304,96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2304,96</w:t>
                  </w: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rPr>
                <w:trHeight w:val="260"/>
              </w:trPr>
              <w:tc>
                <w:tcPr>
                  <w:tcW w:w="421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327443" w:rsidRPr="008769E9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8769E9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8769E9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18419,45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F358BF">
        <w:trPr>
          <w:trHeight w:val="5088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90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40365E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0365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</w:t>
            </w:r>
            <w:proofErr w:type="spellStart"/>
            <w:r w:rsidRPr="0040365E">
              <w:rPr>
                <w:rFonts w:asciiTheme="minorHAnsi" w:hAnsiTheme="minorHAnsi" w:cstheme="minorHAnsi"/>
                <w:sz w:val="16"/>
                <w:szCs w:val="16"/>
              </w:rPr>
              <w:t>L.F.B.</w:t>
            </w:r>
            <w:proofErr w:type="spellEnd"/>
            <w:r w:rsidRPr="0040365E">
              <w:rPr>
                <w:rFonts w:asciiTheme="minorHAnsi" w:hAnsiTheme="minorHAnsi" w:cstheme="minorHAnsi"/>
                <w:sz w:val="16"/>
                <w:szCs w:val="16"/>
              </w:rPr>
              <w:t xml:space="preserve"> INDÚSTRIA E COMÉRCIO DE MÓVEIS EIRELI, CNPJ nº. 31.688.627/0001-00.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LUIS FERNANDO BISPO CPF: 095.703.629-95 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Armário Baixo Escritório 02 Portas 02 Prateleira interna regulável. Medidas: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Larg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0,80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Prof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0,50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Alt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0,75 m. Tampo e corpo confeccionado em MDF ou MDP 25 mm, Chave, Puxadores em PVC. Suporta 15 kg por prateleira.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LFB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254,80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1274,00</w:t>
                  </w: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Armário Baixo 04 Portas Fechado Escritório 25 Mm, 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Larg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1,60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Prof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0,48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Alt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0,72 m fundo 2 Chaves, puxadores em PVC, 2 Prateleiras reguláveis e Pés niveladores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LFB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460,99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1843,96</w:t>
                  </w: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Cadeira secretária giratória, base preta com regulagem de altura do assento a gás, assento e encosto espuma cor Preta. Garantia: 01 ano </w:t>
                  </w:r>
                  <w:r w:rsidRPr="0040365E">
                    <w:rPr>
                      <w:rFonts w:asciiTheme="minorHAnsi" w:hAnsiTheme="minorHAnsi" w:cstheme="minorHAnsi"/>
                      <w:sz w:val="10"/>
                      <w:szCs w:val="10"/>
                    </w:rPr>
                    <w:t>( ITEM EXCLUSIVO MPE)</w:t>
                  </w: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146,02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2482,34</w:t>
                  </w: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Lavadora de alta pressão de 2500 libras de compressão elétrica baixo consumo de energia-mangueira com 5 metros, com rodas para locomoção e porta mangueira recolhida-jato regulável e porta detergente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Karcher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1740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516,18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516,18</w:t>
                  </w: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Cjto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Longarina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cadeiras executivas de 03 lugares, fixa espuma injetada,perfil em PVC,na cor azul Royal; assentos e encostos revestidos de couro ecológico; capacidade de carga 120kg por lugar.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LFB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395,67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2374,02</w:t>
                  </w: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Pia 1,20x0,60 com cuba inox 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Gelplus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200,00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Toalha de mesa em algodão e poliéster costura dupla 2,50x1,40m.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Santista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43,79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175,16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Toalha de rosto 90%algodão e 10% poliéster, 80x50cm 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Santista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10,24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61,44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327443" w:rsidRPr="0040365E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40365E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40365E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8927,10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F358BF">
        <w:trPr>
          <w:trHeight w:val="6507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91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40365E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NOVOTNY &amp; SIMOES LTDA, CNPJ nº. 27.699.855/0001-09.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GUILHERME SIMÕES DA SILVA CPF: 083.447.459-00 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de aço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montável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duas portas cor cinza 1,97x0,90x0,45 com reforço interno, puxador, sistema de cremalheira para regulagem das prateleiras a cada 50mm, fechadura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cilindrindrica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chaves, capacidade de no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minimo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 kg por prateleira </w:t>
                  </w:r>
                  <w:r w:rsidRPr="00E2748C">
                    <w:rPr>
                      <w:rFonts w:asciiTheme="minorHAnsi" w:hAnsiTheme="minorHAnsi" w:cstheme="minorHAnsi"/>
                      <w:sz w:val="10"/>
                      <w:szCs w:val="10"/>
                    </w:rPr>
                    <w:t>(ITEM EXCLUSIVO MPE)</w:t>
                  </w: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D.Aço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457,66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4576,60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Arquivo de aço, tratamento anti corrosivo, pintura epóxi, 04 gavetas para pasta suspensa 1330x470x600. (ITEM EXCLUSIVO MPE)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D.Aço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354,33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3543,30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Batedeira planetária 3,900 litros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Philco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365,44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730,88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Caneca em aço inox capacidade mínima de 500ml.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Extra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29,57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29,57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Colher de mesa em aço inox.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Martinox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2,40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360,00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Concha em aço inox cabo 30cm para feijão diâmetro 08cm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GP Inox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23,06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69,18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Espumadeira em aço inox cabo 30cm diâmetro 09cm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GP Inox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20,95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62,85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Freezer horizontal com no mínimo 519 litros,com duas portas,dreno de gelo,pés com rodízios;na cor branca,110v,com garantia mínima de 12 meses ( ITEM EXCLUSIVO MPE)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Consul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2497,04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2497,04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Jarra em plástico capacidade mínima de 03 litros com alça e tampa removível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Zanella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11,20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44,80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Leiteira em alumínio </w:t>
                  </w: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capac</w:t>
                  </w:r>
                  <w:proofErr w:type="spellEnd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. mínima de 02 </w:t>
                  </w: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formato cilíndrico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Extra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39,53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39,53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Lixeira tipo telada para escritório de 09 litros.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30,37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182,22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Prato de vidro temperado fundo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Nadir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6,57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985,50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13121,47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F358BF">
        <w:trPr>
          <w:trHeight w:val="7923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92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40365E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SUPRA ACESSÓRIOS DE INFORMÁTICA EIRELI,  CNPJ nº. 25.048.205/0001-78.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MARLETE APARECIDA DE SALES CPF: 704.295.709-10 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Assadeira em alumínio retangular com capacidade para até 05kg (med.aprox.: 45x31x06)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ABC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120,93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725,58</w:t>
                  </w: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lazer monocromática- resolução 1200 por 1200 dpi, suporte USB, capacidade de papel no mínimo 200 folhas, 110v, garantida de no mínimo 01 ano, cabo USB, com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original, com cd de instalação. ( ITEM EXCLUSIVO MPE)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HP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Laserjet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632,74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2530,96</w:t>
                  </w: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multifuncional laser colorida +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original.Funções:imprimir ,copiar e digitalizar documentos .Velocidade de impressão em preto:normal até 16ppm.Velocidade da impressão colorido:normal até 4ppm.Ciclo de trabalho mensal(A4) até 20.000 páginas.Qualidade de impressão ,preto e colorido, até 600X600 dpi.Possuir emulação para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postcript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nível 3.Possuir monitor LCD com mínimo 2 linhas para controle de trabalhos e configurações manuais da impressora .Conexão via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Speed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USB2.0e possibilidade de impressão por WI-FI. Possuir memória padrão mínima de 128 MB.Bandeja de entrada de papel padrão,mínimo de 150 folhas.Tamanho de mídias suportadas:A4;A5;A6;B5(ISSO.JIS);8K.16K;10X,15cm;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postcard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(JIS simples e duplo);envelopes (DL,C5,B5);PERSONALIZADO;76X127 até 216X356mm.Especificações  do Scanner:13.1.base plana,suportar formatos PDF,JPEG,TIFF,Bitmap,PNG;13.2 Resolução de digitalização óptica de até 1200 dpi;Especificação da copiadora:Resolução de cópia (textos em preto,gráficos  e textos em cores) até 300X300dpi .A impressora devera vir acompanhada de : cartuchos de 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introdutórios preto,ciano,amarelo ,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magenta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;cabos de alimentação e de dados inclusos;CD/DVD com softwares de instalação e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drivers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necessários para o funcionamento do equipamento;manual e guia de instalação em português brasileiro.O prazo de garantia será de 12 meses,a contar do recebimento definitivo dos equipamentos e de seus acessórios. ( ITEM EXCLUSIVO MPE)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HP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Laserjet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1911,00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1911,00</w:t>
                  </w: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327443" w:rsidRPr="00E2748C" w:rsidRDefault="00327443" w:rsidP="00F358BF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E2748C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2748C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5167,54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F358BF">
        <w:trPr>
          <w:trHeight w:val="7923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93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E2748C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DEIZELAINE XAVIER DIAS EIRELI, CNPJ nº. 25.043.791/0001-68.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DEIZELAINE XAVIER DIAS CPF: 030.608.399-05e WAGNER LUIZ DE OLIVEIRA MARTINS, CPF/MF n.º 052.206.749-27</w:t>
            </w:r>
            <w:r w:rsidRPr="00E2748C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Banco giratório em ferro preto, sem encosto (mocho) com assento fofão em espuma alta. Altura do chão ao assento: 50 cm, Diâmetro do Assento: 31 cm, Material do assento: madeira revestida com espuma alta.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/Mocho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205,80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205,80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Cadeira fixa 16x30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empilhavel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preta, assento e encosto em polipropileno..Garantia de 01 ano.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/5000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590,00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Mesa tipo escrivaninha produzida em MDF ou MDP 25mm com filete nos contornos.Medindo: Largura 1.20x Prof.0,60x Alt.0,74. 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Gaveteiro de 2 gavetas - com corrediças metálicas, e chave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3000,00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Mesa tipo escrivaninha formato em "L", produzida em MDF ou MDP 25mm com filete nos contornos. Medindo: Largura 1.50x Prof.0,60x Alt.0,74. 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Gaveteiro de 2 gavetas - com corrediças metálicas, e chave. 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364,95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4014,45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  <w:vAlign w:val="center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Mesa tipo escrivaninha produzida em MDF ou MDP 25mm com filete nos contornos.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Medindo: Largura 1.00x Prof.0,60x Alt.0,74.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Gaveteiro de 2 gavetas - com corrediças metálicas, e chave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760,00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Mesa tipo escrivaninha produzida em MDF ou MDP 25mm com filete nos contornos.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Medindo: Largura 1.50x Prof.0,60x Alt.0,74.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Gaveteiro de 2 gavetas - com corrediças metálicas, e chave.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4350,00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Mesa para reunião em MDF ou MDP,acabamento em PVC (medindo 2,00x1,00x0,75m),estrutura em tubo, pintura epóxi</w:t>
                  </w:r>
                  <w:r w:rsidRPr="00EB7741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9F9F9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576,24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576,24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Paneleiro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aço com 6 portas: branco, com dobradiças metálicas; pés reguláveis e com puxadores, produzido em aço carbono. Alt. 1940 mm, Larg. 800 mm e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Profund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318 mm ou produto superior com montagem inclusa.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Ipanema/Slim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550,00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14046,49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F358BF">
        <w:trPr>
          <w:trHeight w:val="3812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94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EB7741" w:rsidRDefault="00327443" w:rsidP="00F358B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B7741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D.DE ABREU INFORMÁTICA, CNPJ nº. 23.736.438/0001-38.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DILSON DE ABREU CPF: 044.464.619-15e WAGNER LUIZ DE OLIVEIRA MARTINS, CPF/MF n.º 052.206.749-27</w:t>
            </w:r>
            <w:r w:rsidRPr="00EB7741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327443" w:rsidRPr="00E308E2" w:rsidTr="00F358BF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Baner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fotográfico, fundo branco fosco dimensões mínimas 1,50x1,00, com tripé e regulagem de altura.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Toldos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Andirá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TA1510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165,00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165,00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25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Nobreak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mínimo 1400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 xml:space="preserve">TS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Shara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530,00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2650,00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25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Roteador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wireless 04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portas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300 MBPS.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TP Link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69,14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138,28</w:t>
                  </w: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25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TV LED mínimo 42 polegadas com controle, resolução FULL HD Widescreen, velocidade do painel  120Hz, 2 entradas HDMI, 2 entradas USB, 1 entrada componente – Y/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Pb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/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2 entradas RF – RF/Cabo, 1 entrada vídeo composto, Alimentação Bivolt, com garantia mínima de 1 ano.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Philips 43" Série 5100 43PFD5101/55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1617,00</w:t>
                  </w: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1617,00</w:t>
                  </w: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27443" w:rsidRPr="00E2118F" w:rsidTr="00F358BF">
              <w:tc>
                <w:tcPr>
                  <w:tcW w:w="421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327443" w:rsidRPr="00EB7741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EB7741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EB7741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4570,28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327443">
        <w:trPr>
          <w:trHeight w:val="3534"/>
        </w:trPr>
        <w:tc>
          <w:tcPr>
            <w:tcW w:w="8613" w:type="dxa"/>
          </w:tcPr>
          <w:p w:rsidR="00327443" w:rsidRPr="00E308E2" w:rsidRDefault="00327443" w:rsidP="00F358BF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327443" w:rsidRDefault="00327443" w:rsidP="00F358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TATÓRIO PREGÃO PRESENCIAL Nº. 03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96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327443" w:rsidRDefault="00327443" w:rsidP="00F358B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27443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BC AGRO COMERCIO DE SEMENTES EIRELI, CNPJ nº. 29.220.447/0001-58. Objeto:  registro de preços para possível aquisição de mudas de flores, de árvores e esterco para revitalização da Praça Erasmo Cordeiro, Avenida Silveira Pinto, Pista de Caminhada e Viveiro Municipal e mudas de frutas para o Projeto Vida e Esperança. Vigência 12 meses. Data de assinatura: 13/09/19, DANIEL HEESCH CPF: 247.440.859-20 e WAGNER LUIZ DE OLIVEIRA MARTINS, CPF/MF n.º 052.206.749-27.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819"/>
              <w:gridCol w:w="709"/>
              <w:gridCol w:w="567"/>
              <w:gridCol w:w="737"/>
            </w:tblGrid>
            <w:tr w:rsidR="00327443" w:rsidRPr="00E308E2" w:rsidTr="00327443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</w:t>
                  </w: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SC</w:t>
                  </w:r>
                </w:p>
              </w:tc>
              <w:tc>
                <w:tcPr>
                  <w:tcW w:w="4819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Substrato florestal para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tubetes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bandejas - composição: casca de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pínus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/ fibra de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côco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/ turfa Fibrosa /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vermiculita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pronto para o uso, não exala odores, livre de pragas e microrganismos patogênicos. 25KG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327443">
                    <w:rPr>
                      <w:rFonts w:asciiTheme="minorHAnsi" w:hAnsiTheme="minorHAnsi" w:cstheme="minorHAnsi"/>
                      <w:sz w:val="13"/>
                      <w:szCs w:val="13"/>
                    </w:rPr>
                    <w:t>Maxfértil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17,60</w:t>
                  </w:r>
                </w:p>
              </w:tc>
              <w:tc>
                <w:tcPr>
                  <w:tcW w:w="73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352,00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4819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w w:val="111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w w:val="111"/>
                      <w:sz w:val="14"/>
                      <w:szCs w:val="14"/>
                    </w:rPr>
                    <w:t>Grama esmeralda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Bentec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4,93</w:t>
                  </w:r>
                </w:p>
              </w:tc>
              <w:tc>
                <w:tcPr>
                  <w:tcW w:w="73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24.650,00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02 </w:t>
                  </w: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Sc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Super fosfato simples 50kg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Mosaic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274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139,47</w:t>
                  </w:r>
                </w:p>
              </w:tc>
              <w:tc>
                <w:tcPr>
                  <w:tcW w:w="73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274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278,94</w:t>
                  </w:r>
                </w:p>
              </w:tc>
            </w:tr>
            <w:tr w:rsidR="00327443" w:rsidRPr="00E2118F" w:rsidTr="00327443">
              <w:tc>
                <w:tcPr>
                  <w:tcW w:w="421" w:type="dxa"/>
                </w:tcPr>
                <w:p w:rsidR="00327443" w:rsidRPr="002D4FD3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2D4FD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2D4FD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</w:tcPr>
                <w:p w:rsidR="00327443" w:rsidRPr="002D4FD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4F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2D4FD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cstheme="minorHAnsi"/>
                      <w:sz w:val="12"/>
                      <w:szCs w:val="12"/>
                    </w:rPr>
                  </w:pPr>
                  <w:r w:rsidRPr="00327443">
                    <w:rPr>
                      <w:rFonts w:cstheme="minorHAnsi"/>
                      <w:sz w:val="12"/>
                      <w:szCs w:val="12"/>
                    </w:rPr>
                    <w:t>25280,94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327443">
        <w:trPr>
          <w:trHeight w:val="2544"/>
        </w:trPr>
        <w:tc>
          <w:tcPr>
            <w:tcW w:w="8613" w:type="dxa"/>
          </w:tcPr>
          <w:p w:rsidR="00327443" w:rsidRPr="00E308E2" w:rsidRDefault="00327443" w:rsidP="00327443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327443" w:rsidRDefault="00327443" w:rsidP="003274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TATÓRIO PREGÃO PRESENCIAL Nº. 03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97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327443" w:rsidRDefault="00327443" w:rsidP="00327443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32744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VALDECI RAFAEL VIDOTTO GONÇALVES EIRELI, CNPJ nº. 16.730.986/0001-95. Objeto:  registro de preços para possível aquisição de mudas de flores, de árvores e esterco para revitalização da Praça Erasmo Cordeiro, Avenida Silveira Pinto, Pista de Caminhada e Viveiro Municipal e mudas de frutas para o Projeto Vida e Esperança. Vigência 12 meses. Data de assinatura: 13/09/19, VALDECI RAFAEL VIDOTTO GONÇALVES CPF: 247.440.859-20 e WAGNER LUIZ DE OLIVEIRA MARTINS, CPF/MF n.º </w:t>
            </w:r>
            <w:r w:rsidRPr="00327443">
              <w:rPr>
                <w:rFonts w:asciiTheme="minorHAnsi" w:hAnsiTheme="minorHAnsi" w:cstheme="minorHAnsi"/>
                <w:sz w:val="15"/>
                <w:szCs w:val="15"/>
              </w:rPr>
              <w:t>041.000.229-13.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327443" w:rsidRPr="00E308E2" w:rsidTr="00327443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eastAsia="Arial Unicode MS" w:hAnsiTheme="minorHAnsi" w:cstheme="minorHAnsi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M.³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Esterco bovino curtido, puro sem adição de terra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proofErr w:type="spellStart"/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Volpato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140,00</w:t>
                  </w:r>
                </w:p>
              </w:tc>
              <w:tc>
                <w:tcPr>
                  <w:tcW w:w="73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27443">
                    <w:rPr>
                      <w:rFonts w:asciiTheme="minorHAnsi" w:hAnsiTheme="minorHAnsi" w:cstheme="minorHAnsi"/>
                      <w:sz w:val="13"/>
                      <w:szCs w:val="13"/>
                    </w:rPr>
                    <w:t>11200,00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eastAsia="Arial Unicode MS" w:hAnsiTheme="minorHAnsi" w:cstheme="minorHAnsi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500</w:t>
                  </w:r>
                </w:p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Cx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Mudas de flores diversas (boca de leão, amor perfeito e cravina) ou similares (com no mínimo 15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unid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 cada)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JGS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>16,26</w:t>
                  </w:r>
                </w:p>
              </w:tc>
              <w:tc>
                <w:tcPr>
                  <w:tcW w:w="737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27443">
                    <w:rPr>
                      <w:rFonts w:asciiTheme="minorHAnsi" w:hAnsiTheme="minorHAnsi" w:cstheme="minorHAnsi"/>
                      <w:sz w:val="13"/>
                      <w:szCs w:val="13"/>
                    </w:rPr>
                    <w:t>8130,00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327443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27443">
                    <w:rPr>
                      <w:rFonts w:asciiTheme="minorHAnsi" w:hAnsiTheme="minorHAnsi" w:cstheme="minorHAnsi"/>
                      <w:sz w:val="13"/>
                      <w:szCs w:val="13"/>
                    </w:rPr>
                    <w:t>19330,00</w:t>
                  </w:r>
                </w:p>
              </w:tc>
            </w:tr>
          </w:tbl>
          <w:p w:rsidR="00327443" w:rsidRPr="00E308E2" w:rsidRDefault="00327443" w:rsidP="00F358BF">
            <w:pPr>
              <w:jc w:val="center"/>
              <w:rPr>
                <w:rFonts w:cstheme="minorHAnsi"/>
              </w:rPr>
            </w:pPr>
          </w:p>
        </w:tc>
      </w:tr>
      <w:tr w:rsidR="00327443" w:rsidRPr="00B43CFB" w:rsidTr="00327443">
        <w:trPr>
          <w:trHeight w:val="2544"/>
        </w:trPr>
        <w:tc>
          <w:tcPr>
            <w:tcW w:w="8613" w:type="dxa"/>
          </w:tcPr>
          <w:p w:rsidR="00327443" w:rsidRPr="00E308E2" w:rsidRDefault="00327443" w:rsidP="00327443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327443" w:rsidRDefault="00327443" w:rsidP="003274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TATÓRIO PREGÃO PRESENCIAL Nº. 03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98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27443" w:rsidRPr="00327443" w:rsidRDefault="00327443" w:rsidP="0032744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27443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UELITON SILVIO FERREIRA 78809282949, CNPJ sob nº. 34.235.034/0001-8795. Objeto:  registro de preços para possível aquisição de mudas de flores, de árvores e esterco para revitalização da Praça Erasmo Cordeiro, Avenida Silveira Pinto, Pista de Caminhada e Viveiro Municipal e mudas de frutas para o Projeto Vida e Esperança. Vigência 12 meses. Data de assinatura: 13/09/19, UELITON SILVIO FERREIRA CPF: 788.092.829-49 e WAGNER LUIZ DE OLIVEIRA MARTINS, CPF/MF n.º 041.000.229-13.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1276"/>
            </w:tblGrid>
            <w:tr w:rsidR="00327443" w:rsidRPr="00E308E2" w:rsidTr="00327443">
              <w:tc>
                <w:tcPr>
                  <w:tcW w:w="421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1276" w:type="dxa"/>
                </w:tcPr>
                <w:p w:rsidR="00327443" w:rsidRPr="00E308E2" w:rsidRDefault="00327443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Quaresmeira mínimo 1,40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14,80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1184,00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Muda de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Resedá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mínimo 1,40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11,90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952,00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Manacá da Serra mínimo 1,4 0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IPÊ (cores: branco, amarelo, roxo) mínimo 1,80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Cerejeira do Japão mínimo 1,40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16,80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2520,00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Abacate Avocado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laranja folha murcha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Muda laranja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Iapar</w:t>
                  </w:r>
                  <w:proofErr w:type="spellEnd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73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laranja Pera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laranja Sanguínea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laranja Valencia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limão Taiti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manga Palmer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Muda de manga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Thomi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Muda de mexerica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Montenegrina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Muda de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Nectarina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center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AFAFA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AFAFA"/>
                    </w:rPr>
                    <w:t>Muda de pêssego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Muda de tangerina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7" w:type="dxa"/>
                  <w:vAlign w:val="center"/>
                </w:tcPr>
                <w:p w:rsidR="00327443" w:rsidRPr="00327443" w:rsidRDefault="00327443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AFAFA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AFAFA"/>
                    </w:rPr>
                    <w:t xml:space="preserve">Muda de tangerina </w:t>
                  </w:r>
                  <w:proofErr w:type="spellStart"/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AFAFA"/>
                    </w:rPr>
                    <w:t>Ponkan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327443" w:rsidRPr="00327443" w:rsidTr="00327443">
              <w:tc>
                <w:tcPr>
                  <w:tcW w:w="421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  <w:vAlign w:val="bottom"/>
                </w:tcPr>
                <w:p w:rsidR="00327443" w:rsidRPr="00327443" w:rsidRDefault="00327443" w:rsidP="00F358BF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327443" w:rsidRPr="00327443" w:rsidRDefault="00327443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327443" w:rsidRPr="00327443" w:rsidRDefault="00327443" w:rsidP="00F358BF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2744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10396,00</w:t>
                  </w:r>
                </w:p>
              </w:tc>
            </w:tr>
          </w:tbl>
          <w:p w:rsidR="00327443" w:rsidRPr="00E308E2" w:rsidRDefault="00327443" w:rsidP="00327443">
            <w:pPr>
              <w:jc w:val="center"/>
              <w:rPr>
                <w:rFonts w:cstheme="minorHAnsi"/>
              </w:rPr>
            </w:pPr>
          </w:p>
        </w:tc>
      </w:tr>
    </w:tbl>
    <w:p w:rsidR="00327443" w:rsidRDefault="00327443" w:rsidP="00327443"/>
    <w:p w:rsidR="00327443" w:rsidRDefault="00327443" w:rsidP="00327443"/>
    <w:p w:rsidR="00327443" w:rsidRDefault="00327443" w:rsidP="00327443"/>
    <w:p w:rsidR="00E30A9F" w:rsidRDefault="00E30A9F"/>
    <w:sectPr w:rsidR="00E30A9F" w:rsidSect="00E27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27443"/>
    <w:rsid w:val="00327443"/>
    <w:rsid w:val="00E3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274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744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2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3420</Words>
  <Characters>18470</Characters>
  <Application>Microsoft Office Word</Application>
  <DocSecurity>0</DocSecurity>
  <Lines>153</Lines>
  <Paragraphs>43</Paragraphs>
  <ScaleCrop>false</ScaleCrop>
  <Company/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2019-09-16T17:53:00Z</dcterms:created>
  <dcterms:modified xsi:type="dcterms:W3CDTF">2019-09-16T18:01:00Z</dcterms:modified>
</cp:coreProperties>
</file>