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219"/>
      </w:tblGrid>
      <w:tr w:rsidR="004553D0" w:rsidRPr="001A2990" w:rsidTr="00370F55">
        <w:tc>
          <w:tcPr>
            <w:tcW w:w="4219" w:type="dxa"/>
          </w:tcPr>
          <w:p w:rsidR="004553D0" w:rsidRPr="00FB6915" w:rsidRDefault="004553D0" w:rsidP="004553D0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4553D0" w:rsidRPr="00A42F4B" w:rsidRDefault="004553D0" w:rsidP="004553D0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A42F4B">
              <w:rPr>
                <w:b/>
                <w:sz w:val="14"/>
                <w:szCs w:val="14"/>
              </w:rPr>
              <w:t>MODALIDADE INEXIGIBILIDADE DE LICITAÇÃO Nº. 00</w:t>
            </w:r>
            <w:r>
              <w:rPr>
                <w:b/>
                <w:sz w:val="14"/>
                <w:szCs w:val="14"/>
              </w:rPr>
              <w:t>5</w:t>
            </w:r>
            <w:r w:rsidRPr="00A42F4B">
              <w:rPr>
                <w:b/>
                <w:sz w:val="14"/>
                <w:szCs w:val="14"/>
              </w:rPr>
              <w:t>/2019.</w:t>
            </w:r>
          </w:p>
          <w:p w:rsidR="004553D0" w:rsidRPr="004553D0" w:rsidRDefault="004553D0" w:rsidP="004553D0">
            <w:pPr>
              <w:pStyle w:val="SemEspaamento"/>
              <w:jc w:val="both"/>
              <w:rPr>
                <w:sz w:val="14"/>
                <w:szCs w:val="14"/>
              </w:rPr>
            </w:pPr>
            <w:r w:rsidRPr="004553D0">
              <w:rPr>
                <w:sz w:val="14"/>
                <w:szCs w:val="14"/>
              </w:rPr>
              <w:t>A Prefeitura Municipal de Ribeirão do Pinhal – Paraná, comunica a quem possa interessar que o processo licitatório na modalidade INEXIGIBILIDADE (</w:t>
            </w:r>
            <w:r>
              <w:rPr>
                <w:rFonts w:eastAsia="Times New Roman" w:cs="Tahoma"/>
                <w:sz w:val="14"/>
                <w:szCs w:val="14"/>
              </w:rPr>
              <w:t>INVIABILIDADE DE COMPETIÇÃO</w:t>
            </w:r>
            <w:r w:rsidRPr="004553D0">
              <w:rPr>
                <w:sz w:val="14"/>
                <w:szCs w:val="14"/>
              </w:rPr>
              <w:t xml:space="preserve">), para    </w:t>
            </w:r>
            <w:r w:rsidRPr="004553D0">
              <w:rPr>
                <w:rFonts w:cstheme="minorHAnsi"/>
                <w:sz w:val="14"/>
                <w:szCs w:val="14"/>
              </w:rPr>
              <w:t xml:space="preserve"> Contratação de Liga de Handebol do Paraná, conforme solicitação da Secretaria de Esportes, teve como vencedor a empresa abaixo especificada: LOTE 01 - </w:t>
            </w:r>
            <w:r w:rsidRPr="004553D0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>LIGA DE HANDEBOL DO PARANÁ - LHPR</w:t>
            </w:r>
            <w:r w:rsidRPr="004553D0">
              <w:rPr>
                <w:rFonts w:cstheme="minorHAnsi"/>
                <w:bCs/>
                <w:caps/>
                <w:sz w:val="14"/>
                <w:szCs w:val="14"/>
              </w:rPr>
              <w:t xml:space="preserve"> - Cnpj- </w:t>
            </w:r>
            <w:r w:rsidRPr="004553D0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>05.356.032/0001-48</w:t>
            </w:r>
            <w:r w:rsidRPr="004553D0">
              <w:rPr>
                <w:rFonts w:cstheme="minorHAnsi"/>
                <w:bCs/>
                <w:caps/>
                <w:sz w:val="14"/>
                <w:szCs w:val="14"/>
              </w:rPr>
              <w:t>-</w:t>
            </w:r>
            <w:r w:rsidRPr="004553D0">
              <w:rPr>
                <w:rFonts w:cstheme="minorHAnsi"/>
                <w:sz w:val="14"/>
                <w:szCs w:val="14"/>
              </w:rPr>
              <w:t xml:space="preserve"> VALOR: 1.725,00 -JUSTIFICATIVA DA ESCOLHA DO FORNECEDOR: ARTIGO 25 - RATIFICAÇÃO: WAGNER LUIZ OLIVEIRA MARTINS – 08/07/19.</w:t>
            </w:r>
          </w:p>
        </w:tc>
      </w:tr>
    </w:tbl>
    <w:p w:rsidR="004553D0" w:rsidRPr="001A2990" w:rsidRDefault="004553D0" w:rsidP="004553D0">
      <w:pPr>
        <w:rPr>
          <w:sz w:val="10"/>
          <w:szCs w:val="10"/>
        </w:rPr>
      </w:pPr>
    </w:p>
    <w:p w:rsidR="004553D0" w:rsidRDefault="004553D0" w:rsidP="004553D0"/>
    <w:p w:rsidR="004553D0" w:rsidRDefault="004553D0" w:rsidP="004553D0"/>
    <w:p w:rsidR="004553D0" w:rsidRPr="00F366A3" w:rsidRDefault="004553D0" w:rsidP="004553D0"/>
    <w:p w:rsidR="004553D0" w:rsidRDefault="004553D0" w:rsidP="004553D0"/>
    <w:p w:rsidR="004553D0" w:rsidRDefault="004553D0" w:rsidP="004553D0"/>
    <w:p w:rsidR="004553D0" w:rsidRPr="00D035AC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4553D0" w:rsidRDefault="004553D0" w:rsidP="004553D0"/>
    <w:p w:rsidR="001259B3" w:rsidRDefault="001259B3"/>
    <w:sectPr w:rsidR="001259B3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53D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553D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553D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53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553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553D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553D0"/>
    <w:rsid w:val="001259B3"/>
    <w:rsid w:val="0045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5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5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5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5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553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53D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5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553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2019-07-09T15:57:00Z</dcterms:created>
  <dcterms:modified xsi:type="dcterms:W3CDTF">2019-07-09T16:00:00Z</dcterms:modified>
</cp:coreProperties>
</file>