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219"/>
      </w:tblGrid>
      <w:tr w:rsidR="0035146A" w:rsidRPr="00B43CFB" w:rsidTr="003A2706">
        <w:tc>
          <w:tcPr>
            <w:tcW w:w="4219" w:type="dxa"/>
          </w:tcPr>
          <w:p w:rsidR="0035146A" w:rsidRPr="0035146A" w:rsidRDefault="0035146A" w:rsidP="0035146A">
            <w:pPr>
              <w:pStyle w:val="SemEspaamento"/>
              <w:jc w:val="both"/>
              <w:rPr>
                <w:sz w:val="16"/>
                <w:szCs w:val="16"/>
              </w:rPr>
            </w:pPr>
            <w:r w:rsidRPr="0035146A">
              <w:rPr>
                <w:sz w:val="16"/>
                <w:szCs w:val="16"/>
              </w:rPr>
              <w:t xml:space="preserve">PREFEITURA MUNICIPAL DE RIBEIRÃO DO PINHAL – PR. PROCESSO LICITATÓRIO PREGÃO PRESENCIAL Nº. 019/2019 - CONTRATO 055/2019. Extrato de Contrato celebrado entre o Município de Ribeirão do Pinhal, CNPJ n.º 76.968.064/0001-42 e a empresa </w:t>
            </w:r>
            <w:r w:rsidRPr="0035146A">
              <w:rPr>
                <w:rFonts w:asciiTheme="minorHAnsi" w:hAnsiTheme="minorHAnsi" w:cstheme="minorHAnsi"/>
                <w:sz w:val="16"/>
                <w:szCs w:val="16"/>
              </w:rPr>
              <w:t>CREDEQUIA - CENTRO DE RECUPERAÇÃO DE DEPENDENTES QUÍMICOS E ALCOOLISTA, CNPJ nº. 08.811.900/0001-20</w:t>
            </w:r>
            <w:r w:rsidRPr="0035146A">
              <w:rPr>
                <w:sz w:val="16"/>
                <w:szCs w:val="16"/>
              </w:rPr>
              <w:t xml:space="preserve">. Objeto:  </w:t>
            </w:r>
            <w:r w:rsidRPr="0035146A">
              <w:rPr>
                <w:rFonts w:cstheme="minorHAnsi"/>
                <w:sz w:val="16"/>
                <w:szCs w:val="16"/>
              </w:rPr>
              <w:t>contratação de centro de recuperação ou comunidade terapêutica para tratamento, recuperação e ressocialização de alcoolistas e dependentes químicos, englobando adolescentes e adultos de ambos os sexos, com atendimento psicológico, social, médico, odontológico e terapêutico, conforme solicitação da Secretaria de Assistência Social</w:t>
            </w:r>
            <w:r w:rsidRPr="0035146A">
              <w:rPr>
                <w:sz w:val="16"/>
                <w:szCs w:val="16"/>
              </w:rPr>
              <w:t xml:space="preserve">. Vigência 03/05/19 a 03/05/20. VALOR: </w:t>
            </w:r>
            <w:r w:rsidRPr="0035146A">
              <w:rPr>
                <w:rFonts w:cstheme="minorHAnsi"/>
                <w:color w:val="000000"/>
                <w:sz w:val="16"/>
                <w:szCs w:val="16"/>
              </w:rPr>
              <w:t xml:space="preserve">R$ </w:t>
            </w:r>
            <w:r w:rsidRPr="003514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79.200,00</w:t>
            </w:r>
            <w:r w:rsidRPr="0035146A">
              <w:rPr>
                <w:sz w:val="16"/>
                <w:szCs w:val="16"/>
              </w:rPr>
              <w:t xml:space="preserve">. Data de assinatura: 03/05/19, </w:t>
            </w:r>
            <w:r w:rsidRPr="0035146A">
              <w:rPr>
                <w:rFonts w:asciiTheme="minorHAnsi" w:hAnsiTheme="minorHAnsi" w:cstheme="minorHAnsi"/>
                <w:sz w:val="16"/>
                <w:szCs w:val="16"/>
              </w:rPr>
              <w:t>TIAGO DE OLIVEIRA CASTRO</w:t>
            </w:r>
            <w:r w:rsidRPr="0035146A">
              <w:rPr>
                <w:sz w:val="16"/>
                <w:szCs w:val="16"/>
              </w:rPr>
              <w:tab/>
              <w:t>CPF:</w:t>
            </w:r>
            <w:r w:rsidRPr="0035146A">
              <w:rPr>
                <w:rFonts w:asciiTheme="minorHAnsi" w:hAnsiTheme="minorHAnsi" w:cstheme="minorHAnsi"/>
                <w:sz w:val="16"/>
                <w:szCs w:val="16"/>
              </w:rPr>
              <w:t xml:space="preserve">047.710.339-19 e </w:t>
            </w:r>
            <w:r w:rsidRPr="0035146A">
              <w:rPr>
                <w:sz w:val="16"/>
                <w:szCs w:val="16"/>
              </w:rPr>
              <w:t>WAGNER LUIZ DE OLIVEIRA MARTINS, CPF/MF n.º 052.206.749-27.</w:t>
            </w:r>
          </w:p>
        </w:tc>
      </w:tr>
    </w:tbl>
    <w:p w:rsidR="0035146A" w:rsidRDefault="0035146A" w:rsidP="0035146A"/>
    <w:p w:rsidR="00C57601" w:rsidRDefault="00C57601"/>
    <w:sectPr w:rsidR="00C57601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46A"/>
    <w:rsid w:val="0035146A"/>
    <w:rsid w:val="00C5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5146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5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514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2019-05-06T18:30:00Z</dcterms:created>
  <dcterms:modified xsi:type="dcterms:W3CDTF">2019-05-06T18:32:00Z</dcterms:modified>
</cp:coreProperties>
</file>