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F5" w:rsidRPr="00CE0718" w:rsidRDefault="00B077F5" w:rsidP="00B077F5">
      <w:pPr>
        <w:ind w:right="-376"/>
        <w:jc w:val="center"/>
        <w:rPr>
          <w:rFonts w:ascii="Tahoma" w:hAnsi="Tahoma" w:cs="Tahoma"/>
          <w:b/>
          <w:sz w:val="20"/>
          <w:u w:val="single"/>
        </w:rPr>
      </w:pPr>
      <w:r w:rsidRPr="00CE0718">
        <w:rPr>
          <w:rFonts w:ascii="Tahoma" w:hAnsi="Tahoma" w:cs="Tahoma"/>
          <w:b/>
          <w:sz w:val="20"/>
          <w:u w:val="single"/>
        </w:rPr>
        <w:t>AVISO DE LICITAÇÃO</w:t>
      </w:r>
    </w:p>
    <w:p w:rsidR="00B077F5" w:rsidRDefault="00B077F5" w:rsidP="00B077F5">
      <w:pPr>
        <w:ind w:right="-376"/>
        <w:jc w:val="center"/>
        <w:rPr>
          <w:rFonts w:ascii="Tahoma" w:hAnsi="Tahoma" w:cs="Tahoma"/>
          <w:b/>
          <w:sz w:val="20"/>
        </w:rPr>
      </w:pPr>
      <w:r>
        <w:rPr>
          <w:rFonts w:ascii="Tahoma" w:hAnsi="Tahoma" w:cs="Tahoma"/>
          <w:b/>
          <w:sz w:val="20"/>
          <w:highlight w:val="lightGray"/>
        </w:rPr>
        <w:t>Pregão Presencial nº. 026</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B077F5" w:rsidRPr="00CE0718" w:rsidRDefault="00B077F5" w:rsidP="00B077F5">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B077F5" w:rsidRPr="00CE0718" w:rsidRDefault="00B077F5" w:rsidP="00B077F5">
      <w:pPr>
        <w:pStyle w:val="SemEspaamento"/>
      </w:pPr>
      <w:r w:rsidRPr="00CE0718">
        <w:t xml:space="preserve">  </w:t>
      </w:r>
    </w:p>
    <w:p w:rsidR="00B077F5" w:rsidRDefault="00B077F5" w:rsidP="00B077F5">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LOTE</w:t>
      </w:r>
      <w:r w:rsidRPr="00CE0718">
        <w:rPr>
          <w:rFonts w:ascii="Tahoma" w:hAnsi="Tahoma" w:cs="Tahoma"/>
          <w:sz w:val="20"/>
        </w:rPr>
        <w:t>, cujo objeto é</w:t>
      </w:r>
      <w:r>
        <w:rPr>
          <w:rFonts w:ascii="Tahoma" w:hAnsi="Tahoma" w:cs="Tahoma"/>
          <w:sz w:val="20"/>
        </w:rPr>
        <w:t xml:space="preserve">  </w:t>
      </w:r>
      <w:r w:rsidRPr="008F1085">
        <w:rPr>
          <w:rFonts w:ascii="Tahoma" w:hAnsi="Tahoma" w:cs="Tahoma"/>
          <w:sz w:val="20"/>
          <w:szCs w:val="20"/>
        </w:rPr>
        <w:t xml:space="preserve">a contratação de empresa para </w:t>
      </w:r>
      <w:r>
        <w:rPr>
          <w:rFonts w:ascii="Tahoma" w:hAnsi="Tahoma" w:cs="Tahoma"/>
          <w:sz w:val="20"/>
          <w:szCs w:val="20"/>
        </w:rPr>
        <w:t>realização de competições esportivas regionais nas modalidades de futsal e voleibol</w:t>
      </w:r>
      <w:r w:rsidRPr="008F1085">
        <w:rPr>
          <w:rFonts w:ascii="Tahoma" w:hAnsi="Tahoma" w:cs="Tahoma"/>
          <w:sz w:val="20"/>
          <w:szCs w:val="20"/>
        </w:rPr>
        <w:t>, conforme solicitação da Secretaria de E</w:t>
      </w:r>
      <w:r>
        <w:rPr>
          <w:rFonts w:ascii="Tahoma" w:hAnsi="Tahoma" w:cs="Tahoma"/>
          <w:sz w:val="20"/>
          <w:szCs w:val="20"/>
        </w:rPr>
        <w:t>sportes</w:t>
      </w:r>
      <w:r>
        <w:rPr>
          <w:rFonts w:ascii="Tahoma" w:hAnsi="Tahoma" w:cs="Tahoma"/>
          <w:sz w:val="20"/>
        </w:rPr>
        <w:t>.</w:t>
      </w:r>
    </w:p>
    <w:p w:rsidR="00B077F5" w:rsidRPr="000E37CE" w:rsidRDefault="00B077F5" w:rsidP="00B077F5">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17/05/2019</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20.700,00</w:t>
      </w:r>
      <w:r w:rsidRPr="000E37CE">
        <w:rPr>
          <w:rFonts w:ascii="Tahoma" w:hAnsi="Tahoma" w:cs="Tahoma"/>
          <w:b/>
          <w:sz w:val="20"/>
          <w:szCs w:val="20"/>
        </w:rPr>
        <w:t xml:space="preserve"> (</w:t>
      </w:r>
      <w:r>
        <w:rPr>
          <w:rFonts w:ascii="Tahoma" w:hAnsi="Tahoma" w:cs="Tahoma"/>
          <w:b/>
          <w:sz w:val="20"/>
          <w:szCs w:val="20"/>
        </w:rPr>
        <w:t xml:space="preserve">vinte mil e setecentos </w:t>
      </w:r>
      <w:r w:rsidRPr="000E37CE">
        <w:rPr>
          <w:rFonts w:ascii="Tahoma" w:hAnsi="Tahoma" w:cs="Tahoma"/>
          <w:b/>
          <w:sz w:val="20"/>
          <w:szCs w:val="20"/>
        </w:rPr>
        <w:t>reais).</w:t>
      </w:r>
    </w:p>
    <w:p w:rsidR="00B077F5" w:rsidRDefault="00B077F5" w:rsidP="00B077F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B077F5" w:rsidRDefault="00B077F5" w:rsidP="00B077F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077F5" w:rsidRPr="005172A4" w:rsidRDefault="00B077F5" w:rsidP="00B077F5">
      <w:pPr>
        <w:ind w:right="-376"/>
        <w:jc w:val="both"/>
        <w:rPr>
          <w:rFonts w:ascii="Tahoma" w:hAnsi="Tahoma" w:cs="Tahoma"/>
          <w:sz w:val="20"/>
        </w:rPr>
      </w:pPr>
    </w:p>
    <w:p w:rsidR="00B077F5" w:rsidRPr="005172A4" w:rsidRDefault="00B077F5" w:rsidP="00B077F5">
      <w:pPr>
        <w:ind w:right="-376"/>
        <w:jc w:val="both"/>
        <w:rPr>
          <w:rFonts w:ascii="Tahoma" w:hAnsi="Tahoma" w:cs="Tahoma"/>
          <w:sz w:val="20"/>
        </w:rPr>
      </w:pPr>
    </w:p>
    <w:p w:rsidR="00B077F5" w:rsidRPr="005172A4" w:rsidRDefault="00B077F5" w:rsidP="00B077F5">
      <w:pPr>
        <w:ind w:right="-376"/>
        <w:jc w:val="right"/>
        <w:rPr>
          <w:rFonts w:ascii="Tahoma" w:hAnsi="Tahoma" w:cs="Tahoma"/>
          <w:sz w:val="20"/>
        </w:rPr>
      </w:pPr>
      <w:r>
        <w:rPr>
          <w:rFonts w:ascii="Tahoma" w:hAnsi="Tahoma" w:cs="Tahoma"/>
          <w:sz w:val="20"/>
        </w:rPr>
        <w:t>Ribeirão do Pinhal, 03 de maio de 2019.</w:t>
      </w:r>
    </w:p>
    <w:p w:rsidR="00B077F5" w:rsidRPr="005172A4" w:rsidRDefault="00B077F5" w:rsidP="00B077F5">
      <w:pPr>
        <w:ind w:right="-376"/>
        <w:jc w:val="center"/>
        <w:rPr>
          <w:rFonts w:ascii="Tahoma" w:hAnsi="Tahoma" w:cs="Tahoma"/>
          <w:b/>
          <w:sz w:val="20"/>
        </w:rPr>
      </w:pPr>
    </w:p>
    <w:p w:rsidR="00B077F5" w:rsidRPr="005172A4" w:rsidRDefault="00B077F5" w:rsidP="00B077F5">
      <w:pPr>
        <w:ind w:right="-376"/>
        <w:jc w:val="center"/>
        <w:rPr>
          <w:rFonts w:ascii="Tahoma" w:hAnsi="Tahoma" w:cs="Tahoma"/>
          <w:b/>
          <w:sz w:val="20"/>
        </w:rPr>
      </w:pPr>
    </w:p>
    <w:p w:rsidR="00B077F5" w:rsidRPr="005172A4" w:rsidRDefault="00B077F5" w:rsidP="00B077F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077F5" w:rsidRPr="005172A4" w:rsidRDefault="00B077F5" w:rsidP="00B077F5">
      <w:pPr>
        <w:spacing w:after="0" w:line="240" w:lineRule="auto"/>
        <w:ind w:right="-374"/>
        <w:jc w:val="center"/>
        <w:rPr>
          <w:rFonts w:ascii="Tahoma" w:hAnsi="Tahoma" w:cs="Tahoma"/>
          <w:b/>
          <w:sz w:val="20"/>
        </w:rPr>
      </w:pPr>
      <w:r w:rsidRPr="005172A4">
        <w:rPr>
          <w:rFonts w:ascii="Tahoma" w:hAnsi="Tahoma" w:cs="Tahoma"/>
          <w:b/>
          <w:sz w:val="20"/>
        </w:rPr>
        <w:t>Pregoeiro Municipal</w:t>
      </w:r>
    </w:p>
    <w:p w:rsidR="00B077F5" w:rsidRPr="005172A4" w:rsidRDefault="00B077F5" w:rsidP="00B077F5">
      <w:pPr>
        <w:ind w:right="-376"/>
        <w:jc w:val="center"/>
        <w:rPr>
          <w:rFonts w:ascii="Tahoma" w:hAnsi="Tahoma" w:cs="Tahoma"/>
          <w:b/>
          <w:sz w:val="20"/>
        </w:rPr>
      </w:pPr>
    </w:p>
    <w:p w:rsidR="00B077F5" w:rsidRPr="00CE0718" w:rsidRDefault="00B077F5" w:rsidP="00B077F5">
      <w:pPr>
        <w:jc w:val="both"/>
        <w:rPr>
          <w:rFonts w:ascii="Tahoma" w:hAnsi="Tahoma" w:cs="Tahoma"/>
          <w:b/>
          <w:sz w:val="20"/>
        </w:rPr>
      </w:pPr>
    </w:p>
    <w:p w:rsidR="00B077F5" w:rsidRPr="00CE0718" w:rsidRDefault="00B077F5" w:rsidP="00B077F5">
      <w:pPr>
        <w:ind w:right="-376"/>
        <w:jc w:val="center"/>
        <w:rPr>
          <w:rFonts w:ascii="Tahoma" w:hAnsi="Tahoma" w:cs="Tahoma"/>
          <w:b/>
          <w:sz w:val="20"/>
        </w:rPr>
      </w:pPr>
    </w:p>
    <w:p w:rsidR="00B077F5" w:rsidRPr="00CE0718" w:rsidRDefault="00B077F5" w:rsidP="00B077F5">
      <w:pPr>
        <w:ind w:right="-376"/>
        <w:jc w:val="center"/>
        <w:rPr>
          <w:rFonts w:ascii="Tahoma" w:hAnsi="Tahoma" w:cs="Tahoma"/>
          <w:b/>
          <w:sz w:val="20"/>
        </w:rPr>
      </w:pPr>
    </w:p>
    <w:p w:rsidR="00B077F5" w:rsidRPr="00CE0718"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Pr="00CE0718"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Pr="005172A4" w:rsidRDefault="00B077F5" w:rsidP="00B077F5">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26</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B077F5" w:rsidRPr="005172A4" w:rsidRDefault="00B077F5" w:rsidP="00B077F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077F5" w:rsidRPr="005172A4" w:rsidRDefault="00B077F5" w:rsidP="00B077F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077F5" w:rsidRPr="005172A4" w:rsidRDefault="00B077F5" w:rsidP="00B077F5">
      <w:pPr>
        <w:pStyle w:val="Ttulo8"/>
        <w:ind w:right="-376"/>
        <w:jc w:val="left"/>
        <w:rPr>
          <w:rFonts w:ascii="Tahoma" w:hAnsi="Tahoma" w:cs="Tahoma"/>
          <w:sz w:val="20"/>
        </w:rPr>
      </w:pPr>
    </w:p>
    <w:p w:rsidR="00B077F5" w:rsidRPr="005172A4" w:rsidRDefault="00B077F5" w:rsidP="00B077F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17/05/2019</w:t>
      </w:r>
      <w:r w:rsidRPr="00555EC5">
        <w:rPr>
          <w:rFonts w:ascii="Tahoma" w:hAnsi="Tahoma" w:cs="Tahoma"/>
          <w:sz w:val="20"/>
        </w:rPr>
        <w:t xml:space="preserve"> </w:t>
      </w:r>
      <w:r>
        <w:rPr>
          <w:rFonts w:ascii="Tahoma" w:hAnsi="Tahoma" w:cs="Tahoma"/>
          <w:sz w:val="20"/>
        </w:rPr>
        <w:t>a partir das 13:30 horas.</w:t>
      </w:r>
    </w:p>
    <w:p w:rsidR="00B077F5" w:rsidRDefault="00B077F5" w:rsidP="00B077F5">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LOTE</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8F1085">
        <w:rPr>
          <w:rFonts w:ascii="Tahoma" w:hAnsi="Tahoma" w:cs="Tahoma"/>
          <w:sz w:val="20"/>
          <w:szCs w:val="20"/>
        </w:rPr>
        <w:t xml:space="preserve">a contratação de empresa para </w:t>
      </w:r>
      <w:r>
        <w:rPr>
          <w:rFonts w:ascii="Tahoma" w:hAnsi="Tahoma" w:cs="Tahoma"/>
          <w:sz w:val="20"/>
          <w:szCs w:val="20"/>
        </w:rPr>
        <w:t>realização de competições esportivas regionais nas modalidades de futsal e voleibol</w:t>
      </w:r>
      <w:r w:rsidRPr="008F1085">
        <w:rPr>
          <w:rFonts w:ascii="Tahoma" w:hAnsi="Tahoma" w:cs="Tahoma"/>
          <w:sz w:val="20"/>
          <w:szCs w:val="20"/>
        </w:rPr>
        <w:t>, conforme solicitação da Secretaria de E</w:t>
      </w:r>
      <w:r>
        <w:rPr>
          <w:rFonts w:ascii="Tahoma" w:hAnsi="Tahoma" w:cs="Tahoma"/>
          <w:sz w:val="20"/>
          <w:szCs w:val="20"/>
        </w:rPr>
        <w:t>sportes</w:t>
      </w:r>
      <w:r>
        <w:rPr>
          <w:rFonts w:ascii="Tahoma" w:hAnsi="Tahoma" w:cs="Tahoma"/>
          <w:sz w:val="20"/>
        </w:rPr>
        <w:t>.</w:t>
      </w:r>
    </w:p>
    <w:p w:rsidR="00B077F5" w:rsidRPr="00CE0718" w:rsidRDefault="00B077F5" w:rsidP="00B077F5">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077F5" w:rsidRPr="00CE0718" w:rsidRDefault="00B077F5" w:rsidP="00B077F5">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077F5" w:rsidRPr="00CE0718" w:rsidRDefault="00B077F5" w:rsidP="00B077F5">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077F5" w:rsidRPr="00CE0718" w:rsidRDefault="00B077F5" w:rsidP="00B077F5">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14h00</w:t>
      </w:r>
      <w:r w:rsidRPr="008B1421">
        <w:rPr>
          <w:rFonts w:ascii="Tahoma" w:hAnsi="Tahoma" w:cs="Tahoma"/>
          <w:b/>
          <w:sz w:val="20"/>
        </w:rPr>
        <w:t xml:space="preserve">min do dia </w:t>
      </w:r>
      <w:r>
        <w:rPr>
          <w:rFonts w:ascii="Tahoma" w:hAnsi="Tahoma" w:cs="Tahoma"/>
          <w:b/>
          <w:sz w:val="20"/>
        </w:rPr>
        <w:t>17/05/2019</w:t>
      </w:r>
      <w:r w:rsidRPr="00CE0718">
        <w:rPr>
          <w:rFonts w:ascii="Tahoma" w:hAnsi="Tahoma" w:cs="Tahoma"/>
          <w:b/>
          <w:sz w:val="20"/>
        </w:rPr>
        <w:t>.</w:t>
      </w:r>
      <w:r w:rsidRPr="00CE0718">
        <w:rPr>
          <w:b/>
        </w:rPr>
        <w:t xml:space="preserve">   </w:t>
      </w:r>
    </w:p>
    <w:p w:rsidR="00B077F5" w:rsidRDefault="00B077F5" w:rsidP="00B077F5">
      <w:pPr>
        <w:pStyle w:val="Ttulo8"/>
        <w:ind w:right="-376"/>
        <w:rPr>
          <w:rFonts w:ascii="Tahoma" w:hAnsi="Tahoma" w:cs="Tahoma"/>
          <w:sz w:val="20"/>
          <w:u w:val="single"/>
        </w:rPr>
      </w:pPr>
      <w:r w:rsidRPr="00CE0718">
        <w:rPr>
          <w:rFonts w:ascii="Tahoma" w:hAnsi="Tahoma" w:cs="Tahoma"/>
          <w:sz w:val="20"/>
          <w:u w:val="single"/>
        </w:rPr>
        <w:t>I - DO OBJETO E VALORES</w:t>
      </w:r>
    </w:p>
    <w:p w:rsidR="00B077F5" w:rsidRPr="00C53733" w:rsidRDefault="00B077F5" w:rsidP="00B077F5"/>
    <w:p w:rsidR="00B077F5" w:rsidRPr="00E02205" w:rsidRDefault="00B077F5" w:rsidP="00B077F5">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6F0654">
        <w:rPr>
          <w:rFonts w:ascii="Tahoma" w:hAnsi="Tahoma" w:cs="Tahoma"/>
          <w:b w:val="0"/>
          <w:sz w:val="20"/>
        </w:rPr>
        <w:t>a contratação de empresa para realização de competições esportivas regionais nas modalidades de futsal e voleibol, conforme solicitação da Secretaria de Esportes</w:t>
      </w:r>
      <w:r w:rsidRPr="00E02205">
        <w:rPr>
          <w:rFonts w:ascii="Tahoma" w:hAnsi="Tahoma" w:cs="Tahoma"/>
          <w:b w:val="0"/>
          <w:sz w:val="20"/>
        </w:rPr>
        <w:t xml:space="preserve"> e de acordo com especificações no Anexo I. </w:t>
      </w:r>
    </w:p>
    <w:p w:rsidR="00B077F5" w:rsidRPr="00E02205" w:rsidRDefault="00B077F5" w:rsidP="00B077F5">
      <w:pPr>
        <w:pStyle w:val="Ttulo8"/>
        <w:ind w:right="-376"/>
        <w:rPr>
          <w:rFonts w:ascii="Tahoma" w:hAnsi="Tahoma" w:cs="Tahoma"/>
          <w:b w:val="0"/>
          <w:sz w:val="20"/>
        </w:rPr>
      </w:pPr>
    </w:p>
    <w:p w:rsidR="00B077F5" w:rsidRDefault="00B077F5" w:rsidP="00B077F5">
      <w:pPr>
        <w:pStyle w:val="Ttulo8"/>
        <w:ind w:right="-376"/>
        <w:rPr>
          <w:rFonts w:ascii="Tahoma" w:hAnsi="Tahoma" w:cs="Tahoma"/>
          <w:sz w:val="20"/>
        </w:rPr>
      </w:pPr>
      <w:r w:rsidRPr="00E02205">
        <w:rPr>
          <w:rFonts w:ascii="Tahoma" w:hAnsi="Tahoma" w:cs="Tahoma"/>
          <w:b w:val="0"/>
          <w:sz w:val="20"/>
        </w:rPr>
        <w:t xml:space="preserve">02. O valor total estimado para tal contratação será de </w:t>
      </w:r>
      <w:r w:rsidRPr="006F0654">
        <w:rPr>
          <w:rFonts w:ascii="Tahoma" w:hAnsi="Tahoma" w:cs="Tahoma"/>
          <w:b w:val="0"/>
          <w:sz w:val="20"/>
        </w:rPr>
        <w:t>R$ 20.700,00</w:t>
      </w:r>
      <w:r w:rsidRPr="000E37CE">
        <w:rPr>
          <w:rFonts w:ascii="Tahoma" w:hAnsi="Tahoma" w:cs="Tahoma"/>
          <w:sz w:val="20"/>
        </w:rPr>
        <w:t xml:space="preserve"> </w:t>
      </w:r>
      <w:r w:rsidRPr="00B077F5">
        <w:rPr>
          <w:rFonts w:ascii="Tahoma" w:hAnsi="Tahoma" w:cs="Tahoma"/>
          <w:b w:val="0"/>
          <w:sz w:val="20"/>
        </w:rPr>
        <w:t>(vinte mil e setecentos reais).</w:t>
      </w:r>
    </w:p>
    <w:p w:rsidR="00B077F5" w:rsidRPr="00B077F5" w:rsidRDefault="00B077F5" w:rsidP="00B077F5">
      <w:pPr>
        <w:pStyle w:val="SemEspaamento"/>
      </w:pPr>
    </w:p>
    <w:p w:rsidR="00B077F5" w:rsidRPr="00C27408" w:rsidRDefault="00B077F5" w:rsidP="00B077F5">
      <w:pPr>
        <w:jc w:val="both"/>
        <w:rPr>
          <w:rFonts w:ascii="Tahoma" w:hAnsi="Tahoma" w:cs="Tahoma"/>
          <w:sz w:val="20"/>
          <w:szCs w:val="20"/>
        </w:rPr>
      </w:pPr>
      <w:r>
        <w:rPr>
          <w:rFonts w:ascii="Tahoma" w:hAnsi="Tahoma" w:cs="Tahoma"/>
          <w:sz w:val="20"/>
          <w:szCs w:val="20"/>
        </w:rPr>
        <w:t xml:space="preserve">03. </w:t>
      </w:r>
      <w:r w:rsidRPr="00C27408">
        <w:rPr>
          <w:rFonts w:ascii="Tahoma" w:hAnsi="Tahoma" w:cs="Tahoma"/>
          <w:sz w:val="20"/>
          <w:szCs w:val="20"/>
        </w:rPr>
        <w:t>O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recebimento, fiscalização e esclarecimentos de dúvidas referentes aos serviços senhor Lucas Rosa Adriano (43)99833-9649</w:t>
      </w:r>
      <w:r w:rsidRPr="00C27408">
        <w:rPr>
          <w:rFonts w:ascii="Tahoma" w:hAnsi="Tahoma" w:cs="Tahoma"/>
          <w:sz w:val="20"/>
          <w:szCs w:val="20"/>
        </w:rPr>
        <w:t xml:space="preserve">. </w:t>
      </w:r>
    </w:p>
    <w:p w:rsidR="00B077F5" w:rsidRPr="00522716" w:rsidRDefault="00B077F5" w:rsidP="00B077F5">
      <w:pPr>
        <w:jc w:val="both"/>
        <w:rPr>
          <w:rFonts w:ascii="Tahoma" w:hAnsi="Tahoma" w:cs="Tahoma"/>
          <w:b/>
          <w:sz w:val="20"/>
          <w:szCs w:val="20"/>
          <w:u w:val="single"/>
        </w:rPr>
      </w:pPr>
      <w:r w:rsidRPr="00522716">
        <w:rPr>
          <w:rFonts w:ascii="Tahoma" w:hAnsi="Tahoma" w:cs="Tahoma"/>
          <w:b/>
          <w:sz w:val="20"/>
          <w:szCs w:val="20"/>
          <w:u w:val="single"/>
        </w:rPr>
        <w:t>II - DA PARTICIPAÇÃO</w:t>
      </w:r>
    </w:p>
    <w:p w:rsidR="00B077F5" w:rsidRPr="00711F7D" w:rsidRDefault="00B077F5" w:rsidP="00B077F5">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077F5" w:rsidRPr="00711F7D" w:rsidRDefault="00B077F5" w:rsidP="00B077F5">
      <w:pPr>
        <w:pStyle w:val="SemEspaamento"/>
        <w:jc w:val="both"/>
        <w:rPr>
          <w:rFonts w:ascii="Tahoma" w:hAnsi="Tahoma" w:cs="Tahoma"/>
          <w:sz w:val="20"/>
          <w:szCs w:val="20"/>
        </w:rPr>
      </w:pPr>
    </w:p>
    <w:p w:rsidR="00B077F5" w:rsidRPr="00711F7D" w:rsidRDefault="00B077F5" w:rsidP="00B077F5">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B077F5" w:rsidRPr="00711F7D" w:rsidRDefault="00B077F5" w:rsidP="00B077F5">
      <w:pPr>
        <w:pStyle w:val="SemEspaamento"/>
        <w:jc w:val="both"/>
        <w:rPr>
          <w:rFonts w:ascii="Tahoma" w:hAnsi="Tahoma" w:cs="Tahoma"/>
          <w:sz w:val="20"/>
          <w:szCs w:val="20"/>
        </w:rPr>
      </w:pPr>
    </w:p>
    <w:p w:rsidR="00B077F5" w:rsidRPr="00711F7D" w:rsidRDefault="00B077F5" w:rsidP="00B077F5">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B077F5" w:rsidRPr="00711F7D" w:rsidRDefault="00B077F5" w:rsidP="00B077F5">
      <w:pPr>
        <w:pStyle w:val="SemEspaamento"/>
        <w:jc w:val="both"/>
        <w:rPr>
          <w:rFonts w:ascii="Tahoma" w:hAnsi="Tahoma" w:cs="Tahoma"/>
          <w:sz w:val="20"/>
          <w:szCs w:val="20"/>
        </w:rPr>
      </w:pPr>
    </w:p>
    <w:p w:rsidR="00B077F5" w:rsidRPr="00711F7D" w:rsidRDefault="00B077F5" w:rsidP="00B077F5">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B077F5" w:rsidRPr="00CE0718" w:rsidRDefault="00B077F5" w:rsidP="00B077F5">
      <w:pPr>
        <w:pStyle w:val="Ttulo8"/>
        <w:ind w:right="-376"/>
        <w:rPr>
          <w:rFonts w:ascii="Tahoma" w:hAnsi="Tahoma" w:cs="Tahoma"/>
          <w:sz w:val="20"/>
          <w:u w:val="single"/>
        </w:rPr>
      </w:pPr>
      <w:r w:rsidRPr="00CE0718">
        <w:rPr>
          <w:rFonts w:ascii="Tahoma" w:hAnsi="Tahoma" w:cs="Tahoma"/>
          <w:sz w:val="20"/>
          <w:u w:val="single"/>
        </w:rPr>
        <w:t>III - DO CREDENCIAMENTO</w:t>
      </w:r>
    </w:p>
    <w:p w:rsidR="00B077F5" w:rsidRPr="00CE0718" w:rsidRDefault="00B077F5" w:rsidP="00B077F5">
      <w:pPr>
        <w:pStyle w:val="SemEspaamento"/>
      </w:pP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B077F5" w:rsidRPr="00CE0718" w:rsidRDefault="00B077F5" w:rsidP="00B077F5">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B077F5" w:rsidRPr="00CE0718" w:rsidRDefault="00B077F5" w:rsidP="00B077F5">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B077F5" w:rsidRPr="00CE0718" w:rsidRDefault="00B077F5" w:rsidP="00B077F5">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B077F5" w:rsidRPr="00CE0718" w:rsidRDefault="00B077F5" w:rsidP="00B077F5">
      <w:pPr>
        <w:pStyle w:val="Textoembloco"/>
        <w:rPr>
          <w:rFonts w:ascii="Tahoma" w:hAnsi="Tahoma" w:cs="Tahoma"/>
          <w:sz w:val="20"/>
        </w:rPr>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B077F5" w:rsidRPr="00CE0718" w:rsidRDefault="00B077F5" w:rsidP="00B077F5">
      <w:pPr>
        <w:pStyle w:val="Textoembloco"/>
        <w:rPr>
          <w:rFonts w:ascii="Tahoma" w:hAnsi="Tahoma" w:cs="Tahoma"/>
          <w:sz w:val="20"/>
        </w:rPr>
      </w:pP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B077F5" w:rsidRPr="00CE0718" w:rsidRDefault="00B077F5" w:rsidP="00B077F5">
      <w:pPr>
        <w:pStyle w:val="Textoembloco"/>
        <w:rPr>
          <w:rFonts w:ascii="Tahoma" w:hAnsi="Tahoma" w:cs="Tahoma"/>
          <w:sz w:val="20"/>
        </w:rPr>
      </w:pP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IV – DO PAGAMENTO</w:t>
      </w:r>
    </w:p>
    <w:p w:rsidR="00B077F5" w:rsidRDefault="00B077F5" w:rsidP="00B077F5">
      <w:pPr>
        <w:ind w:right="-376"/>
        <w:jc w:val="both"/>
        <w:rPr>
          <w:rFonts w:ascii="Tahoma" w:hAnsi="Tahoma" w:cs="Tahoma"/>
          <w:sz w:val="20"/>
        </w:rPr>
      </w:pPr>
      <w:r w:rsidRPr="00CE0718">
        <w:rPr>
          <w:rFonts w:ascii="Tahoma" w:hAnsi="Tahoma" w:cs="Tahoma"/>
          <w:sz w:val="20"/>
        </w:rPr>
        <w:tab/>
        <w:t xml:space="preserve">O pagamento </w:t>
      </w:r>
      <w:r w:rsidRPr="006F0654">
        <w:rPr>
          <w:rFonts w:ascii="Tahoma" w:hAnsi="Tahoma" w:cs="Tahoma"/>
          <w:b/>
          <w:sz w:val="20"/>
        </w:rPr>
        <w:t>será</w:t>
      </w:r>
      <w:r w:rsidR="006F0654" w:rsidRPr="006F0654">
        <w:rPr>
          <w:rFonts w:ascii="Tahoma" w:hAnsi="Tahoma" w:cs="Tahoma"/>
          <w:b/>
          <w:sz w:val="20"/>
        </w:rPr>
        <w:t xml:space="preserve"> por etapa</w:t>
      </w:r>
      <w:r w:rsidR="006F0654">
        <w:rPr>
          <w:rFonts w:ascii="Tahoma" w:hAnsi="Tahoma" w:cs="Tahoma"/>
          <w:sz w:val="20"/>
        </w:rPr>
        <w:t xml:space="preserve"> e</w:t>
      </w:r>
      <w:r w:rsidRPr="00CE0718">
        <w:rPr>
          <w:rFonts w:ascii="Tahoma" w:hAnsi="Tahoma" w:cs="Tahoma"/>
          <w:sz w:val="20"/>
        </w:rPr>
        <w:t xml:space="preserve">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B077F5" w:rsidRDefault="00B077F5" w:rsidP="006F065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B077F5" w:rsidRPr="00CE0718" w:rsidRDefault="00B077F5" w:rsidP="00B077F5">
      <w:pPr>
        <w:pStyle w:val="SemEspaamento"/>
        <w:jc w:val="both"/>
        <w:rPr>
          <w:rFonts w:ascii="Tahoma" w:hAnsi="Tahoma" w:cs="Tahoma"/>
          <w:b/>
          <w:sz w:val="20"/>
          <w:u w:val="single"/>
        </w:rPr>
      </w:pP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B077F5" w:rsidRDefault="00B077F5" w:rsidP="00B077F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B077F5" w:rsidRDefault="00B077F5" w:rsidP="00B077F5">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077F5" w:rsidRPr="005172A4" w:rsidTr="00840795">
        <w:tc>
          <w:tcPr>
            <w:tcW w:w="4786" w:type="dxa"/>
            <w:shd w:val="clear" w:color="auto" w:fill="EEECE1" w:themeFill="background2"/>
          </w:tcPr>
          <w:p w:rsidR="00B077F5" w:rsidRPr="00500E08" w:rsidRDefault="00B077F5" w:rsidP="0084079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B077F5" w:rsidRPr="00500E08" w:rsidRDefault="00B077F5" w:rsidP="00840795">
            <w:pPr>
              <w:pStyle w:val="Cabealho"/>
              <w:tabs>
                <w:tab w:val="clear" w:pos="4419"/>
                <w:tab w:val="clear" w:pos="8838"/>
              </w:tabs>
              <w:jc w:val="center"/>
              <w:rPr>
                <w:rFonts w:ascii="Tahoma" w:hAnsi="Tahoma" w:cs="Tahoma"/>
                <w:b/>
                <w:color w:val="000000"/>
                <w:sz w:val="20"/>
                <w:u w:val="single"/>
              </w:rPr>
            </w:pPr>
          </w:p>
          <w:p w:rsidR="00B077F5" w:rsidRPr="00500E08" w:rsidRDefault="00B077F5" w:rsidP="0084079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026/2019</w:t>
            </w:r>
            <w:r w:rsidRPr="00500E08">
              <w:rPr>
                <w:rFonts w:ascii="Tahoma" w:hAnsi="Tahoma" w:cs="Tahoma"/>
                <w:color w:val="000000"/>
                <w:sz w:val="16"/>
                <w:szCs w:val="16"/>
              </w:rPr>
              <w:t>.</w:t>
            </w:r>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B077F5" w:rsidRPr="00500E08" w:rsidRDefault="00B077F5" w:rsidP="00840795">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B077F5" w:rsidRPr="00500E08" w:rsidRDefault="00B077F5" w:rsidP="0084079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B077F5" w:rsidRPr="00500E08" w:rsidRDefault="00B077F5" w:rsidP="00840795">
            <w:pPr>
              <w:pStyle w:val="Cabealho"/>
              <w:tabs>
                <w:tab w:val="clear" w:pos="4419"/>
                <w:tab w:val="clear" w:pos="8838"/>
              </w:tabs>
              <w:jc w:val="center"/>
              <w:rPr>
                <w:rFonts w:ascii="Tahoma" w:hAnsi="Tahoma" w:cs="Tahoma"/>
                <w:b/>
                <w:color w:val="000000"/>
                <w:sz w:val="20"/>
                <w:u w:val="single"/>
              </w:rPr>
            </w:pPr>
          </w:p>
          <w:p w:rsidR="00B077F5" w:rsidRPr="00500E08" w:rsidRDefault="00B077F5" w:rsidP="0084079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26/2019</w:t>
            </w:r>
            <w:r w:rsidRPr="00500E08">
              <w:rPr>
                <w:rFonts w:ascii="Tahoma" w:hAnsi="Tahoma" w:cs="Tahoma"/>
                <w:color w:val="000000"/>
                <w:sz w:val="16"/>
                <w:szCs w:val="16"/>
              </w:rPr>
              <w:t>.</w:t>
            </w:r>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B077F5" w:rsidRPr="00500E08" w:rsidRDefault="00B077F5" w:rsidP="0084079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B077F5" w:rsidRPr="00500E08" w:rsidRDefault="00B077F5" w:rsidP="00840795">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B077F5" w:rsidRPr="00500E08" w:rsidRDefault="00B077F5" w:rsidP="00840795">
            <w:pPr>
              <w:ind w:right="-376"/>
              <w:jc w:val="center"/>
              <w:rPr>
                <w:rFonts w:ascii="Tahoma" w:hAnsi="Tahoma" w:cs="Tahoma"/>
                <w:color w:val="000000"/>
                <w:sz w:val="20"/>
              </w:rPr>
            </w:pPr>
            <w:r w:rsidRPr="00500E08">
              <w:rPr>
                <w:rFonts w:ascii="Tahoma" w:hAnsi="Tahoma" w:cs="Tahoma"/>
                <w:b/>
                <w:color w:val="000000"/>
                <w:sz w:val="20"/>
              </w:rPr>
              <w:t>DOCUMENTAÇÃO</w:t>
            </w:r>
          </w:p>
        </w:tc>
      </w:tr>
    </w:tbl>
    <w:p w:rsidR="00B077F5" w:rsidRPr="00CE0718" w:rsidRDefault="00B077F5" w:rsidP="00B077F5">
      <w:pPr>
        <w:pStyle w:val="Textoembloco"/>
        <w:rPr>
          <w:rFonts w:ascii="Tahoma" w:hAnsi="Tahoma" w:cs="Tahoma"/>
          <w:sz w:val="20"/>
        </w:rPr>
      </w:pP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077F5" w:rsidRPr="00CE0718" w:rsidRDefault="00B077F5" w:rsidP="00B077F5">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B077F5" w:rsidRPr="00CE0718" w:rsidRDefault="00B077F5" w:rsidP="00B077F5">
      <w:pPr>
        <w:pStyle w:val="SemEspaamento"/>
      </w:pP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077F5" w:rsidRPr="00CE0718"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B077F5" w:rsidRPr="00CE0718" w:rsidRDefault="00B077F5" w:rsidP="00B077F5">
      <w:pPr>
        <w:pStyle w:val="SemEspaamento"/>
      </w:pPr>
    </w:p>
    <w:p w:rsidR="00B077F5" w:rsidRPr="00CE0718"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077F5" w:rsidRPr="00CE0718" w:rsidRDefault="00B077F5" w:rsidP="00B077F5">
      <w:pPr>
        <w:pStyle w:val="SemEspaamento"/>
      </w:pPr>
    </w:p>
    <w:p w:rsidR="00B077F5" w:rsidRPr="00CE0718"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077F5" w:rsidRPr="00CE0718" w:rsidRDefault="00B077F5" w:rsidP="00B077F5">
      <w:pPr>
        <w:pStyle w:val="PargrafodaLista"/>
        <w:rPr>
          <w:rFonts w:ascii="Tahoma" w:hAnsi="Tahoma" w:cs="Tahoma"/>
          <w:sz w:val="20"/>
        </w:rPr>
      </w:pPr>
    </w:p>
    <w:p w:rsidR="00B077F5" w:rsidRPr="00CE0718" w:rsidRDefault="00B077F5" w:rsidP="00B077F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B077F5" w:rsidRPr="00CE0718" w:rsidRDefault="00B077F5" w:rsidP="00B077F5">
      <w:pPr>
        <w:pStyle w:val="PargrafodaLista"/>
        <w:rPr>
          <w:rFonts w:ascii="Tahoma" w:hAnsi="Tahoma" w:cs="Tahoma"/>
          <w:b/>
          <w:sz w:val="20"/>
        </w:rPr>
      </w:pPr>
    </w:p>
    <w:p w:rsidR="00B077F5" w:rsidRPr="00CE0718" w:rsidRDefault="00B077F5" w:rsidP="00B077F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077F5" w:rsidRPr="00CE0718" w:rsidRDefault="00B077F5" w:rsidP="00B077F5">
      <w:pPr>
        <w:pStyle w:val="SemEspaamento"/>
      </w:pPr>
    </w:p>
    <w:p w:rsidR="00B077F5" w:rsidRPr="00CE0718"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077F5" w:rsidRPr="00CE0718" w:rsidRDefault="00B077F5" w:rsidP="00B077F5">
      <w:pPr>
        <w:pStyle w:val="SemEspaamento"/>
      </w:pPr>
    </w:p>
    <w:p w:rsidR="00B077F5" w:rsidRPr="00CE0718"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077F5" w:rsidRPr="00CE0718" w:rsidRDefault="00B077F5" w:rsidP="00B077F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077F5" w:rsidRPr="00CE0718" w:rsidRDefault="00B077F5" w:rsidP="00B077F5">
      <w:pPr>
        <w:pStyle w:val="PargrafodaLista"/>
        <w:rPr>
          <w:rFonts w:ascii="Bookman Old Style" w:eastAsiaTheme="minorHAnsi" w:hAnsi="Bookman Old Style" w:cs="Bookman Old Style"/>
          <w:lang w:eastAsia="en-US"/>
        </w:rPr>
      </w:pPr>
    </w:p>
    <w:p w:rsidR="00B077F5" w:rsidRPr="00CE0718" w:rsidRDefault="00B077F5" w:rsidP="00B077F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077F5" w:rsidRPr="00CE0718" w:rsidRDefault="00B077F5" w:rsidP="00B077F5">
      <w:pPr>
        <w:pStyle w:val="SemEspaamento"/>
      </w:pPr>
    </w:p>
    <w:p w:rsidR="00B077F5" w:rsidRPr="00BD16B9" w:rsidRDefault="00B077F5" w:rsidP="00B077F5">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w:t>
      </w:r>
      <w:r>
        <w:rPr>
          <w:rFonts w:ascii="Tahoma" w:hAnsi="Tahoma" w:cs="Tahoma"/>
          <w:b/>
          <w:sz w:val="20"/>
        </w:rPr>
        <w:t>para início dos serviços</w:t>
      </w:r>
      <w:r w:rsidRPr="00CE0718">
        <w:rPr>
          <w:rFonts w:ascii="Tahoma" w:hAnsi="Tahoma" w:cs="Tahoma"/>
          <w:b/>
          <w:sz w:val="20"/>
        </w:rPr>
        <w:t>:</w:t>
      </w:r>
      <w:r w:rsidRPr="00CE0718">
        <w:rPr>
          <w:rFonts w:ascii="Tahoma" w:hAnsi="Tahoma" w:cs="Tahoma"/>
          <w:sz w:val="20"/>
        </w:rPr>
        <w:t xml:space="preserve"> </w:t>
      </w:r>
      <w:r>
        <w:rPr>
          <w:rFonts w:ascii="Tahoma" w:hAnsi="Tahoma" w:cs="Tahoma"/>
          <w:b/>
          <w:sz w:val="20"/>
        </w:rPr>
        <w:t>após o recebimento da ordem de serviços.</w:t>
      </w:r>
    </w:p>
    <w:p w:rsidR="00B077F5" w:rsidRDefault="00B077F5" w:rsidP="00B077F5">
      <w:pPr>
        <w:widowControl w:val="0"/>
        <w:spacing w:after="0" w:line="240" w:lineRule="auto"/>
        <w:ind w:right="-376"/>
        <w:jc w:val="both"/>
        <w:rPr>
          <w:rFonts w:ascii="Tahoma" w:hAnsi="Tahoma" w:cs="Tahoma"/>
          <w:b/>
          <w:sz w:val="20"/>
        </w:rPr>
      </w:pPr>
    </w:p>
    <w:p w:rsidR="00B077F5" w:rsidRDefault="00B077F5" w:rsidP="00B077F5">
      <w:pPr>
        <w:widowControl w:val="0"/>
        <w:spacing w:after="0" w:line="240" w:lineRule="auto"/>
        <w:ind w:right="-376"/>
        <w:jc w:val="both"/>
        <w:rPr>
          <w:rFonts w:ascii="Tahoma" w:hAnsi="Tahoma" w:cs="Tahoma"/>
          <w:sz w:val="20"/>
        </w:rPr>
      </w:pP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B077F5" w:rsidRPr="00CE0718" w:rsidRDefault="00B077F5" w:rsidP="00B077F5">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077F5" w:rsidRPr="00CE0718" w:rsidRDefault="00B077F5" w:rsidP="00B077F5">
      <w:pPr>
        <w:pStyle w:val="PargrafodaLista"/>
        <w:ind w:right="-376"/>
        <w:jc w:val="both"/>
        <w:rPr>
          <w:rFonts w:ascii="Tahoma" w:hAnsi="Tahoma" w:cs="Tahoma"/>
          <w:sz w:val="20"/>
        </w:rPr>
      </w:pP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1.1 - HABILITAÇÃO JURÍDICA</w:t>
      </w:r>
    </w:p>
    <w:p w:rsidR="00B077F5" w:rsidRPr="00CE0718" w:rsidRDefault="00B077F5" w:rsidP="00B077F5">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B077F5" w:rsidRPr="00CE0718" w:rsidRDefault="00B077F5" w:rsidP="00B077F5">
      <w:pPr>
        <w:pStyle w:val="SemEspaamento"/>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077F5" w:rsidRPr="00CE0718" w:rsidRDefault="00B077F5" w:rsidP="00B077F5">
      <w:pPr>
        <w:pStyle w:val="SemEspaamento"/>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077F5" w:rsidRPr="00CE0718" w:rsidRDefault="00B077F5" w:rsidP="00B077F5">
      <w:pPr>
        <w:pStyle w:val="SemEspaamento"/>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077F5" w:rsidRPr="00CE0718" w:rsidRDefault="00B077F5" w:rsidP="00B077F5">
      <w:pPr>
        <w:pStyle w:val="SemEspaamento"/>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077F5" w:rsidRPr="00CE0718" w:rsidRDefault="00B077F5" w:rsidP="00B077F5">
      <w:pPr>
        <w:pStyle w:val="Textoembloco"/>
        <w:rPr>
          <w:rFonts w:ascii="Tahoma" w:hAnsi="Tahoma" w:cs="Tahoma"/>
          <w:sz w:val="20"/>
        </w:rPr>
      </w:pPr>
    </w:p>
    <w:p w:rsidR="00B077F5" w:rsidRPr="00CE0718" w:rsidRDefault="00B077F5" w:rsidP="00B077F5">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B077F5" w:rsidRPr="00CE0718" w:rsidRDefault="00B077F5" w:rsidP="00B077F5">
      <w:pPr>
        <w:pStyle w:val="Textoembloco"/>
        <w:rPr>
          <w:rFonts w:ascii="Tahoma" w:hAnsi="Tahoma" w:cs="Tahoma"/>
          <w:sz w:val="20"/>
        </w:rPr>
      </w:pPr>
    </w:p>
    <w:p w:rsidR="00B077F5" w:rsidRPr="00CE0718" w:rsidRDefault="00B077F5" w:rsidP="00B077F5">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B077F5" w:rsidRPr="00CE0718" w:rsidRDefault="00B077F5" w:rsidP="00B077F5">
      <w:pPr>
        <w:pStyle w:val="Textoembloco"/>
        <w:rPr>
          <w:rFonts w:ascii="Tahoma" w:hAnsi="Tahoma" w:cs="Tahoma"/>
          <w:sz w:val="20"/>
        </w:rPr>
      </w:pPr>
    </w:p>
    <w:p w:rsidR="00B077F5" w:rsidRPr="00CE0718" w:rsidRDefault="00B077F5" w:rsidP="00B077F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077F5" w:rsidRPr="00CE0718" w:rsidRDefault="00B077F5" w:rsidP="00B077F5">
      <w:pPr>
        <w:pStyle w:val="Textoembloco"/>
        <w:rPr>
          <w:rFonts w:ascii="Tahoma" w:hAnsi="Tahoma" w:cs="Tahoma"/>
          <w:sz w:val="20"/>
        </w:rPr>
      </w:pP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1.2 - REGULARIDADE FISCAL</w:t>
      </w: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077F5" w:rsidRPr="00CE0718" w:rsidRDefault="00B077F5" w:rsidP="00B077F5">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077F5" w:rsidRPr="00CE0718" w:rsidRDefault="00B077F5" w:rsidP="00B077F5">
      <w:pPr>
        <w:pStyle w:val="SemEspaamento"/>
      </w:pPr>
      <w:r w:rsidRPr="00CE0718">
        <w:t xml:space="preserve"> </w:t>
      </w:r>
    </w:p>
    <w:p w:rsidR="00B077F5" w:rsidRPr="00CE0718" w:rsidRDefault="00B077F5" w:rsidP="00B077F5">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077F5" w:rsidRPr="00CE0718" w:rsidRDefault="00B077F5" w:rsidP="00B077F5">
      <w:pPr>
        <w:pStyle w:val="Textoembloco"/>
        <w:ind w:left="0" w:firstLine="0"/>
        <w:rPr>
          <w:rFonts w:ascii="Tahoma" w:hAnsi="Tahoma" w:cs="Tahoma"/>
          <w:sz w:val="20"/>
        </w:rPr>
      </w:pPr>
    </w:p>
    <w:p w:rsidR="00B077F5" w:rsidRPr="00CE0718" w:rsidRDefault="00B077F5" w:rsidP="00B077F5">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077F5" w:rsidRPr="00CE0718" w:rsidRDefault="00B077F5" w:rsidP="00B077F5">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077F5" w:rsidRPr="00CE0718" w:rsidRDefault="00B077F5" w:rsidP="00B077F5">
      <w:pPr>
        <w:pStyle w:val="PargrafodaLista"/>
        <w:rPr>
          <w:rFonts w:ascii="Tahoma" w:hAnsi="Tahoma" w:cs="Tahoma"/>
          <w:sz w:val="20"/>
        </w:rPr>
      </w:pPr>
    </w:p>
    <w:p w:rsidR="00B077F5" w:rsidRPr="00CE0718" w:rsidRDefault="00B077F5" w:rsidP="00B077F5">
      <w:pPr>
        <w:pStyle w:val="Textoembloco"/>
        <w:numPr>
          <w:ilvl w:val="0"/>
          <w:numId w:val="3"/>
        </w:numPr>
        <w:rPr>
          <w:rFonts w:ascii="Tahoma" w:hAnsi="Tahoma" w:cs="Tahoma"/>
          <w:sz w:val="20"/>
        </w:rPr>
      </w:pPr>
      <w:r w:rsidRPr="00CE0718">
        <w:rPr>
          <w:rFonts w:ascii="Tahoma" w:hAnsi="Tahoma" w:cs="Tahoma"/>
          <w:sz w:val="20"/>
        </w:rPr>
        <w:t>Alvará de funcionamento;</w:t>
      </w:r>
    </w:p>
    <w:p w:rsidR="00B077F5" w:rsidRPr="00CE0718" w:rsidRDefault="00B077F5" w:rsidP="00B077F5">
      <w:pPr>
        <w:pStyle w:val="PargrafodaLista"/>
        <w:rPr>
          <w:rFonts w:ascii="Tahoma" w:hAnsi="Tahoma" w:cs="Tahoma"/>
          <w:sz w:val="20"/>
        </w:rPr>
      </w:pPr>
    </w:p>
    <w:p w:rsidR="00B077F5" w:rsidRPr="00CA3D3E" w:rsidRDefault="00B077F5" w:rsidP="00B077F5">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077F5" w:rsidRDefault="00B077F5" w:rsidP="00B077F5">
      <w:pPr>
        <w:pStyle w:val="PargrafodaLista"/>
        <w:rPr>
          <w:rFonts w:ascii="Tahoma" w:hAnsi="Tahoma" w:cs="Tahoma"/>
          <w:sz w:val="18"/>
          <w:szCs w:val="18"/>
        </w:rPr>
      </w:pPr>
    </w:p>
    <w:p w:rsidR="00B077F5" w:rsidRPr="00E02205" w:rsidRDefault="00B077F5" w:rsidP="00B077F5">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B077F5" w:rsidRDefault="00B077F5" w:rsidP="00B077F5">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B077F5" w:rsidRPr="00CE0718" w:rsidRDefault="00B077F5" w:rsidP="00B077F5">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077F5" w:rsidRPr="00CE0718" w:rsidRDefault="00B077F5" w:rsidP="00B077F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077F5" w:rsidRPr="00CE0718" w:rsidRDefault="00B077F5" w:rsidP="00B077F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077F5" w:rsidRPr="00CE0718" w:rsidRDefault="00B077F5" w:rsidP="00B077F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077F5" w:rsidRPr="00CE0718" w:rsidRDefault="00B077F5" w:rsidP="00B077F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077F5" w:rsidRPr="00CE0718" w:rsidRDefault="00B077F5" w:rsidP="00B077F5">
      <w:pPr>
        <w:pStyle w:val="SemEspaamento"/>
      </w:pP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077F5" w:rsidRPr="00CE0718" w:rsidRDefault="00B077F5" w:rsidP="00B077F5">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B077F5" w:rsidRPr="00CE0718" w:rsidRDefault="00B077F5" w:rsidP="00B077F5">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077F5" w:rsidRPr="00CE0718" w:rsidRDefault="00B077F5" w:rsidP="00B077F5">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077F5" w:rsidRPr="00CE0718" w:rsidRDefault="00B077F5" w:rsidP="00B077F5">
      <w:pPr>
        <w:pStyle w:val="SemEspaamento"/>
      </w:pP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077F5" w:rsidRPr="00CE0718" w:rsidRDefault="00B077F5" w:rsidP="00B077F5">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077F5" w:rsidRPr="00CE0718" w:rsidRDefault="00B077F5" w:rsidP="00B077F5">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077F5" w:rsidRPr="00CE0718" w:rsidRDefault="00B077F5" w:rsidP="00B077F5">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077F5" w:rsidRPr="00CE0718" w:rsidRDefault="00B077F5" w:rsidP="00B077F5">
      <w:pPr>
        <w:pStyle w:val="SemEspaamento"/>
      </w:pPr>
    </w:p>
    <w:p w:rsidR="00B077F5" w:rsidRPr="00CE0718" w:rsidRDefault="00B077F5" w:rsidP="00B077F5">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077F5" w:rsidRPr="00CE0718" w:rsidRDefault="00B077F5" w:rsidP="00B077F5">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077F5" w:rsidRPr="00CE0718" w:rsidRDefault="00B077F5" w:rsidP="00B077F5">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077F5" w:rsidRPr="00CE0718" w:rsidRDefault="00B077F5" w:rsidP="00B077F5">
      <w:pPr>
        <w:pStyle w:val="SemEspaamento"/>
      </w:pPr>
      <w:r w:rsidRPr="00CE0718">
        <w:t xml:space="preserve">     </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077F5" w:rsidRPr="00CE0718" w:rsidRDefault="00B077F5" w:rsidP="00B077F5">
      <w:pPr>
        <w:pStyle w:val="Ttulo9"/>
        <w:ind w:right="-376" w:firstLine="0"/>
        <w:rPr>
          <w:rFonts w:ascii="Tahoma" w:hAnsi="Tahoma" w:cs="Tahoma"/>
          <w:i w:val="0"/>
          <w:u w:val="single"/>
        </w:rPr>
      </w:pPr>
      <w:r w:rsidRPr="00CE0718">
        <w:rPr>
          <w:rFonts w:ascii="Tahoma" w:hAnsi="Tahoma" w:cs="Tahoma"/>
          <w:i w:val="0"/>
          <w:u w:val="single"/>
        </w:rPr>
        <w:t>IX - DO RECURSO</w:t>
      </w:r>
    </w:p>
    <w:p w:rsidR="00B077F5" w:rsidRPr="00CE0718" w:rsidRDefault="00B077F5" w:rsidP="00B077F5">
      <w:pPr>
        <w:pStyle w:val="SemEspaamento"/>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B077F5" w:rsidRPr="00CE0718" w:rsidRDefault="00B077F5" w:rsidP="00B077F5">
      <w:pPr>
        <w:pStyle w:val="SemEspaamento"/>
      </w:pP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077F5" w:rsidRPr="00CE0718" w:rsidRDefault="00B077F5" w:rsidP="00B077F5">
      <w:pPr>
        <w:pStyle w:val="Textoembloco"/>
        <w:rPr>
          <w:rFonts w:ascii="Tahoma" w:hAnsi="Tahoma" w:cs="Tahoma"/>
          <w:sz w:val="20"/>
        </w:rPr>
      </w:pPr>
    </w:p>
    <w:p w:rsidR="00B077F5" w:rsidRPr="00CE0718" w:rsidRDefault="00B077F5" w:rsidP="00B077F5">
      <w:pPr>
        <w:ind w:right="-376"/>
        <w:jc w:val="both"/>
        <w:rPr>
          <w:rFonts w:ascii="Tahoma" w:hAnsi="Tahoma" w:cs="Tahoma"/>
          <w:b/>
          <w:sz w:val="20"/>
          <w:u w:val="single"/>
        </w:rPr>
      </w:pPr>
      <w:r w:rsidRPr="00CE0718">
        <w:rPr>
          <w:rFonts w:ascii="Tahoma" w:hAnsi="Tahoma" w:cs="Tahoma"/>
          <w:b/>
          <w:sz w:val="20"/>
          <w:u w:val="single"/>
        </w:rPr>
        <w:t xml:space="preserve">X - DO FORNECIMENTO DOS </w:t>
      </w:r>
      <w:r>
        <w:rPr>
          <w:rFonts w:ascii="Tahoma" w:hAnsi="Tahoma" w:cs="Tahoma"/>
          <w:b/>
          <w:sz w:val="20"/>
          <w:u w:val="single"/>
        </w:rPr>
        <w:t>SERVIÇO</w:t>
      </w:r>
      <w:r w:rsidRPr="00CE0718">
        <w:rPr>
          <w:rFonts w:ascii="Tahoma" w:hAnsi="Tahoma" w:cs="Tahoma"/>
          <w:b/>
          <w:sz w:val="20"/>
          <w:u w:val="single"/>
        </w:rPr>
        <w:t>S</w:t>
      </w:r>
    </w:p>
    <w:p w:rsidR="00B077F5" w:rsidRPr="00CE0718" w:rsidRDefault="00B077F5" w:rsidP="00B077F5">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B077F5" w:rsidRPr="00CE0718" w:rsidRDefault="00B077F5" w:rsidP="00B077F5">
      <w:pPr>
        <w:pStyle w:val="Textoembloco"/>
        <w:rPr>
          <w:rFonts w:ascii="Tahoma" w:hAnsi="Tahoma" w:cs="Tahoma"/>
          <w:sz w:val="20"/>
        </w:rPr>
      </w:pPr>
    </w:p>
    <w:p w:rsidR="00B077F5" w:rsidRPr="00AC58F9" w:rsidRDefault="00B077F5" w:rsidP="00B077F5">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B077F5" w:rsidRPr="00AC58F9" w:rsidRDefault="00B077F5" w:rsidP="00B077F5">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w:t>
      </w:r>
      <w:r>
        <w:rPr>
          <w:rFonts w:ascii="Tahoma" w:eastAsiaTheme="minorHAnsi" w:hAnsi="Tahoma" w:cs="Tahoma"/>
          <w:sz w:val="20"/>
          <w:szCs w:val="20"/>
          <w:lang w:eastAsia="en-US"/>
        </w:rPr>
        <w:t>para início dos serviços</w:t>
      </w:r>
      <w:r w:rsidRPr="00AC58F9">
        <w:rPr>
          <w:rFonts w:ascii="Tahoma" w:eastAsiaTheme="minorHAnsi" w:hAnsi="Tahoma" w:cs="Tahoma"/>
          <w:sz w:val="20"/>
          <w:szCs w:val="20"/>
          <w:lang w:eastAsia="en-US"/>
        </w:rPr>
        <w:t xml:space="preserve">, objeto deste Pregão, dar-se-á </w:t>
      </w:r>
      <w:r>
        <w:rPr>
          <w:rFonts w:ascii="Tahoma" w:eastAsiaTheme="minorHAnsi" w:hAnsi="Tahoma" w:cs="Tahoma"/>
          <w:sz w:val="20"/>
          <w:szCs w:val="20"/>
          <w:lang w:eastAsia="en-US"/>
        </w:rPr>
        <w:t>após a assinatura do contrato</w:t>
      </w:r>
      <w:r w:rsidRPr="00AC58F9">
        <w:rPr>
          <w:rFonts w:ascii="Tahoma" w:eastAsiaTheme="minorHAnsi" w:hAnsi="Tahoma" w:cs="Tahoma"/>
          <w:sz w:val="20"/>
          <w:szCs w:val="20"/>
          <w:lang w:eastAsia="en-US"/>
        </w:rPr>
        <w:t>,</w:t>
      </w:r>
      <w:r>
        <w:rPr>
          <w:rFonts w:ascii="Tahoma" w:eastAsiaTheme="minorHAnsi" w:hAnsi="Tahoma" w:cs="Tahoma"/>
          <w:sz w:val="20"/>
          <w:szCs w:val="20"/>
          <w:lang w:eastAsia="en-US"/>
        </w:rPr>
        <w:t>e após recebimento da ordem de serviços</w:t>
      </w:r>
      <w:r w:rsidRPr="00AC58F9">
        <w:rPr>
          <w:rFonts w:ascii="Tahoma" w:eastAsiaTheme="minorHAnsi" w:hAnsi="Tahoma" w:cs="Tahoma"/>
          <w:sz w:val="20"/>
          <w:szCs w:val="20"/>
          <w:lang w:eastAsia="en-US"/>
        </w:rPr>
        <w:t xml:space="preserve"> pelo licitante vencedor.</w:t>
      </w:r>
    </w:p>
    <w:p w:rsidR="00B077F5" w:rsidRPr="00AC58F9" w:rsidRDefault="00B077F5" w:rsidP="00B077F5">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B077F5" w:rsidRPr="00AC58F9" w:rsidRDefault="00B077F5" w:rsidP="00B077F5">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B077F5" w:rsidRDefault="00B077F5" w:rsidP="00B077F5">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w:t>
      </w:r>
      <w:r>
        <w:rPr>
          <w:rFonts w:ascii="Tahoma" w:eastAsiaTheme="minorHAnsi" w:hAnsi="Tahoma" w:cs="Tahoma"/>
          <w:sz w:val="20"/>
          <w:szCs w:val="20"/>
          <w:lang w:eastAsia="en-US"/>
        </w:rPr>
        <w:t>s</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profissionais</w:t>
      </w:r>
      <w:r w:rsidRPr="00AC58F9">
        <w:rPr>
          <w:rFonts w:ascii="Tahoma" w:eastAsiaTheme="minorHAnsi" w:hAnsi="Tahoma" w:cs="Tahoma"/>
          <w:sz w:val="20"/>
          <w:szCs w:val="20"/>
          <w:lang w:eastAsia="en-US"/>
        </w:rPr>
        <w:t xml:space="preserve">, taxas, </w:t>
      </w:r>
      <w:r>
        <w:rPr>
          <w:rFonts w:ascii="Tahoma" w:eastAsiaTheme="minorHAnsi" w:hAnsi="Tahoma" w:cs="Tahoma"/>
          <w:sz w:val="20"/>
          <w:szCs w:val="20"/>
          <w:lang w:eastAsia="en-US"/>
        </w:rPr>
        <w:t xml:space="preserve">salários, </w:t>
      </w:r>
      <w:r w:rsidRPr="00AC58F9">
        <w:rPr>
          <w:rFonts w:ascii="Tahoma" w:eastAsiaTheme="minorHAnsi" w:hAnsi="Tahoma" w:cs="Tahoma"/>
          <w:sz w:val="20"/>
          <w:szCs w:val="20"/>
          <w:lang w:eastAsia="en-US"/>
        </w:rPr>
        <w:t>encargos de qualquer natureza e quaisquer despesas administrativas incidentes no preço apresentado na Licitação.</w:t>
      </w:r>
    </w:p>
    <w:p w:rsidR="00B077F5" w:rsidRPr="00CE0718" w:rsidRDefault="00B077F5" w:rsidP="00B077F5">
      <w:pPr>
        <w:pStyle w:val="SemEspaamento"/>
        <w:ind w:left="709"/>
        <w:jc w:val="both"/>
        <w:rPr>
          <w:rFonts w:ascii="Tahoma" w:eastAsiaTheme="minorHAnsi" w:hAnsi="Tahoma" w:cs="Tahoma"/>
          <w:sz w:val="20"/>
          <w:szCs w:val="20"/>
          <w:lang w:eastAsia="en-US"/>
        </w:rPr>
      </w:pPr>
    </w:p>
    <w:p w:rsidR="00B077F5" w:rsidRDefault="00B077F5" w:rsidP="00B077F5">
      <w:pPr>
        <w:pStyle w:val="Ttulo9"/>
        <w:ind w:right="-376" w:firstLine="0"/>
        <w:rPr>
          <w:rFonts w:ascii="Tahoma" w:hAnsi="Tahoma" w:cs="Tahoma"/>
          <w:i w:val="0"/>
          <w:u w:val="single"/>
        </w:rPr>
      </w:pPr>
      <w:r w:rsidRPr="00CE0718">
        <w:rPr>
          <w:rFonts w:ascii="Tahoma" w:hAnsi="Tahoma" w:cs="Tahoma"/>
          <w:i w:val="0"/>
          <w:u w:val="single"/>
        </w:rPr>
        <w:t>XIII- DA AQUISIÇÃO</w:t>
      </w:r>
    </w:p>
    <w:p w:rsidR="00B077F5" w:rsidRPr="00BD16B9" w:rsidRDefault="00B077F5" w:rsidP="00B077F5">
      <w:pPr>
        <w:pStyle w:val="SemEspaamento"/>
        <w:rPr>
          <w:lang w:val="es-ES_tradnl"/>
        </w:rPr>
      </w:pPr>
    </w:p>
    <w:p w:rsidR="00B077F5" w:rsidRPr="00CE0718" w:rsidRDefault="00B077F5" w:rsidP="00B077F5">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077F5" w:rsidRPr="00CE0718" w:rsidRDefault="00B077F5" w:rsidP="00B077F5">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077F5" w:rsidRPr="00CE0718" w:rsidRDefault="00B077F5" w:rsidP="00B077F5">
      <w:pPr>
        <w:pStyle w:val="Textoembloco"/>
        <w:ind w:left="360" w:firstLine="0"/>
        <w:rPr>
          <w:rFonts w:ascii="Tahoma" w:hAnsi="Tahoma" w:cs="Tahoma"/>
          <w:sz w:val="20"/>
        </w:rPr>
      </w:pPr>
    </w:p>
    <w:p w:rsidR="00B077F5" w:rsidRPr="00CE0718" w:rsidRDefault="00B077F5" w:rsidP="00B077F5">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077F5" w:rsidRPr="00CE0718" w:rsidRDefault="00B077F5" w:rsidP="00B077F5">
      <w:pPr>
        <w:ind w:right="-376"/>
        <w:jc w:val="both"/>
        <w:rPr>
          <w:rFonts w:ascii="Tahoma" w:hAnsi="Tahoma" w:cs="Tahoma"/>
          <w:sz w:val="20"/>
        </w:rPr>
      </w:pPr>
      <w:r w:rsidRPr="00CE0718">
        <w:rPr>
          <w:rFonts w:ascii="Tahoma" w:hAnsi="Tahoma" w:cs="Tahoma"/>
          <w:sz w:val="20"/>
        </w:rPr>
        <w:t>01) -     Fica dispensada a caução.</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077F5" w:rsidRPr="00CE0718" w:rsidRDefault="00B077F5" w:rsidP="00B077F5">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w:t>
      </w:r>
      <w:r w:rsidRPr="00CE0718">
        <w:rPr>
          <w:rFonts w:ascii="Tahoma" w:hAnsi="Tahoma" w:cs="Tahoma"/>
          <w:sz w:val="20"/>
        </w:rPr>
        <w:lastRenderedPageBreak/>
        <w:t>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077F5" w:rsidRPr="00CE0718" w:rsidRDefault="00B077F5" w:rsidP="00B077F5">
      <w:pPr>
        <w:pStyle w:val="Textoembloco"/>
        <w:rPr>
          <w:rFonts w:ascii="Tahoma" w:hAnsi="Tahoma" w:cs="Tahoma"/>
          <w:sz w:val="20"/>
        </w:rPr>
      </w:pPr>
    </w:p>
    <w:p w:rsidR="00B077F5" w:rsidRPr="00CE0718" w:rsidRDefault="00B077F5" w:rsidP="00B077F5">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B077F5" w:rsidRPr="00CE0718" w:rsidRDefault="00B077F5" w:rsidP="00B077F5">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077F5" w:rsidRPr="00CE0718" w:rsidRDefault="00B077F5" w:rsidP="00B077F5">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B077F5" w:rsidRDefault="00B077F5" w:rsidP="00B077F5">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077F5" w:rsidRPr="00CE0718" w:rsidRDefault="00B077F5" w:rsidP="0084079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B077F5" w:rsidRPr="00CE0718" w:rsidRDefault="00B077F5" w:rsidP="0084079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077F5" w:rsidRPr="00CE0718" w:rsidRDefault="00B077F5" w:rsidP="0084079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077F5" w:rsidRPr="00CE0718" w:rsidRDefault="00B077F5" w:rsidP="0084079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B077F5" w:rsidRPr="00CE0718" w:rsidTr="00840795">
        <w:tc>
          <w:tcPr>
            <w:tcW w:w="1384" w:type="dxa"/>
          </w:tcPr>
          <w:p w:rsidR="00B077F5" w:rsidRPr="00CE0718" w:rsidRDefault="00B077F5" w:rsidP="00840795">
            <w:pPr>
              <w:pStyle w:val="SemEspaamento"/>
              <w:rPr>
                <w:rFonts w:ascii="Tahoma" w:hAnsi="Tahoma" w:cs="Tahoma"/>
                <w:sz w:val="20"/>
                <w:szCs w:val="20"/>
              </w:rPr>
            </w:pPr>
            <w:r>
              <w:rPr>
                <w:rFonts w:ascii="Tahoma" w:hAnsi="Tahoma" w:cs="Tahoma"/>
                <w:sz w:val="20"/>
                <w:szCs w:val="20"/>
              </w:rPr>
              <w:t>ANEXO VIII</w:t>
            </w:r>
          </w:p>
        </w:tc>
        <w:tc>
          <w:tcPr>
            <w:tcW w:w="8444" w:type="dxa"/>
          </w:tcPr>
          <w:p w:rsidR="00B077F5" w:rsidRPr="00CE0718" w:rsidRDefault="00B077F5" w:rsidP="0084079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B077F5" w:rsidRDefault="00B077F5" w:rsidP="00B077F5">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077F5" w:rsidRDefault="00B077F5" w:rsidP="00B077F5">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03 de maio de 2019</w:t>
      </w:r>
      <w:r w:rsidRPr="00CE0718">
        <w:rPr>
          <w:rFonts w:ascii="Tahoma" w:hAnsi="Tahoma" w:cs="Tahoma"/>
          <w:sz w:val="20"/>
        </w:rPr>
        <w:t>.</w:t>
      </w:r>
    </w:p>
    <w:p w:rsidR="00B077F5" w:rsidRPr="00CE0718" w:rsidRDefault="00B077F5" w:rsidP="00B077F5">
      <w:pPr>
        <w:ind w:right="-376"/>
        <w:jc w:val="center"/>
        <w:rPr>
          <w:rFonts w:ascii="Tahoma" w:hAnsi="Tahoma" w:cs="Tahoma"/>
          <w:sz w:val="20"/>
        </w:rPr>
      </w:pPr>
    </w:p>
    <w:p w:rsidR="00B077F5" w:rsidRPr="00CE0718" w:rsidRDefault="00B077F5" w:rsidP="00B077F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077F5" w:rsidRDefault="00B077F5" w:rsidP="00B077F5">
      <w:pPr>
        <w:ind w:right="-376"/>
        <w:jc w:val="center"/>
        <w:rPr>
          <w:rFonts w:ascii="Tahoma" w:hAnsi="Tahoma" w:cs="Tahoma"/>
          <w:b/>
          <w:sz w:val="20"/>
        </w:rPr>
      </w:pPr>
      <w:r w:rsidRPr="00CE0718">
        <w:rPr>
          <w:rFonts w:ascii="Tahoma" w:hAnsi="Tahoma" w:cs="Tahoma"/>
          <w:b/>
          <w:sz w:val="20"/>
        </w:rPr>
        <w:t>Pregoeiro Oficial</w:t>
      </w: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ind w:right="-376"/>
        <w:jc w:val="center"/>
        <w:rPr>
          <w:rFonts w:ascii="Tahoma" w:hAnsi="Tahoma" w:cs="Tahoma"/>
          <w:b/>
          <w:sz w:val="20"/>
        </w:rPr>
      </w:pPr>
    </w:p>
    <w:p w:rsidR="00B077F5" w:rsidRDefault="00B077F5" w:rsidP="00B077F5">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077F5" w:rsidRDefault="00B077F5" w:rsidP="00B077F5">
      <w:pPr>
        <w:pStyle w:val="Ttulo"/>
        <w:spacing w:line="360" w:lineRule="auto"/>
        <w:rPr>
          <w:rFonts w:ascii="Tahoma" w:hAnsi="Tahoma" w:cs="Tahoma"/>
          <w:sz w:val="22"/>
          <w:szCs w:val="22"/>
          <w:u w:val="single"/>
        </w:rPr>
      </w:pPr>
    </w:p>
    <w:p w:rsidR="00B077F5" w:rsidRPr="00BD16B9" w:rsidRDefault="00B077F5" w:rsidP="00B077F5">
      <w:pPr>
        <w:pStyle w:val="Ttulo"/>
        <w:spacing w:line="360" w:lineRule="auto"/>
        <w:jc w:val="left"/>
        <w:rPr>
          <w:rFonts w:ascii="Tahoma" w:hAnsi="Tahoma" w:cs="Tahoma"/>
          <w:sz w:val="20"/>
        </w:rPr>
      </w:pPr>
      <w:r w:rsidRPr="00BD16B9">
        <w:rPr>
          <w:rFonts w:ascii="Tahoma" w:hAnsi="Tahoma" w:cs="Tahoma"/>
          <w:sz w:val="20"/>
        </w:rPr>
        <w:t xml:space="preserve">LOTE 01 - </w:t>
      </w:r>
      <w:r>
        <w:rPr>
          <w:rFonts w:ascii="Tahoma" w:hAnsi="Tahoma" w:cs="Tahoma"/>
          <w:sz w:val="20"/>
        </w:rPr>
        <w:t>COMPETIÇÕES ESPORTIVAS FUTSAL</w:t>
      </w:r>
      <w:r w:rsidR="00BA66DA">
        <w:rPr>
          <w:rFonts w:ascii="Tahoma" w:hAnsi="Tahoma" w:cs="Tahoma"/>
          <w:sz w:val="20"/>
        </w:rPr>
        <w:t xml:space="preserve"> - </w:t>
      </w:r>
      <w:r w:rsidRPr="00BD16B9">
        <w:rPr>
          <w:rFonts w:ascii="Tahoma" w:hAnsi="Tahoma" w:cs="Tahoma"/>
          <w:sz w:val="20"/>
        </w:rPr>
        <w:t xml:space="preserve">VALOR MÁXIMO: R$ </w:t>
      </w:r>
      <w:r w:rsidR="00BA66DA">
        <w:rPr>
          <w:rFonts w:ascii="Tahoma" w:hAnsi="Tahoma" w:cs="Tahoma"/>
          <w:sz w:val="20"/>
        </w:rPr>
        <w:t>6.000,00</w:t>
      </w:r>
    </w:p>
    <w:tbl>
      <w:tblPr>
        <w:tblW w:w="10348" w:type="dxa"/>
        <w:tblInd w:w="-1064" w:type="dxa"/>
        <w:tblCellMar>
          <w:left w:w="70" w:type="dxa"/>
          <w:right w:w="70" w:type="dxa"/>
        </w:tblCellMar>
        <w:tblLook w:val="0000"/>
      </w:tblPr>
      <w:tblGrid>
        <w:gridCol w:w="567"/>
        <w:gridCol w:w="722"/>
        <w:gridCol w:w="5772"/>
        <w:gridCol w:w="949"/>
        <w:gridCol w:w="1231"/>
        <w:gridCol w:w="1107"/>
      </w:tblGrid>
      <w:tr w:rsidR="00BA66DA" w:rsidRPr="006F0654" w:rsidTr="00BA66DA">
        <w:trPr>
          <w:trHeight w:val="296"/>
        </w:trPr>
        <w:tc>
          <w:tcPr>
            <w:tcW w:w="567" w:type="dxa"/>
            <w:tcBorders>
              <w:top w:val="single" w:sz="4" w:space="0" w:color="auto"/>
              <w:left w:val="single" w:sz="4" w:space="0" w:color="auto"/>
              <w:bottom w:val="single" w:sz="4" w:space="0" w:color="auto"/>
              <w:right w:val="single" w:sz="4" w:space="0" w:color="auto"/>
            </w:tcBorders>
            <w:noWrap/>
          </w:tcPr>
          <w:p w:rsidR="00B077F5" w:rsidRPr="006F0654" w:rsidRDefault="00B077F5" w:rsidP="006F0654">
            <w:pPr>
              <w:pStyle w:val="SemEspaamento"/>
              <w:jc w:val="center"/>
              <w:rPr>
                <w:rFonts w:ascii="Tahoma" w:hAnsi="Tahoma" w:cs="Tahoma"/>
                <w:sz w:val="16"/>
                <w:szCs w:val="16"/>
              </w:rPr>
            </w:pPr>
            <w:r w:rsidRPr="006F0654">
              <w:rPr>
                <w:rFonts w:ascii="Tahoma" w:hAnsi="Tahoma" w:cs="Tahoma"/>
                <w:sz w:val="16"/>
                <w:szCs w:val="16"/>
              </w:rPr>
              <w:t>ITEM</w:t>
            </w:r>
          </w:p>
        </w:tc>
        <w:tc>
          <w:tcPr>
            <w:tcW w:w="722" w:type="dxa"/>
            <w:tcBorders>
              <w:top w:val="single" w:sz="4" w:space="0" w:color="auto"/>
              <w:left w:val="nil"/>
              <w:bottom w:val="single" w:sz="4" w:space="0" w:color="auto"/>
              <w:right w:val="single" w:sz="4" w:space="0" w:color="auto"/>
            </w:tcBorders>
            <w:vAlign w:val="center"/>
          </w:tcPr>
          <w:p w:rsidR="00B077F5" w:rsidRPr="006F0654" w:rsidRDefault="00B077F5" w:rsidP="006F0654">
            <w:pPr>
              <w:pStyle w:val="SemEspaamento"/>
              <w:jc w:val="center"/>
              <w:rPr>
                <w:rFonts w:ascii="Tahoma" w:hAnsi="Tahoma" w:cs="Tahoma"/>
                <w:sz w:val="16"/>
                <w:szCs w:val="16"/>
              </w:rPr>
            </w:pPr>
            <w:r w:rsidRPr="006F0654">
              <w:rPr>
                <w:rFonts w:ascii="Tahoma" w:hAnsi="Tahoma" w:cs="Tahoma"/>
                <w:sz w:val="16"/>
                <w:szCs w:val="16"/>
              </w:rPr>
              <w:t>QTDE</w:t>
            </w:r>
          </w:p>
        </w:tc>
        <w:tc>
          <w:tcPr>
            <w:tcW w:w="5772" w:type="dxa"/>
            <w:tcBorders>
              <w:top w:val="single" w:sz="4" w:space="0" w:color="auto"/>
              <w:left w:val="nil"/>
              <w:bottom w:val="single" w:sz="4" w:space="0" w:color="auto"/>
              <w:right w:val="single" w:sz="4" w:space="0" w:color="auto"/>
            </w:tcBorders>
            <w:noWrap/>
            <w:vAlign w:val="center"/>
          </w:tcPr>
          <w:p w:rsidR="00B077F5" w:rsidRPr="006F0654" w:rsidRDefault="00B077F5" w:rsidP="006F0654">
            <w:pPr>
              <w:pStyle w:val="SemEspaamento"/>
              <w:jc w:val="both"/>
              <w:rPr>
                <w:rFonts w:ascii="Tahoma" w:hAnsi="Tahoma" w:cs="Tahoma"/>
                <w:sz w:val="16"/>
                <w:szCs w:val="16"/>
              </w:rPr>
            </w:pPr>
            <w:r w:rsidRPr="006F0654">
              <w:rPr>
                <w:rFonts w:ascii="Tahoma" w:hAnsi="Tahoma" w:cs="Tahoma"/>
                <w:sz w:val="16"/>
                <w:szCs w:val="16"/>
              </w:rPr>
              <w:t>DESCRIÇÃO</w:t>
            </w:r>
          </w:p>
        </w:tc>
        <w:tc>
          <w:tcPr>
            <w:tcW w:w="949" w:type="dxa"/>
            <w:tcBorders>
              <w:top w:val="single" w:sz="4" w:space="0" w:color="auto"/>
              <w:left w:val="single" w:sz="4" w:space="0" w:color="auto"/>
              <w:bottom w:val="single" w:sz="4" w:space="0" w:color="auto"/>
              <w:right w:val="single" w:sz="4" w:space="0" w:color="auto"/>
            </w:tcBorders>
          </w:tcPr>
          <w:p w:rsidR="00B077F5" w:rsidRPr="006F0654" w:rsidRDefault="006F0654" w:rsidP="006F0654">
            <w:pPr>
              <w:pStyle w:val="SemEspaamento"/>
              <w:jc w:val="center"/>
              <w:rPr>
                <w:rFonts w:ascii="Tahoma" w:hAnsi="Tahoma" w:cs="Tahoma"/>
                <w:sz w:val="16"/>
                <w:szCs w:val="16"/>
              </w:rPr>
            </w:pPr>
            <w:r w:rsidRPr="006F0654">
              <w:rPr>
                <w:rFonts w:ascii="Tahoma" w:hAnsi="Tahoma" w:cs="Tahoma"/>
                <w:sz w:val="16"/>
                <w:szCs w:val="16"/>
              </w:rPr>
              <w:t>MARCA</w:t>
            </w:r>
          </w:p>
        </w:tc>
        <w:tc>
          <w:tcPr>
            <w:tcW w:w="1231" w:type="dxa"/>
            <w:tcBorders>
              <w:top w:val="single" w:sz="4" w:space="0" w:color="auto"/>
              <w:left w:val="single" w:sz="4" w:space="0" w:color="auto"/>
              <w:bottom w:val="single" w:sz="4" w:space="0" w:color="auto"/>
              <w:right w:val="single" w:sz="4" w:space="0" w:color="auto"/>
            </w:tcBorders>
          </w:tcPr>
          <w:p w:rsidR="00B077F5" w:rsidRPr="006F0654" w:rsidRDefault="006F0654" w:rsidP="006F0654">
            <w:pPr>
              <w:pStyle w:val="SemEspaamento"/>
              <w:jc w:val="center"/>
              <w:rPr>
                <w:rFonts w:ascii="Tahoma" w:hAnsi="Tahoma" w:cs="Tahoma"/>
                <w:sz w:val="16"/>
                <w:szCs w:val="16"/>
              </w:rPr>
            </w:pPr>
            <w:r w:rsidRPr="006F0654">
              <w:rPr>
                <w:rFonts w:ascii="Tahoma" w:hAnsi="Tahoma" w:cs="Tahoma"/>
                <w:sz w:val="16"/>
                <w:szCs w:val="16"/>
              </w:rPr>
              <w:t>VLR P/ ETAPA</w:t>
            </w:r>
          </w:p>
        </w:tc>
        <w:tc>
          <w:tcPr>
            <w:tcW w:w="1107" w:type="dxa"/>
            <w:tcBorders>
              <w:top w:val="single" w:sz="4" w:space="0" w:color="auto"/>
              <w:left w:val="single" w:sz="4" w:space="0" w:color="auto"/>
              <w:bottom w:val="single" w:sz="4" w:space="0" w:color="auto"/>
              <w:right w:val="single" w:sz="4" w:space="0" w:color="auto"/>
            </w:tcBorders>
          </w:tcPr>
          <w:p w:rsidR="00B077F5" w:rsidRPr="006F0654" w:rsidRDefault="006F0654" w:rsidP="006F0654">
            <w:pPr>
              <w:pStyle w:val="SemEspaamento"/>
              <w:jc w:val="center"/>
              <w:rPr>
                <w:rFonts w:ascii="Tahoma" w:hAnsi="Tahoma" w:cs="Tahoma"/>
                <w:sz w:val="16"/>
                <w:szCs w:val="16"/>
              </w:rPr>
            </w:pPr>
            <w:r w:rsidRPr="006F0654">
              <w:rPr>
                <w:rFonts w:ascii="Tahoma" w:hAnsi="Tahoma" w:cs="Tahoma"/>
                <w:sz w:val="16"/>
                <w:szCs w:val="16"/>
              </w:rPr>
              <w:t>TOTAL</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654" w:rsidRPr="006F0654" w:rsidRDefault="006F0654" w:rsidP="006F0654">
            <w:pPr>
              <w:pStyle w:val="SemEspaamento"/>
              <w:rPr>
                <w:rFonts w:ascii="Tahoma" w:hAnsi="Tahoma" w:cs="Tahoma"/>
                <w:sz w:val="20"/>
                <w:szCs w:val="20"/>
              </w:rPr>
            </w:pPr>
            <w:r w:rsidRPr="006F0654">
              <w:rPr>
                <w:rFonts w:ascii="Tahoma" w:hAnsi="Tahoma" w:cs="Tahoma"/>
                <w:sz w:val="20"/>
                <w:szCs w:val="20"/>
              </w:rPr>
              <w:t>01</w:t>
            </w:r>
          </w:p>
        </w:tc>
        <w:tc>
          <w:tcPr>
            <w:tcW w:w="722" w:type="dxa"/>
            <w:tcBorders>
              <w:top w:val="single" w:sz="4" w:space="0" w:color="auto"/>
              <w:left w:val="nil"/>
              <w:bottom w:val="single" w:sz="4" w:space="0" w:color="auto"/>
              <w:right w:val="single" w:sz="4" w:space="0" w:color="auto"/>
            </w:tcBorders>
            <w:vAlign w:val="center"/>
          </w:tcPr>
          <w:p w:rsidR="006F0654" w:rsidRPr="006F0654" w:rsidRDefault="006F0654" w:rsidP="006F0654">
            <w:pPr>
              <w:pStyle w:val="SemEspaamento"/>
              <w:jc w:val="center"/>
              <w:rPr>
                <w:rFonts w:ascii="Tahoma" w:hAnsi="Tahoma" w:cs="Tahoma"/>
                <w:sz w:val="20"/>
                <w:szCs w:val="20"/>
              </w:rPr>
            </w:pPr>
            <w:r w:rsidRPr="006F0654">
              <w:rPr>
                <w:rFonts w:ascii="Tahoma" w:hAnsi="Tahoma" w:cs="Tahoma"/>
                <w:sz w:val="20"/>
                <w:szCs w:val="20"/>
              </w:rPr>
              <w:t>0</w:t>
            </w:r>
            <w:r w:rsidRPr="006F0654">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6F0654" w:rsidRPr="006F0654" w:rsidRDefault="006F0654" w:rsidP="00BA66DA">
            <w:pPr>
              <w:pStyle w:val="SemEspaamento"/>
              <w:jc w:val="both"/>
              <w:rPr>
                <w:rFonts w:ascii="Tahoma" w:hAnsi="Tahoma" w:cs="Tahoma"/>
                <w:sz w:val="20"/>
                <w:szCs w:val="20"/>
              </w:rPr>
            </w:pPr>
            <w:r w:rsidRPr="006F0654">
              <w:rPr>
                <w:rFonts w:ascii="Tahoma" w:hAnsi="Tahoma" w:cs="Tahoma"/>
                <w:sz w:val="20"/>
                <w:szCs w:val="20"/>
              </w:rPr>
              <w:t>Viabilizar a participação do município de Ribeirão do Pinhal</w:t>
            </w:r>
            <w:r w:rsidR="00BA66DA">
              <w:rPr>
                <w:rFonts w:ascii="Tahoma" w:hAnsi="Tahoma" w:cs="Tahoma"/>
                <w:sz w:val="20"/>
                <w:szCs w:val="20"/>
              </w:rPr>
              <w:t xml:space="preserve"> </w:t>
            </w:r>
            <w:r w:rsidRPr="006F0654">
              <w:rPr>
                <w:rFonts w:ascii="Tahoma" w:hAnsi="Tahoma" w:cs="Tahoma"/>
                <w:sz w:val="20"/>
                <w:szCs w:val="20"/>
              </w:rPr>
              <w:t>em competição regional, com o fornecimento de alimentação,</w:t>
            </w:r>
            <w:r w:rsidR="00BA66DA">
              <w:rPr>
                <w:rFonts w:ascii="Tahoma" w:hAnsi="Tahoma" w:cs="Tahoma"/>
                <w:sz w:val="20"/>
                <w:szCs w:val="20"/>
              </w:rPr>
              <w:t xml:space="preserve"> </w:t>
            </w:r>
            <w:r w:rsidRPr="006F0654">
              <w:rPr>
                <w:rFonts w:ascii="Tahoma" w:hAnsi="Tahoma" w:cs="Tahoma"/>
                <w:sz w:val="20"/>
                <w:szCs w:val="20"/>
              </w:rPr>
              <w:t>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Pr="006F0654">
              <w:rPr>
                <w:rFonts w:ascii="Tahoma" w:hAnsi="Tahoma" w:cs="Tahoma"/>
                <w:sz w:val="20"/>
                <w:szCs w:val="20"/>
              </w:rPr>
              <w:t xml:space="preserve"> </w:t>
            </w:r>
            <w:r w:rsidRPr="006F0654">
              <w:rPr>
                <w:rFonts w:ascii="Tahoma" w:hAnsi="Tahoma" w:cs="Tahoma"/>
                <w:sz w:val="20"/>
                <w:szCs w:val="20"/>
              </w:rPr>
              <w:t>modalidade) e fornecimento de documentos de identificação</w:t>
            </w:r>
            <w:r w:rsidRPr="006F0654">
              <w:rPr>
                <w:rFonts w:ascii="Tahoma" w:hAnsi="Tahoma" w:cs="Tahoma"/>
                <w:sz w:val="20"/>
                <w:szCs w:val="20"/>
              </w:rPr>
              <w:t xml:space="preserve"> </w:t>
            </w:r>
            <w:r w:rsidRPr="006F0654">
              <w:rPr>
                <w:rFonts w:ascii="Tahoma" w:hAnsi="Tahoma" w:cs="Tahoma"/>
                <w:sz w:val="20"/>
                <w:szCs w:val="20"/>
              </w:rPr>
              <w:t>para atletas.</w:t>
            </w:r>
            <w:r w:rsidR="00BA66DA">
              <w:rPr>
                <w:rFonts w:ascii="Tahoma" w:hAnsi="Tahoma" w:cs="Tahoma"/>
                <w:sz w:val="20"/>
                <w:szCs w:val="20"/>
              </w:rPr>
              <w:t xml:space="preserve"> </w:t>
            </w:r>
            <w:r w:rsidRPr="00BA66DA">
              <w:rPr>
                <w:rFonts w:ascii="Tahoma" w:hAnsi="Tahoma" w:cs="Tahoma"/>
                <w:b/>
                <w:sz w:val="18"/>
                <w:szCs w:val="18"/>
              </w:rPr>
              <w:t>MODALIDADE (FUTSAL MASCULINO-SUB 13)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6F0654" w:rsidRPr="006F0654" w:rsidRDefault="006F0654" w:rsidP="006F0654">
            <w:pPr>
              <w:pStyle w:val="SemEspaamento"/>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6F0654" w:rsidRPr="006F0654" w:rsidRDefault="00BA66DA" w:rsidP="006F0654">
            <w:pPr>
              <w:pStyle w:val="SemEspaamento"/>
              <w:rPr>
                <w:rFonts w:ascii="Tahoma" w:hAnsi="Tahoma" w:cs="Tahoma"/>
                <w:sz w:val="20"/>
                <w:szCs w:val="20"/>
              </w:rPr>
            </w:pPr>
            <w:r>
              <w:rPr>
                <w:rFonts w:ascii="Tahoma" w:hAnsi="Tahoma" w:cs="Tahoma"/>
                <w:sz w:val="20"/>
                <w:szCs w:val="20"/>
              </w:rPr>
              <w:t>1.000,00</w:t>
            </w:r>
          </w:p>
        </w:tc>
        <w:tc>
          <w:tcPr>
            <w:tcW w:w="1107" w:type="dxa"/>
            <w:tcBorders>
              <w:top w:val="single" w:sz="4" w:space="0" w:color="auto"/>
              <w:left w:val="single" w:sz="4" w:space="0" w:color="auto"/>
              <w:bottom w:val="single" w:sz="4" w:space="0" w:color="auto"/>
              <w:right w:val="single" w:sz="4" w:space="0" w:color="auto"/>
            </w:tcBorders>
          </w:tcPr>
          <w:p w:rsidR="006F0654" w:rsidRPr="006F0654" w:rsidRDefault="00BA66DA" w:rsidP="006F0654">
            <w:pPr>
              <w:pStyle w:val="SemEspaamento"/>
              <w:rPr>
                <w:rFonts w:ascii="Tahoma" w:hAnsi="Tahoma" w:cs="Tahoma"/>
                <w:sz w:val="20"/>
                <w:szCs w:val="20"/>
              </w:rPr>
            </w:pPr>
            <w:r>
              <w:rPr>
                <w:rFonts w:ascii="Tahoma" w:hAnsi="Tahoma" w:cs="Tahoma"/>
                <w:sz w:val="20"/>
                <w:szCs w:val="20"/>
              </w:rPr>
              <w:t>3.000,00</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6DA" w:rsidRPr="006F0654" w:rsidRDefault="00BA66DA" w:rsidP="006F0654">
            <w:pPr>
              <w:pStyle w:val="SemEspaamento"/>
              <w:rPr>
                <w:rFonts w:ascii="Tahoma" w:hAnsi="Tahoma" w:cs="Tahoma"/>
                <w:sz w:val="20"/>
                <w:szCs w:val="20"/>
              </w:rPr>
            </w:pPr>
            <w:r w:rsidRPr="006F0654">
              <w:rPr>
                <w:rFonts w:ascii="Tahoma" w:hAnsi="Tahoma" w:cs="Tahoma"/>
                <w:sz w:val="20"/>
                <w:szCs w:val="20"/>
              </w:rPr>
              <w:t>02</w:t>
            </w:r>
          </w:p>
        </w:tc>
        <w:tc>
          <w:tcPr>
            <w:tcW w:w="722" w:type="dxa"/>
            <w:tcBorders>
              <w:top w:val="single" w:sz="4" w:space="0" w:color="auto"/>
              <w:left w:val="nil"/>
              <w:bottom w:val="single" w:sz="4" w:space="0" w:color="auto"/>
              <w:right w:val="single" w:sz="4" w:space="0" w:color="auto"/>
            </w:tcBorders>
          </w:tcPr>
          <w:p w:rsidR="00BA66DA" w:rsidRPr="006F0654" w:rsidRDefault="00BA66DA" w:rsidP="006F0654">
            <w:pPr>
              <w:pStyle w:val="SemEspaamento"/>
              <w:jc w:val="center"/>
              <w:rPr>
                <w:rFonts w:ascii="Tahoma" w:hAnsi="Tahoma" w:cs="Tahoma"/>
                <w:sz w:val="20"/>
                <w:szCs w:val="20"/>
              </w:rPr>
            </w:pPr>
            <w:r w:rsidRPr="006F0654">
              <w:rPr>
                <w:rFonts w:ascii="Tahoma" w:hAnsi="Tahoma" w:cs="Tahoma"/>
                <w:sz w:val="20"/>
                <w:szCs w:val="20"/>
              </w:rPr>
              <w:t>0</w:t>
            </w:r>
            <w:r w:rsidRPr="006F0654">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BA66DA" w:rsidRPr="006F0654" w:rsidRDefault="00BA66DA" w:rsidP="00BA66DA">
            <w:pPr>
              <w:pStyle w:val="SemEspaamento"/>
              <w:jc w:val="both"/>
              <w:rPr>
                <w:rFonts w:ascii="Tahoma" w:hAnsi="Tahoma" w:cs="Tahoma"/>
                <w:sz w:val="20"/>
                <w:szCs w:val="20"/>
              </w:rPr>
            </w:pPr>
            <w:r w:rsidRPr="006F0654">
              <w:rPr>
                <w:rFonts w:ascii="Tahoma" w:hAnsi="Tahoma" w:cs="Tahoma"/>
                <w:sz w:val="20"/>
                <w:szCs w:val="20"/>
              </w:rPr>
              <w:t>Viabilizar a participação do município de Ribeirão do Pinhal</w:t>
            </w:r>
            <w:r>
              <w:rPr>
                <w:rFonts w:ascii="Tahoma" w:hAnsi="Tahoma" w:cs="Tahoma"/>
                <w:sz w:val="20"/>
                <w:szCs w:val="20"/>
              </w:rPr>
              <w:t xml:space="preserve"> </w:t>
            </w:r>
            <w:r w:rsidRPr="006F0654">
              <w:rPr>
                <w:rFonts w:ascii="Tahoma" w:hAnsi="Tahoma" w:cs="Tahoma"/>
                <w:sz w:val="20"/>
                <w:szCs w:val="20"/>
              </w:rPr>
              <w:t>em competição regional, com o fornecimento de alimentação,</w:t>
            </w:r>
            <w:r>
              <w:rPr>
                <w:rFonts w:ascii="Tahoma" w:hAnsi="Tahoma" w:cs="Tahoma"/>
                <w:sz w:val="20"/>
                <w:szCs w:val="20"/>
              </w:rPr>
              <w:t xml:space="preserve"> </w:t>
            </w:r>
            <w:r w:rsidRPr="006F0654">
              <w:rPr>
                <w:rFonts w:ascii="Tahoma" w:hAnsi="Tahoma" w:cs="Tahoma"/>
                <w:sz w:val="20"/>
                <w:szCs w:val="20"/>
              </w:rPr>
              <w:t>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r w:rsidRPr="006F0654">
              <w:rPr>
                <w:rFonts w:ascii="Tahoma" w:hAnsi="Tahoma" w:cs="Tahoma"/>
                <w:sz w:val="20"/>
                <w:szCs w:val="20"/>
              </w:rPr>
              <w:t xml:space="preserve"> </w:t>
            </w:r>
            <w:r w:rsidRPr="006F0654">
              <w:rPr>
                <w:rFonts w:ascii="Tahoma" w:hAnsi="Tahoma" w:cs="Tahoma"/>
                <w:sz w:val="20"/>
                <w:szCs w:val="20"/>
              </w:rPr>
              <w:t>modalidade) e fornecimento de documentos de identificação</w:t>
            </w:r>
            <w:r w:rsidRPr="006F0654">
              <w:rPr>
                <w:rFonts w:ascii="Tahoma" w:hAnsi="Tahoma" w:cs="Tahoma"/>
                <w:sz w:val="20"/>
                <w:szCs w:val="20"/>
              </w:rPr>
              <w:t xml:space="preserve"> </w:t>
            </w:r>
            <w:r w:rsidRPr="006F0654">
              <w:rPr>
                <w:rFonts w:ascii="Tahoma" w:hAnsi="Tahoma" w:cs="Tahoma"/>
                <w:sz w:val="20"/>
                <w:szCs w:val="20"/>
              </w:rPr>
              <w:t xml:space="preserve">para atletas. </w:t>
            </w:r>
            <w:r w:rsidRPr="00BA66DA">
              <w:rPr>
                <w:rFonts w:ascii="Tahoma" w:hAnsi="Tahoma" w:cs="Tahoma"/>
                <w:b/>
                <w:sz w:val="18"/>
                <w:szCs w:val="18"/>
              </w:rPr>
              <w:t>MODALIDADE (FUTSAL MASCULINO-SUB 15)</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BA66DA" w:rsidRPr="006F0654" w:rsidRDefault="00BA66DA" w:rsidP="006F0654">
            <w:pPr>
              <w:pStyle w:val="SemEspaamento"/>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6F0654" w:rsidRDefault="00BA66DA" w:rsidP="00840795">
            <w:pPr>
              <w:pStyle w:val="SemEspaamento"/>
              <w:rPr>
                <w:rFonts w:ascii="Tahoma" w:hAnsi="Tahoma" w:cs="Tahoma"/>
                <w:sz w:val="20"/>
                <w:szCs w:val="20"/>
              </w:rPr>
            </w:pPr>
            <w:r>
              <w:rPr>
                <w:rFonts w:ascii="Tahoma" w:hAnsi="Tahoma" w:cs="Tahoma"/>
                <w:sz w:val="20"/>
                <w:szCs w:val="20"/>
              </w:rPr>
              <w:t>1.000,00</w:t>
            </w:r>
          </w:p>
        </w:tc>
        <w:tc>
          <w:tcPr>
            <w:tcW w:w="1107" w:type="dxa"/>
            <w:tcBorders>
              <w:top w:val="single" w:sz="4" w:space="0" w:color="auto"/>
              <w:left w:val="single" w:sz="4" w:space="0" w:color="auto"/>
              <w:bottom w:val="single" w:sz="4" w:space="0" w:color="auto"/>
              <w:right w:val="single" w:sz="4" w:space="0" w:color="auto"/>
            </w:tcBorders>
          </w:tcPr>
          <w:p w:rsidR="00BA66DA" w:rsidRPr="006F0654" w:rsidRDefault="00BA66DA" w:rsidP="00840795">
            <w:pPr>
              <w:pStyle w:val="SemEspaamento"/>
              <w:rPr>
                <w:rFonts w:ascii="Tahoma" w:hAnsi="Tahoma" w:cs="Tahoma"/>
                <w:sz w:val="20"/>
                <w:szCs w:val="20"/>
              </w:rPr>
            </w:pPr>
            <w:r>
              <w:rPr>
                <w:rFonts w:ascii="Tahoma" w:hAnsi="Tahoma" w:cs="Tahoma"/>
                <w:sz w:val="20"/>
                <w:szCs w:val="20"/>
              </w:rPr>
              <w:t>3.000,00</w:t>
            </w:r>
          </w:p>
        </w:tc>
      </w:tr>
      <w:tr w:rsidR="00BA66DA" w:rsidRPr="00F846B7" w:rsidTr="00BA66DA">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BA66DA" w:rsidRPr="006F0654" w:rsidRDefault="00BA66DA" w:rsidP="006F0654">
            <w:pPr>
              <w:pStyle w:val="SemEspaamento"/>
              <w:rPr>
                <w:rFonts w:ascii="Tahoma" w:hAnsi="Tahoma" w:cs="Tahoma"/>
                <w:sz w:val="20"/>
                <w:szCs w:val="20"/>
              </w:rPr>
            </w:pPr>
          </w:p>
        </w:tc>
        <w:tc>
          <w:tcPr>
            <w:tcW w:w="722" w:type="dxa"/>
            <w:tcBorders>
              <w:top w:val="single" w:sz="4" w:space="0" w:color="auto"/>
              <w:left w:val="nil"/>
              <w:bottom w:val="single" w:sz="4" w:space="0" w:color="auto"/>
              <w:right w:val="single" w:sz="4" w:space="0" w:color="auto"/>
            </w:tcBorders>
            <w:vAlign w:val="center"/>
          </w:tcPr>
          <w:p w:rsidR="00BA66DA" w:rsidRPr="006F0654" w:rsidRDefault="00BA66DA" w:rsidP="006F0654">
            <w:pPr>
              <w:pStyle w:val="SemEspaamento"/>
              <w:jc w:val="center"/>
              <w:rPr>
                <w:rFonts w:ascii="Tahoma" w:hAnsi="Tahoma" w:cs="Tahoma"/>
                <w:sz w:val="20"/>
                <w:szCs w:val="20"/>
              </w:rPr>
            </w:pPr>
          </w:p>
        </w:tc>
        <w:tc>
          <w:tcPr>
            <w:tcW w:w="5772" w:type="dxa"/>
            <w:tcBorders>
              <w:top w:val="single" w:sz="4" w:space="0" w:color="auto"/>
              <w:left w:val="nil"/>
              <w:bottom w:val="single" w:sz="4" w:space="0" w:color="auto"/>
              <w:right w:val="single" w:sz="4" w:space="0" w:color="auto"/>
            </w:tcBorders>
            <w:noWrap/>
            <w:vAlign w:val="center"/>
          </w:tcPr>
          <w:p w:rsidR="00BA66DA" w:rsidRPr="006F0654" w:rsidRDefault="00BA66DA" w:rsidP="006F0654">
            <w:pPr>
              <w:pStyle w:val="SemEspaamento"/>
              <w:jc w:val="both"/>
              <w:rPr>
                <w:rFonts w:ascii="Tahoma" w:hAnsi="Tahoma" w:cs="Tahoma"/>
                <w:b/>
                <w:sz w:val="20"/>
                <w:szCs w:val="20"/>
              </w:rPr>
            </w:pPr>
            <w:r w:rsidRPr="006F0654">
              <w:rPr>
                <w:rFonts w:ascii="Tahoma" w:hAnsi="Tahoma" w:cs="Tahoma"/>
                <w:b/>
                <w:sz w:val="20"/>
                <w:szCs w:val="20"/>
              </w:rPr>
              <w:t>TOTAL</w:t>
            </w:r>
          </w:p>
        </w:tc>
        <w:tc>
          <w:tcPr>
            <w:tcW w:w="949" w:type="dxa"/>
            <w:tcBorders>
              <w:top w:val="single" w:sz="4" w:space="0" w:color="auto"/>
              <w:left w:val="single" w:sz="4" w:space="0" w:color="auto"/>
              <w:bottom w:val="single" w:sz="4" w:space="0" w:color="auto"/>
              <w:right w:val="single" w:sz="4" w:space="0" w:color="auto"/>
            </w:tcBorders>
          </w:tcPr>
          <w:p w:rsidR="00BA66DA" w:rsidRPr="006F0654" w:rsidRDefault="00BA66DA" w:rsidP="006F0654">
            <w:pPr>
              <w:pStyle w:val="SemEspaamento"/>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6F0654" w:rsidRDefault="00BA66DA" w:rsidP="006F0654">
            <w:pPr>
              <w:pStyle w:val="SemEspaamento"/>
              <w:rPr>
                <w:rFonts w:ascii="Tahoma" w:hAnsi="Tahoma" w:cs="Tahoma"/>
                <w:sz w:val="20"/>
                <w:szCs w:val="20"/>
              </w:rPr>
            </w:pPr>
          </w:p>
        </w:tc>
        <w:tc>
          <w:tcPr>
            <w:tcW w:w="1107" w:type="dxa"/>
            <w:tcBorders>
              <w:top w:val="single" w:sz="4" w:space="0" w:color="auto"/>
              <w:left w:val="single" w:sz="4" w:space="0" w:color="auto"/>
              <w:bottom w:val="single" w:sz="4" w:space="0" w:color="auto"/>
              <w:right w:val="single" w:sz="4" w:space="0" w:color="auto"/>
            </w:tcBorders>
          </w:tcPr>
          <w:p w:rsidR="00BA66DA" w:rsidRPr="006F0654" w:rsidRDefault="00BA66DA" w:rsidP="006F0654">
            <w:pPr>
              <w:pStyle w:val="SemEspaamento"/>
              <w:rPr>
                <w:rFonts w:ascii="Tahoma" w:hAnsi="Tahoma" w:cs="Tahoma"/>
                <w:sz w:val="20"/>
                <w:szCs w:val="20"/>
              </w:rPr>
            </w:pPr>
            <w:r>
              <w:rPr>
                <w:rFonts w:ascii="Tahoma" w:hAnsi="Tahoma" w:cs="Tahoma"/>
                <w:sz w:val="20"/>
                <w:szCs w:val="20"/>
              </w:rPr>
              <w:t>6.000,00</w:t>
            </w:r>
          </w:p>
        </w:tc>
      </w:tr>
    </w:tbl>
    <w:p w:rsidR="00B077F5" w:rsidRDefault="00B077F5" w:rsidP="00B077F5">
      <w:pPr>
        <w:pStyle w:val="SemEspaamento"/>
        <w:jc w:val="both"/>
        <w:rPr>
          <w:rFonts w:ascii="Tahoma" w:hAnsi="Tahoma" w:cs="Tahoma"/>
          <w:b/>
          <w:sz w:val="18"/>
          <w:szCs w:val="18"/>
        </w:rPr>
      </w:pPr>
    </w:p>
    <w:p w:rsidR="006F0654" w:rsidRPr="00BD16B9" w:rsidRDefault="006F0654" w:rsidP="006F0654">
      <w:pPr>
        <w:pStyle w:val="Ttulo"/>
        <w:spacing w:line="360" w:lineRule="auto"/>
        <w:jc w:val="left"/>
        <w:rPr>
          <w:rFonts w:ascii="Tahoma" w:hAnsi="Tahoma" w:cs="Tahoma"/>
          <w:sz w:val="20"/>
        </w:rPr>
      </w:pPr>
      <w:r>
        <w:rPr>
          <w:rFonts w:ascii="Tahoma" w:hAnsi="Tahoma" w:cs="Tahoma"/>
          <w:sz w:val="20"/>
        </w:rPr>
        <w:t>LOTE 02</w:t>
      </w:r>
      <w:r w:rsidRPr="00BD16B9">
        <w:rPr>
          <w:rFonts w:ascii="Tahoma" w:hAnsi="Tahoma" w:cs="Tahoma"/>
          <w:sz w:val="20"/>
        </w:rPr>
        <w:t xml:space="preserve"> - </w:t>
      </w:r>
      <w:r>
        <w:rPr>
          <w:rFonts w:ascii="Tahoma" w:hAnsi="Tahoma" w:cs="Tahoma"/>
          <w:sz w:val="20"/>
        </w:rPr>
        <w:t>COMPETIÇÕES ESPORTIVAS VOLEIBOL</w:t>
      </w:r>
      <w:r w:rsidR="00BA66DA">
        <w:rPr>
          <w:rFonts w:ascii="Tahoma" w:hAnsi="Tahoma" w:cs="Tahoma"/>
          <w:sz w:val="20"/>
        </w:rPr>
        <w:t xml:space="preserve"> -</w:t>
      </w:r>
      <w:r w:rsidRPr="00BD16B9">
        <w:rPr>
          <w:rFonts w:ascii="Tahoma" w:hAnsi="Tahoma" w:cs="Tahoma"/>
          <w:sz w:val="20"/>
        </w:rPr>
        <w:t xml:space="preserve">VALOR MÁXIMO: R$ </w:t>
      </w:r>
      <w:r w:rsidR="00BA66DA">
        <w:rPr>
          <w:rFonts w:ascii="Tahoma" w:hAnsi="Tahoma" w:cs="Tahoma"/>
          <w:sz w:val="20"/>
        </w:rPr>
        <w:t>14.700,00</w:t>
      </w:r>
    </w:p>
    <w:tbl>
      <w:tblPr>
        <w:tblW w:w="10348" w:type="dxa"/>
        <w:tblInd w:w="-1064" w:type="dxa"/>
        <w:tblCellMar>
          <w:left w:w="70" w:type="dxa"/>
          <w:right w:w="70" w:type="dxa"/>
        </w:tblCellMar>
        <w:tblLook w:val="0000"/>
      </w:tblPr>
      <w:tblGrid>
        <w:gridCol w:w="567"/>
        <w:gridCol w:w="722"/>
        <w:gridCol w:w="5772"/>
        <w:gridCol w:w="949"/>
        <w:gridCol w:w="1231"/>
        <w:gridCol w:w="1107"/>
      </w:tblGrid>
      <w:tr w:rsidR="00BA66DA" w:rsidRPr="00BA66DA" w:rsidTr="00BA66DA">
        <w:trPr>
          <w:trHeight w:val="296"/>
        </w:trPr>
        <w:tc>
          <w:tcPr>
            <w:tcW w:w="567" w:type="dxa"/>
            <w:tcBorders>
              <w:top w:val="single" w:sz="4" w:space="0" w:color="auto"/>
              <w:left w:val="single" w:sz="4" w:space="0" w:color="auto"/>
              <w:bottom w:val="single" w:sz="4" w:space="0" w:color="auto"/>
              <w:right w:val="single" w:sz="4" w:space="0" w:color="auto"/>
            </w:tcBorders>
            <w:noWrap/>
          </w:tcPr>
          <w:p w:rsidR="006F0654" w:rsidRPr="00BA66DA" w:rsidRDefault="006F0654" w:rsidP="00BA66DA">
            <w:pPr>
              <w:pStyle w:val="SemEspaamento"/>
              <w:jc w:val="both"/>
              <w:rPr>
                <w:rFonts w:ascii="Tahoma" w:hAnsi="Tahoma" w:cs="Tahoma"/>
                <w:sz w:val="16"/>
                <w:szCs w:val="16"/>
              </w:rPr>
            </w:pPr>
            <w:r w:rsidRPr="00BA66DA">
              <w:rPr>
                <w:rFonts w:ascii="Tahoma" w:hAnsi="Tahoma" w:cs="Tahoma"/>
                <w:sz w:val="16"/>
                <w:szCs w:val="16"/>
              </w:rPr>
              <w:t>ITEM</w:t>
            </w:r>
          </w:p>
        </w:tc>
        <w:tc>
          <w:tcPr>
            <w:tcW w:w="722" w:type="dxa"/>
            <w:tcBorders>
              <w:top w:val="single" w:sz="4" w:space="0" w:color="auto"/>
              <w:left w:val="nil"/>
              <w:bottom w:val="single" w:sz="4" w:space="0" w:color="auto"/>
              <w:right w:val="single" w:sz="4" w:space="0" w:color="auto"/>
            </w:tcBorders>
            <w:vAlign w:val="center"/>
          </w:tcPr>
          <w:p w:rsidR="006F0654" w:rsidRPr="00BA66DA" w:rsidRDefault="006F0654" w:rsidP="00BA66DA">
            <w:pPr>
              <w:pStyle w:val="SemEspaamento"/>
              <w:jc w:val="center"/>
              <w:rPr>
                <w:rFonts w:ascii="Tahoma" w:hAnsi="Tahoma" w:cs="Tahoma"/>
                <w:sz w:val="16"/>
                <w:szCs w:val="16"/>
              </w:rPr>
            </w:pPr>
            <w:r w:rsidRPr="00BA66DA">
              <w:rPr>
                <w:rFonts w:ascii="Tahoma" w:hAnsi="Tahoma" w:cs="Tahoma"/>
                <w:sz w:val="16"/>
                <w:szCs w:val="16"/>
              </w:rPr>
              <w:t>QTDE</w:t>
            </w:r>
          </w:p>
        </w:tc>
        <w:tc>
          <w:tcPr>
            <w:tcW w:w="5772" w:type="dxa"/>
            <w:tcBorders>
              <w:top w:val="single" w:sz="4" w:space="0" w:color="auto"/>
              <w:left w:val="nil"/>
              <w:bottom w:val="single" w:sz="4" w:space="0" w:color="auto"/>
              <w:right w:val="single" w:sz="4" w:space="0" w:color="auto"/>
            </w:tcBorders>
            <w:noWrap/>
            <w:vAlign w:val="center"/>
          </w:tcPr>
          <w:p w:rsidR="006F0654" w:rsidRPr="00BA66DA" w:rsidRDefault="006F0654" w:rsidP="00BA66DA">
            <w:pPr>
              <w:pStyle w:val="SemEspaamento"/>
              <w:jc w:val="both"/>
              <w:rPr>
                <w:rFonts w:ascii="Tahoma" w:hAnsi="Tahoma" w:cs="Tahoma"/>
                <w:sz w:val="16"/>
                <w:szCs w:val="16"/>
              </w:rPr>
            </w:pPr>
            <w:r w:rsidRPr="00BA66DA">
              <w:rPr>
                <w:rFonts w:ascii="Tahoma" w:hAnsi="Tahoma" w:cs="Tahoma"/>
                <w:sz w:val="16"/>
                <w:szCs w:val="16"/>
              </w:rPr>
              <w:t>DESCRIÇÃO</w:t>
            </w:r>
          </w:p>
        </w:tc>
        <w:tc>
          <w:tcPr>
            <w:tcW w:w="949" w:type="dxa"/>
            <w:tcBorders>
              <w:top w:val="single" w:sz="4" w:space="0" w:color="auto"/>
              <w:left w:val="single" w:sz="4" w:space="0" w:color="auto"/>
              <w:bottom w:val="single" w:sz="4" w:space="0" w:color="auto"/>
              <w:right w:val="single" w:sz="4" w:space="0" w:color="auto"/>
            </w:tcBorders>
          </w:tcPr>
          <w:p w:rsidR="006F0654" w:rsidRPr="00BA66DA" w:rsidRDefault="006F0654" w:rsidP="00BA66DA">
            <w:pPr>
              <w:pStyle w:val="SemEspaamento"/>
              <w:tabs>
                <w:tab w:val="left" w:pos="497"/>
              </w:tabs>
              <w:jc w:val="both"/>
              <w:rPr>
                <w:rFonts w:ascii="Tahoma" w:hAnsi="Tahoma" w:cs="Tahoma"/>
                <w:sz w:val="16"/>
                <w:szCs w:val="16"/>
              </w:rPr>
            </w:pPr>
            <w:r w:rsidRPr="00BA66DA">
              <w:rPr>
                <w:rFonts w:ascii="Tahoma" w:hAnsi="Tahoma" w:cs="Tahoma"/>
                <w:sz w:val="16"/>
                <w:szCs w:val="16"/>
              </w:rPr>
              <w:t>MARCA</w:t>
            </w:r>
          </w:p>
        </w:tc>
        <w:tc>
          <w:tcPr>
            <w:tcW w:w="1231" w:type="dxa"/>
            <w:tcBorders>
              <w:top w:val="single" w:sz="4" w:space="0" w:color="auto"/>
              <w:left w:val="single" w:sz="4" w:space="0" w:color="auto"/>
              <w:bottom w:val="single" w:sz="4" w:space="0" w:color="auto"/>
              <w:right w:val="single" w:sz="4" w:space="0" w:color="auto"/>
            </w:tcBorders>
          </w:tcPr>
          <w:p w:rsidR="006F0654" w:rsidRPr="00BA66DA" w:rsidRDefault="006F0654" w:rsidP="00BA66DA">
            <w:pPr>
              <w:pStyle w:val="SemEspaamento"/>
              <w:tabs>
                <w:tab w:val="left" w:pos="497"/>
              </w:tabs>
              <w:jc w:val="both"/>
              <w:rPr>
                <w:rFonts w:ascii="Tahoma" w:hAnsi="Tahoma" w:cs="Tahoma"/>
                <w:sz w:val="16"/>
                <w:szCs w:val="16"/>
              </w:rPr>
            </w:pPr>
            <w:r w:rsidRPr="00BA66DA">
              <w:rPr>
                <w:rFonts w:ascii="Tahoma" w:hAnsi="Tahoma" w:cs="Tahoma"/>
                <w:sz w:val="16"/>
                <w:szCs w:val="16"/>
              </w:rPr>
              <w:t>VLR P/ ETAPA</w:t>
            </w:r>
          </w:p>
        </w:tc>
        <w:tc>
          <w:tcPr>
            <w:tcW w:w="1107" w:type="dxa"/>
            <w:tcBorders>
              <w:top w:val="single" w:sz="4" w:space="0" w:color="auto"/>
              <w:left w:val="single" w:sz="4" w:space="0" w:color="auto"/>
              <w:bottom w:val="single" w:sz="4" w:space="0" w:color="auto"/>
              <w:right w:val="single" w:sz="4" w:space="0" w:color="auto"/>
            </w:tcBorders>
          </w:tcPr>
          <w:p w:rsidR="006F0654" w:rsidRPr="00BA66DA" w:rsidRDefault="006F0654" w:rsidP="00BA66DA">
            <w:pPr>
              <w:pStyle w:val="SemEspaamento"/>
              <w:tabs>
                <w:tab w:val="left" w:pos="497"/>
              </w:tabs>
              <w:jc w:val="both"/>
              <w:rPr>
                <w:rFonts w:ascii="Tahoma" w:hAnsi="Tahoma" w:cs="Tahoma"/>
                <w:sz w:val="16"/>
                <w:szCs w:val="16"/>
              </w:rPr>
            </w:pPr>
            <w:r w:rsidRPr="00BA66DA">
              <w:rPr>
                <w:rFonts w:ascii="Tahoma" w:hAnsi="Tahoma" w:cs="Tahoma"/>
                <w:sz w:val="16"/>
                <w:szCs w:val="16"/>
              </w:rPr>
              <w:t>TOTAL</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654" w:rsidRDefault="006F0654" w:rsidP="00BA66DA">
            <w:pPr>
              <w:pStyle w:val="SemEspaamento"/>
              <w:jc w:val="both"/>
              <w:rPr>
                <w:rFonts w:ascii="Tahoma" w:hAnsi="Tahoma" w:cs="Tahoma"/>
                <w:sz w:val="20"/>
                <w:szCs w:val="20"/>
              </w:rPr>
            </w:pPr>
            <w:r w:rsidRPr="00BA66DA">
              <w:rPr>
                <w:rFonts w:ascii="Tahoma" w:hAnsi="Tahoma" w:cs="Tahoma"/>
                <w:sz w:val="20"/>
                <w:szCs w:val="20"/>
              </w:rPr>
              <w:t>01</w:t>
            </w: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Pr="00BA66DA" w:rsidRDefault="00BA66DA" w:rsidP="00BA66DA">
            <w:pPr>
              <w:pStyle w:val="SemEspaamento"/>
              <w:jc w:val="both"/>
              <w:rPr>
                <w:rFonts w:ascii="Tahoma" w:hAnsi="Tahoma" w:cs="Tahoma"/>
                <w:sz w:val="20"/>
                <w:szCs w:val="20"/>
              </w:rPr>
            </w:pPr>
          </w:p>
        </w:tc>
        <w:tc>
          <w:tcPr>
            <w:tcW w:w="722" w:type="dxa"/>
            <w:tcBorders>
              <w:top w:val="single" w:sz="4" w:space="0" w:color="auto"/>
              <w:left w:val="nil"/>
              <w:bottom w:val="single" w:sz="4" w:space="0" w:color="auto"/>
              <w:right w:val="single" w:sz="4" w:space="0" w:color="auto"/>
            </w:tcBorders>
          </w:tcPr>
          <w:p w:rsidR="006F0654" w:rsidRPr="00BA66DA" w:rsidRDefault="006F0654" w:rsidP="00BA66DA">
            <w:pPr>
              <w:jc w:val="center"/>
              <w:rPr>
                <w:rFonts w:ascii="Tahoma" w:hAnsi="Tahoma" w:cs="Tahoma"/>
                <w:sz w:val="20"/>
                <w:szCs w:val="20"/>
              </w:rPr>
            </w:pPr>
            <w:r w:rsidRPr="00BA66DA">
              <w:rPr>
                <w:rFonts w:ascii="Tahoma" w:hAnsi="Tahoma" w:cs="Tahoma"/>
                <w:sz w:val="20"/>
                <w:szCs w:val="20"/>
              </w:rPr>
              <w:t>0</w:t>
            </w:r>
            <w:r w:rsidRPr="00BA66DA">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6F0654" w:rsidRPr="00BA66DA" w:rsidRDefault="006F0654" w:rsidP="00BA66DA">
            <w:pPr>
              <w:pStyle w:val="SemEspaamento"/>
              <w:jc w:val="both"/>
              <w:rPr>
                <w:rFonts w:ascii="Tahoma" w:hAnsi="Tahoma" w:cs="Tahoma"/>
                <w:sz w:val="20"/>
                <w:szCs w:val="20"/>
              </w:rPr>
            </w:pPr>
            <w:r w:rsidRPr="00BA66DA">
              <w:rPr>
                <w:rFonts w:ascii="Tahoma" w:hAnsi="Tahoma" w:cs="Tahoma"/>
                <w:sz w:val="20"/>
                <w:szCs w:val="20"/>
              </w:rPr>
              <w:t>Viabilizar a participação do município de Ribeirão do Pinhal</w:t>
            </w:r>
            <w:r w:rsidR="00BA66DA">
              <w:rPr>
                <w:rFonts w:ascii="Tahoma" w:hAnsi="Tahoma" w:cs="Tahoma"/>
                <w:sz w:val="20"/>
                <w:szCs w:val="20"/>
              </w:rPr>
              <w:t xml:space="preserve"> </w:t>
            </w:r>
            <w:r w:rsidRPr="00BA66DA">
              <w:rPr>
                <w:rFonts w:ascii="Tahoma" w:hAnsi="Tahoma" w:cs="Tahoma"/>
                <w:sz w:val="20"/>
                <w:szCs w:val="20"/>
              </w:rPr>
              <w:t>em competição regional, com o fornecimento de alimentação,</w:t>
            </w:r>
            <w:r w:rsidR="00BA66DA">
              <w:rPr>
                <w:rFonts w:ascii="Tahoma" w:hAnsi="Tahoma" w:cs="Tahoma"/>
                <w:sz w:val="20"/>
                <w:szCs w:val="20"/>
              </w:rPr>
              <w:t xml:space="preserve"> </w:t>
            </w:r>
            <w:r w:rsidRPr="00BA66DA">
              <w:rPr>
                <w:rFonts w:ascii="Tahoma" w:hAnsi="Tahoma" w:cs="Tahoma"/>
                <w:sz w:val="20"/>
                <w:szCs w:val="20"/>
              </w:rPr>
              <w:t>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p>
          <w:p w:rsidR="006F0654" w:rsidRPr="00BA66DA" w:rsidRDefault="006F0654" w:rsidP="00BA66DA">
            <w:pPr>
              <w:pStyle w:val="SemEspaamento"/>
              <w:jc w:val="both"/>
              <w:rPr>
                <w:rFonts w:ascii="Tahoma" w:hAnsi="Tahoma" w:cs="Tahoma"/>
                <w:sz w:val="20"/>
                <w:szCs w:val="20"/>
              </w:rPr>
            </w:pPr>
            <w:r w:rsidRPr="00BA66DA">
              <w:rPr>
                <w:rFonts w:ascii="Tahoma" w:hAnsi="Tahoma" w:cs="Tahoma"/>
                <w:sz w:val="20"/>
                <w:szCs w:val="20"/>
              </w:rPr>
              <w:t>modalidade) e fornecimento de documentos de identificação</w:t>
            </w:r>
            <w:r w:rsidR="00BA66DA">
              <w:rPr>
                <w:rFonts w:ascii="Tahoma" w:hAnsi="Tahoma" w:cs="Tahoma"/>
                <w:sz w:val="20"/>
                <w:szCs w:val="20"/>
              </w:rPr>
              <w:t xml:space="preserve"> </w:t>
            </w:r>
            <w:r w:rsidRPr="00BA66DA">
              <w:rPr>
                <w:rFonts w:ascii="Tahoma" w:hAnsi="Tahoma" w:cs="Tahoma"/>
                <w:sz w:val="20"/>
                <w:szCs w:val="20"/>
              </w:rPr>
              <w:t xml:space="preserve">para atletas. </w:t>
            </w:r>
            <w:r w:rsidRPr="00BA66DA">
              <w:rPr>
                <w:rFonts w:ascii="Tahoma" w:hAnsi="Tahoma" w:cs="Tahoma"/>
                <w:b/>
                <w:sz w:val="18"/>
                <w:szCs w:val="18"/>
              </w:rPr>
              <w:t>MODALIDADE (VOLEIBOL MASCULINO-SUB 13)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6F0654" w:rsidRPr="00BA66DA" w:rsidRDefault="006F0654" w:rsidP="00BA66DA">
            <w:pPr>
              <w:pStyle w:val="SemEspaamento"/>
              <w:jc w:val="both"/>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6F0654" w:rsidRPr="00BA66DA" w:rsidRDefault="00BA66DA" w:rsidP="00BA66DA">
            <w:pPr>
              <w:pStyle w:val="SemEspaamento"/>
              <w:jc w:val="both"/>
              <w:rPr>
                <w:rFonts w:ascii="Tahoma" w:hAnsi="Tahoma" w:cs="Tahoma"/>
                <w:sz w:val="20"/>
                <w:szCs w:val="20"/>
              </w:rPr>
            </w:pPr>
            <w:r>
              <w:rPr>
                <w:rFonts w:ascii="Tahoma" w:hAnsi="Tahoma" w:cs="Tahoma"/>
                <w:sz w:val="20"/>
                <w:szCs w:val="20"/>
              </w:rPr>
              <w:t>1.225,00</w:t>
            </w:r>
          </w:p>
        </w:tc>
        <w:tc>
          <w:tcPr>
            <w:tcW w:w="1107" w:type="dxa"/>
            <w:tcBorders>
              <w:top w:val="single" w:sz="4" w:space="0" w:color="auto"/>
              <w:left w:val="single" w:sz="4" w:space="0" w:color="auto"/>
              <w:bottom w:val="single" w:sz="4" w:space="0" w:color="auto"/>
              <w:right w:val="single" w:sz="4" w:space="0" w:color="auto"/>
            </w:tcBorders>
          </w:tcPr>
          <w:p w:rsidR="006F0654" w:rsidRPr="00BA66DA" w:rsidRDefault="00BA66DA" w:rsidP="00BA66DA">
            <w:pPr>
              <w:pStyle w:val="SemEspaamento"/>
              <w:jc w:val="both"/>
              <w:rPr>
                <w:rFonts w:ascii="Tahoma" w:hAnsi="Tahoma" w:cs="Tahoma"/>
                <w:sz w:val="20"/>
                <w:szCs w:val="20"/>
              </w:rPr>
            </w:pPr>
            <w:r>
              <w:rPr>
                <w:rFonts w:ascii="Tahoma" w:hAnsi="Tahoma" w:cs="Tahoma"/>
                <w:sz w:val="20"/>
                <w:szCs w:val="20"/>
              </w:rPr>
              <w:t>3.675,00</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02</w:t>
            </w:r>
          </w:p>
        </w:tc>
        <w:tc>
          <w:tcPr>
            <w:tcW w:w="722" w:type="dxa"/>
            <w:tcBorders>
              <w:top w:val="single" w:sz="4" w:space="0" w:color="auto"/>
              <w:left w:val="nil"/>
              <w:bottom w:val="single" w:sz="4" w:space="0" w:color="auto"/>
              <w:right w:val="single" w:sz="4" w:space="0" w:color="auto"/>
            </w:tcBorders>
          </w:tcPr>
          <w:p w:rsidR="00BA66DA" w:rsidRPr="00BA66DA" w:rsidRDefault="00BA66DA" w:rsidP="00BA66DA">
            <w:pPr>
              <w:jc w:val="center"/>
              <w:rPr>
                <w:rFonts w:ascii="Tahoma" w:hAnsi="Tahoma" w:cs="Tahoma"/>
                <w:sz w:val="20"/>
                <w:szCs w:val="20"/>
              </w:rPr>
            </w:pPr>
            <w:r w:rsidRPr="00BA66DA">
              <w:rPr>
                <w:rFonts w:ascii="Tahoma" w:hAnsi="Tahoma" w:cs="Tahoma"/>
                <w:sz w:val="20"/>
                <w:szCs w:val="20"/>
              </w:rPr>
              <w:t>0</w:t>
            </w:r>
            <w:r w:rsidRPr="00BA66DA">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Viabilizar a participação do município de Ribeirão do Pinhal</w:t>
            </w:r>
            <w:r>
              <w:rPr>
                <w:rFonts w:ascii="Tahoma" w:hAnsi="Tahoma" w:cs="Tahoma"/>
                <w:sz w:val="20"/>
                <w:szCs w:val="20"/>
              </w:rPr>
              <w:t xml:space="preserve"> </w:t>
            </w:r>
            <w:r w:rsidRPr="00BA66DA">
              <w:rPr>
                <w:rFonts w:ascii="Tahoma" w:hAnsi="Tahoma" w:cs="Tahoma"/>
                <w:sz w:val="20"/>
                <w:szCs w:val="20"/>
              </w:rPr>
              <w:t>em competição regional, com o fornecimento de alimentação,</w:t>
            </w:r>
            <w:r>
              <w:rPr>
                <w:rFonts w:ascii="Tahoma" w:hAnsi="Tahoma" w:cs="Tahoma"/>
                <w:sz w:val="20"/>
                <w:szCs w:val="20"/>
              </w:rPr>
              <w:t xml:space="preserve"> </w:t>
            </w:r>
            <w:r w:rsidRPr="00BA66DA">
              <w:rPr>
                <w:rFonts w:ascii="Tahoma" w:hAnsi="Tahoma" w:cs="Tahoma"/>
                <w:sz w:val="20"/>
                <w:szCs w:val="20"/>
              </w:rPr>
              <w:t>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p>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modalidade) e fornecimento de documentos de identificação</w:t>
            </w:r>
            <w:r>
              <w:rPr>
                <w:rFonts w:ascii="Tahoma" w:hAnsi="Tahoma" w:cs="Tahoma"/>
                <w:sz w:val="20"/>
                <w:szCs w:val="20"/>
              </w:rPr>
              <w:t xml:space="preserve"> </w:t>
            </w:r>
            <w:r w:rsidRPr="00BA66DA">
              <w:rPr>
                <w:rFonts w:ascii="Tahoma" w:hAnsi="Tahoma" w:cs="Tahoma"/>
                <w:sz w:val="20"/>
                <w:szCs w:val="20"/>
              </w:rPr>
              <w:t xml:space="preserve">para atletas. </w:t>
            </w:r>
            <w:r w:rsidRPr="00BA66DA">
              <w:rPr>
                <w:rFonts w:ascii="Tahoma" w:hAnsi="Tahoma" w:cs="Tahoma"/>
                <w:b/>
                <w:sz w:val="18"/>
                <w:szCs w:val="18"/>
              </w:rPr>
              <w:t>MODALIDADE (VOLEIBOL MASCULINO- SUB 15)</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BA66DA" w:rsidRPr="00BA66DA" w:rsidRDefault="00BA66DA" w:rsidP="00BA66DA">
            <w:pPr>
              <w:pStyle w:val="SemEspaamento"/>
              <w:jc w:val="both"/>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1.225,00</w:t>
            </w:r>
          </w:p>
        </w:tc>
        <w:tc>
          <w:tcPr>
            <w:tcW w:w="1107"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3.675,00</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6DA" w:rsidRDefault="00BA66DA" w:rsidP="00BA66DA">
            <w:pPr>
              <w:pStyle w:val="SemEspaamento"/>
              <w:jc w:val="both"/>
              <w:rPr>
                <w:rFonts w:ascii="Tahoma" w:hAnsi="Tahoma" w:cs="Tahoma"/>
                <w:sz w:val="20"/>
                <w:szCs w:val="20"/>
              </w:rPr>
            </w:pPr>
            <w:r w:rsidRPr="00BA66DA">
              <w:rPr>
                <w:rFonts w:ascii="Tahoma" w:hAnsi="Tahoma" w:cs="Tahoma"/>
                <w:sz w:val="20"/>
                <w:szCs w:val="20"/>
              </w:rPr>
              <w:t>03</w:t>
            </w: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Pr="00BA66DA" w:rsidRDefault="00BA66DA" w:rsidP="00BA66DA">
            <w:pPr>
              <w:pStyle w:val="SemEspaamento"/>
              <w:jc w:val="both"/>
              <w:rPr>
                <w:rFonts w:ascii="Tahoma" w:hAnsi="Tahoma" w:cs="Tahoma"/>
                <w:sz w:val="20"/>
                <w:szCs w:val="20"/>
              </w:rPr>
            </w:pPr>
          </w:p>
        </w:tc>
        <w:tc>
          <w:tcPr>
            <w:tcW w:w="722" w:type="dxa"/>
            <w:tcBorders>
              <w:top w:val="single" w:sz="4" w:space="0" w:color="auto"/>
              <w:left w:val="nil"/>
              <w:bottom w:val="single" w:sz="4" w:space="0" w:color="auto"/>
              <w:right w:val="single" w:sz="4" w:space="0" w:color="auto"/>
            </w:tcBorders>
          </w:tcPr>
          <w:p w:rsidR="00BA66DA" w:rsidRPr="00BA66DA" w:rsidRDefault="00BA66DA" w:rsidP="00BA66DA">
            <w:pPr>
              <w:jc w:val="center"/>
              <w:rPr>
                <w:rFonts w:ascii="Tahoma" w:hAnsi="Tahoma" w:cs="Tahoma"/>
                <w:sz w:val="20"/>
                <w:szCs w:val="20"/>
              </w:rPr>
            </w:pPr>
            <w:r w:rsidRPr="00BA66DA">
              <w:rPr>
                <w:rFonts w:ascii="Tahoma" w:hAnsi="Tahoma" w:cs="Tahoma"/>
                <w:sz w:val="20"/>
                <w:szCs w:val="20"/>
              </w:rPr>
              <w:lastRenderedPageBreak/>
              <w:t>0</w:t>
            </w:r>
            <w:r w:rsidRPr="00BA66DA">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Viabilizar a participação do município de Ribeirão do Pinhal</w:t>
            </w:r>
            <w:r>
              <w:rPr>
                <w:rFonts w:ascii="Tahoma" w:hAnsi="Tahoma" w:cs="Tahoma"/>
                <w:sz w:val="20"/>
                <w:szCs w:val="20"/>
              </w:rPr>
              <w:t xml:space="preserve"> </w:t>
            </w:r>
            <w:r w:rsidRPr="00BA66DA">
              <w:rPr>
                <w:rFonts w:ascii="Tahoma" w:hAnsi="Tahoma" w:cs="Tahoma"/>
                <w:sz w:val="20"/>
                <w:szCs w:val="20"/>
              </w:rPr>
              <w:t>em competição regional, com o fornecimento de alimentação,</w:t>
            </w:r>
            <w:r>
              <w:rPr>
                <w:rFonts w:ascii="Tahoma" w:hAnsi="Tahoma" w:cs="Tahoma"/>
                <w:sz w:val="20"/>
                <w:szCs w:val="20"/>
              </w:rPr>
              <w:t xml:space="preserve"> </w:t>
            </w:r>
            <w:r w:rsidRPr="00BA66DA">
              <w:rPr>
                <w:rFonts w:ascii="Tahoma" w:hAnsi="Tahoma" w:cs="Tahoma"/>
                <w:sz w:val="20"/>
                <w:szCs w:val="20"/>
              </w:rPr>
              <w:t xml:space="preserve">arbitragem alojamento, premiação aos participantes melhores </w:t>
            </w:r>
            <w:r w:rsidRPr="00BA66DA">
              <w:rPr>
                <w:rFonts w:ascii="Tahoma" w:hAnsi="Tahoma" w:cs="Tahoma"/>
                <w:sz w:val="20"/>
                <w:szCs w:val="20"/>
              </w:rPr>
              <w:lastRenderedPageBreak/>
              <w:t>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p>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modalidade) e fornecimento de documentos de identificação</w:t>
            </w:r>
            <w:r>
              <w:rPr>
                <w:rFonts w:ascii="Tahoma" w:hAnsi="Tahoma" w:cs="Tahoma"/>
                <w:sz w:val="20"/>
                <w:szCs w:val="20"/>
              </w:rPr>
              <w:t xml:space="preserve"> </w:t>
            </w:r>
            <w:r w:rsidRPr="00BA66DA">
              <w:rPr>
                <w:rFonts w:ascii="Tahoma" w:hAnsi="Tahoma" w:cs="Tahoma"/>
                <w:sz w:val="20"/>
                <w:szCs w:val="20"/>
              </w:rPr>
              <w:t xml:space="preserve">para atletas. </w:t>
            </w:r>
            <w:r w:rsidRPr="00BA66DA">
              <w:rPr>
                <w:rFonts w:ascii="Tahoma" w:hAnsi="Tahoma" w:cs="Tahoma"/>
                <w:b/>
                <w:sz w:val="18"/>
                <w:szCs w:val="18"/>
              </w:rPr>
              <w:t>MODALIDADE (VOLEIBOL FEMININO-SUB 13)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BA66DA" w:rsidRPr="00BA66DA" w:rsidRDefault="00BA66DA" w:rsidP="00BA66DA">
            <w:pPr>
              <w:pStyle w:val="SemEspaamento"/>
              <w:jc w:val="both"/>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1.225,00</w:t>
            </w:r>
          </w:p>
        </w:tc>
        <w:tc>
          <w:tcPr>
            <w:tcW w:w="1107"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3.675,00</w:t>
            </w:r>
          </w:p>
        </w:tc>
      </w:tr>
      <w:tr w:rsidR="00BA66DA" w:rsidRPr="00BC66A5" w:rsidTr="00BA66DA">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66DA" w:rsidRDefault="00BA66DA" w:rsidP="00BA66DA">
            <w:pPr>
              <w:pStyle w:val="SemEspaamento"/>
              <w:jc w:val="both"/>
              <w:rPr>
                <w:rFonts w:ascii="Tahoma" w:hAnsi="Tahoma" w:cs="Tahoma"/>
                <w:sz w:val="20"/>
                <w:szCs w:val="20"/>
              </w:rPr>
            </w:pPr>
            <w:r w:rsidRPr="00BA66DA">
              <w:rPr>
                <w:rFonts w:ascii="Tahoma" w:hAnsi="Tahoma" w:cs="Tahoma"/>
                <w:sz w:val="20"/>
                <w:szCs w:val="20"/>
              </w:rPr>
              <w:lastRenderedPageBreak/>
              <w:t>04</w:t>
            </w: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Default="00BA66DA" w:rsidP="00BA66DA">
            <w:pPr>
              <w:pStyle w:val="SemEspaamento"/>
              <w:jc w:val="both"/>
              <w:rPr>
                <w:rFonts w:ascii="Tahoma" w:hAnsi="Tahoma" w:cs="Tahoma"/>
                <w:sz w:val="20"/>
                <w:szCs w:val="20"/>
              </w:rPr>
            </w:pPr>
          </w:p>
          <w:p w:rsidR="00BA66DA" w:rsidRPr="00BA66DA" w:rsidRDefault="00BA66DA" w:rsidP="00BA66DA">
            <w:pPr>
              <w:pStyle w:val="SemEspaamento"/>
              <w:jc w:val="both"/>
              <w:rPr>
                <w:rFonts w:ascii="Tahoma" w:hAnsi="Tahoma" w:cs="Tahoma"/>
                <w:sz w:val="20"/>
                <w:szCs w:val="20"/>
              </w:rPr>
            </w:pPr>
          </w:p>
        </w:tc>
        <w:tc>
          <w:tcPr>
            <w:tcW w:w="722" w:type="dxa"/>
            <w:tcBorders>
              <w:top w:val="single" w:sz="4" w:space="0" w:color="auto"/>
              <w:left w:val="nil"/>
              <w:bottom w:val="single" w:sz="4" w:space="0" w:color="auto"/>
              <w:right w:val="single" w:sz="4" w:space="0" w:color="auto"/>
            </w:tcBorders>
          </w:tcPr>
          <w:p w:rsidR="00BA66DA" w:rsidRPr="00BA66DA" w:rsidRDefault="00BA66DA" w:rsidP="00BA66DA">
            <w:pPr>
              <w:jc w:val="center"/>
              <w:rPr>
                <w:rFonts w:ascii="Tahoma" w:hAnsi="Tahoma" w:cs="Tahoma"/>
                <w:sz w:val="20"/>
                <w:szCs w:val="20"/>
              </w:rPr>
            </w:pPr>
            <w:r w:rsidRPr="00BA66DA">
              <w:rPr>
                <w:rFonts w:ascii="Tahoma" w:hAnsi="Tahoma" w:cs="Tahoma"/>
                <w:sz w:val="20"/>
                <w:szCs w:val="20"/>
              </w:rPr>
              <w:t>0</w:t>
            </w:r>
            <w:r w:rsidRPr="00BA66DA">
              <w:rPr>
                <w:rFonts w:ascii="Tahoma" w:hAnsi="Tahoma" w:cs="Tahoma"/>
                <w:sz w:val="20"/>
                <w:szCs w:val="20"/>
              </w:rPr>
              <w:t>3 etapas</w:t>
            </w:r>
          </w:p>
        </w:tc>
        <w:tc>
          <w:tcPr>
            <w:tcW w:w="5772" w:type="dxa"/>
            <w:tcBorders>
              <w:top w:val="single" w:sz="4" w:space="0" w:color="auto"/>
              <w:left w:val="nil"/>
              <w:bottom w:val="single" w:sz="4" w:space="0" w:color="auto"/>
              <w:right w:val="single" w:sz="4" w:space="0" w:color="auto"/>
            </w:tcBorders>
            <w:shd w:val="clear" w:color="auto" w:fill="auto"/>
            <w:noWrap/>
            <w:vAlign w:val="center"/>
          </w:tcPr>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Viabilizar a participação do município de Ribeirão do Pinhal</w:t>
            </w:r>
            <w:r>
              <w:rPr>
                <w:rFonts w:ascii="Tahoma" w:hAnsi="Tahoma" w:cs="Tahoma"/>
                <w:sz w:val="20"/>
                <w:szCs w:val="20"/>
              </w:rPr>
              <w:t xml:space="preserve"> </w:t>
            </w:r>
            <w:r w:rsidRPr="00BA66DA">
              <w:rPr>
                <w:rFonts w:ascii="Tahoma" w:hAnsi="Tahoma" w:cs="Tahoma"/>
                <w:sz w:val="20"/>
                <w:szCs w:val="20"/>
              </w:rPr>
              <w:t>em competição regional, com o fornecimento de alimentação,</w:t>
            </w:r>
            <w:r>
              <w:rPr>
                <w:rFonts w:ascii="Tahoma" w:hAnsi="Tahoma" w:cs="Tahoma"/>
                <w:sz w:val="20"/>
                <w:szCs w:val="20"/>
              </w:rPr>
              <w:t xml:space="preserve"> </w:t>
            </w:r>
            <w:r w:rsidRPr="00BA66DA">
              <w:rPr>
                <w:rFonts w:ascii="Tahoma" w:hAnsi="Tahoma" w:cs="Tahoma"/>
                <w:sz w:val="20"/>
                <w:szCs w:val="20"/>
              </w:rPr>
              <w:t>arbitragem alojamento, premiação aos participantes melhores colocados na forma de troféus e medalhas, com organização técnica que permita apuração de resultados concomitantes à realização da competição; com sistema de disputa em etapas e escolha de campeões gerais através da soma dos resultados destas etapas; com regulamento completo (geral e técnico por</w:t>
            </w:r>
          </w:p>
          <w:p w:rsidR="00BA66DA" w:rsidRPr="00BA66DA" w:rsidRDefault="00BA66DA" w:rsidP="00BA66DA">
            <w:pPr>
              <w:pStyle w:val="SemEspaamento"/>
              <w:jc w:val="both"/>
              <w:rPr>
                <w:rFonts w:ascii="Tahoma" w:hAnsi="Tahoma" w:cs="Tahoma"/>
                <w:sz w:val="20"/>
                <w:szCs w:val="20"/>
              </w:rPr>
            </w:pPr>
            <w:r w:rsidRPr="00BA66DA">
              <w:rPr>
                <w:rFonts w:ascii="Tahoma" w:hAnsi="Tahoma" w:cs="Tahoma"/>
                <w:sz w:val="20"/>
                <w:szCs w:val="20"/>
              </w:rPr>
              <w:t>modalidade) e fornecimento de documentos de identificação</w:t>
            </w:r>
            <w:r>
              <w:rPr>
                <w:rFonts w:ascii="Tahoma" w:hAnsi="Tahoma" w:cs="Tahoma"/>
                <w:sz w:val="20"/>
                <w:szCs w:val="20"/>
              </w:rPr>
              <w:t xml:space="preserve"> </w:t>
            </w:r>
            <w:r w:rsidRPr="00BA66DA">
              <w:rPr>
                <w:rFonts w:ascii="Tahoma" w:hAnsi="Tahoma" w:cs="Tahoma"/>
                <w:sz w:val="20"/>
                <w:szCs w:val="20"/>
              </w:rPr>
              <w:t xml:space="preserve">para atletas. </w:t>
            </w:r>
            <w:r w:rsidRPr="00BA66DA">
              <w:rPr>
                <w:rFonts w:ascii="Tahoma" w:hAnsi="Tahoma" w:cs="Tahoma"/>
                <w:b/>
                <w:sz w:val="18"/>
                <w:szCs w:val="18"/>
              </w:rPr>
              <w:t>MODALIDADE (VOLEIBOL FEMININO-SUB 17)</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BA66DA" w:rsidRPr="00BA66DA" w:rsidRDefault="00BA66DA" w:rsidP="00BA66DA">
            <w:pPr>
              <w:pStyle w:val="SemEspaamento"/>
              <w:jc w:val="both"/>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1.225,00</w:t>
            </w:r>
          </w:p>
        </w:tc>
        <w:tc>
          <w:tcPr>
            <w:tcW w:w="1107" w:type="dxa"/>
            <w:tcBorders>
              <w:top w:val="single" w:sz="4" w:space="0" w:color="auto"/>
              <w:left w:val="single" w:sz="4" w:space="0" w:color="auto"/>
              <w:bottom w:val="single" w:sz="4" w:space="0" w:color="auto"/>
              <w:right w:val="single" w:sz="4" w:space="0" w:color="auto"/>
            </w:tcBorders>
          </w:tcPr>
          <w:p w:rsidR="00BA66DA" w:rsidRPr="00BA66DA" w:rsidRDefault="00BA66DA" w:rsidP="00840795">
            <w:pPr>
              <w:pStyle w:val="SemEspaamento"/>
              <w:jc w:val="both"/>
              <w:rPr>
                <w:rFonts w:ascii="Tahoma" w:hAnsi="Tahoma" w:cs="Tahoma"/>
                <w:sz w:val="20"/>
                <w:szCs w:val="20"/>
              </w:rPr>
            </w:pPr>
            <w:r>
              <w:rPr>
                <w:rFonts w:ascii="Tahoma" w:hAnsi="Tahoma" w:cs="Tahoma"/>
                <w:sz w:val="20"/>
                <w:szCs w:val="20"/>
              </w:rPr>
              <w:t>3.675,00</w:t>
            </w:r>
          </w:p>
        </w:tc>
      </w:tr>
      <w:tr w:rsidR="00BA66DA" w:rsidRPr="00F846B7" w:rsidTr="00BA66DA">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BA66DA" w:rsidRPr="00BA66DA" w:rsidRDefault="00BA66DA" w:rsidP="00BA66DA">
            <w:pPr>
              <w:pStyle w:val="SemEspaamento"/>
              <w:jc w:val="both"/>
              <w:rPr>
                <w:rFonts w:ascii="Tahoma" w:hAnsi="Tahoma" w:cs="Tahoma"/>
                <w:sz w:val="20"/>
                <w:szCs w:val="20"/>
              </w:rPr>
            </w:pPr>
          </w:p>
        </w:tc>
        <w:tc>
          <w:tcPr>
            <w:tcW w:w="722" w:type="dxa"/>
            <w:tcBorders>
              <w:top w:val="single" w:sz="4" w:space="0" w:color="auto"/>
              <w:left w:val="nil"/>
              <w:bottom w:val="single" w:sz="4" w:space="0" w:color="auto"/>
              <w:right w:val="single" w:sz="4" w:space="0" w:color="auto"/>
            </w:tcBorders>
            <w:vAlign w:val="center"/>
          </w:tcPr>
          <w:p w:rsidR="00BA66DA" w:rsidRPr="00BA66DA" w:rsidRDefault="00BA66DA" w:rsidP="00BA66DA">
            <w:pPr>
              <w:pStyle w:val="SemEspaamento"/>
              <w:jc w:val="center"/>
              <w:rPr>
                <w:rFonts w:ascii="Tahoma" w:hAnsi="Tahoma" w:cs="Tahoma"/>
                <w:sz w:val="20"/>
                <w:szCs w:val="20"/>
              </w:rPr>
            </w:pPr>
          </w:p>
        </w:tc>
        <w:tc>
          <w:tcPr>
            <w:tcW w:w="5772" w:type="dxa"/>
            <w:tcBorders>
              <w:top w:val="single" w:sz="4" w:space="0" w:color="auto"/>
              <w:left w:val="nil"/>
              <w:bottom w:val="single" w:sz="4" w:space="0" w:color="auto"/>
              <w:right w:val="single" w:sz="4" w:space="0" w:color="auto"/>
            </w:tcBorders>
            <w:noWrap/>
            <w:vAlign w:val="center"/>
          </w:tcPr>
          <w:p w:rsidR="00BA66DA" w:rsidRPr="00BA66DA" w:rsidRDefault="00BA66DA" w:rsidP="00BA66DA">
            <w:pPr>
              <w:pStyle w:val="SemEspaamento"/>
              <w:jc w:val="both"/>
              <w:rPr>
                <w:rFonts w:ascii="Tahoma" w:hAnsi="Tahoma" w:cs="Tahoma"/>
                <w:b/>
                <w:sz w:val="20"/>
                <w:szCs w:val="20"/>
              </w:rPr>
            </w:pPr>
            <w:r w:rsidRPr="00BA66DA">
              <w:rPr>
                <w:rFonts w:ascii="Tahoma" w:hAnsi="Tahoma" w:cs="Tahoma"/>
                <w:b/>
                <w:sz w:val="20"/>
                <w:szCs w:val="20"/>
              </w:rPr>
              <w:t>TOTAL</w:t>
            </w:r>
          </w:p>
        </w:tc>
        <w:tc>
          <w:tcPr>
            <w:tcW w:w="949" w:type="dxa"/>
            <w:tcBorders>
              <w:top w:val="single" w:sz="4" w:space="0" w:color="auto"/>
              <w:left w:val="single" w:sz="4" w:space="0" w:color="auto"/>
              <w:bottom w:val="single" w:sz="4" w:space="0" w:color="auto"/>
              <w:right w:val="single" w:sz="4" w:space="0" w:color="auto"/>
            </w:tcBorders>
          </w:tcPr>
          <w:p w:rsidR="00BA66DA" w:rsidRPr="00BA66DA" w:rsidRDefault="00BA66DA" w:rsidP="00BA66DA">
            <w:pPr>
              <w:pStyle w:val="SemEspaamento"/>
              <w:tabs>
                <w:tab w:val="left" w:pos="497"/>
              </w:tabs>
              <w:jc w:val="both"/>
              <w:rPr>
                <w:rFonts w:ascii="Tahoma" w:hAnsi="Tahoma" w:cs="Tahoma"/>
                <w:sz w:val="20"/>
                <w:szCs w:val="20"/>
              </w:rPr>
            </w:pPr>
          </w:p>
        </w:tc>
        <w:tc>
          <w:tcPr>
            <w:tcW w:w="1231" w:type="dxa"/>
            <w:tcBorders>
              <w:top w:val="single" w:sz="4" w:space="0" w:color="auto"/>
              <w:left w:val="single" w:sz="4" w:space="0" w:color="auto"/>
              <w:bottom w:val="single" w:sz="4" w:space="0" w:color="auto"/>
              <w:right w:val="single" w:sz="4" w:space="0" w:color="auto"/>
            </w:tcBorders>
          </w:tcPr>
          <w:p w:rsidR="00BA66DA" w:rsidRPr="00BA66DA" w:rsidRDefault="00BA66DA" w:rsidP="00BA66DA">
            <w:pPr>
              <w:pStyle w:val="SemEspaamento"/>
              <w:tabs>
                <w:tab w:val="left" w:pos="497"/>
              </w:tabs>
              <w:jc w:val="both"/>
              <w:rPr>
                <w:rFonts w:ascii="Tahoma" w:hAnsi="Tahoma" w:cs="Tahoma"/>
                <w:sz w:val="20"/>
                <w:szCs w:val="20"/>
              </w:rPr>
            </w:pPr>
          </w:p>
        </w:tc>
        <w:tc>
          <w:tcPr>
            <w:tcW w:w="1107" w:type="dxa"/>
            <w:tcBorders>
              <w:top w:val="single" w:sz="4" w:space="0" w:color="auto"/>
              <w:left w:val="single" w:sz="4" w:space="0" w:color="auto"/>
              <w:bottom w:val="single" w:sz="4" w:space="0" w:color="auto"/>
              <w:right w:val="single" w:sz="4" w:space="0" w:color="auto"/>
            </w:tcBorders>
          </w:tcPr>
          <w:p w:rsidR="00BA66DA" w:rsidRPr="00BA66DA" w:rsidRDefault="00BA66DA" w:rsidP="00BA66DA">
            <w:pPr>
              <w:pStyle w:val="SemEspaamento"/>
              <w:tabs>
                <w:tab w:val="left" w:pos="497"/>
              </w:tabs>
              <w:jc w:val="both"/>
              <w:rPr>
                <w:rFonts w:ascii="Tahoma" w:hAnsi="Tahoma" w:cs="Tahoma"/>
                <w:sz w:val="20"/>
                <w:szCs w:val="20"/>
              </w:rPr>
            </w:pPr>
            <w:r>
              <w:rPr>
                <w:rFonts w:ascii="Tahoma" w:hAnsi="Tahoma" w:cs="Tahoma"/>
                <w:sz w:val="20"/>
                <w:szCs w:val="20"/>
              </w:rPr>
              <w:t>14.700,00</w:t>
            </w:r>
          </w:p>
        </w:tc>
      </w:tr>
    </w:tbl>
    <w:p w:rsidR="006F0654" w:rsidRDefault="006F0654" w:rsidP="00B077F5">
      <w:pPr>
        <w:pStyle w:val="SemEspaamento"/>
        <w:jc w:val="both"/>
        <w:rPr>
          <w:rFonts w:ascii="Tahoma" w:hAnsi="Tahoma" w:cs="Tahoma"/>
          <w:b/>
          <w:sz w:val="18"/>
          <w:szCs w:val="18"/>
        </w:rPr>
      </w:pPr>
    </w:p>
    <w:p w:rsidR="00B077F5" w:rsidRDefault="00B077F5" w:rsidP="00B077F5">
      <w:pPr>
        <w:pStyle w:val="SemEspaamento"/>
        <w:rPr>
          <w:rFonts w:ascii="Tahoma" w:hAnsi="Tahoma" w:cs="Tahoma"/>
          <w:b/>
          <w:sz w:val="20"/>
          <w:szCs w:val="20"/>
        </w:rPr>
      </w:pPr>
      <w:r w:rsidRPr="00CE0718">
        <w:rPr>
          <w:rFonts w:ascii="Tahoma" w:hAnsi="Tahoma" w:cs="Tahoma"/>
          <w:b/>
          <w:sz w:val="20"/>
          <w:szCs w:val="20"/>
        </w:rPr>
        <w:t>Validade da proposta:</w:t>
      </w:r>
    </w:p>
    <w:p w:rsidR="00B077F5" w:rsidRDefault="00B077F5" w:rsidP="00B077F5">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após assinatura do contrato</w:t>
      </w:r>
    </w:p>
    <w:p w:rsidR="00B077F5" w:rsidRDefault="00B077F5" w:rsidP="00B077F5">
      <w:pPr>
        <w:pStyle w:val="SemEspaamento"/>
        <w:rPr>
          <w:rFonts w:ascii="Tahoma" w:hAnsi="Tahoma" w:cs="Tahoma"/>
          <w:b/>
          <w:sz w:val="20"/>
          <w:szCs w:val="20"/>
        </w:rPr>
      </w:pPr>
      <w:r>
        <w:rPr>
          <w:rFonts w:ascii="Tahoma" w:hAnsi="Tahoma" w:cs="Tahoma"/>
          <w:b/>
          <w:sz w:val="20"/>
          <w:szCs w:val="20"/>
        </w:rPr>
        <w:t>Dados bancários da empresa:</w:t>
      </w: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jc w:val="both"/>
        <w:rPr>
          <w:rFonts w:ascii="Tahoma" w:hAnsi="Tahoma" w:cs="Tahoma"/>
          <w:b/>
          <w:sz w:val="20"/>
          <w:szCs w:val="20"/>
        </w:rPr>
      </w:pPr>
    </w:p>
    <w:p w:rsidR="00B077F5" w:rsidRPr="00EE03AA" w:rsidRDefault="00B077F5" w:rsidP="00B077F5">
      <w:pPr>
        <w:pStyle w:val="SemEspaamento"/>
        <w:jc w:val="both"/>
        <w:rPr>
          <w:rFonts w:ascii="Tahoma" w:hAnsi="Tahoma" w:cs="Tahoma"/>
          <w:b/>
          <w:sz w:val="20"/>
          <w:szCs w:val="20"/>
        </w:rPr>
      </w:pPr>
    </w:p>
    <w:p w:rsidR="00B077F5" w:rsidRPr="00EE03AA" w:rsidRDefault="00B077F5" w:rsidP="00B077F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rPr>
          <w:rFonts w:ascii="Tahoma" w:hAnsi="Tahoma" w:cs="Tahoma"/>
          <w:b/>
          <w:sz w:val="20"/>
          <w:szCs w:val="20"/>
        </w:rPr>
      </w:pPr>
    </w:p>
    <w:p w:rsidR="00B077F5" w:rsidRDefault="00B077F5"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A66DA" w:rsidRDefault="00BA66DA" w:rsidP="00B077F5">
      <w:pPr>
        <w:pStyle w:val="SemEspaamento"/>
        <w:jc w:val="center"/>
        <w:rPr>
          <w:rFonts w:ascii="Tahoma" w:hAnsi="Tahoma" w:cs="Tahoma"/>
          <w:b/>
          <w:u w:val="single"/>
        </w:rPr>
      </w:pP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077F5" w:rsidRPr="00CE0718" w:rsidRDefault="00B077F5" w:rsidP="00B077F5">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077F5" w:rsidRPr="00CE0718" w:rsidRDefault="00B077F5" w:rsidP="00B077F5">
      <w:pPr>
        <w:spacing w:line="360" w:lineRule="auto"/>
        <w:ind w:left="1134"/>
        <w:jc w:val="both"/>
        <w:rPr>
          <w:rFonts w:ascii="Tahoma" w:hAnsi="Tahoma" w:cs="Tahoma"/>
          <w:b/>
        </w:rPr>
      </w:pPr>
    </w:p>
    <w:p w:rsidR="00B077F5" w:rsidRPr="00CE0718" w:rsidRDefault="00B077F5" w:rsidP="00B077F5">
      <w:pPr>
        <w:pStyle w:val="Recuodecorpodetexto"/>
        <w:ind w:firstLine="0"/>
        <w:rPr>
          <w:rFonts w:ascii="Tahoma" w:hAnsi="Tahoma" w:cs="Tahoma"/>
          <w:color w:val="auto"/>
          <w:szCs w:val="24"/>
        </w:rPr>
      </w:pPr>
      <w:r w:rsidRPr="00CE0718">
        <w:rPr>
          <w:rFonts w:ascii="Tahoma" w:hAnsi="Tahoma" w:cs="Tahoma"/>
          <w:color w:val="auto"/>
          <w:szCs w:val="24"/>
        </w:rPr>
        <w:t>À</w:t>
      </w:r>
    </w:p>
    <w:p w:rsidR="00B077F5" w:rsidRPr="00CE0718" w:rsidRDefault="00B077F5" w:rsidP="00B077F5">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077F5" w:rsidRPr="00CE0718" w:rsidRDefault="00B077F5" w:rsidP="00B077F5">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077F5" w:rsidRPr="00CE0718" w:rsidRDefault="00B077F5" w:rsidP="00B077F5">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B077F5" w:rsidRPr="00CE0718" w:rsidRDefault="00B077F5" w:rsidP="00B077F5">
      <w:pPr>
        <w:pStyle w:val="Recuodecorpodetexto"/>
        <w:rPr>
          <w:rFonts w:ascii="Tahoma" w:hAnsi="Tahoma" w:cs="Tahoma"/>
          <w:color w:val="auto"/>
          <w:szCs w:val="24"/>
        </w:rPr>
      </w:pPr>
    </w:p>
    <w:p w:rsidR="00B077F5" w:rsidRPr="00CE0718" w:rsidRDefault="00B077F5" w:rsidP="00B077F5">
      <w:pPr>
        <w:pStyle w:val="Recuodecorpodetexto"/>
        <w:rPr>
          <w:rFonts w:ascii="Tahoma" w:hAnsi="Tahoma" w:cs="Tahoma"/>
          <w:color w:val="auto"/>
          <w:szCs w:val="24"/>
        </w:rPr>
      </w:pPr>
    </w:p>
    <w:p w:rsidR="00B077F5" w:rsidRPr="00CE0718" w:rsidRDefault="00B077F5" w:rsidP="00B077F5">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BA66DA">
        <w:rPr>
          <w:rFonts w:ascii="Tahoma" w:hAnsi="Tahoma" w:cs="Tahoma"/>
          <w:b/>
          <w:color w:val="auto"/>
          <w:szCs w:val="24"/>
        </w:rPr>
        <w:t>6</w:t>
      </w:r>
      <w:r>
        <w:rPr>
          <w:rFonts w:ascii="Tahoma" w:hAnsi="Tahoma" w:cs="Tahoma"/>
          <w:b/>
          <w:color w:val="auto"/>
          <w:szCs w:val="24"/>
        </w:rPr>
        <w:t>/2019</w:t>
      </w:r>
    </w:p>
    <w:p w:rsidR="00B077F5" w:rsidRPr="00CE0718" w:rsidRDefault="00B077F5" w:rsidP="00B077F5">
      <w:pPr>
        <w:pStyle w:val="Recuodecorpodetexto"/>
        <w:rPr>
          <w:rFonts w:ascii="Tahoma" w:hAnsi="Tahoma" w:cs="Tahoma"/>
          <w:b/>
          <w:color w:val="auto"/>
          <w:szCs w:val="24"/>
        </w:rPr>
      </w:pPr>
    </w:p>
    <w:p w:rsidR="00B077F5" w:rsidRPr="00CE0718" w:rsidRDefault="00B077F5" w:rsidP="00B077F5">
      <w:pPr>
        <w:pStyle w:val="Recuodecorpodetexto"/>
        <w:rPr>
          <w:rFonts w:ascii="Tahoma" w:hAnsi="Tahoma" w:cs="Tahoma"/>
          <w:color w:val="auto"/>
          <w:szCs w:val="24"/>
        </w:rPr>
      </w:pPr>
    </w:p>
    <w:p w:rsidR="00B077F5" w:rsidRPr="00CE0718" w:rsidRDefault="00B077F5" w:rsidP="00B077F5">
      <w:pPr>
        <w:pStyle w:val="Recuodecorpodetexto"/>
        <w:rPr>
          <w:rFonts w:ascii="Tahoma" w:hAnsi="Tahoma" w:cs="Tahoma"/>
          <w:color w:val="auto"/>
          <w:szCs w:val="24"/>
        </w:rPr>
      </w:pPr>
      <w:r w:rsidRPr="00CE0718">
        <w:rPr>
          <w:rFonts w:ascii="Tahoma" w:hAnsi="Tahoma" w:cs="Tahoma"/>
          <w:color w:val="auto"/>
          <w:szCs w:val="24"/>
        </w:rPr>
        <w:t>Prezados Senhores:</w:t>
      </w:r>
    </w:p>
    <w:p w:rsidR="00B077F5" w:rsidRPr="00CE0718" w:rsidRDefault="00B077F5" w:rsidP="00B077F5">
      <w:pPr>
        <w:pStyle w:val="Recuodecorpodetexto"/>
        <w:rPr>
          <w:rFonts w:ascii="Tahoma" w:hAnsi="Tahoma" w:cs="Tahoma"/>
          <w:color w:val="auto"/>
          <w:szCs w:val="24"/>
        </w:rPr>
      </w:pPr>
    </w:p>
    <w:p w:rsidR="00B077F5" w:rsidRPr="00CE0718" w:rsidRDefault="00B077F5" w:rsidP="00B077F5">
      <w:pPr>
        <w:pStyle w:val="Recuodecorpodetexto"/>
        <w:rPr>
          <w:rFonts w:ascii="Tahoma" w:hAnsi="Tahoma" w:cs="Tahoma"/>
          <w:color w:val="auto"/>
          <w:szCs w:val="24"/>
        </w:rPr>
      </w:pPr>
    </w:p>
    <w:p w:rsidR="00B077F5" w:rsidRPr="00CE0718" w:rsidRDefault="00B077F5" w:rsidP="00B077F5">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077F5" w:rsidRPr="00CE0718" w:rsidRDefault="00B077F5" w:rsidP="00B077F5">
      <w:pPr>
        <w:spacing w:line="360" w:lineRule="auto"/>
        <w:ind w:left="1134"/>
        <w:jc w:val="both"/>
        <w:rPr>
          <w:rFonts w:ascii="Tahoma" w:hAnsi="Tahoma" w:cs="Tahoma"/>
        </w:rPr>
      </w:pPr>
    </w:p>
    <w:p w:rsidR="00B077F5" w:rsidRPr="00CE0718" w:rsidRDefault="00B077F5" w:rsidP="00B077F5">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B077F5" w:rsidRPr="00CE0718" w:rsidRDefault="00B077F5" w:rsidP="00B077F5">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077F5" w:rsidRPr="00CE0718" w:rsidRDefault="00B077F5" w:rsidP="00B077F5">
      <w:pPr>
        <w:spacing w:line="360" w:lineRule="auto"/>
        <w:ind w:left="1134"/>
        <w:jc w:val="center"/>
        <w:rPr>
          <w:rFonts w:ascii="Tahoma" w:hAnsi="Tahoma" w:cs="Tahoma"/>
          <w:b/>
          <w:u w:val="single"/>
        </w:rPr>
      </w:pPr>
    </w:p>
    <w:p w:rsidR="00B077F5" w:rsidRPr="00CE0718" w:rsidRDefault="00B077F5" w:rsidP="00B077F5">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077F5" w:rsidRPr="00CE0718" w:rsidRDefault="00B077F5" w:rsidP="00B077F5">
      <w:pPr>
        <w:spacing w:line="360" w:lineRule="auto"/>
        <w:ind w:right="-376"/>
        <w:jc w:val="both"/>
        <w:rPr>
          <w:rFonts w:ascii="Tahoma" w:hAnsi="Tahoma" w:cs="Tahoma"/>
        </w:rPr>
      </w:pPr>
    </w:p>
    <w:p w:rsidR="00B077F5" w:rsidRPr="00CE0718" w:rsidRDefault="00B077F5" w:rsidP="00B077F5">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BA66DA">
        <w:rPr>
          <w:rFonts w:ascii="Tahoma" w:hAnsi="Tahoma" w:cs="Tahoma"/>
        </w:rPr>
        <w:t>6</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077F5" w:rsidRPr="00CE0718" w:rsidRDefault="00B077F5" w:rsidP="00B077F5">
      <w:pPr>
        <w:spacing w:line="360" w:lineRule="auto"/>
        <w:ind w:right="-376"/>
        <w:jc w:val="both"/>
        <w:rPr>
          <w:rFonts w:ascii="Tahoma" w:hAnsi="Tahoma" w:cs="Tahoma"/>
        </w:rPr>
      </w:pPr>
    </w:p>
    <w:p w:rsidR="00B077F5" w:rsidRPr="00CE0718" w:rsidRDefault="00B077F5" w:rsidP="00B077F5">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B077F5" w:rsidRPr="00CE0718" w:rsidRDefault="00B077F5" w:rsidP="00B077F5">
      <w:pPr>
        <w:spacing w:line="360" w:lineRule="auto"/>
        <w:ind w:right="-376"/>
        <w:jc w:val="center"/>
        <w:rPr>
          <w:rFonts w:ascii="Tahoma" w:hAnsi="Tahoma" w:cs="Tahoma"/>
        </w:rPr>
      </w:pPr>
    </w:p>
    <w:p w:rsidR="00B077F5" w:rsidRPr="00CE0718" w:rsidRDefault="00B077F5" w:rsidP="00B077F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B077F5" w:rsidRPr="00CE0718" w:rsidRDefault="00B077F5" w:rsidP="00B077F5">
      <w:pPr>
        <w:pStyle w:val="Ttulo"/>
        <w:spacing w:line="360" w:lineRule="auto"/>
        <w:ind w:left="1134"/>
        <w:rPr>
          <w:rFonts w:ascii="Tahoma" w:hAnsi="Tahoma" w:cs="Tahoma"/>
          <w:szCs w:val="24"/>
          <w:u w:val="single"/>
        </w:rPr>
      </w:pPr>
    </w:p>
    <w:p w:rsidR="00B077F5" w:rsidRPr="00CE0718" w:rsidRDefault="00B077F5" w:rsidP="00B077F5">
      <w:pPr>
        <w:pStyle w:val="Ttulo"/>
        <w:spacing w:line="360" w:lineRule="auto"/>
        <w:rPr>
          <w:rFonts w:ascii="Tahoma" w:hAnsi="Tahoma" w:cs="Tahoma"/>
          <w:szCs w:val="24"/>
          <w:u w:val="single"/>
        </w:rPr>
      </w:pPr>
    </w:p>
    <w:p w:rsidR="00B077F5" w:rsidRPr="00CE0718" w:rsidRDefault="00B077F5" w:rsidP="00B077F5">
      <w:pPr>
        <w:pStyle w:val="Ttulo"/>
        <w:spacing w:line="360" w:lineRule="auto"/>
        <w:rPr>
          <w:rFonts w:ascii="Tahoma" w:hAnsi="Tahoma" w:cs="Tahoma"/>
          <w:szCs w:val="24"/>
          <w:u w:val="single"/>
        </w:rPr>
      </w:pP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077F5" w:rsidRPr="00CE0718" w:rsidRDefault="00B077F5" w:rsidP="00B077F5">
      <w:pPr>
        <w:pStyle w:val="Ttulo"/>
        <w:spacing w:line="360" w:lineRule="auto"/>
        <w:rPr>
          <w:rFonts w:ascii="Tahoma" w:hAnsi="Tahoma" w:cs="Tahoma"/>
          <w:szCs w:val="24"/>
          <w:u w:val="single"/>
        </w:rPr>
      </w:pP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077F5" w:rsidRPr="00CE0718" w:rsidRDefault="00B077F5" w:rsidP="00B077F5">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BA66DA">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077F5" w:rsidRPr="00CE0718" w:rsidRDefault="00B077F5" w:rsidP="00B077F5">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077F5" w:rsidRPr="00CE0718" w:rsidRDefault="00B077F5" w:rsidP="00B077F5">
      <w:pPr>
        <w:jc w:val="both"/>
        <w:rPr>
          <w:rFonts w:ascii="Tahoma" w:hAnsi="Tahoma" w:cs="Tahoma"/>
        </w:rPr>
      </w:pPr>
      <w:r w:rsidRPr="00CE0718">
        <w:rPr>
          <w:rFonts w:ascii="Tahoma" w:hAnsi="Tahoma" w:cs="Tahoma"/>
        </w:rPr>
        <w:t xml:space="preserve">(  ) - não emprega menor de dezesseis anos. </w:t>
      </w:r>
    </w:p>
    <w:p w:rsidR="00B077F5" w:rsidRPr="00CE0718" w:rsidRDefault="00B077F5" w:rsidP="00B077F5">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B077F5" w:rsidRPr="00CE0718" w:rsidRDefault="00B077F5" w:rsidP="00B077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B077F5" w:rsidRPr="00CE0718" w:rsidRDefault="00B077F5" w:rsidP="00B077F5">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r w:rsidRPr="00CE0718">
        <w:rPr>
          <w:rFonts w:ascii="Tahoma" w:hAnsi="Tahoma" w:cs="Tahoma"/>
        </w:rPr>
        <w:t>.................................................................................</w:t>
      </w: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B077F5" w:rsidRPr="00CE0718" w:rsidRDefault="00B077F5" w:rsidP="00B077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077F5" w:rsidRPr="00CE0718" w:rsidRDefault="00B077F5" w:rsidP="00B077F5">
      <w:pPr>
        <w:spacing w:line="360" w:lineRule="auto"/>
        <w:ind w:left="1134"/>
        <w:jc w:val="both"/>
        <w:rPr>
          <w:rFonts w:ascii="Tahoma" w:hAnsi="Tahoma" w:cs="Tahoma"/>
          <w:b/>
        </w:rPr>
      </w:pP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077F5" w:rsidRPr="00CE0718" w:rsidRDefault="00B077F5" w:rsidP="00B077F5">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077F5" w:rsidRPr="00CE0718" w:rsidRDefault="00B077F5" w:rsidP="00B077F5">
      <w:pPr>
        <w:spacing w:line="360" w:lineRule="auto"/>
        <w:ind w:left="1134"/>
        <w:jc w:val="both"/>
        <w:rPr>
          <w:rFonts w:ascii="Tahoma" w:hAnsi="Tahoma" w:cs="Tahoma"/>
          <w:b/>
        </w:rPr>
      </w:pPr>
    </w:p>
    <w:p w:rsidR="00B077F5" w:rsidRPr="00CE0718" w:rsidRDefault="00B077F5" w:rsidP="00B077F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A66DA">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B077F5" w:rsidRPr="00CE0718" w:rsidRDefault="00B077F5" w:rsidP="00B077F5">
      <w:pPr>
        <w:spacing w:line="360" w:lineRule="auto"/>
        <w:ind w:left="1134"/>
        <w:jc w:val="both"/>
        <w:rPr>
          <w:rFonts w:ascii="Tahoma" w:hAnsi="Tahoma" w:cs="Tahoma"/>
        </w:rPr>
      </w:pPr>
    </w:p>
    <w:p w:rsidR="00B077F5" w:rsidRPr="00CE0718" w:rsidRDefault="00B077F5" w:rsidP="00B077F5">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left="1134"/>
        <w:jc w:val="center"/>
        <w:rPr>
          <w:rFonts w:ascii="Tahoma" w:hAnsi="Tahoma" w:cs="Tahoma"/>
        </w:rPr>
      </w:pPr>
      <w:r w:rsidRPr="00CE0718">
        <w:rPr>
          <w:rFonts w:ascii="Tahoma" w:hAnsi="Tahoma" w:cs="Tahoma"/>
          <w:b/>
        </w:rPr>
        <w:t>(nome do representante legal da empresa proponente)</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077F5" w:rsidRPr="00CE0718" w:rsidRDefault="00B077F5" w:rsidP="00B077F5">
      <w:pPr>
        <w:spacing w:line="360" w:lineRule="auto"/>
        <w:jc w:val="both"/>
        <w:rPr>
          <w:rFonts w:ascii="Tahoma" w:hAnsi="Tahoma" w:cs="Tahoma"/>
          <w:b/>
        </w:rPr>
      </w:pPr>
    </w:p>
    <w:p w:rsidR="00B077F5" w:rsidRPr="00CE0718" w:rsidRDefault="00B077F5" w:rsidP="00B077F5">
      <w:pPr>
        <w:spacing w:line="360" w:lineRule="auto"/>
        <w:jc w:val="both"/>
        <w:rPr>
          <w:rFonts w:ascii="Tahoma" w:hAnsi="Tahoma" w:cs="Tahoma"/>
          <w:b/>
        </w:rPr>
      </w:pPr>
    </w:p>
    <w:p w:rsidR="00B077F5" w:rsidRPr="00CE0718" w:rsidRDefault="00B077F5" w:rsidP="00B077F5">
      <w:pPr>
        <w:spacing w:line="360" w:lineRule="auto"/>
        <w:jc w:val="both"/>
        <w:rPr>
          <w:rFonts w:ascii="Tahoma" w:hAnsi="Tahoma" w:cs="Tahoma"/>
          <w:b/>
        </w:rPr>
      </w:pPr>
    </w:p>
    <w:p w:rsidR="00B077F5" w:rsidRPr="00CE0718" w:rsidRDefault="00B077F5" w:rsidP="00B077F5">
      <w:pPr>
        <w:spacing w:line="360" w:lineRule="auto"/>
        <w:jc w:val="both"/>
        <w:rPr>
          <w:rFonts w:ascii="Tahoma" w:hAnsi="Tahoma" w:cs="Tahoma"/>
          <w:b/>
        </w:rPr>
      </w:pPr>
    </w:p>
    <w:p w:rsidR="00B077F5" w:rsidRPr="00CE0718" w:rsidRDefault="00B077F5" w:rsidP="00B077F5">
      <w:pPr>
        <w:spacing w:line="360" w:lineRule="auto"/>
        <w:jc w:val="both"/>
        <w:rPr>
          <w:rFonts w:ascii="Tahoma" w:hAnsi="Tahoma" w:cs="Tahoma"/>
          <w:b/>
        </w:rPr>
      </w:pPr>
    </w:p>
    <w:p w:rsidR="00B077F5" w:rsidRPr="00CE0718" w:rsidRDefault="00B077F5" w:rsidP="00B077F5">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B077F5" w:rsidRPr="00CE0718" w:rsidRDefault="00B077F5" w:rsidP="00B077F5">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077F5" w:rsidRPr="00CE0718" w:rsidRDefault="00B077F5" w:rsidP="00B077F5">
      <w:pPr>
        <w:spacing w:line="360" w:lineRule="auto"/>
        <w:jc w:val="both"/>
        <w:rPr>
          <w:rFonts w:ascii="Tahoma" w:hAnsi="Tahoma" w:cs="Tahoma"/>
          <w:b/>
        </w:rPr>
      </w:pPr>
    </w:p>
    <w:p w:rsidR="00B077F5" w:rsidRPr="00CE0718" w:rsidRDefault="00B077F5" w:rsidP="00B077F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A66DA">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077F5" w:rsidRPr="00CE0718" w:rsidRDefault="00B077F5" w:rsidP="00B077F5">
      <w:pPr>
        <w:spacing w:line="360" w:lineRule="auto"/>
        <w:ind w:left="1134"/>
        <w:jc w:val="both"/>
        <w:rPr>
          <w:rFonts w:ascii="Tahoma" w:hAnsi="Tahoma" w:cs="Tahoma"/>
        </w:rPr>
      </w:pPr>
    </w:p>
    <w:p w:rsidR="00B077F5" w:rsidRPr="00CE0718" w:rsidRDefault="00B077F5" w:rsidP="00B077F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left="1134"/>
        <w:jc w:val="center"/>
        <w:rPr>
          <w:rFonts w:ascii="Tahoma" w:hAnsi="Tahoma" w:cs="Tahoma"/>
        </w:rPr>
      </w:pPr>
      <w:r w:rsidRPr="00CE0718">
        <w:rPr>
          <w:rFonts w:ascii="Tahoma" w:hAnsi="Tahoma" w:cs="Tahoma"/>
          <w:b/>
        </w:rPr>
        <w:t>(nome do representante legal da empresa proponente)</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077F5" w:rsidRPr="00CE0718" w:rsidRDefault="00B077F5" w:rsidP="00B077F5"/>
    <w:p w:rsidR="00B077F5" w:rsidRPr="00CE0718" w:rsidRDefault="00B077F5" w:rsidP="00B077F5"/>
    <w:p w:rsidR="00B077F5" w:rsidRPr="00CE0718" w:rsidRDefault="00B077F5" w:rsidP="00B077F5"/>
    <w:p w:rsidR="00B077F5" w:rsidRPr="00CE0718" w:rsidRDefault="00B077F5" w:rsidP="00B077F5">
      <w:pPr>
        <w:jc w:val="center"/>
        <w:rPr>
          <w:rFonts w:ascii="Tahoma" w:hAnsi="Tahoma"/>
          <w:b/>
          <w:sz w:val="18"/>
          <w:u w:val="single"/>
        </w:rPr>
      </w:pPr>
    </w:p>
    <w:p w:rsidR="00B077F5" w:rsidRPr="00CE0718" w:rsidRDefault="00B077F5" w:rsidP="00B077F5">
      <w:pPr>
        <w:jc w:val="center"/>
        <w:rPr>
          <w:rFonts w:ascii="Tahoma" w:hAnsi="Tahoma"/>
          <w:b/>
          <w:sz w:val="24"/>
          <w:szCs w:val="24"/>
          <w:u w:val="single"/>
        </w:rPr>
      </w:pPr>
      <w:r w:rsidRPr="00CE0718">
        <w:rPr>
          <w:rFonts w:ascii="Tahoma" w:hAnsi="Tahoma"/>
          <w:b/>
          <w:sz w:val="24"/>
          <w:szCs w:val="24"/>
          <w:u w:val="single"/>
        </w:rPr>
        <w:lastRenderedPageBreak/>
        <w:t>ANEXO VII</w:t>
      </w:r>
    </w:p>
    <w:p w:rsidR="00B077F5" w:rsidRPr="00CE0718" w:rsidRDefault="00B077F5" w:rsidP="00B077F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077F5" w:rsidRPr="00CE0718" w:rsidRDefault="00B077F5" w:rsidP="00B077F5">
      <w:pPr>
        <w:pStyle w:val="SemEspaamento"/>
        <w:jc w:val="both"/>
        <w:rPr>
          <w:rFonts w:ascii="Tahoma" w:eastAsiaTheme="minorHAnsi" w:hAnsi="Tahoma" w:cs="Tahoma"/>
          <w:b/>
          <w:bCs/>
          <w:lang w:eastAsia="en-US"/>
        </w:rPr>
      </w:pPr>
    </w:p>
    <w:p w:rsidR="00B077F5" w:rsidRPr="00CE0718" w:rsidRDefault="00B077F5" w:rsidP="00B077F5">
      <w:pPr>
        <w:pStyle w:val="SemEspaamento"/>
        <w:jc w:val="both"/>
        <w:rPr>
          <w:rFonts w:ascii="Tahoma" w:eastAsiaTheme="minorHAnsi" w:hAnsi="Tahoma" w:cs="Tahoma"/>
          <w:b/>
          <w:bCs/>
          <w:lang w:eastAsia="en-US"/>
        </w:rPr>
      </w:pPr>
    </w:p>
    <w:p w:rsidR="00B077F5" w:rsidRPr="00CE0718" w:rsidRDefault="00B077F5" w:rsidP="00B077F5">
      <w:pPr>
        <w:pStyle w:val="SemEspaamento"/>
        <w:jc w:val="both"/>
        <w:rPr>
          <w:rFonts w:ascii="Tahoma" w:eastAsiaTheme="minorHAnsi" w:hAnsi="Tahoma" w:cs="Tahoma"/>
          <w:b/>
          <w:bCs/>
          <w:lang w:eastAsia="en-US"/>
        </w:rPr>
      </w:pPr>
    </w:p>
    <w:p w:rsidR="00B077F5" w:rsidRPr="00CE0718" w:rsidRDefault="00B077F5" w:rsidP="00B077F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BA66DA">
        <w:rPr>
          <w:rFonts w:ascii="Tahoma" w:eastAsiaTheme="minorHAnsi" w:hAnsi="Tahoma" w:cs="Tahoma"/>
          <w:lang w:eastAsia="en-US"/>
        </w:rPr>
        <w:t>6</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pStyle w:val="SemEspaamento"/>
        <w:jc w:val="both"/>
        <w:rPr>
          <w:rFonts w:ascii="Tahoma" w:eastAsiaTheme="minorHAnsi" w:hAnsi="Tahoma" w:cs="Tahoma"/>
          <w:lang w:eastAsia="en-US"/>
        </w:rPr>
      </w:pPr>
    </w:p>
    <w:p w:rsidR="00B077F5" w:rsidRPr="00CE0718" w:rsidRDefault="00B077F5" w:rsidP="00B077F5">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rPr>
      </w:pPr>
    </w:p>
    <w:p w:rsidR="00B077F5" w:rsidRPr="00CE0718" w:rsidRDefault="00B077F5" w:rsidP="00B077F5">
      <w:pPr>
        <w:spacing w:line="360" w:lineRule="auto"/>
        <w:ind w:left="1134"/>
        <w:jc w:val="center"/>
        <w:rPr>
          <w:rFonts w:ascii="Tahoma" w:hAnsi="Tahoma" w:cs="Tahoma"/>
          <w:b/>
        </w:rPr>
      </w:pPr>
      <w:r w:rsidRPr="00CE0718">
        <w:rPr>
          <w:rFonts w:ascii="Tahoma" w:hAnsi="Tahoma" w:cs="Tahoma"/>
          <w:b/>
        </w:rPr>
        <w:t>(assinatura)</w:t>
      </w:r>
    </w:p>
    <w:p w:rsidR="00B077F5" w:rsidRPr="00CE0718" w:rsidRDefault="00B077F5" w:rsidP="00B077F5">
      <w:pPr>
        <w:spacing w:line="360" w:lineRule="auto"/>
        <w:ind w:left="1134"/>
        <w:jc w:val="center"/>
        <w:rPr>
          <w:rFonts w:ascii="Tahoma" w:hAnsi="Tahoma" w:cs="Tahoma"/>
        </w:rPr>
      </w:pPr>
      <w:r w:rsidRPr="00CE0718">
        <w:rPr>
          <w:rFonts w:ascii="Tahoma" w:hAnsi="Tahoma" w:cs="Tahoma"/>
          <w:b/>
        </w:rPr>
        <w:t>(nome do representante legal da empresa proponente)</w:t>
      </w: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spacing w:line="360" w:lineRule="auto"/>
        <w:ind w:left="1134"/>
        <w:jc w:val="center"/>
        <w:rPr>
          <w:rFonts w:ascii="Tahoma" w:hAnsi="Tahoma" w:cs="Tahoma"/>
          <w:b/>
        </w:rPr>
      </w:pPr>
    </w:p>
    <w:p w:rsidR="00B077F5" w:rsidRPr="00CE0718" w:rsidRDefault="00B077F5" w:rsidP="00B077F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B077F5" w:rsidRDefault="00B077F5" w:rsidP="00B077F5">
      <w:r>
        <w:tab/>
      </w:r>
      <w:r>
        <w:tab/>
      </w:r>
      <w:r>
        <w:tab/>
      </w:r>
    </w:p>
    <w:p w:rsidR="00B077F5" w:rsidRPr="006F2DC1" w:rsidRDefault="00B077F5" w:rsidP="00B077F5">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B077F5" w:rsidRPr="006F2DC1" w:rsidRDefault="00B077F5" w:rsidP="00B077F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w:t>
      </w:r>
      <w:r w:rsidR="00BA66DA">
        <w:rPr>
          <w:rFonts w:ascii="Tahoma" w:hAnsi="Tahoma" w:cs="Tahoma"/>
          <w:bCs/>
          <w:color w:val="000000"/>
          <w:sz w:val="20"/>
          <w:u w:val="single"/>
        </w:rPr>
        <w:t>6</w:t>
      </w:r>
      <w:r>
        <w:rPr>
          <w:rFonts w:ascii="Tahoma" w:hAnsi="Tahoma" w:cs="Tahoma"/>
          <w:bCs/>
          <w:color w:val="000000"/>
          <w:sz w:val="20"/>
          <w:u w:val="single"/>
        </w:rPr>
        <w:t>/2019</w:t>
      </w:r>
      <w:r w:rsidRPr="006F2DC1">
        <w:rPr>
          <w:rFonts w:ascii="Tahoma" w:hAnsi="Tahoma" w:cs="Tahoma"/>
          <w:bCs/>
          <w:color w:val="000000"/>
          <w:sz w:val="20"/>
          <w:u w:val="single"/>
        </w:rPr>
        <w:t>.</w:t>
      </w:r>
    </w:p>
    <w:p w:rsidR="00B077F5" w:rsidRPr="009F1002" w:rsidRDefault="00B077F5" w:rsidP="00B077F5">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B077F5" w:rsidRPr="009F1002" w:rsidRDefault="00B077F5" w:rsidP="00B077F5">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077F5" w:rsidRPr="009F1002" w:rsidRDefault="00B077F5" w:rsidP="00B077F5">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B077F5" w:rsidRDefault="00B077F5" w:rsidP="00B077F5">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02</w:t>
      </w:r>
      <w:r w:rsidR="00BA66DA">
        <w:rPr>
          <w:rFonts w:ascii="Tahoma" w:hAnsi="Tahoma" w:cs="Tahoma"/>
          <w:sz w:val="20"/>
          <w:szCs w:val="20"/>
        </w:rPr>
        <w:t>6</w:t>
      </w:r>
      <w:r>
        <w:rPr>
          <w:rFonts w:ascii="Tahoma" w:hAnsi="Tahoma" w:cs="Tahoma"/>
          <w:sz w:val="20"/>
          <w:szCs w:val="20"/>
        </w:rPr>
        <w:t>/2019</w:t>
      </w:r>
      <w:r w:rsidRPr="009F1002">
        <w:rPr>
          <w:rFonts w:ascii="Tahoma" w:hAnsi="Tahoma" w:cs="Tahoma"/>
          <w:sz w:val="20"/>
          <w:szCs w:val="20"/>
        </w:rPr>
        <w:t>, a qual fará parte integrante deste instrumento.</w:t>
      </w:r>
    </w:p>
    <w:p w:rsidR="00B077F5" w:rsidRPr="009F1002" w:rsidRDefault="00B077F5" w:rsidP="00B077F5">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B077F5" w:rsidRDefault="00B077F5" w:rsidP="00B077F5">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 xml:space="preserve">por um período de </w:t>
      </w:r>
      <w:r w:rsidR="00BA66DA">
        <w:rPr>
          <w:rFonts w:ascii="Tahoma" w:hAnsi="Tahoma" w:cs="Tahoma"/>
          <w:sz w:val="20"/>
          <w:szCs w:val="20"/>
        </w:rPr>
        <w:t>12 meses</w:t>
      </w:r>
      <w:r w:rsidRPr="009F1002">
        <w:rPr>
          <w:rFonts w:ascii="Tahoma" w:hAnsi="Tahoma" w:cs="Tahoma"/>
          <w:sz w:val="20"/>
          <w:szCs w:val="20"/>
        </w:rPr>
        <w:t>, podendo ser prorrogado por igual período, ou até final do saldo estipulado, dependendo do interesse da Administração Pública Municipal. </w:t>
      </w:r>
    </w:p>
    <w:p w:rsidR="00B077F5" w:rsidRDefault="00B077F5" w:rsidP="00B077F5">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B077F5" w:rsidRPr="009F1002" w:rsidRDefault="00B077F5" w:rsidP="00B077F5">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B077F5" w:rsidRDefault="00B077F5" w:rsidP="00B077F5">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B077F5" w:rsidRDefault="00B077F5" w:rsidP="00B077F5">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sidR="00BA66DA">
        <w:rPr>
          <w:rFonts w:ascii="Tahoma" w:hAnsi="Tahoma" w:cs="Tahoma"/>
          <w:sz w:val="20"/>
          <w:szCs w:val="20"/>
        </w:rPr>
        <w:t>por etapa</w:t>
      </w:r>
      <w:r>
        <w:rPr>
          <w:rFonts w:ascii="Tahoma" w:hAnsi="Tahoma" w:cs="Tahoma"/>
          <w:sz w:val="20"/>
          <w:szCs w:val="20"/>
        </w:rPr>
        <w:t xml:space="preserve">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B077F5" w:rsidRPr="009F1002" w:rsidRDefault="00B077F5" w:rsidP="00B077F5">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B077F5" w:rsidRPr="009F1002" w:rsidRDefault="00B077F5" w:rsidP="00B077F5">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B077F5" w:rsidRDefault="00B077F5" w:rsidP="00B077F5">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B077F5" w:rsidRPr="00705E53" w:rsidRDefault="00B077F5" w:rsidP="00B077F5">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B077F5" w:rsidRPr="00ED5220" w:rsidRDefault="00B077F5" w:rsidP="00B077F5">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B077F5" w:rsidRDefault="00B077F5" w:rsidP="00B077F5">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B077F5" w:rsidRDefault="00B077F5" w:rsidP="00B077F5">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B077F5" w:rsidRPr="00705E53" w:rsidRDefault="00B077F5" w:rsidP="00B077F5">
      <w:pPr>
        <w:pStyle w:val="SemEspaamento"/>
        <w:jc w:val="both"/>
        <w:rPr>
          <w:rFonts w:ascii="Tahoma" w:hAnsi="Tahoma" w:cs="Tahoma"/>
          <w:sz w:val="20"/>
          <w:szCs w:val="20"/>
        </w:rPr>
      </w:pPr>
    </w:p>
    <w:p w:rsidR="00B077F5" w:rsidRPr="00705E53" w:rsidRDefault="00B077F5" w:rsidP="00B077F5">
      <w:pPr>
        <w:pStyle w:val="SemEspaamento"/>
        <w:jc w:val="both"/>
        <w:rPr>
          <w:rFonts w:ascii="Tahoma" w:hAnsi="Tahoma" w:cs="Tahoma"/>
          <w:sz w:val="20"/>
          <w:szCs w:val="20"/>
        </w:rPr>
      </w:pPr>
      <w:r>
        <w:rPr>
          <w:rFonts w:ascii="Tahoma" w:hAnsi="Tahoma" w:cs="Tahoma"/>
          <w:sz w:val="20"/>
          <w:szCs w:val="20"/>
        </w:rPr>
        <w:t>01</w:t>
      </w:r>
      <w:r w:rsidRPr="00705E53">
        <w:rPr>
          <w:rFonts w:ascii="Tahoma" w:hAnsi="Tahoma" w:cs="Tahoma"/>
          <w:sz w:val="20"/>
          <w:szCs w:val="20"/>
        </w:rPr>
        <w:t>) Iniciar os serviços logo após o recebimento da autorização para seu início;</w:t>
      </w:r>
    </w:p>
    <w:p w:rsidR="00B077F5" w:rsidRPr="00BE75E5" w:rsidRDefault="00B077F5" w:rsidP="00B077F5">
      <w:pPr>
        <w:pStyle w:val="SemEspaamento"/>
        <w:jc w:val="both"/>
        <w:rPr>
          <w:rFonts w:ascii="Tahoma" w:hAnsi="Tahoma" w:cs="Tahoma"/>
          <w:sz w:val="20"/>
          <w:szCs w:val="20"/>
        </w:rPr>
      </w:pPr>
      <w:r>
        <w:rPr>
          <w:rFonts w:ascii="Tahoma" w:hAnsi="Tahoma" w:cs="Tahoma"/>
          <w:sz w:val="20"/>
          <w:szCs w:val="20"/>
        </w:rPr>
        <w:t>02</w:t>
      </w:r>
      <w:r w:rsidRPr="00BE75E5">
        <w:rPr>
          <w:rFonts w:ascii="Tahoma" w:hAnsi="Tahoma" w:cs="Tahoma"/>
          <w:sz w:val="20"/>
          <w:szCs w:val="20"/>
        </w:rPr>
        <w:t>) Executar os serviços no prazo previsto e de acordo com a especificação na Ordem de Serviço;</w:t>
      </w:r>
    </w:p>
    <w:p w:rsidR="00B077F5" w:rsidRPr="00BE75E5" w:rsidRDefault="00B077F5" w:rsidP="00B077F5">
      <w:pPr>
        <w:pStyle w:val="SemEspaamento"/>
        <w:jc w:val="both"/>
        <w:rPr>
          <w:rFonts w:ascii="Tahoma" w:hAnsi="Tahoma" w:cs="Tahoma"/>
          <w:sz w:val="20"/>
          <w:szCs w:val="20"/>
        </w:rPr>
      </w:pPr>
      <w:r>
        <w:rPr>
          <w:rFonts w:ascii="Tahoma" w:hAnsi="Tahoma" w:cs="Tahoma"/>
          <w:sz w:val="20"/>
          <w:szCs w:val="20"/>
        </w:rPr>
        <w:t>03</w:t>
      </w:r>
      <w:r w:rsidRPr="00BE75E5">
        <w:rPr>
          <w:rFonts w:ascii="Tahoma" w:hAnsi="Tahoma" w:cs="Tahoma"/>
          <w:sz w:val="20"/>
          <w:szCs w:val="20"/>
        </w:rPr>
        <w:t>) Arcar com todas as despesas decorrentes dos serviços a serem executados, correndo por sua conta e risco a utilização de pessoal, equipamentos, instrumentos e materiais necessários à execução da mesma;</w:t>
      </w:r>
    </w:p>
    <w:p w:rsidR="00B077F5" w:rsidRPr="00BE75E5" w:rsidRDefault="00B077F5" w:rsidP="00B077F5">
      <w:pPr>
        <w:pStyle w:val="SemEspaamento"/>
        <w:jc w:val="both"/>
        <w:rPr>
          <w:rFonts w:ascii="Tahoma" w:hAnsi="Tahoma" w:cs="Tahoma"/>
          <w:sz w:val="20"/>
          <w:szCs w:val="20"/>
        </w:rPr>
      </w:pPr>
      <w:r>
        <w:rPr>
          <w:rFonts w:ascii="Tahoma" w:hAnsi="Tahoma" w:cs="Tahoma"/>
          <w:sz w:val="20"/>
          <w:szCs w:val="20"/>
        </w:rPr>
        <w:t>04</w:t>
      </w:r>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B077F5" w:rsidRPr="00BE75E5" w:rsidRDefault="00B077F5" w:rsidP="00B077F5">
      <w:pPr>
        <w:pStyle w:val="SemEspaamento"/>
        <w:jc w:val="both"/>
        <w:rPr>
          <w:rFonts w:ascii="Tahoma" w:hAnsi="Tahoma" w:cs="Tahoma"/>
          <w:sz w:val="20"/>
          <w:szCs w:val="20"/>
        </w:rPr>
      </w:pPr>
      <w:r>
        <w:rPr>
          <w:rFonts w:ascii="Tahoma" w:hAnsi="Tahoma" w:cs="Tahoma"/>
          <w:sz w:val="20"/>
          <w:szCs w:val="20"/>
        </w:rPr>
        <w:t>05</w:t>
      </w:r>
      <w:r w:rsidRPr="00BE75E5">
        <w:rPr>
          <w:rFonts w:ascii="Tahoma" w:hAnsi="Tahoma" w:cs="Tahoma"/>
          <w:sz w:val="20"/>
          <w:szCs w:val="20"/>
        </w:rPr>
        <w:t>) Assumir total responsabilidade com todas as despesas com as pessoas utilizadas na execução, que não terão qualquer vínculo empregatício com o Município de Ribeirão do Pinhal;</w:t>
      </w:r>
    </w:p>
    <w:p w:rsidR="00B077F5" w:rsidRPr="00BE75E5" w:rsidRDefault="00B077F5" w:rsidP="00B077F5">
      <w:pPr>
        <w:pStyle w:val="SemEspaamento"/>
        <w:jc w:val="both"/>
        <w:rPr>
          <w:rFonts w:ascii="Tahoma" w:hAnsi="Tahoma" w:cs="Tahoma"/>
          <w:sz w:val="20"/>
          <w:szCs w:val="20"/>
        </w:rPr>
      </w:pPr>
      <w:r>
        <w:rPr>
          <w:rFonts w:ascii="Tahoma" w:hAnsi="Tahoma" w:cs="Tahoma"/>
          <w:sz w:val="20"/>
          <w:szCs w:val="20"/>
        </w:rPr>
        <w:t>06</w:t>
      </w:r>
      <w:r w:rsidRPr="00BE75E5">
        <w:rPr>
          <w:rFonts w:ascii="Tahoma" w:hAnsi="Tahoma" w:cs="Tahoma"/>
          <w:sz w:val="20"/>
          <w:szCs w:val="20"/>
        </w:rPr>
        <w:t>)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sidR="00BA66DA">
        <w:rPr>
          <w:rFonts w:ascii="Tahoma" w:hAnsi="Tahoma" w:cs="Tahoma"/>
          <w:sz w:val="20"/>
          <w:szCs w:val="20"/>
        </w:rPr>
        <w:t>.</w:t>
      </w:r>
    </w:p>
    <w:p w:rsidR="00B077F5" w:rsidRPr="00705E53" w:rsidRDefault="00B077F5" w:rsidP="00B077F5">
      <w:pPr>
        <w:pStyle w:val="SemEspaamento"/>
        <w:jc w:val="both"/>
        <w:rPr>
          <w:rFonts w:ascii="Tahoma" w:hAnsi="Tahoma" w:cs="Tahoma"/>
          <w:sz w:val="20"/>
          <w:szCs w:val="20"/>
        </w:rPr>
      </w:pPr>
    </w:p>
    <w:p w:rsidR="00B077F5" w:rsidRPr="009F1002" w:rsidRDefault="00B077F5" w:rsidP="00B077F5">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B077F5" w:rsidRPr="009F1002" w:rsidRDefault="00B077F5" w:rsidP="00B077F5">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077F5" w:rsidRPr="00705E53" w:rsidRDefault="00B077F5" w:rsidP="00B077F5">
      <w:pPr>
        <w:pStyle w:val="SemEspaamento"/>
        <w:rPr>
          <w:rFonts w:ascii="Tahoma" w:hAnsi="Tahoma" w:cs="Tahoma"/>
          <w:sz w:val="20"/>
          <w:szCs w:val="20"/>
        </w:rPr>
      </w:pPr>
      <w:r w:rsidRPr="00705E53">
        <w:rPr>
          <w:rFonts w:ascii="Tahoma" w:hAnsi="Tahoma" w:cs="Tahoma"/>
          <w:sz w:val="20"/>
          <w:szCs w:val="20"/>
        </w:rPr>
        <w:t>a)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B077F5" w:rsidRPr="00705E53" w:rsidRDefault="00B077F5" w:rsidP="00B077F5">
      <w:pPr>
        <w:pStyle w:val="SemEspaamento"/>
        <w:rPr>
          <w:rFonts w:ascii="Tahoma" w:hAnsi="Tahoma" w:cs="Tahoma"/>
          <w:sz w:val="20"/>
          <w:szCs w:val="20"/>
        </w:rPr>
      </w:pPr>
      <w:r w:rsidRPr="00705E53">
        <w:rPr>
          <w:rFonts w:ascii="Tahoma" w:hAnsi="Tahoma" w:cs="Tahoma"/>
          <w:sz w:val="20"/>
          <w:szCs w:val="20"/>
        </w:rPr>
        <w:t>b)  Emissão e Publicação de Declaração de Inidoneidade em veículo de imprensa regional, estadual e nacional.</w:t>
      </w:r>
    </w:p>
    <w:p w:rsidR="00B077F5" w:rsidRDefault="00B077F5" w:rsidP="00B077F5">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B077F5" w:rsidRPr="002D24DF" w:rsidRDefault="00B077F5" w:rsidP="00B077F5">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B077F5" w:rsidRPr="000F49B9" w:rsidRDefault="00B077F5" w:rsidP="00B077F5">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B077F5" w:rsidRPr="000F49B9" w:rsidRDefault="00B077F5" w:rsidP="00B077F5">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077F5" w:rsidRPr="000F49B9" w:rsidRDefault="00B077F5" w:rsidP="00B077F5">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B077F5" w:rsidRPr="005C09F6" w:rsidRDefault="00B077F5" w:rsidP="00B077F5">
      <w:pPr>
        <w:pStyle w:val="NormalWeb"/>
        <w:jc w:val="both"/>
        <w:rPr>
          <w:rFonts w:ascii="Tahoma" w:hAnsi="Tahoma" w:cs="Tahoma"/>
          <w:sz w:val="20"/>
          <w:szCs w:val="20"/>
        </w:rPr>
      </w:pPr>
      <w:r w:rsidRPr="00BA7470">
        <w:rPr>
          <w:rFonts w:ascii="Tahoma" w:hAnsi="Tahoma" w:cs="Tahoma"/>
          <w:b/>
          <w:bCs/>
          <w:sz w:val="20"/>
          <w:szCs w:val="20"/>
          <w:u w:val="single"/>
        </w:rPr>
        <w:t xml:space="preserve">CLÁUSULA DÉCIMA </w:t>
      </w:r>
      <w:r>
        <w:rPr>
          <w:rFonts w:ascii="Tahoma" w:hAnsi="Tahoma" w:cs="Tahoma"/>
          <w:b/>
          <w:bCs/>
          <w:sz w:val="20"/>
          <w:szCs w:val="20"/>
          <w:u w:val="single"/>
        </w:rPr>
        <w:t xml:space="preserve"> - VEDAÇÕES</w:t>
      </w:r>
      <w:r w:rsidRPr="005C09F6">
        <w:rPr>
          <w:rFonts w:ascii="Tahoma" w:hAnsi="Tahoma" w:cs="Tahoma"/>
          <w:sz w:val="20"/>
          <w:szCs w:val="20"/>
        </w:rPr>
        <w:t xml:space="preserve"> </w:t>
      </w:r>
    </w:p>
    <w:p w:rsidR="00B077F5" w:rsidRPr="002D24DF" w:rsidRDefault="00B077F5" w:rsidP="00B077F5">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B077F5" w:rsidRPr="002D24DF" w:rsidRDefault="00B077F5" w:rsidP="00B077F5">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B077F5" w:rsidRDefault="00B077F5" w:rsidP="00B077F5">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B077F5" w:rsidRPr="00F846B7" w:rsidRDefault="00B077F5" w:rsidP="00B077F5">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B077F5" w:rsidRPr="00F846B7" w:rsidRDefault="00B077F5" w:rsidP="00B077F5">
      <w:pPr>
        <w:pStyle w:val="NormalWeb"/>
        <w:spacing w:before="0" w:beforeAutospacing="0" w:after="0" w:afterAutospacing="0"/>
        <w:jc w:val="both"/>
        <w:rPr>
          <w:rFonts w:ascii="Tahoma" w:hAnsi="Tahoma" w:cs="Tahoma"/>
          <w:sz w:val="20"/>
          <w:szCs w:val="20"/>
        </w:rPr>
      </w:pPr>
    </w:p>
    <w:p w:rsidR="00B077F5" w:rsidRPr="00F846B7" w:rsidRDefault="00B077F5" w:rsidP="00B077F5">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077F5" w:rsidRPr="00F846B7" w:rsidRDefault="00B077F5" w:rsidP="00B077F5">
      <w:pPr>
        <w:pStyle w:val="NormalWeb"/>
        <w:spacing w:before="0" w:beforeAutospacing="0" w:after="0" w:afterAutospacing="0"/>
        <w:jc w:val="both"/>
        <w:rPr>
          <w:rFonts w:ascii="Tahoma" w:hAnsi="Tahoma" w:cs="Tahoma"/>
          <w:sz w:val="20"/>
          <w:szCs w:val="20"/>
        </w:rPr>
      </w:pP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077F5" w:rsidRPr="00F846B7" w:rsidRDefault="00B077F5" w:rsidP="00B077F5">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077F5" w:rsidRPr="00F846B7" w:rsidRDefault="00B077F5" w:rsidP="00B077F5">
      <w:pPr>
        <w:pStyle w:val="NormalWeb"/>
        <w:spacing w:before="0" w:beforeAutospacing="0" w:after="0" w:afterAutospacing="0"/>
        <w:jc w:val="both"/>
        <w:rPr>
          <w:rFonts w:ascii="Tahoma" w:hAnsi="Tahoma" w:cs="Tahoma"/>
          <w:sz w:val="20"/>
          <w:szCs w:val="20"/>
        </w:rPr>
      </w:pPr>
    </w:p>
    <w:p w:rsidR="00B077F5" w:rsidRPr="00F846B7" w:rsidRDefault="00B077F5" w:rsidP="00B077F5">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B077F5" w:rsidRPr="00F846B7" w:rsidRDefault="00B077F5" w:rsidP="00B077F5">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77F5" w:rsidRPr="009F1002" w:rsidRDefault="00B077F5" w:rsidP="00B077F5">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B077F5" w:rsidRPr="009F1002" w:rsidRDefault="00B077F5" w:rsidP="00B077F5">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077F5" w:rsidRPr="009F1002" w:rsidRDefault="00B077F5" w:rsidP="00B077F5">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B077F5" w:rsidRPr="009F1002" w:rsidRDefault="00B077F5" w:rsidP="00B077F5">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02</w:t>
      </w:r>
      <w:r w:rsidR="00BA66DA">
        <w:rPr>
          <w:rFonts w:ascii="Tahoma" w:hAnsi="Tahoma" w:cs="Tahoma"/>
          <w:sz w:val="20"/>
          <w:szCs w:val="20"/>
        </w:rPr>
        <w:t>6</w:t>
      </w:r>
      <w:r>
        <w:rPr>
          <w:rFonts w:ascii="Tahoma" w:hAnsi="Tahoma" w:cs="Tahoma"/>
          <w:sz w:val="20"/>
          <w:szCs w:val="20"/>
        </w:rPr>
        <w:t>/2019</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B077F5" w:rsidRPr="009F1002" w:rsidRDefault="00B077F5" w:rsidP="00B077F5">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B077F5" w:rsidRDefault="00B077F5" w:rsidP="00B077F5">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77F5" w:rsidRPr="009F1002" w:rsidRDefault="00B077F5" w:rsidP="00B077F5">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B077F5" w:rsidRPr="000F49B9" w:rsidRDefault="00B077F5" w:rsidP="00B077F5">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B077F5" w:rsidRDefault="00B077F5" w:rsidP="00B077F5">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B077F5" w:rsidRPr="009F1002" w:rsidTr="00840795">
        <w:trPr>
          <w:jc w:val="center"/>
        </w:trPr>
        <w:tc>
          <w:tcPr>
            <w:tcW w:w="4598" w:type="dxa"/>
          </w:tcPr>
          <w:p w:rsidR="00B077F5" w:rsidRDefault="00B077F5" w:rsidP="00840795">
            <w:pPr>
              <w:jc w:val="center"/>
              <w:rPr>
                <w:rFonts w:ascii="Tahoma" w:hAnsi="Tahoma" w:cs="Tahoma"/>
                <w:b/>
              </w:rPr>
            </w:pPr>
          </w:p>
          <w:p w:rsidR="00B077F5" w:rsidRDefault="00B077F5" w:rsidP="00840795">
            <w:pPr>
              <w:jc w:val="center"/>
              <w:rPr>
                <w:rFonts w:ascii="Tahoma" w:hAnsi="Tahoma" w:cs="Tahoma"/>
                <w:b/>
              </w:rPr>
            </w:pPr>
          </w:p>
          <w:p w:rsidR="00B077F5" w:rsidRPr="009F1002" w:rsidRDefault="00B077F5" w:rsidP="00840795">
            <w:pPr>
              <w:jc w:val="center"/>
              <w:rPr>
                <w:rFonts w:ascii="Tahoma" w:hAnsi="Tahoma" w:cs="Tahoma"/>
                <w:b/>
              </w:rPr>
            </w:pPr>
            <w:r w:rsidRPr="009F1002">
              <w:rPr>
                <w:rFonts w:ascii="Tahoma" w:hAnsi="Tahoma" w:cs="Tahoma"/>
                <w:b/>
              </w:rPr>
              <w:t>- Prefeito Municipal -</w:t>
            </w:r>
          </w:p>
        </w:tc>
        <w:tc>
          <w:tcPr>
            <w:tcW w:w="4305" w:type="dxa"/>
          </w:tcPr>
          <w:p w:rsidR="00B077F5" w:rsidRDefault="00B077F5" w:rsidP="00840795">
            <w:pPr>
              <w:jc w:val="center"/>
              <w:rPr>
                <w:rFonts w:ascii="Tahoma" w:hAnsi="Tahoma" w:cs="Tahoma"/>
                <w:b/>
              </w:rPr>
            </w:pPr>
          </w:p>
          <w:p w:rsidR="00B077F5" w:rsidRDefault="00B077F5" w:rsidP="00840795">
            <w:pPr>
              <w:jc w:val="center"/>
              <w:rPr>
                <w:rFonts w:ascii="Tahoma" w:hAnsi="Tahoma" w:cs="Tahoma"/>
                <w:b/>
              </w:rPr>
            </w:pPr>
          </w:p>
          <w:p w:rsidR="00B077F5" w:rsidRPr="009F1002" w:rsidRDefault="00B077F5" w:rsidP="00840795">
            <w:pPr>
              <w:jc w:val="center"/>
              <w:rPr>
                <w:rFonts w:ascii="Tahoma" w:hAnsi="Tahoma" w:cs="Tahoma"/>
                <w:b/>
              </w:rPr>
            </w:pPr>
            <w:r w:rsidRPr="009F1002">
              <w:rPr>
                <w:rFonts w:ascii="Tahoma" w:hAnsi="Tahoma" w:cs="Tahoma"/>
                <w:b/>
              </w:rPr>
              <w:t>ASSINATURA DA CONTRATADA</w:t>
            </w:r>
          </w:p>
          <w:p w:rsidR="00B077F5" w:rsidRPr="009F1002" w:rsidRDefault="00B077F5" w:rsidP="00840795">
            <w:pPr>
              <w:jc w:val="center"/>
              <w:rPr>
                <w:rFonts w:ascii="Tahoma" w:hAnsi="Tahoma" w:cs="Tahoma"/>
                <w:b/>
              </w:rPr>
            </w:pPr>
          </w:p>
        </w:tc>
      </w:tr>
    </w:tbl>
    <w:p w:rsidR="00B077F5" w:rsidRDefault="00B077F5" w:rsidP="00B077F5">
      <w:pPr>
        <w:pStyle w:val="NormalWeb"/>
        <w:jc w:val="both"/>
      </w:pPr>
    </w:p>
    <w:p w:rsidR="00B077F5" w:rsidRDefault="00B077F5" w:rsidP="00B077F5"/>
    <w:p w:rsidR="00B077F5" w:rsidRDefault="00B077F5" w:rsidP="00B077F5"/>
    <w:p w:rsidR="00AA3315" w:rsidRDefault="00AA3315"/>
    <w:sectPr w:rsidR="00AA3315" w:rsidSect="002D4CB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BD" w:rsidRDefault="00BA66DA">
    <w:pPr>
      <w:pStyle w:val="Rodap"/>
      <w:pBdr>
        <w:bottom w:val="single" w:sz="12" w:space="1" w:color="auto"/>
      </w:pBdr>
      <w:jc w:val="center"/>
      <w:rPr>
        <w:sz w:val="20"/>
      </w:rPr>
    </w:pPr>
  </w:p>
  <w:p w:rsidR="002D4CBD" w:rsidRPr="008B5900" w:rsidRDefault="00BA66D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D4CBD" w:rsidRPr="008B5900" w:rsidRDefault="00BA66D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BD" w:rsidRDefault="00BA66D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D4CBD" w:rsidRDefault="00BA66DA">
    <w:pPr>
      <w:pStyle w:val="Cabealho"/>
      <w:pBdr>
        <w:bottom w:val="single" w:sz="12" w:space="1" w:color="auto"/>
      </w:pBdr>
      <w:jc w:val="center"/>
      <w:rPr>
        <w:rFonts w:ascii="Century" w:hAnsi="Century"/>
        <w:i/>
        <w:sz w:val="32"/>
      </w:rPr>
    </w:pPr>
    <w:r>
      <w:rPr>
        <w:rFonts w:ascii="Century" w:hAnsi="Century"/>
        <w:i/>
        <w:sz w:val="32"/>
      </w:rPr>
      <w:t>- ESTADO DO PARANÁ -</w:t>
    </w:r>
  </w:p>
  <w:p w:rsidR="002D4CBD" w:rsidRDefault="00BA66D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77F5"/>
    <w:rsid w:val="006F0654"/>
    <w:rsid w:val="00AA3315"/>
    <w:rsid w:val="00B077F5"/>
    <w:rsid w:val="00BA66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F5"/>
    <w:rPr>
      <w:rFonts w:eastAsiaTheme="minorEastAsia"/>
      <w:lang w:eastAsia="pt-BR"/>
    </w:rPr>
  </w:style>
  <w:style w:type="paragraph" w:styleId="Ttulo2">
    <w:name w:val="heading 2"/>
    <w:basedOn w:val="Normal"/>
    <w:next w:val="Normal"/>
    <w:link w:val="Ttulo2Char"/>
    <w:qFormat/>
    <w:rsid w:val="00B077F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077F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077F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077F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077F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077F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077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77F5"/>
    <w:rPr>
      <w:rFonts w:ascii="Times New Roman" w:eastAsia="Times New Roman" w:hAnsi="Times New Roman" w:cs="Times New Roman"/>
      <w:sz w:val="24"/>
      <w:szCs w:val="24"/>
      <w:lang w:eastAsia="pt-BR"/>
    </w:rPr>
  </w:style>
  <w:style w:type="paragraph" w:styleId="Rodap">
    <w:name w:val="footer"/>
    <w:basedOn w:val="Normal"/>
    <w:link w:val="RodapChar"/>
    <w:rsid w:val="00B077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77F5"/>
    <w:rPr>
      <w:rFonts w:ascii="Times New Roman" w:eastAsia="Times New Roman" w:hAnsi="Times New Roman" w:cs="Times New Roman"/>
      <w:sz w:val="24"/>
      <w:szCs w:val="24"/>
      <w:lang w:eastAsia="pt-BR"/>
    </w:rPr>
  </w:style>
  <w:style w:type="character" w:styleId="Hyperlink">
    <w:name w:val="Hyperlink"/>
    <w:basedOn w:val="Fontepargpadro"/>
    <w:rsid w:val="00B077F5"/>
    <w:rPr>
      <w:color w:val="0000FF"/>
      <w:u w:val="single"/>
    </w:rPr>
  </w:style>
  <w:style w:type="paragraph" w:styleId="Recuodecorpodetexto">
    <w:name w:val="Body Text Indent"/>
    <w:basedOn w:val="Normal"/>
    <w:link w:val="RecuodecorpodetextoChar"/>
    <w:rsid w:val="00B077F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077F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077F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077F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077F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077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77F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077F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077F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077F5"/>
    <w:rPr>
      <w:rFonts w:ascii="Times New Roman" w:eastAsia="Times New Roman" w:hAnsi="Times New Roman" w:cs="Times New Roman"/>
      <w:sz w:val="24"/>
      <w:szCs w:val="24"/>
      <w:lang w:eastAsia="pt-BR"/>
    </w:rPr>
  </w:style>
  <w:style w:type="paragraph" w:styleId="NormalWeb">
    <w:name w:val="Normal (Web)"/>
    <w:basedOn w:val="Normal"/>
    <w:uiPriority w:val="99"/>
    <w:rsid w:val="00B077F5"/>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B077F5"/>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B077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6929</Words>
  <Characters>37419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2019-05-03T13:41:00Z</dcterms:created>
  <dcterms:modified xsi:type="dcterms:W3CDTF">2019-05-03T14:09:00Z</dcterms:modified>
</cp:coreProperties>
</file>