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D" w:rsidRPr="00D12011" w:rsidRDefault="007801CD" w:rsidP="007801CD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1201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033/2019 - PREGÃO PRESENCIAL N.º 012/2019.</w:t>
      </w:r>
    </w:p>
    <w:p w:rsidR="007801CD" w:rsidRPr="00D12011" w:rsidRDefault="007801CD" w:rsidP="007801C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12011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D12011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D12011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D1201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12011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D1201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12011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D12011">
        <w:rPr>
          <w:rFonts w:asciiTheme="minorHAnsi" w:hAnsiTheme="minorHAnsi" w:cstheme="minorHAnsi"/>
          <w:b/>
          <w:sz w:val="22"/>
          <w:szCs w:val="22"/>
        </w:rPr>
        <w:t>FABIANA  MOREIRA DANTAS - SUPERMERCADO DANTAS</w:t>
      </w:r>
      <w:r w:rsidRPr="00D12011">
        <w:rPr>
          <w:rFonts w:asciiTheme="minorHAnsi" w:hAnsiTheme="minorHAnsi" w:cstheme="minorHAnsi"/>
          <w:sz w:val="22"/>
          <w:szCs w:val="22"/>
        </w:rPr>
        <w:t xml:space="preserve">, inscrito no CNPJ sob nº. 10.804.859/0001-07, com sede na Rua Raul </w:t>
      </w:r>
      <w:proofErr w:type="spellStart"/>
      <w:r w:rsidRPr="00D12011">
        <w:rPr>
          <w:rFonts w:asciiTheme="minorHAnsi" w:hAnsiTheme="minorHAnsi" w:cstheme="minorHAnsi"/>
          <w:sz w:val="22"/>
          <w:szCs w:val="22"/>
        </w:rPr>
        <w:t>Curupaná</w:t>
      </w:r>
      <w:proofErr w:type="spellEnd"/>
      <w:r w:rsidRPr="00D12011">
        <w:rPr>
          <w:rFonts w:asciiTheme="minorHAnsi" w:hAnsiTheme="minorHAnsi" w:cstheme="minorHAnsi"/>
          <w:sz w:val="22"/>
          <w:szCs w:val="22"/>
        </w:rPr>
        <w:t xml:space="preserve"> - 1114 - Centro – CEP.: 86.490-000 na cidade de Ribeirão do Pinhal</w:t>
      </w:r>
      <w:r w:rsidR="00264D9E" w:rsidRPr="00D12011">
        <w:rPr>
          <w:rFonts w:asciiTheme="minorHAnsi" w:hAnsiTheme="minorHAnsi" w:cstheme="minorHAnsi"/>
          <w:sz w:val="22"/>
          <w:szCs w:val="22"/>
        </w:rPr>
        <w:t>, neste ato representado pela</w:t>
      </w:r>
      <w:r w:rsidRPr="00D12011">
        <w:rPr>
          <w:rFonts w:asciiTheme="minorHAnsi" w:hAnsiTheme="minorHAnsi" w:cstheme="minorHAnsi"/>
          <w:sz w:val="22"/>
          <w:szCs w:val="22"/>
        </w:rPr>
        <w:t xml:space="preserve"> Senhor</w:t>
      </w:r>
      <w:r w:rsidR="00264D9E" w:rsidRPr="00D12011">
        <w:rPr>
          <w:rFonts w:asciiTheme="minorHAnsi" w:hAnsiTheme="minorHAnsi" w:cstheme="minorHAnsi"/>
          <w:sz w:val="22"/>
          <w:szCs w:val="22"/>
        </w:rPr>
        <w:t>a</w:t>
      </w:r>
      <w:r w:rsidRPr="00D12011">
        <w:rPr>
          <w:rFonts w:asciiTheme="minorHAnsi" w:hAnsiTheme="minorHAnsi" w:cstheme="minorHAnsi"/>
          <w:sz w:val="22"/>
          <w:szCs w:val="22"/>
        </w:rPr>
        <w:t xml:space="preserve"> </w:t>
      </w:r>
      <w:r w:rsidR="00264D9E" w:rsidRPr="00D12011">
        <w:rPr>
          <w:rFonts w:asciiTheme="minorHAnsi" w:hAnsiTheme="minorHAnsi" w:cstheme="minorHAnsi"/>
          <w:b/>
          <w:sz w:val="22"/>
          <w:szCs w:val="22"/>
        </w:rPr>
        <w:t>FABIANA  MOREIRA DANTAS</w:t>
      </w:r>
      <w:r w:rsidRPr="00D12011">
        <w:rPr>
          <w:rFonts w:asciiTheme="minorHAnsi" w:hAnsiTheme="minorHAnsi" w:cstheme="minorHAnsi"/>
          <w:sz w:val="22"/>
          <w:szCs w:val="22"/>
        </w:rPr>
        <w:t>, brasileir</w:t>
      </w:r>
      <w:r w:rsidR="00264D9E" w:rsidRPr="00D12011">
        <w:rPr>
          <w:rFonts w:asciiTheme="minorHAnsi" w:hAnsiTheme="minorHAnsi" w:cstheme="minorHAnsi"/>
          <w:sz w:val="22"/>
          <w:szCs w:val="22"/>
        </w:rPr>
        <w:t>a</w:t>
      </w:r>
      <w:r w:rsidRPr="00D12011">
        <w:rPr>
          <w:rFonts w:asciiTheme="minorHAnsi" w:hAnsiTheme="minorHAnsi" w:cstheme="minorHAnsi"/>
          <w:sz w:val="22"/>
          <w:szCs w:val="22"/>
        </w:rPr>
        <w:t xml:space="preserve">, </w:t>
      </w:r>
      <w:r w:rsidR="00264D9E" w:rsidRPr="00D12011">
        <w:rPr>
          <w:rFonts w:asciiTheme="minorHAnsi" w:hAnsiTheme="minorHAnsi" w:cstheme="minorHAnsi"/>
          <w:sz w:val="22"/>
          <w:szCs w:val="22"/>
        </w:rPr>
        <w:t>casada, residente e domiciliada a Rua Desembargador Antonio Franco Ferreira da Costa - 983 - Centro - Ribeirão do Pinhal - PR.</w:t>
      </w:r>
      <w:r w:rsidRPr="00D12011">
        <w:rPr>
          <w:rFonts w:asciiTheme="minorHAnsi" w:hAnsiTheme="minorHAnsi" w:cstheme="minorHAnsi"/>
          <w:sz w:val="22"/>
          <w:szCs w:val="22"/>
        </w:rPr>
        <w:t>, portador</w:t>
      </w:r>
      <w:r w:rsidR="00264D9E" w:rsidRPr="00D12011">
        <w:rPr>
          <w:rFonts w:asciiTheme="minorHAnsi" w:hAnsiTheme="minorHAnsi" w:cstheme="minorHAnsi"/>
          <w:sz w:val="22"/>
          <w:szCs w:val="22"/>
        </w:rPr>
        <w:t>a</w:t>
      </w:r>
      <w:r w:rsidRPr="00D12011">
        <w:rPr>
          <w:rFonts w:asciiTheme="minorHAnsi" w:hAnsiTheme="minorHAnsi" w:cstheme="minorHAnsi"/>
          <w:sz w:val="22"/>
          <w:szCs w:val="22"/>
        </w:rPr>
        <w:t xml:space="preserve"> de Cédula de Identidade n.º </w:t>
      </w:r>
      <w:r w:rsidR="00264D9E" w:rsidRPr="00D12011">
        <w:rPr>
          <w:rFonts w:asciiTheme="minorHAnsi" w:hAnsiTheme="minorHAnsi" w:cstheme="minorHAnsi"/>
          <w:sz w:val="22"/>
          <w:szCs w:val="22"/>
        </w:rPr>
        <w:t>30.661.657-9 SSP/SP e inscrita</w:t>
      </w:r>
      <w:r w:rsidRPr="00D12011">
        <w:rPr>
          <w:rFonts w:asciiTheme="minorHAnsi" w:hAnsiTheme="minorHAnsi" w:cstheme="minorHAnsi"/>
          <w:sz w:val="22"/>
          <w:szCs w:val="22"/>
        </w:rPr>
        <w:t xml:space="preserve"> sob CPF/MF n.º </w:t>
      </w:r>
      <w:r w:rsidR="00264D9E" w:rsidRPr="00D12011">
        <w:rPr>
          <w:rFonts w:asciiTheme="minorHAnsi" w:hAnsiTheme="minorHAnsi" w:cstheme="minorHAnsi"/>
          <w:sz w:val="22"/>
          <w:szCs w:val="22"/>
        </w:rPr>
        <w:t>059.552.179-75</w:t>
      </w:r>
      <w:r w:rsidRPr="00D12011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D12011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D12011">
        <w:rPr>
          <w:rFonts w:asciiTheme="minorHAnsi" w:hAnsiTheme="minorHAnsi" w:cstheme="minorHAnsi"/>
          <w:sz w:val="22"/>
          <w:szCs w:val="22"/>
        </w:rPr>
        <w:t xml:space="preserve">  resolvem celebrar entre si 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7801CD" w:rsidRPr="00D12011" w:rsidRDefault="007801CD" w:rsidP="007801C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1201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D12011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7801CD" w:rsidRPr="00D12011" w:rsidRDefault="007801CD" w:rsidP="007801CD">
      <w:pPr>
        <w:jc w:val="both"/>
        <w:rPr>
          <w:rFonts w:cstheme="minorHAnsi"/>
        </w:rPr>
      </w:pPr>
      <w:r w:rsidRPr="00D12011">
        <w:rPr>
          <w:rFonts w:cstheme="minorHAnsi"/>
        </w:rPr>
        <w:t xml:space="preserve">O presente contrato tem por objeto </w:t>
      </w:r>
      <w:r w:rsidR="00264D9E" w:rsidRPr="00D12011">
        <w:rPr>
          <w:rFonts w:cstheme="minorHAnsi"/>
        </w:rPr>
        <w:t>o registro de preços para possível aquisição de gêneros alimentícios para a APAE, Cantinho da Amizade, Escola Luiz Gonzaga (Merenda Escolar) e para as Secretarias de Educação, Saúde, Assistência Social e Administração</w:t>
      </w:r>
      <w:r w:rsidRPr="00D12011">
        <w:rPr>
          <w:rFonts w:cstheme="minorHAnsi"/>
        </w:rPr>
        <w:t xml:space="preserve">, obrigando-se a </w:t>
      </w:r>
      <w:r w:rsidRPr="00D12011">
        <w:rPr>
          <w:rFonts w:cstheme="minorHAnsi"/>
          <w:b/>
          <w:u w:val="single"/>
        </w:rPr>
        <w:t xml:space="preserve">CONTRATADA </w:t>
      </w:r>
      <w:r w:rsidRPr="00D12011">
        <w:rPr>
          <w:rFonts w:cstheme="minorHAnsi"/>
        </w:rPr>
        <w:t xml:space="preserve">a executar em favor da </w:t>
      </w:r>
      <w:r w:rsidRPr="00D12011">
        <w:rPr>
          <w:rFonts w:cstheme="minorHAnsi"/>
          <w:b/>
          <w:u w:val="single"/>
        </w:rPr>
        <w:t xml:space="preserve">CONTRATANTE </w:t>
      </w:r>
      <w:r w:rsidRPr="00D12011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012/2019, a qual fará parte integrante deste instrumento. </w:t>
      </w:r>
    </w:p>
    <w:p w:rsidR="007801CD" w:rsidRPr="00D12011" w:rsidRDefault="007801CD" w:rsidP="007801CD">
      <w:pPr>
        <w:rPr>
          <w:rFonts w:cstheme="minorHAnsi"/>
          <w:b/>
        </w:rPr>
      </w:pPr>
      <w:r w:rsidRPr="00D12011">
        <w:rPr>
          <w:rFonts w:cstheme="minorHAnsi"/>
          <w:b/>
          <w:u w:val="single"/>
        </w:rPr>
        <w:t>CLÁUSULA SEGUNDA</w:t>
      </w:r>
      <w:r w:rsidRPr="00D12011">
        <w:rPr>
          <w:rFonts w:cstheme="minorHAnsi"/>
          <w:b/>
        </w:rPr>
        <w:t xml:space="preserve"> – DA VIGÊNCIA </w:t>
      </w:r>
    </w:p>
    <w:p w:rsidR="007801CD" w:rsidRPr="00D12011" w:rsidRDefault="007801CD" w:rsidP="007801C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12011">
        <w:rPr>
          <w:rFonts w:asciiTheme="minorHAnsi" w:hAnsiTheme="minorHAnsi" w:cstheme="minorHAnsi"/>
          <w:sz w:val="22"/>
          <w:szCs w:val="22"/>
        </w:rPr>
        <w:tab/>
        <w:t xml:space="preserve">A presente ata terá início na data de sua assinatura e vigorará </w:t>
      </w:r>
      <w:r w:rsidR="00264D9E" w:rsidRPr="00D12011">
        <w:rPr>
          <w:rFonts w:asciiTheme="minorHAnsi" w:hAnsiTheme="minorHAnsi" w:cstheme="minorHAnsi"/>
          <w:sz w:val="22"/>
          <w:szCs w:val="22"/>
        </w:rPr>
        <w:t xml:space="preserve">até </w:t>
      </w:r>
      <w:r w:rsidR="00264D9E" w:rsidRPr="00D12011">
        <w:rPr>
          <w:rFonts w:asciiTheme="minorHAnsi" w:hAnsiTheme="minorHAnsi" w:cstheme="minorHAnsi"/>
          <w:b/>
          <w:sz w:val="22"/>
          <w:szCs w:val="22"/>
        </w:rPr>
        <w:t>03/04/2020</w:t>
      </w:r>
      <w:r w:rsidRPr="00D12011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7801CD" w:rsidRPr="00D12011" w:rsidRDefault="007801CD" w:rsidP="007801C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1201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D12011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D12011">
        <w:rPr>
          <w:rFonts w:asciiTheme="minorHAnsi" w:hAnsiTheme="minorHAnsi" w:cstheme="minorHAnsi"/>
          <w:sz w:val="22"/>
          <w:szCs w:val="22"/>
        </w:rPr>
        <w:t> </w:t>
      </w:r>
    </w:p>
    <w:p w:rsidR="007801CD" w:rsidRPr="00D12011" w:rsidRDefault="007801CD" w:rsidP="007801C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12011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D12011">
        <w:rPr>
          <w:rFonts w:asciiTheme="minorHAnsi" w:hAnsiTheme="minorHAnsi" w:cstheme="minorHAnsi"/>
          <w:b/>
          <w:sz w:val="22"/>
          <w:szCs w:val="22"/>
        </w:rPr>
        <w:t>CONTRATADA</w:t>
      </w:r>
      <w:r w:rsidRPr="00D12011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708"/>
        <w:gridCol w:w="4962"/>
        <w:gridCol w:w="1275"/>
        <w:gridCol w:w="851"/>
        <w:gridCol w:w="1134"/>
        <w:gridCol w:w="2552"/>
        <w:gridCol w:w="1134"/>
        <w:gridCol w:w="1134"/>
        <w:gridCol w:w="1134"/>
        <w:gridCol w:w="1134"/>
      </w:tblGrid>
      <w:tr w:rsidR="00264D9E" w:rsidRPr="00EC57C7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D9E" w:rsidRPr="00EC57C7" w:rsidRDefault="00264D9E" w:rsidP="00264D9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57C7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D9E" w:rsidRPr="00EC57C7" w:rsidRDefault="00264D9E" w:rsidP="00264D9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57C7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D9E" w:rsidRPr="00EC57C7" w:rsidRDefault="00264D9E" w:rsidP="00264D9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57C7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D9E" w:rsidRPr="00EC57C7" w:rsidRDefault="00264D9E" w:rsidP="001D65B4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57C7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D9E" w:rsidRPr="00EC57C7" w:rsidRDefault="00264D9E" w:rsidP="001D65B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57C7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E" w:rsidRPr="00EC57C7" w:rsidRDefault="00264D9E" w:rsidP="001D65B4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57C7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D9E" w:rsidRPr="00EC57C7" w:rsidRDefault="00264D9E" w:rsidP="001D65B4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57C7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ABACAXI MÉDIO PÉROLA</w:t>
            </w:r>
          </w:p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R$ 5,58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R$ 223,20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AÇÚCAR CRISTAL - 5KG</w:t>
            </w:r>
          </w:p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CERTANO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R$ 8.223,12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AÇÚCAR REFINADO </w:t>
            </w:r>
          </w:p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ALTO ALEGRE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R$ 76,20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ADOÇANTE SUCRALOSE 100ML.</w:t>
            </w:r>
          </w:p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ADOCIL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R$ 90,90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ALHO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R$ 1.284,40</w:t>
            </w:r>
          </w:p>
        </w:tc>
      </w:tr>
      <w:tr w:rsidR="001D65B4" w:rsidRPr="004B42EA" w:rsidTr="001D6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5"/>
          <w:wAfter w:w="7088" w:type="dxa"/>
          <w:trHeight w:val="296"/>
        </w:trPr>
        <w:tc>
          <w:tcPr>
            <w:tcW w:w="567" w:type="dxa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68" w:type="dxa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708" w:type="dxa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AMENDOIM CRU - 500 GR</w:t>
            </w:r>
          </w:p>
        </w:tc>
        <w:tc>
          <w:tcPr>
            <w:tcW w:w="1275" w:type="dxa"/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B.FLOR</w:t>
            </w:r>
          </w:p>
        </w:tc>
        <w:tc>
          <w:tcPr>
            <w:tcW w:w="851" w:type="dxa"/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R$ 4,70</w:t>
            </w:r>
          </w:p>
        </w:tc>
        <w:tc>
          <w:tcPr>
            <w:tcW w:w="1134" w:type="dxa"/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65B4">
              <w:rPr>
                <w:rFonts w:asciiTheme="minorHAnsi" w:hAnsiTheme="minorHAnsi" w:cstheme="minorHAnsi"/>
                <w:sz w:val="18"/>
                <w:szCs w:val="18"/>
              </w:rPr>
              <w:t>R$ 1.598,00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AMIDO DE MILHO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MAIS CERTA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R$ 261,75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APRESUNTADO COZIDO FATIADO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REZENDE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R$ 1.136,00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ATUM RALADO 170GR.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PESCADOR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R$ 111,60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AZEITONA EM CONSERVA 200 GR (SACHE)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ZAELI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R$ 3,62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R$ 144,80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BALAS MASTIGÁVEIS SORTIDAS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SIMONETO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R$ 168,40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BANANA NANICA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R$ 330,20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BATATA PALHA 500GR.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STKS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R$ 7,67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R$ 115,05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BETERRABA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R$ 3,38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R$ 202,80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BISCOITO DOCE PALITO DE CHOCOLATE 70G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LOOK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R$ 2,39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R$ 597,50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BISCOITO DOCE - 400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NINFA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R$ 2.565,00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BISCOITO RECHEADO COM 160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NINFA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R$ 176,40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BISCOITO DOCE TIPO MARIA - 400 GR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NINFA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65B4">
              <w:rPr>
                <w:rFonts w:asciiTheme="minorHAnsi" w:hAnsiTheme="minorHAnsi" w:cstheme="minorHAnsi"/>
                <w:sz w:val="18"/>
                <w:szCs w:val="18"/>
              </w:rPr>
              <w:t>R$ 16.416,00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BOLO PRONTO TIPO INGLÊS 400GR.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PANCO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R$ 1.508,00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1D65B4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D65B4">
              <w:rPr>
                <w:rFonts w:asciiTheme="minorHAnsi" w:eastAsia="Calibri" w:hAnsiTheme="minorHAnsi" w:cstheme="minorHAnsi"/>
                <w:sz w:val="18"/>
                <w:szCs w:val="18"/>
              </w:rPr>
              <w:t>BOMBOM DE CHOCOLATE C/ APROXIMADAMENTE 50 UNID.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LACTA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R$ 1.049,40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CAFÉ TORRADO E MOÍDO - 500 GR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ADENSADO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R$ 9.597,60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CALDO DE CARNE 01KG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R$ 95,40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CALDO DE GALINHA 01KG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R$ 95,40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CALDO DE GALINHA 24 X 19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R$ 17,16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R$ 120,12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CANJICA (BRANCA)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B.FLOR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R$ 2.871,00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CANJIQUINHA - 500 GR - (QUIRERA)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B.FLOR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R$ 1.915,30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CARNE BOVINA FRESCA (PRIMEIRA EM BIFE)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DISCA LUZ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R$ 15,87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R$ 238,05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CARNE BOVINA FRESCA (MÚSCULO EM PEDAÇOS)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DISCA LUZ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R$ 2.606,00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CARNE BOVINA FRESCA (MÚSCULO MOÍDO)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DISCA LUZ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D65B4">
              <w:rPr>
                <w:rFonts w:asciiTheme="minorHAnsi" w:hAnsiTheme="minorHAnsi" w:cstheme="minorHAnsi"/>
                <w:sz w:val="18"/>
                <w:szCs w:val="18"/>
              </w:rPr>
              <w:t>R$ 12.050,00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CARNE SUÍNA FRESCA (SEM OSSO)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DISCA LUZ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R$ 761,40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CEBOLA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R$ 636,50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CENOURA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R$ 250,60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CEREAL ALIMENTAÇÃO INFANTIL A BASE DE ARROZ 400GR.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Arial Unicode MS" w:hAnsiTheme="minorHAnsi" w:cstheme="minorHAnsi"/>
                <w:sz w:val="20"/>
                <w:szCs w:val="20"/>
              </w:rPr>
              <w:t>NESTLÉ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R$ 338,10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CHÁ MATE - 250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CHA-CHA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R$ 3,55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R$ 1.420,00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bCs w:val="0"/>
                <w:caps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CHANTILLY 01 LITRO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AMÉLIA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R$ 14,27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R$ 499,45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CHOCOLATE GRANULADO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DONA NENA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R$ 216,58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CHOCOLATE GRANULADO COLORIDO - 150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DONA NENA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R$ 333,00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B42EA">
              <w:rPr>
                <w:rStyle w:val="apple-converted-space"/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CHOCOLATE MEIO AMARGO </w:t>
            </w:r>
            <w:r w:rsidRPr="001D65B4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BARRA DE 1KG.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HARAD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R$ 414,00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COCO RALADO - 100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R$ 649,80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COLORAU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DONA NENA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R$ 31,50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4B42EA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CONFETE DE CHOCOLATE COLORIDO - 500GR.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DONA NENA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R$ 485,10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CORANTE PARA ALGODÃO DOCE 10GR.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DONA NENA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R$ 49,90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CREME DE LEITE - 200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POLY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R$ 857,50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DOCE DE LEITE - 400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TRIANGULO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R$ 509,60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EMULSIFICANTE E</w:t>
            </w:r>
            <w:r w:rsidRPr="004B42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ESTABILIZANTE NEUTRO. POTE DE 200G.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SELECTA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R$ 59,70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ERVA DOCE - 20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DONA NENA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R$ 36,20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ERVILHA EM CONSERVA - 200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PREDILETA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R$ 511,20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FARINHA DE MILHO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YAYA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R$ 140,80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FARINHA DE ROSCA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B.FLOR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R$ 20,00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FARINHA LÁCTEA 400GR.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1F1F1"/>
              </w:rPr>
            </w:pPr>
            <w:r w:rsidRPr="004B42EA">
              <w:rPr>
                <w:rFonts w:asciiTheme="minorHAnsi" w:hAnsiTheme="minorHAnsi" w:cstheme="minorHAnsi"/>
                <w:color w:val="474747"/>
                <w:sz w:val="20"/>
                <w:szCs w:val="20"/>
                <w:shd w:val="clear" w:color="auto" w:fill="F1F1F1"/>
              </w:rPr>
              <w:t>NESTLÉ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R$ 406,20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FARINHA DE MANDIOCA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DEUSA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R$ 1.689,60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FARINHA DE TRIGO - 5 KG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ANIELA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R$ 5.340,14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FEIJÃO CARIOCA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DU ROCHA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R$ 6,73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R$ 4.980,20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FERMENTO BIOLÓGICO PARA PÃO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R$ 281,34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FERMENTO EM PÓ P/ BOLO - 100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R$ 279,60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FERMENTO EM PÓ P/ BOLO - 250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R$ 5,29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R$ 264,50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FERMENTO EM PÓ P/ PÃO - 10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DONA BENTA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R$ 54,00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FRANGO INTEIRO CONGELADO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GRANJEIRO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R$ 5.796,00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FUBÁ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YAYA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R$ 427,85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1D65B4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65B4">
              <w:rPr>
                <w:rStyle w:val="apple-converted-space"/>
                <w:rFonts w:asciiTheme="minorHAnsi" w:hAnsiTheme="minorHAnsi" w:cstheme="minorHAnsi"/>
                <w:sz w:val="16"/>
                <w:szCs w:val="16"/>
              </w:rPr>
              <w:t xml:space="preserve">GELADINHO AMERICANO. </w:t>
            </w:r>
            <w:r w:rsidRPr="001D65B4">
              <w:rPr>
                <w:rFonts w:asciiTheme="minorHAnsi" w:hAnsiTheme="minorHAnsi" w:cstheme="minorHAnsi"/>
                <w:sz w:val="16"/>
                <w:szCs w:val="16"/>
              </w:rPr>
              <w:t xml:space="preserve">CONTEÚDO: 55 ML/UND; PCT. COM 40 UND.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AMERICANO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R$ 597,50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GELATINA - 85 GR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R$ 0,81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R$ 737,10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GOIABADA EM CELOFANE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PREDILECTA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R$ 187,80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GOTAS DE CHOCOLATE AO LEITE 500G.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LEVAPAM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R$ 320,40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GROSELHA 500ML (XAROPE ARTIFICIAL)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TimesNewRoman" w:hAnsiTheme="minorHAnsi" w:cstheme="minorHAnsi"/>
                <w:sz w:val="20"/>
                <w:szCs w:val="20"/>
              </w:rPr>
              <w:t>ASTECA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R$ 168,00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BDJ.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1D65B4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65B4">
              <w:rPr>
                <w:rFonts w:asciiTheme="minorHAnsi" w:hAnsiTheme="minorHAnsi" w:cstheme="minorHAnsi"/>
                <w:sz w:val="16"/>
                <w:szCs w:val="16"/>
              </w:rPr>
              <w:t>IOGURTE SABORES: MORANGO E COCO C/ 6 UNID CADA BANDEJA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UNIBABY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R$ 219,80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KETCHUP COM 400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TimesNewRoman" w:hAnsiTheme="minorHAnsi" w:cstheme="minorHAnsi"/>
                <w:sz w:val="20"/>
                <w:szCs w:val="20"/>
              </w:rPr>
              <w:t>ZAELI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R$ 91,00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LARANJA PERA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R$ 356,20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Arial Unicode MS" w:hAnsiTheme="minorHAnsi" w:cstheme="minorHAnsi"/>
                <w:sz w:val="20"/>
                <w:szCs w:val="20"/>
              </w:rPr>
              <w:t>LEITE CONDENSADO - 395 GR</w:t>
            </w:r>
          </w:p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MARAJUARA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R$ 1.978,80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LEITE EM PÓ INTEGRAL - 400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TimesNewRoman" w:hAnsiTheme="minorHAnsi" w:cstheme="minorHAnsi"/>
                <w:sz w:val="20"/>
                <w:szCs w:val="20"/>
              </w:rPr>
              <w:t>POLY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R$ 9.257,60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LITROS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LEITE INTEGRAL - EMBALAGEM UHT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LACTO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R$ 3.812,16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LINGUIÇA CALABRESA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RAINHA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R$ 15,18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R$ 75,90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5B4" w:rsidRPr="004B42EA" w:rsidRDefault="001D65B4" w:rsidP="004B42EA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Arial Unicode MS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MAÇÃ MÉDIA (GALA)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R$ 1.623,60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MACARRÃO COMUM PICADO E ESPAGUETE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NINFA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R$ 7.443,10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MAIONESE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PURITY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R$ 259,74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MANDIOQUINHA SALSA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R$ 54,80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1D65B4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65B4">
              <w:rPr>
                <w:rFonts w:asciiTheme="minorHAnsi" w:hAnsiTheme="minorHAnsi" w:cstheme="minorHAnsi"/>
                <w:sz w:val="16"/>
                <w:szCs w:val="16"/>
              </w:rPr>
              <w:t>MARGARINA CREMOSA SEM SAL - 500 GR (80% DE LIPÍDIOS)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COAMO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R$ 1.304,00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MILHO DE PIPOCA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B.FLOR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R$ 3.331,90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MILHO VERDE EM CONSERVA - 200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PREDILECTA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R$ 925,60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1D65B4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65B4">
              <w:rPr>
                <w:rFonts w:asciiTheme="minorHAnsi" w:hAnsiTheme="minorHAnsi" w:cstheme="minorHAnsi"/>
                <w:sz w:val="16"/>
                <w:szCs w:val="16"/>
              </w:rPr>
              <w:t>MISTURA PARA BOLO - COM 400 GR (ABACAXI, COCO, LARANJA)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R$ 483,00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ÓLEO DE SOJA - 900 ML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COCAMAR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R$ 7.719,88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ORÉGANO - 10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DONA NENA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R$ 39,20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DZ.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OVOS DE GALINHA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ARAOVOS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R$ 1.216,35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PÃO DE FORMA COM NO MÍNIMO 400GR.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ROMA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R$ 3,69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R$ 553,50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PÃO FRANCES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DANTAS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R$ 2.460,00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PEITO DE FRANGO CONGELADO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GRANJEIRO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R$ 4.202,55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PIMENTA DO REINO - 50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DONA NENA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R$ 29,30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PIMENTÃO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R$ 42,90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PIRULITO </w:t>
            </w: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FORMATOS DE CORAÇÃO, PÉ, PATA.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SIMONETO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R$ 8,79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R$ 351,60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PÓ PARA PUDIM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R$ 570,00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POLPA DE FRUTA CONGELADA - 100GR.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BRASFRUT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R$ 1.542,00</w:t>
            </w:r>
          </w:p>
        </w:tc>
      </w:tr>
      <w:tr w:rsidR="001D65B4" w:rsidRPr="004B42EA" w:rsidTr="001D65B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POLPA DE TOMATE 520GR.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QUERO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R$ 9.115,20</w:t>
            </w: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TimesNewRoman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PRESUNTO COZIDO FATIADO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PAULICEIA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R$ 1.148,00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QUEIJO TIPO MUÇARELA FATIADO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1D65B4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65B4">
              <w:rPr>
                <w:rFonts w:asciiTheme="minorHAnsi" w:hAnsiTheme="minorHAnsi" w:cstheme="minorHAnsi"/>
                <w:sz w:val="16"/>
                <w:szCs w:val="16"/>
              </w:rPr>
              <w:t>SÃO LEOPOLDO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R$ 26,55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R$ 3.982,50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REFRIGERANTE DE 02 LITROS SABORES DIVERSOS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FABIANE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R$ 1.281,80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REPOLHO VERDE (MÉDIO)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R$ 159,60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SAGU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B.FLOR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R$ 644,70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SAL IODADO REFINADO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GARÇA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R$ 157,00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SALSICHA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MANA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R$ 1.576,00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SARDINHA PEQUENA - 125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PESCADOR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R$ 867,50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eastAsia="Calibri" w:hAnsiTheme="minorHAnsi" w:cstheme="minorHAnsi"/>
                <w:sz w:val="20"/>
                <w:szCs w:val="20"/>
              </w:rPr>
              <w:t>SELETA DE LEGUMES - 200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PREDILECTA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R$ 357,00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 xml:space="preserve">SUCO ARTIFICIAL EM PÓ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R$ 8,68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R$ 2.777,60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SUCO SABORES DIVERSO CAIXA TETRA-PACK 01 LITRO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PURITY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R$ 380,00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TEMPERO COM SAL, COLORÍFICO, ALHO, CEBOLA, ORÉGANO, SALSA, LOURO 12 SACHES DE 5 GRAMAS (60GR)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ZAELI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R$ 3,65</w:t>
            </w:r>
          </w:p>
          <w:p w:rsid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R$ 219,00</w:t>
            </w:r>
          </w:p>
          <w:p w:rsid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TEMPERO PRONTO - 800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TAVORENSE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R$ 42,57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TOMATE P/ SALADA (PRIMEIRA)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R$ 4,03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R$ 564,20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TRIGO PARA QUIBE - 500 GR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B.FLOR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R$ 63,00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UVA ITÁLIA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PRODUTOR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R$ 9,26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D65B4">
              <w:rPr>
                <w:rFonts w:asciiTheme="minorHAnsi" w:hAnsiTheme="minorHAnsi" w:cstheme="minorHAnsi"/>
                <w:sz w:val="20"/>
                <w:szCs w:val="20"/>
              </w:rPr>
              <w:t>R$ 92,60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5B4" w:rsidRPr="004B42EA" w:rsidTr="001D65B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E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B4" w:rsidRPr="004B42EA" w:rsidRDefault="001D65B4" w:rsidP="001D65B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B4" w:rsidRPr="004B42EA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5B4" w:rsidRPr="001D65B4" w:rsidRDefault="001D65B4" w:rsidP="001D65B4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65B4">
              <w:rPr>
                <w:rFonts w:asciiTheme="minorHAnsi" w:hAnsiTheme="minorHAnsi" w:cstheme="minorHAnsi"/>
                <w:b/>
                <w:sz w:val="16"/>
                <w:szCs w:val="16"/>
              </w:rPr>
              <w:t>R$ 168.991,50</w:t>
            </w:r>
          </w:p>
        </w:tc>
        <w:tc>
          <w:tcPr>
            <w:tcW w:w="2552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B4" w:rsidRPr="004B42EA" w:rsidRDefault="001D65B4" w:rsidP="004B42E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Os preços registrados poderão ser revistos nas hipóteses previstas nos </w:t>
      </w:r>
      <w:proofErr w:type="spellStart"/>
      <w:r w:rsidRPr="005C30E4">
        <w:rPr>
          <w:rFonts w:asciiTheme="minorHAnsi" w:hAnsiTheme="minorHAnsi" w:cstheme="minorHAnsi"/>
          <w:sz w:val="20"/>
          <w:szCs w:val="20"/>
        </w:rPr>
        <w:t>arts</w:t>
      </w:r>
      <w:proofErr w:type="spellEnd"/>
      <w:r w:rsidRPr="005C30E4">
        <w:rPr>
          <w:rFonts w:asciiTheme="minorHAnsi" w:hAnsiTheme="minorHAnsi" w:cstheme="minorHAnsi"/>
          <w:sz w:val="20"/>
          <w:szCs w:val="20"/>
        </w:rPr>
        <w:t>. 17 e 18 do Decreto n.º 7.892/2013.</w:t>
      </w:r>
    </w:p>
    <w:p w:rsidR="001D65B4" w:rsidRPr="005C30E4" w:rsidRDefault="001D65B4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801CD" w:rsidRPr="005C30E4" w:rsidRDefault="007801CD" w:rsidP="001D65B4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5C30E4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5C30E4">
        <w:rPr>
          <w:rFonts w:asciiTheme="minorHAnsi" w:hAnsiTheme="minorHAnsi" w:cstheme="minorHAnsi"/>
          <w:b/>
          <w:sz w:val="20"/>
          <w:szCs w:val="20"/>
        </w:rPr>
        <w:t xml:space="preserve"> – DA FORMA DE PAGAMENTO 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5C30E4">
        <w:rPr>
          <w:rFonts w:asciiTheme="minorHAnsi" w:hAnsiTheme="minorHAnsi" w:cstheme="minorHAnsi"/>
          <w:sz w:val="20"/>
          <w:szCs w:val="20"/>
        </w:rPr>
        <w:t>subseqüente</w:t>
      </w:r>
      <w:proofErr w:type="spellEnd"/>
      <w:r w:rsidRPr="005C30E4">
        <w:rPr>
          <w:rFonts w:asciiTheme="minorHAnsi" w:hAnsiTheme="minorHAnsi" w:cstheme="minorHAnsi"/>
          <w:sz w:val="20"/>
          <w:szCs w:val="20"/>
        </w:rPr>
        <w:t xml:space="preserve">, contados da data da entrega da fatura, devendo salientar que </w:t>
      </w:r>
      <w:r w:rsidRPr="005C30E4">
        <w:rPr>
          <w:rFonts w:asciiTheme="minorHAnsi" w:hAnsiTheme="minorHAnsi" w:cstheme="minorHAnsi"/>
          <w:bCs/>
          <w:sz w:val="20"/>
          <w:szCs w:val="20"/>
        </w:rPr>
        <w:t>j</w:t>
      </w:r>
      <w:r w:rsidRPr="005C30E4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</w:t>
      </w:r>
      <w:r w:rsidRPr="005C30E4">
        <w:rPr>
          <w:rFonts w:asciiTheme="minorHAnsi" w:hAnsiTheme="minorHAnsi" w:cstheme="minorHAnsi"/>
          <w:sz w:val="20"/>
          <w:szCs w:val="20"/>
        </w:rPr>
        <w:lastRenderedPageBreak/>
        <w:t xml:space="preserve">constar, para fins de pagamento, o número da licitação, o número do Lote, Funcionário requisitante, informações relativas ao nome e número do banco, da agência e da conta corrente da </w:t>
      </w:r>
      <w:r w:rsidRPr="005C30E4">
        <w:rPr>
          <w:rFonts w:asciiTheme="minorHAnsi" w:hAnsiTheme="minorHAnsi" w:cstheme="minorHAnsi"/>
          <w:b/>
          <w:sz w:val="20"/>
          <w:szCs w:val="20"/>
        </w:rPr>
        <w:t>CONTRATADA</w:t>
      </w:r>
      <w:r w:rsidRPr="005C30E4">
        <w:rPr>
          <w:rFonts w:asciiTheme="minorHAnsi" w:hAnsiTheme="minorHAnsi" w:cstheme="minorHAnsi"/>
          <w:sz w:val="20"/>
          <w:szCs w:val="20"/>
        </w:rPr>
        <w:t>.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 </w:t>
      </w:r>
      <w:r w:rsidRPr="005C30E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5C30E4">
        <w:rPr>
          <w:rFonts w:asciiTheme="minorHAnsi" w:hAnsiTheme="minorHAnsi" w:cstheme="minorHAnsi"/>
          <w:sz w:val="20"/>
          <w:szCs w:val="20"/>
        </w:rPr>
        <w:t> </w:t>
      </w:r>
    </w:p>
    <w:p w:rsidR="00264D9E" w:rsidRPr="005C30E4" w:rsidRDefault="007801CD" w:rsidP="001D65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</w:t>
      </w:r>
    </w:p>
    <w:p w:rsidR="007801CD" w:rsidRPr="005C30E4" w:rsidRDefault="00264D9E" w:rsidP="001D65B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860-000, 870-110-3390300000;</w:t>
      </w:r>
    </w:p>
    <w:p w:rsidR="00264D9E" w:rsidRPr="005C30E4" w:rsidRDefault="00264D9E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1070-103, 1080-104, 1090-107-3390300000;</w:t>
      </w:r>
    </w:p>
    <w:p w:rsidR="00264D9E" w:rsidRPr="005C30E4" w:rsidRDefault="00264D9E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1510-495-3390300000;</w:t>
      </w:r>
    </w:p>
    <w:p w:rsidR="00264D9E" w:rsidRPr="005C30E4" w:rsidRDefault="00264D9E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2010-718, 2100-000, 2210-000, 2260-941, 1481-717-3390300000;</w:t>
      </w:r>
    </w:p>
    <w:p w:rsidR="00D12011" w:rsidRPr="005C30E4" w:rsidRDefault="00264D9E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1486-964, 2100-000, 1860-940, 1910-934, 2010-718</w:t>
      </w:r>
      <w:r w:rsidR="00D12011" w:rsidRPr="005C30E4">
        <w:rPr>
          <w:rFonts w:asciiTheme="minorHAnsi" w:hAnsiTheme="minorHAnsi" w:cstheme="minorHAnsi"/>
          <w:sz w:val="20"/>
          <w:szCs w:val="20"/>
        </w:rPr>
        <w:t>, 1950-10934</w:t>
      </w:r>
    </w:p>
    <w:p w:rsidR="00264D9E" w:rsidRPr="005C30E4" w:rsidRDefault="00264D9E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-3390300000;</w:t>
      </w:r>
    </w:p>
    <w:p w:rsidR="00D12011" w:rsidRPr="005C30E4" w:rsidRDefault="00D12011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300-000-339030000.</w:t>
      </w:r>
    </w:p>
    <w:p w:rsidR="007801CD" w:rsidRPr="005C30E4" w:rsidRDefault="007801CD" w:rsidP="007801C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5C30E4">
        <w:rPr>
          <w:rFonts w:asciiTheme="minorHAnsi" w:hAnsiTheme="minorHAnsi" w:cstheme="minorHAnsi"/>
          <w:sz w:val="20"/>
          <w:szCs w:val="20"/>
        </w:rPr>
        <w:t> 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5C30E4">
        <w:rPr>
          <w:rFonts w:asciiTheme="minorHAnsi" w:hAnsiTheme="minorHAnsi" w:cstheme="minorHAnsi"/>
          <w:sz w:val="20"/>
          <w:szCs w:val="20"/>
        </w:rPr>
        <w:t> </w:t>
      </w:r>
    </w:p>
    <w:p w:rsidR="007801CD" w:rsidRPr="005C30E4" w:rsidRDefault="007801CD" w:rsidP="007801C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5C30E4">
        <w:rPr>
          <w:rFonts w:asciiTheme="minorHAnsi" w:hAnsiTheme="minorHAnsi" w:cstheme="minorHAnsi"/>
          <w:sz w:val="20"/>
          <w:szCs w:val="20"/>
        </w:rPr>
        <w:t> 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Para garantir o fiel cumprimento do presente contrato, </w:t>
      </w:r>
      <w:r w:rsidRPr="005C30E4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5C30E4">
        <w:rPr>
          <w:rFonts w:asciiTheme="minorHAnsi" w:hAnsiTheme="minorHAnsi" w:cstheme="minorHAnsi"/>
          <w:bCs/>
          <w:sz w:val="20"/>
          <w:szCs w:val="20"/>
        </w:rPr>
        <w:t xml:space="preserve"> e</w:t>
      </w:r>
      <w:r w:rsidRPr="005C30E4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</w:rPr>
        <w:t xml:space="preserve">1) Executar os produtos </w:t>
      </w:r>
      <w:r w:rsidRPr="005C30E4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</w:t>
      </w:r>
      <w:r w:rsidRPr="005C30E4">
        <w:rPr>
          <w:rFonts w:asciiTheme="minorHAnsi" w:hAnsiTheme="minorHAnsi" w:cstheme="minorHAnsi"/>
          <w:bCs/>
          <w:sz w:val="20"/>
          <w:szCs w:val="20"/>
        </w:rPr>
        <w:t>até o final do prazo estipulado.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</w:rPr>
        <w:t>2) Fornecer os produtos sem</w:t>
      </w:r>
      <w:r w:rsidRPr="005C30E4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5C30E4">
        <w:rPr>
          <w:rFonts w:asciiTheme="minorHAnsi" w:hAnsiTheme="minorHAnsi" w:cstheme="minorHAnsi"/>
          <w:b/>
          <w:sz w:val="20"/>
          <w:szCs w:val="20"/>
        </w:rPr>
        <w:t xml:space="preserve"> do objeto</w:t>
      </w:r>
      <w:r w:rsidRPr="005C30E4">
        <w:rPr>
          <w:rFonts w:asciiTheme="minorHAnsi" w:hAnsiTheme="minorHAnsi" w:cstheme="minorHAnsi"/>
          <w:sz w:val="20"/>
          <w:szCs w:val="20"/>
        </w:rPr>
        <w:t xml:space="preserve"> fornecido;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5C30E4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5C30E4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5C30E4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5C30E4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6</w:t>
      </w:r>
      <w:r w:rsidRPr="005C30E4">
        <w:rPr>
          <w:rFonts w:asciiTheme="minorHAnsi" w:hAnsiTheme="minorHAnsi" w:cstheme="minorHAnsi"/>
          <w:b/>
          <w:sz w:val="20"/>
          <w:szCs w:val="20"/>
        </w:rPr>
        <w:t>) Entregar os produtos livres de</w:t>
      </w:r>
      <w:r w:rsidRPr="005C30E4">
        <w:rPr>
          <w:rFonts w:asciiTheme="minorHAnsi" w:hAnsiTheme="minorHAnsi" w:cstheme="minorHAnsi"/>
          <w:sz w:val="20"/>
          <w:szCs w:val="20"/>
        </w:rPr>
        <w:t xml:space="preserve"> frete e outras despesas na sede da Secretaria solicitante;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7) </w:t>
      </w:r>
      <w:r w:rsidRPr="005C30E4">
        <w:rPr>
          <w:rFonts w:asciiTheme="minorHAnsi" w:hAnsiTheme="minorHAnsi" w:cstheme="minorHAnsi"/>
          <w:b/>
          <w:sz w:val="20"/>
          <w:szCs w:val="20"/>
        </w:rPr>
        <w:t>Fornecer produtos de qualidade e com prazos de validade mínimos de 90 dias contados a p</w:t>
      </w:r>
      <w:r w:rsidR="00D12011" w:rsidRPr="005C30E4">
        <w:rPr>
          <w:rFonts w:asciiTheme="minorHAnsi" w:hAnsiTheme="minorHAnsi" w:cstheme="minorHAnsi"/>
          <w:b/>
          <w:sz w:val="20"/>
          <w:szCs w:val="20"/>
        </w:rPr>
        <w:t>a</w:t>
      </w:r>
      <w:r w:rsidRPr="005C30E4">
        <w:rPr>
          <w:rFonts w:asciiTheme="minorHAnsi" w:hAnsiTheme="minorHAnsi" w:cstheme="minorHAnsi"/>
          <w:b/>
          <w:sz w:val="20"/>
          <w:szCs w:val="20"/>
        </w:rPr>
        <w:t>rtir do dia da entrega.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801CD" w:rsidRPr="005C30E4" w:rsidRDefault="007801CD" w:rsidP="007801CD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5C30E4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5C30E4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7801CD" w:rsidRPr="005C30E4" w:rsidRDefault="007801CD" w:rsidP="007801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7801CD" w:rsidRPr="005C30E4" w:rsidRDefault="007801CD" w:rsidP="007801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sz w:val="20"/>
          <w:szCs w:val="20"/>
        </w:rPr>
        <w:t>01 -</w:t>
      </w:r>
      <w:r w:rsidRPr="005C30E4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801CD" w:rsidRPr="005C30E4" w:rsidRDefault="007801CD" w:rsidP="007801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7801CD" w:rsidRPr="005C30E4" w:rsidRDefault="007801CD" w:rsidP="007801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5C30E4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5C30E4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5C30E4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5C30E4">
        <w:rPr>
          <w:rFonts w:asciiTheme="minorHAnsi" w:hAnsiTheme="minorHAnsi" w:cstheme="minorHAnsi"/>
          <w:sz w:val="20"/>
          <w:szCs w:val="20"/>
        </w:rPr>
        <w:t>;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801CD" w:rsidRPr="005C30E4" w:rsidRDefault="007801CD" w:rsidP="007801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7801CD" w:rsidRPr="005C30E4" w:rsidRDefault="007801CD" w:rsidP="007801C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7801CD" w:rsidRPr="005C30E4" w:rsidRDefault="007801CD" w:rsidP="007801CD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5C30E4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C30E4">
        <w:rPr>
          <w:rFonts w:cstheme="minorHAnsi"/>
          <w:sz w:val="20"/>
          <w:szCs w:val="20"/>
        </w:rPr>
        <w:t>colusivas</w:t>
      </w:r>
      <w:proofErr w:type="spellEnd"/>
      <w:r w:rsidRPr="005C30E4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7801CD" w:rsidRPr="005C30E4" w:rsidRDefault="007801CD" w:rsidP="007801CD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5C30E4">
        <w:rPr>
          <w:rFonts w:cstheme="minorHAnsi"/>
          <w:sz w:val="20"/>
          <w:szCs w:val="20"/>
        </w:rPr>
        <w:t>03 - Considerando os propósitos das cláusulas acima, o licitante vencedor, como condição para a </w:t>
      </w:r>
    </w:p>
    <w:p w:rsidR="007801CD" w:rsidRPr="005C30E4" w:rsidRDefault="007801CD" w:rsidP="007801CD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5C30E4">
        <w:rPr>
          <w:rFonts w:cstheme="minorHAnsi"/>
          <w:sz w:val="20"/>
          <w:szCs w:val="20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801CD" w:rsidRPr="005C30E4" w:rsidRDefault="007801CD" w:rsidP="007801CD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5C30E4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5C30E4">
        <w:rPr>
          <w:rFonts w:cstheme="minorHAnsi"/>
          <w:b/>
          <w:bCs/>
          <w:sz w:val="20"/>
          <w:szCs w:val="20"/>
        </w:rPr>
        <w:t xml:space="preserve"> – DAS PENALIDADES</w:t>
      </w:r>
      <w:r w:rsidRPr="005C30E4">
        <w:rPr>
          <w:rFonts w:cstheme="minorHAnsi"/>
          <w:sz w:val="20"/>
          <w:szCs w:val="20"/>
        </w:rPr>
        <w:t> </w:t>
      </w:r>
    </w:p>
    <w:p w:rsidR="007801CD" w:rsidRPr="005C30E4" w:rsidRDefault="007801CD" w:rsidP="005C30E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5C30E4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5C30E4">
        <w:rPr>
          <w:rFonts w:asciiTheme="minorHAnsi" w:hAnsiTheme="minorHAnsi" w:cstheme="minorHAnsi"/>
          <w:b/>
          <w:sz w:val="20"/>
          <w:szCs w:val="20"/>
        </w:rPr>
        <w:t>CONTRATADA,</w:t>
      </w:r>
      <w:r w:rsidRPr="005C30E4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801CD" w:rsidRPr="005C30E4" w:rsidRDefault="007801CD" w:rsidP="007801C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a) </w:t>
      </w:r>
      <w:r w:rsidRPr="005C30E4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5C30E4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7801CD" w:rsidRPr="005C30E4" w:rsidRDefault="007801CD" w:rsidP="007801C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7801CD" w:rsidRPr="005C30E4" w:rsidRDefault="007801CD" w:rsidP="007801C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5C30E4">
        <w:rPr>
          <w:rFonts w:asciiTheme="minorHAnsi" w:hAnsiTheme="minorHAnsi" w:cstheme="minorHAnsi"/>
          <w:sz w:val="20"/>
          <w:szCs w:val="20"/>
        </w:rPr>
        <w:t> </w:t>
      </w:r>
    </w:p>
    <w:p w:rsid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1D65B4" w:rsidRPr="005C30E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</w:t>
      </w:r>
    </w:p>
    <w:p w:rsidR="007801CD" w:rsidRPr="005C30E4" w:rsidRDefault="007801CD" w:rsidP="007801C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7801CD" w:rsidRPr="005C30E4" w:rsidRDefault="007801CD" w:rsidP="007801C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5C30E4">
        <w:rPr>
          <w:rFonts w:asciiTheme="minorHAnsi" w:hAnsiTheme="minorHAnsi" w:cstheme="minorHAnsi"/>
          <w:sz w:val="20"/>
          <w:szCs w:val="20"/>
        </w:rPr>
        <w:t> 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5C30E4">
        <w:rPr>
          <w:rFonts w:asciiTheme="minorHAnsi" w:hAnsiTheme="minorHAnsi" w:cstheme="minorHAnsi"/>
          <w:b/>
          <w:sz w:val="20"/>
          <w:szCs w:val="20"/>
        </w:rPr>
        <w:t>CONTRATANTE</w:t>
      </w:r>
      <w:r w:rsidRPr="005C30E4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801CD" w:rsidRPr="005C30E4" w:rsidRDefault="007801CD" w:rsidP="007801C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7801CD" w:rsidRPr="005C30E4" w:rsidRDefault="007801CD" w:rsidP="007801CD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5C30E4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012/2019, e a proposta final e adjudicada da </w:t>
      </w:r>
      <w:r w:rsidRPr="005C30E4">
        <w:rPr>
          <w:rFonts w:cstheme="minorHAnsi"/>
          <w:b/>
          <w:bCs/>
          <w:sz w:val="20"/>
          <w:szCs w:val="20"/>
        </w:rPr>
        <w:t>CONTRATADA</w:t>
      </w:r>
      <w:r w:rsidRPr="005C30E4">
        <w:rPr>
          <w:rFonts w:cstheme="minorHAnsi"/>
          <w:sz w:val="20"/>
          <w:szCs w:val="20"/>
        </w:rPr>
        <w:t>.</w:t>
      </w:r>
    </w:p>
    <w:p w:rsidR="007801CD" w:rsidRPr="005C30E4" w:rsidRDefault="007801CD" w:rsidP="007801C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TERCEIRA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A </w:t>
      </w:r>
      <w:r w:rsidRPr="005C30E4">
        <w:rPr>
          <w:rFonts w:asciiTheme="minorHAnsi" w:hAnsiTheme="minorHAnsi" w:cstheme="minorHAnsi"/>
          <w:b/>
          <w:sz w:val="20"/>
          <w:szCs w:val="20"/>
        </w:rPr>
        <w:t>CONTRATADA</w:t>
      </w:r>
      <w:r w:rsidRPr="005C30E4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801CD" w:rsidRPr="005C30E4" w:rsidRDefault="007801CD" w:rsidP="007801C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5C30E4">
        <w:rPr>
          <w:rFonts w:asciiTheme="minorHAnsi" w:hAnsiTheme="minorHAnsi" w:cstheme="minorHAnsi"/>
          <w:sz w:val="20"/>
          <w:szCs w:val="20"/>
        </w:rPr>
        <w:t> </w:t>
      </w:r>
    </w:p>
    <w:p w:rsid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5C30E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5C30E4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D12011" w:rsidRPr="005C30E4">
        <w:rPr>
          <w:rFonts w:asciiTheme="minorHAnsi" w:hAnsiTheme="minorHAnsi" w:cstheme="minorHAnsi"/>
          <w:sz w:val="20"/>
          <w:szCs w:val="20"/>
        </w:rPr>
        <w:t>04 de abril</w:t>
      </w:r>
      <w:r w:rsidRPr="005C30E4">
        <w:rPr>
          <w:rFonts w:asciiTheme="minorHAnsi" w:hAnsiTheme="minorHAnsi" w:cstheme="minorHAnsi"/>
          <w:sz w:val="20"/>
          <w:szCs w:val="20"/>
        </w:rPr>
        <w:t xml:space="preserve"> de 2019.</w:t>
      </w: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7801CD" w:rsidRPr="005C30E4" w:rsidRDefault="007801CD" w:rsidP="007801C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5C30E4">
        <w:rPr>
          <w:rFonts w:asciiTheme="minorHAnsi" w:hAnsiTheme="minorHAnsi" w:cstheme="minorHAnsi"/>
          <w:sz w:val="20"/>
          <w:szCs w:val="20"/>
        </w:rPr>
        <w:tab/>
      </w:r>
      <w:r w:rsidRPr="005C30E4">
        <w:rPr>
          <w:rFonts w:asciiTheme="minorHAnsi" w:hAnsiTheme="minorHAnsi" w:cstheme="minorHAnsi"/>
          <w:sz w:val="20"/>
          <w:szCs w:val="20"/>
        </w:rPr>
        <w:tab/>
      </w:r>
      <w:r w:rsidRPr="005C30E4">
        <w:rPr>
          <w:rFonts w:asciiTheme="minorHAnsi" w:hAnsiTheme="minorHAnsi" w:cstheme="minorHAnsi"/>
          <w:sz w:val="20"/>
          <w:szCs w:val="20"/>
        </w:rPr>
        <w:tab/>
      </w:r>
      <w:r w:rsidR="00D12011" w:rsidRPr="005C30E4">
        <w:rPr>
          <w:rFonts w:asciiTheme="minorHAnsi" w:hAnsiTheme="minorHAnsi" w:cstheme="minorHAnsi"/>
          <w:sz w:val="20"/>
          <w:szCs w:val="20"/>
        </w:rPr>
        <w:t>FABIANA MOREIRA DANTAS</w:t>
      </w:r>
    </w:p>
    <w:p w:rsidR="007801CD" w:rsidRDefault="007801CD" w:rsidP="007801C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PREFEITO MUNICIPAL</w:t>
      </w:r>
      <w:r w:rsidRPr="005C30E4">
        <w:rPr>
          <w:rFonts w:asciiTheme="minorHAnsi" w:hAnsiTheme="minorHAnsi" w:cstheme="minorHAnsi"/>
          <w:sz w:val="20"/>
          <w:szCs w:val="20"/>
        </w:rPr>
        <w:tab/>
      </w:r>
      <w:r w:rsidRPr="005C30E4">
        <w:rPr>
          <w:rFonts w:asciiTheme="minorHAnsi" w:hAnsiTheme="minorHAnsi" w:cstheme="minorHAnsi"/>
          <w:sz w:val="20"/>
          <w:szCs w:val="20"/>
        </w:rPr>
        <w:tab/>
      </w:r>
      <w:r w:rsidRPr="005C30E4">
        <w:rPr>
          <w:rFonts w:asciiTheme="minorHAnsi" w:hAnsiTheme="minorHAnsi" w:cstheme="minorHAnsi"/>
          <w:sz w:val="20"/>
          <w:szCs w:val="20"/>
        </w:rPr>
        <w:tab/>
      </w:r>
      <w:r w:rsidRPr="005C30E4">
        <w:rPr>
          <w:rFonts w:asciiTheme="minorHAnsi" w:hAnsiTheme="minorHAnsi" w:cstheme="minorHAnsi"/>
          <w:sz w:val="20"/>
          <w:szCs w:val="20"/>
        </w:rPr>
        <w:tab/>
      </w:r>
      <w:r w:rsidRPr="005C30E4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D12011" w:rsidRPr="005C30E4">
        <w:rPr>
          <w:rFonts w:asciiTheme="minorHAnsi" w:hAnsiTheme="minorHAnsi" w:cstheme="minorHAnsi"/>
          <w:sz w:val="20"/>
          <w:szCs w:val="20"/>
        </w:rPr>
        <w:t>059.552.179-75</w:t>
      </w:r>
    </w:p>
    <w:p w:rsidR="005C30E4" w:rsidRPr="005C30E4" w:rsidRDefault="005C30E4" w:rsidP="007801C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D12011" w:rsidRPr="005C30E4" w:rsidRDefault="00D12011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TESTEMUNHAS:</w:t>
      </w:r>
    </w:p>
    <w:p w:rsidR="00D12011" w:rsidRPr="005C30E4" w:rsidRDefault="00D12011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12011" w:rsidRPr="005C30E4" w:rsidTr="00EC57C7">
        <w:tc>
          <w:tcPr>
            <w:tcW w:w="4606" w:type="dxa"/>
          </w:tcPr>
          <w:p w:rsidR="00D12011" w:rsidRPr="005C30E4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2011" w:rsidRPr="005C30E4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C30E4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D12011" w:rsidRPr="005C30E4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C30E4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12011" w:rsidRPr="005C30E4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2011" w:rsidRPr="005C30E4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C30E4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D12011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C30E4">
              <w:rPr>
                <w:rFonts w:asciiTheme="minorHAnsi" w:hAnsiTheme="minorHAnsi" w:cstheme="minorHAnsi"/>
                <w:sz w:val="20"/>
                <w:szCs w:val="20"/>
              </w:rPr>
              <w:t xml:space="preserve">        CPF/MF 045.711.409-67</w:t>
            </w:r>
            <w:bookmarkStart w:id="0" w:name="_GoBack"/>
            <w:bookmarkEnd w:id="0"/>
          </w:p>
          <w:p w:rsidR="005C30E4" w:rsidRPr="005C30E4" w:rsidRDefault="005C30E4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2011" w:rsidRPr="005C30E4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2011" w:rsidRPr="005C30E4" w:rsidTr="00EC57C7">
        <w:tc>
          <w:tcPr>
            <w:tcW w:w="4606" w:type="dxa"/>
          </w:tcPr>
          <w:p w:rsidR="00D12011" w:rsidRPr="005C30E4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D12011" w:rsidRPr="005C30E4" w:rsidRDefault="00D12011" w:rsidP="00EC57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12011" w:rsidRPr="005C30E4" w:rsidRDefault="00D12011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D12011" w:rsidRDefault="00D12011" w:rsidP="00D12011">
      <w:pPr>
        <w:rPr>
          <w:rFonts w:cstheme="minorHAnsi"/>
          <w:sz w:val="20"/>
          <w:szCs w:val="20"/>
        </w:rPr>
      </w:pPr>
      <w:r w:rsidRPr="005C30E4">
        <w:rPr>
          <w:rFonts w:cstheme="minorHAnsi"/>
          <w:sz w:val="20"/>
          <w:szCs w:val="20"/>
        </w:rPr>
        <w:t>OAB N.º 35546 - DPTO JURÍDICO.</w:t>
      </w:r>
    </w:p>
    <w:p w:rsidR="005C30E4" w:rsidRDefault="005C30E4" w:rsidP="00D12011">
      <w:pPr>
        <w:rPr>
          <w:rFonts w:cstheme="minorHAnsi"/>
          <w:sz w:val="20"/>
          <w:szCs w:val="20"/>
        </w:rPr>
      </w:pPr>
    </w:p>
    <w:p w:rsidR="005C30E4" w:rsidRPr="005C30E4" w:rsidRDefault="005C30E4" w:rsidP="00D12011">
      <w:pPr>
        <w:rPr>
          <w:rFonts w:cstheme="minorHAnsi"/>
          <w:sz w:val="20"/>
          <w:szCs w:val="20"/>
        </w:rPr>
      </w:pPr>
    </w:p>
    <w:p w:rsidR="00D12011" w:rsidRPr="005C30E4" w:rsidRDefault="00D12011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ENEUCINO IEL</w:t>
      </w:r>
    </w:p>
    <w:p w:rsidR="00D12011" w:rsidRPr="005C30E4" w:rsidRDefault="00D12011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CPF: 018.479.489-79</w:t>
      </w:r>
    </w:p>
    <w:p w:rsidR="00D12011" w:rsidRPr="005C30E4" w:rsidRDefault="00D12011" w:rsidP="00D1201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5C30E4">
        <w:rPr>
          <w:rFonts w:asciiTheme="minorHAnsi" w:hAnsiTheme="minorHAnsi" w:cstheme="minorHAnsi"/>
          <w:sz w:val="20"/>
          <w:szCs w:val="20"/>
        </w:rPr>
        <w:t>FISCAL DO CONTRATO</w:t>
      </w:r>
    </w:p>
    <w:p w:rsidR="00D12011" w:rsidRPr="005C30E4" w:rsidRDefault="00D12011" w:rsidP="00D12011">
      <w:pPr>
        <w:rPr>
          <w:rFonts w:cstheme="minorHAnsi"/>
          <w:sz w:val="20"/>
          <w:szCs w:val="20"/>
        </w:rPr>
      </w:pPr>
    </w:p>
    <w:p w:rsidR="007801CD" w:rsidRPr="005C30E4" w:rsidRDefault="007801CD" w:rsidP="007801C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ED1B79" w:rsidRPr="005C30E4" w:rsidRDefault="00ED1B79">
      <w:pPr>
        <w:rPr>
          <w:rFonts w:cstheme="minorHAnsi"/>
          <w:sz w:val="20"/>
          <w:szCs w:val="20"/>
        </w:rPr>
      </w:pPr>
    </w:p>
    <w:sectPr w:rsidR="00ED1B79" w:rsidRPr="005C30E4" w:rsidSect="00264D9E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5B4" w:rsidRDefault="001D65B4" w:rsidP="00722C7F">
      <w:pPr>
        <w:spacing w:after="0" w:line="240" w:lineRule="auto"/>
      </w:pPr>
      <w:r>
        <w:separator/>
      </w:r>
    </w:p>
  </w:endnote>
  <w:endnote w:type="continuationSeparator" w:id="0">
    <w:p w:rsidR="001D65B4" w:rsidRDefault="001D65B4" w:rsidP="0072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B4" w:rsidRDefault="001D65B4">
    <w:pPr>
      <w:pStyle w:val="Rodap"/>
      <w:pBdr>
        <w:bottom w:val="single" w:sz="12" w:space="1" w:color="auto"/>
      </w:pBdr>
      <w:jc w:val="center"/>
      <w:rPr>
        <w:sz w:val="20"/>
      </w:rPr>
    </w:pPr>
  </w:p>
  <w:p w:rsidR="001D65B4" w:rsidRPr="008B5900" w:rsidRDefault="001D65B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D65B4" w:rsidRPr="008B5900" w:rsidRDefault="001D65B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5B4" w:rsidRDefault="001D65B4" w:rsidP="00722C7F">
      <w:pPr>
        <w:spacing w:after="0" w:line="240" w:lineRule="auto"/>
      </w:pPr>
      <w:r>
        <w:separator/>
      </w:r>
    </w:p>
  </w:footnote>
  <w:footnote w:type="continuationSeparator" w:id="0">
    <w:p w:rsidR="001D65B4" w:rsidRDefault="001D65B4" w:rsidP="0072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B4" w:rsidRDefault="001D65B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D65B4" w:rsidRDefault="001D65B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D65B4" w:rsidRDefault="001D65B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CD"/>
    <w:rsid w:val="001D65B4"/>
    <w:rsid w:val="0021281C"/>
    <w:rsid w:val="00264D9E"/>
    <w:rsid w:val="004B42EA"/>
    <w:rsid w:val="005C30E4"/>
    <w:rsid w:val="005C66DC"/>
    <w:rsid w:val="00722C7F"/>
    <w:rsid w:val="007801CD"/>
    <w:rsid w:val="00D12011"/>
    <w:rsid w:val="00EC57C7"/>
    <w:rsid w:val="00E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C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801C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7801C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7801CD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801CD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801C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801CD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7801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01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801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01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801C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801CD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801CD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7801CD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7801C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801C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801C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801C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0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8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01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01CD"/>
    <w:rPr>
      <w:b/>
      <w:bCs/>
    </w:rPr>
  </w:style>
  <w:style w:type="character" w:customStyle="1" w:styleId="apple-converted-space">
    <w:name w:val="apple-converted-space"/>
    <w:basedOn w:val="Fontepargpadro"/>
    <w:rsid w:val="007801CD"/>
  </w:style>
  <w:style w:type="paragraph" w:styleId="NormalWeb">
    <w:name w:val="Normal (Web)"/>
    <w:basedOn w:val="Normal"/>
    <w:rsid w:val="0078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7801CD"/>
  </w:style>
  <w:style w:type="paragraph" w:customStyle="1" w:styleId="WW-Padro11">
    <w:name w:val="WW-Padrão11"/>
    <w:rsid w:val="007801C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1CD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801CD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7801CD"/>
    <w:rPr>
      <w:i/>
      <w:iCs/>
      <w:color w:val="808080" w:themeColor="text1" w:themeTint="7F"/>
    </w:rPr>
  </w:style>
  <w:style w:type="table" w:styleId="Tabelacomgrade">
    <w:name w:val="Table Grid"/>
    <w:basedOn w:val="Tabelanormal"/>
    <w:rsid w:val="007801C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2781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2019-04-04T11:19:00Z</dcterms:created>
  <dcterms:modified xsi:type="dcterms:W3CDTF">2019-04-04T17:44:00Z</dcterms:modified>
</cp:coreProperties>
</file>