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4F5" w:rsidRDefault="00E424F5" w:rsidP="00E424F5">
      <w:pPr>
        <w:ind w:right="-376"/>
        <w:jc w:val="center"/>
        <w:rPr>
          <w:rFonts w:ascii="Tahoma" w:hAnsi="Tahoma" w:cs="Tahoma"/>
          <w:b/>
          <w:sz w:val="18"/>
          <w:szCs w:val="18"/>
          <w:u w:val="single"/>
        </w:rPr>
      </w:pPr>
    </w:p>
    <w:p w:rsidR="00E424F5" w:rsidRPr="00A603CC" w:rsidRDefault="00E424F5" w:rsidP="00E424F5">
      <w:pPr>
        <w:ind w:right="-376"/>
        <w:jc w:val="center"/>
        <w:rPr>
          <w:rFonts w:ascii="Tahoma" w:hAnsi="Tahoma" w:cs="Tahoma"/>
          <w:b/>
          <w:i/>
          <w:sz w:val="20"/>
          <w:u w:val="single"/>
        </w:rPr>
      </w:pPr>
      <w:r w:rsidRPr="00A603CC">
        <w:rPr>
          <w:rFonts w:ascii="Tahoma" w:hAnsi="Tahoma" w:cs="Tahoma"/>
          <w:b/>
          <w:sz w:val="20"/>
          <w:u w:val="single"/>
        </w:rPr>
        <w:t>AVISO DE LICITAÇÃO</w:t>
      </w:r>
    </w:p>
    <w:p w:rsidR="00E424F5" w:rsidRPr="00A603CC" w:rsidRDefault="00E424F5" w:rsidP="00E424F5">
      <w:pPr>
        <w:ind w:right="-376"/>
        <w:jc w:val="center"/>
        <w:rPr>
          <w:rFonts w:ascii="Tahoma" w:hAnsi="Tahoma" w:cs="Tahoma"/>
          <w:b/>
          <w:i/>
          <w:sz w:val="20"/>
        </w:rPr>
      </w:pPr>
    </w:p>
    <w:p w:rsidR="00E424F5" w:rsidRPr="00A603CC" w:rsidRDefault="00E424F5" w:rsidP="00E424F5">
      <w:pPr>
        <w:shd w:val="clear" w:color="auto" w:fill="EEECE1" w:themeFill="background2"/>
        <w:ind w:right="-376"/>
        <w:jc w:val="center"/>
        <w:rPr>
          <w:rFonts w:ascii="Tahoma" w:hAnsi="Tahoma" w:cs="Tahoma"/>
          <w:b/>
          <w:i/>
          <w:sz w:val="20"/>
          <w:u w:val="single"/>
        </w:rPr>
      </w:pPr>
      <w:r>
        <w:rPr>
          <w:rFonts w:ascii="Tahoma" w:hAnsi="Tahoma" w:cs="Tahoma"/>
          <w:b/>
          <w:sz w:val="20"/>
          <w:u w:val="single"/>
        </w:rPr>
        <w:t>TOMADA DE PREÇOS nº. 008/2018</w:t>
      </w:r>
    </w:p>
    <w:p w:rsidR="00E424F5" w:rsidRPr="00A603CC" w:rsidRDefault="00E424F5" w:rsidP="00E424F5">
      <w:pPr>
        <w:ind w:right="-376"/>
        <w:jc w:val="both"/>
        <w:rPr>
          <w:rFonts w:ascii="Tahoma" w:hAnsi="Tahoma" w:cs="Tahoma"/>
          <w:i/>
          <w:sz w:val="20"/>
        </w:rPr>
      </w:pPr>
    </w:p>
    <w:p w:rsidR="00E424F5" w:rsidRPr="00CF5D62" w:rsidRDefault="00E424F5" w:rsidP="00E424F5">
      <w:pPr>
        <w:ind w:right="-427"/>
        <w:jc w:val="both"/>
        <w:rPr>
          <w:rFonts w:ascii="Tahoma" w:hAnsi="Tahoma" w:cs="Tahoma"/>
          <w:sz w:val="20"/>
          <w:szCs w:val="20"/>
        </w:rPr>
      </w:pPr>
      <w:r w:rsidRPr="00A603CC">
        <w:rPr>
          <w:rFonts w:ascii="Tahoma" w:hAnsi="Tahoma" w:cs="Tahoma"/>
          <w:sz w:val="20"/>
        </w:rPr>
        <w:tab/>
      </w:r>
      <w:r w:rsidRPr="00CF5D62">
        <w:rPr>
          <w:rFonts w:ascii="Tahoma" w:hAnsi="Tahoma" w:cs="Tahoma"/>
          <w:sz w:val="20"/>
          <w:szCs w:val="20"/>
        </w:rPr>
        <w:t xml:space="preserve">Encontra-se aberto na </w:t>
      </w:r>
      <w:r w:rsidRPr="00CF5D62">
        <w:rPr>
          <w:rFonts w:ascii="Tahoma" w:hAnsi="Tahoma" w:cs="Tahoma"/>
          <w:b/>
          <w:sz w:val="20"/>
          <w:szCs w:val="20"/>
        </w:rPr>
        <w:t>PREFEITURA MUNICIPAL DE RIBEIRÃO DO PINHAL – ESTADODO PARANÁ</w:t>
      </w:r>
      <w:r w:rsidRPr="00CF5D62">
        <w:rPr>
          <w:rFonts w:ascii="Tahoma" w:hAnsi="Tahoma" w:cs="Tahoma"/>
          <w:sz w:val="20"/>
          <w:szCs w:val="20"/>
        </w:rPr>
        <w:t>, processo licitatório na modalidade Tomada de Preços, do tipo menor</w:t>
      </w:r>
      <w:r>
        <w:rPr>
          <w:rFonts w:ascii="Tahoma" w:hAnsi="Tahoma" w:cs="Tahoma"/>
          <w:sz w:val="20"/>
          <w:szCs w:val="20"/>
        </w:rPr>
        <w:t xml:space="preserve"> preço global, cujo objeto é 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reforma da cobertura da Escola Municipal Tancredo Neves</w:t>
      </w:r>
      <w:r w:rsidRPr="00CF5D62">
        <w:rPr>
          <w:rFonts w:ascii="Tahoma" w:eastAsia="Arial Unicode MS" w:hAnsi="Tahoma" w:cs="Tahoma"/>
          <w:sz w:val="20"/>
          <w:szCs w:val="20"/>
        </w:rPr>
        <w:t xml:space="preserve">, com fornecimento de material e mão de obra, </w:t>
      </w:r>
      <w:r w:rsidRPr="00CF5D62">
        <w:rPr>
          <w:rFonts w:ascii="Tahoma" w:hAnsi="Tahoma" w:cs="Tahoma"/>
          <w:sz w:val="20"/>
          <w:szCs w:val="20"/>
        </w:rPr>
        <w:t xml:space="preserve">de acordo com planilhas, cronograma e memorial descritivo anexo ao edital. </w:t>
      </w:r>
    </w:p>
    <w:p w:rsidR="00E424F5" w:rsidRDefault="00E424F5" w:rsidP="00E424F5">
      <w:pPr>
        <w:jc w:val="both"/>
        <w:rPr>
          <w:rFonts w:ascii="Tahoma" w:hAnsi="Tahoma" w:cs="Tahoma"/>
          <w:sz w:val="20"/>
        </w:rPr>
      </w:pPr>
      <w:r w:rsidRPr="00A603CC">
        <w:rPr>
          <w:rFonts w:ascii="Tahoma" w:hAnsi="Tahoma" w:cs="Tahoma"/>
          <w:sz w:val="20"/>
        </w:rPr>
        <w:tab/>
        <w:t xml:space="preserve">A realização da Tomada de Preços será no dia: </w:t>
      </w:r>
      <w:r>
        <w:rPr>
          <w:rFonts w:ascii="Tahoma" w:hAnsi="Tahoma" w:cs="Tahoma"/>
          <w:b/>
          <w:sz w:val="20"/>
        </w:rPr>
        <w:t>09/11/2018</w:t>
      </w:r>
      <w:r w:rsidRPr="00A603CC">
        <w:rPr>
          <w:rFonts w:ascii="Tahoma" w:hAnsi="Tahoma" w:cs="Tahoma"/>
          <w:b/>
          <w:sz w:val="20"/>
        </w:rPr>
        <w:t>,</w:t>
      </w:r>
      <w:r>
        <w:rPr>
          <w:rFonts w:ascii="Tahoma" w:hAnsi="Tahoma" w:cs="Tahoma"/>
          <w:sz w:val="20"/>
        </w:rPr>
        <w:t xml:space="preserve"> a partir das 10</w:t>
      </w:r>
      <w:r w:rsidRPr="00A603CC">
        <w:rPr>
          <w:rFonts w:ascii="Tahoma" w:hAnsi="Tahoma" w:cs="Tahoma"/>
          <w:sz w:val="20"/>
        </w:rPr>
        <w:t>h</w:t>
      </w:r>
      <w:r>
        <w:rPr>
          <w:rFonts w:ascii="Tahoma" w:hAnsi="Tahoma" w:cs="Tahoma"/>
          <w:sz w:val="20"/>
        </w:rPr>
        <w:t>0</w:t>
      </w:r>
      <w:r w:rsidRPr="00A603CC">
        <w:rPr>
          <w:rFonts w:ascii="Tahoma" w:hAnsi="Tahoma" w:cs="Tahoma"/>
          <w:sz w:val="20"/>
        </w:rPr>
        <w:t>0min, na sede da Prefeitura Municipal, localizada à Rua Paraná, nº. 983 – Centro, em nosso Município.</w:t>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48.965,57</w:t>
      </w:r>
      <w:r w:rsidRPr="00CE0718">
        <w:rPr>
          <w:rFonts w:ascii="Tahoma" w:hAnsi="Tahoma" w:cs="Tahoma"/>
          <w:sz w:val="20"/>
        </w:rPr>
        <w:t xml:space="preserve"> (</w:t>
      </w:r>
      <w:r>
        <w:rPr>
          <w:rFonts w:ascii="Tahoma" w:hAnsi="Tahoma" w:cs="Tahoma"/>
          <w:sz w:val="20"/>
        </w:rPr>
        <w:t>quarenta e oito mil novecentos e sessenta e cinco reais e cinquenta e sete centavos</w:t>
      </w:r>
      <w:r w:rsidRPr="00CE0718">
        <w:rPr>
          <w:rFonts w:ascii="Tahoma" w:hAnsi="Tahoma" w:cs="Tahoma"/>
          <w:sz w:val="20"/>
        </w:rPr>
        <w:t>)</w:t>
      </w:r>
      <w:r>
        <w:rPr>
          <w:rFonts w:ascii="Tahoma" w:hAnsi="Tahoma" w:cs="Tahoma"/>
          <w:sz w:val="20"/>
        </w:rPr>
        <w:t>.</w:t>
      </w:r>
    </w:p>
    <w:p w:rsidR="00E424F5" w:rsidRPr="006644AD" w:rsidRDefault="00E424F5" w:rsidP="00E424F5">
      <w:pPr>
        <w:ind w:right="-376" w:firstLine="708"/>
        <w:jc w:val="both"/>
        <w:rPr>
          <w:rFonts w:ascii="Tahoma" w:hAnsi="Tahoma" w:cs="Tahoma"/>
          <w:sz w:val="20"/>
          <w:szCs w:val="20"/>
        </w:rPr>
      </w:pPr>
      <w:r w:rsidRPr="006644AD">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w:t>
      </w:r>
      <w:r w:rsidRPr="006644AD">
        <w:rPr>
          <w:rStyle w:val="CitaoHTML"/>
          <w:rFonts w:ascii="Tahoma" w:hAnsi="Tahoma" w:cs="Tahoma"/>
          <w:sz w:val="20"/>
          <w:szCs w:val="20"/>
        </w:rPr>
        <w:t>www.ribeiraodopinhal.pr.gov.br)</w:t>
      </w:r>
      <w:r w:rsidRPr="006644AD">
        <w:rPr>
          <w:rFonts w:ascii="Tahoma" w:hAnsi="Tahoma" w:cs="Tahoma"/>
          <w:sz w:val="20"/>
          <w:szCs w:val="20"/>
        </w:rPr>
        <w:t xml:space="preserve">. </w:t>
      </w:r>
    </w:p>
    <w:p w:rsidR="00E424F5" w:rsidRPr="0009418C" w:rsidRDefault="00E424F5" w:rsidP="00E424F5">
      <w:pPr>
        <w:ind w:right="-376" w:firstLine="708"/>
        <w:jc w:val="both"/>
        <w:rPr>
          <w:rFonts w:ascii="Tahoma" w:hAnsi="Tahoma" w:cs="Tahoma"/>
          <w:sz w:val="20"/>
          <w:szCs w:val="20"/>
        </w:rPr>
      </w:pPr>
      <w:r w:rsidRPr="00D438DC">
        <w:rPr>
          <w:rFonts w:ascii="Tahoma" w:hAnsi="Tahoma" w:cs="Tahoma"/>
          <w:sz w:val="20"/>
          <w:szCs w:val="20"/>
        </w:rPr>
        <w:t>O reconhecimento de firma por funcionário da administração ocorrerá até 48 horas antes da sessão de julgamento, não sendo mais efetuada após este prazo.</w:t>
      </w:r>
    </w:p>
    <w:p w:rsidR="00E424F5" w:rsidRPr="00A603CC" w:rsidRDefault="00E424F5" w:rsidP="00E424F5">
      <w:pPr>
        <w:ind w:right="-376"/>
        <w:jc w:val="both"/>
        <w:rPr>
          <w:rFonts w:ascii="Tahoma" w:hAnsi="Tahoma" w:cs="Tahoma"/>
          <w:i/>
          <w:sz w:val="20"/>
        </w:rPr>
      </w:pPr>
    </w:p>
    <w:p w:rsidR="00E424F5" w:rsidRPr="00A603CC" w:rsidRDefault="00E424F5" w:rsidP="00E424F5">
      <w:pPr>
        <w:ind w:right="-376"/>
        <w:jc w:val="right"/>
        <w:rPr>
          <w:rFonts w:ascii="Tahoma" w:hAnsi="Tahoma" w:cs="Tahoma"/>
          <w:i/>
          <w:sz w:val="20"/>
        </w:rPr>
      </w:pPr>
      <w:r w:rsidRPr="00A603CC">
        <w:rPr>
          <w:rFonts w:ascii="Tahoma" w:hAnsi="Tahoma" w:cs="Tahoma"/>
          <w:sz w:val="20"/>
        </w:rPr>
        <w:t xml:space="preserve">Ribeirão do Pinhal, </w:t>
      </w:r>
      <w:r>
        <w:rPr>
          <w:rFonts w:ascii="Tahoma" w:hAnsi="Tahoma" w:cs="Tahoma"/>
          <w:sz w:val="20"/>
        </w:rPr>
        <w:t>19 de outubro de 2018.</w:t>
      </w:r>
    </w:p>
    <w:p w:rsidR="00E424F5" w:rsidRPr="00A603CC" w:rsidRDefault="00E424F5" w:rsidP="00E424F5">
      <w:pPr>
        <w:ind w:right="-376"/>
        <w:jc w:val="center"/>
        <w:rPr>
          <w:rFonts w:ascii="Tahoma" w:hAnsi="Tahoma" w:cs="Tahoma"/>
          <w:b/>
          <w:i/>
          <w:sz w:val="20"/>
        </w:rPr>
      </w:pPr>
    </w:p>
    <w:p w:rsidR="00E424F5" w:rsidRPr="00A603CC" w:rsidRDefault="00E424F5" w:rsidP="00E424F5">
      <w:pPr>
        <w:ind w:right="-376"/>
        <w:jc w:val="center"/>
        <w:rPr>
          <w:rFonts w:ascii="Tahoma" w:hAnsi="Tahoma" w:cs="Tahoma"/>
          <w:b/>
          <w:i/>
          <w:sz w:val="20"/>
        </w:rPr>
      </w:pPr>
    </w:p>
    <w:p w:rsidR="00E424F5" w:rsidRPr="00A603CC" w:rsidRDefault="00E424F5" w:rsidP="00E424F5">
      <w:pPr>
        <w:ind w:right="-376"/>
        <w:jc w:val="center"/>
        <w:rPr>
          <w:rFonts w:ascii="Tahoma" w:hAnsi="Tahoma" w:cs="Tahoma"/>
          <w:b/>
          <w:i/>
          <w:sz w:val="20"/>
        </w:rPr>
      </w:pPr>
    </w:p>
    <w:p w:rsidR="00E424F5" w:rsidRPr="004C6DA0" w:rsidRDefault="00E424F5" w:rsidP="00E424F5">
      <w:pPr>
        <w:pStyle w:val="Cabealho"/>
        <w:tabs>
          <w:tab w:val="clear" w:pos="4419"/>
          <w:tab w:val="clear" w:pos="8838"/>
        </w:tabs>
        <w:jc w:val="center"/>
        <w:rPr>
          <w:rFonts w:ascii="Tahoma" w:hAnsi="Tahoma" w:cs="Tahoma"/>
          <w:b/>
          <w:i w:val="0"/>
          <w:sz w:val="20"/>
        </w:rPr>
      </w:pPr>
      <w:r>
        <w:rPr>
          <w:rFonts w:ascii="Tahoma" w:hAnsi="Tahoma" w:cs="Tahoma"/>
          <w:b/>
          <w:i w:val="0"/>
          <w:sz w:val="20"/>
        </w:rPr>
        <w:t>Adriana Cristina de Matos</w:t>
      </w:r>
    </w:p>
    <w:p w:rsidR="00E424F5" w:rsidRPr="00A603CC" w:rsidRDefault="00E424F5" w:rsidP="00E424F5">
      <w:pPr>
        <w:ind w:right="-376"/>
        <w:rPr>
          <w:rFonts w:ascii="Tahoma" w:hAnsi="Tahoma" w:cs="Tahoma"/>
          <w:b/>
          <w:i/>
          <w:sz w:val="20"/>
        </w:rPr>
      </w:pP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E424F5" w:rsidRPr="00A603CC" w:rsidRDefault="00E424F5" w:rsidP="00E424F5">
      <w:pPr>
        <w:rPr>
          <w:i/>
        </w:rPr>
      </w:pPr>
    </w:p>
    <w:p w:rsidR="00E424F5" w:rsidRPr="00A603CC" w:rsidRDefault="00E424F5" w:rsidP="00E424F5">
      <w:pPr>
        <w:rPr>
          <w:i/>
        </w:rPr>
      </w:pPr>
    </w:p>
    <w:p w:rsidR="00E424F5" w:rsidRPr="00A603CC" w:rsidRDefault="00E424F5" w:rsidP="00E424F5">
      <w:pPr>
        <w:rPr>
          <w:i/>
        </w:rPr>
      </w:pPr>
    </w:p>
    <w:p w:rsidR="00E424F5" w:rsidRPr="00A603CC" w:rsidRDefault="00E424F5" w:rsidP="00E424F5">
      <w:pPr>
        <w:rPr>
          <w:i/>
        </w:rPr>
      </w:pPr>
    </w:p>
    <w:p w:rsidR="00E424F5" w:rsidRDefault="00E424F5" w:rsidP="00E424F5">
      <w:pPr>
        <w:rPr>
          <w:i/>
        </w:rPr>
      </w:pPr>
    </w:p>
    <w:p w:rsidR="00E424F5" w:rsidRDefault="00E424F5" w:rsidP="00E424F5">
      <w:pPr>
        <w:rPr>
          <w:i/>
        </w:rPr>
      </w:pPr>
    </w:p>
    <w:p w:rsidR="00E424F5" w:rsidRDefault="00E424F5" w:rsidP="00E424F5">
      <w:pPr>
        <w:rPr>
          <w:i/>
        </w:rPr>
      </w:pPr>
    </w:p>
    <w:p w:rsidR="00E424F5" w:rsidRPr="00A603CC" w:rsidRDefault="00E424F5" w:rsidP="00E424F5">
      <w:pPr>
        <w:shd w:val="clear" w:color="auto" w:fill="EEECE1" w:themeFill="background2"/>
        <w:ind w:right="-376"/>
        <w:jc w:val="center"/>
        <w:rPr>
          <w:rFonts w:ascii="Tahoma" w:hAnsi="Tahoma" w:cs="Tahoma"/>
          <w:b/>
          <w:i/>
          <w:sz w:val="20"/>
          <w:u w:val="single"/>
        </w:rPr>
      </w:pPr>
      <w:r w:rsidRPr="00A603CC">
        <w:rPr>
          <w:rFonts w:ascii="Tahoma" w:hAnsi="Tahoma" w:cs="Tahoma"/>
          <w:b/>
          <w:sz w:val="20"/>
          <w:u w:val="single"/>
        </w:rPr>
        <w:t xml:space="preserve">EDITAL TOMADA DE PREÇOS </w:t>
      </w:r>
      <w:r>
        <w:rPr>
          <w:rFonts w:ascii="Tahoma" w:hAnsi="Tahoma" w:cs="Tahoma"/>
          <w:b/>
          <w:sz w:val="20"/>
          <w:u w:val="single"/>
        </w:rPr>
        <w:t>008/2018.</w:t>
      </w:r>
    </w:p>
    <w:p w:rsidR="00E424F5" w:rsidRPr="00A603CC" w:rsidRDefault="00E424F5" w:rsidP="00E424F5">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E424F5" w:rsidRPr="00A603CC" w:rsidRDefault="00E424F5" w:rsidP="00E424F5">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p>
    <w:p w:rsidR="00E424F5" w:rsidRPr="00A603CC" w:rsidRDefault="00E424F5" w:rsidP="00E424F5">
      <w:pPr>
        <w:pStyle w:val="Ttulo8"/>
        <w:ind w:right="-376"/>
        <w:jc w:val="left"/>
        <w:rPr>
          <w:rFonts w:ascii="Tahoma" w:hAnsi="Tahoma" w:cs="Tahoma"/>
          <w:sz w:val="20"/>
        </w:rPr>
      </w:pPr>
    </w:p>
    <w:p w:rsidR="00E424F5" w:rsidRPr="00A603CC" w:rsidRDefault="00E424F5" w:rsidP="00E424F5">
      <w:pPr>
        <w:rPr>
          <w:rFonts w:ascii="Tahoma" w:hAnsi="Tahoma" w:cs="Tahoma"/>
          <w:b/>
          <w:i/>
          <w:sz w:val="20"/>
        </w:rPr>
      </w:pPr>
      <w:r w:rsidRPr="00A603CC">
        <w:rPr>
          <w:rFonts w:ascii="Tahoma" w:hAnsi="Tahoma" w:cs="Tahoma"/>
          <w:b/>
          <w:sz w:val="20"/>
          <w:u w:val="single"/>
        </w:rPr>
        <w:t>DATA DA REALIZAÇÃO</w:t>
      </w:r>
      <w:r w:rsidRPr="00076886">
        <w:rPr>
          <w:rFonts w:ascii="Tahoma" w:hAnsi="Tahoma" w:cs="Tahoma"/>
          <w:b/>
          <w:sz w:val="20"/>
        </w:rPr>
        <w:t xml:space="preserve">: </w:t>
      </w:r>
      <w:r>
        <w:rPr>
          <w:rFonts w:ascii="Tahoma" w:hAnsi="Tahoma" w:cs="Tahoma"/>
          <w:b/>
          <w:sz w:val="20"/>
        </w:rPr>
        <w:t xml:space="preserve">09/11/2018 </w:t>
      </w:r>
      <w:r w:rsidRPr="00A603CC">
        <w:rPr>
          <w:rFonts w:ascii="Tahoma" w:hAnsi="Tahoma" w:cs="Tahoma"/>
          <w:sz w:val="20"/>
        </w:rPr>
        <w:t xml:space="preserve">a partir das </w:t>
      </w:r>
      <w:r>
        <w:rPr>
          <w:rFonts w:ascii="Tahoma" w:hAnsi="Tahoma" w:cs="Tahoma"/>
          <w:sz w:val="20"/>
        </w:rPr>
        <w:t>10</w:t>
      </w:r>
      <w:r w:rsidRPr="00A603CC">
        <w:rPr>
          <w:rFonts w:ascii="Tahoma" w:hAnsi="Tahoma" w:cs="Tahoma"/>
          <w:sz w:val="20"/>
        </w:rPr>
        <w:t>h</w:t>
      </w:r>
      <w:r>
        <w:rPr>
          <w:rFonts w:ascii="Tahoma" w:hAnsi="Tahoma" w:cs="Tahoma"/>
          <w:sz w:val="20"/>
        </w:rPr>
        <w:t>0</w:t>
      </w:r>
      <w:r w:rsidRPr="00A603CC">
        <w:rPr>
          <w:rFonts w:ascii="Tahoma" w:hAnsi="Tahoma" w:cs="Tahoma"/>
          <w:sz w:val="20"/>
        </w:rPr>
        <w:t>0min</w:t>
      </w:r>
      <w:r>
        <w:rPr>
          <w:rFonts w:ascii="Tahoma" w:hAnsi="Tahoma" w:cs="Tahoma"/>
          <w:sz w:val="20"/>
        </w:rPr>
        <w:t>.</w:t>
      </w:r>
    </w:p>
    <w:p w:rsidR="00E424F5" w:rsidRDefault="00E424F5" w:rsidP="00E424F5">
      <w:pPr>
        <w:ind w:right="-427"/>
        <w:jc w:val="both"/>
        <w:rPr>
          <w:rFonts w:ascii="Tahoma" w:hAnsi="Tahoma" w:cs="Tahoma"/>
          <w:sz w:val="20"/>
        </w:rPr>
      </w:pPr>
      <w:r w:rsidRPr="00A603CC">
        <w:rPr>
          <w:rFonts w:ascii="Tahoma" w:hAnsi="Tahoma" w:cs="Tahoma"/>
          <w:color w:val="000000"/>
          <w:sz w:val="20"/>
        </w:rPr>
        <w:tab/>
        <w:t>O Município de Ribeirão do Pinhal, através de Comissão Permanente de Licitações, expede o presente edital do tipo MENOR PREÇO GLOBAL,para</w:t>
      </w:r>
      <w:r>
        <w:rPr>
          <w:rFonts w:ascii="Tahoma" w:hAnsi="Tahoma" w:cs="Tahoma"/>
          <w:color w:val="000000"/>
          <w:sz w:val="20"/>
        </w:rPr>
        <w:t xml:space="preserve">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reforma da cobertura da Escola Municipal Tancredo Neves</w:t>
      </w:r>
      <w:r w:rsidRPr="00CF5D62">
        <w:rPr>
          <w:rFonts w:ascii="Tahoma" w:eastAsia="Arial Unicode MS" w:hAnsi="Tahoma" w:cs="Tahoma"/>
          <w:sz w:val="20"/>
          <w:szCs w:val="20"/>
        </w:rPr>
        <w:t xml:space="preserve">, com fornecimento de material e mão de obra, </w:t>
      </w:r>
      <w:r w:rsidRPr="00CF5D62">
        <w:rPr>
          <w:rFonts w:ascii="Tahoma" w:hAnsi="Tahoma" w:cs="Tahoma"/>
          <w:sz w:val="20"/>
          <w:szCs w:val="20"/>
        </w:rPr>
        <w:t>de acordo com planilhas, cronograma e memorial descritivo anexo ao edital</w:t>
      </w:r>
      <w:r>
        <w:rPr>
          <w:rFonts w:ascii="Tahoma" w:hAnsi="Tahoma" w:cs="Tahoma"/>
          <w:sz w:val="20"/>
        </w:rPr>
        <w:t>.</w:t>
      </w:r>
    </w:p>
    <w:p w:rsidR="00E424F5" w:rsidRPr="00A603CC" w:rsidRDefault="00E424F5" w:rsidP="00E424F5">
      <w:pPr>
        <w:ind w:right="-427"/>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E424F5" w:rsidRPr="00A603CC" w:rsidRDefault="00E424F5" w:rsidP="00E424F5">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E424F5" w:rsidRPr="00874EC2" w:rsidRDefault="00E424F5" w:rsidP="00E424F5">
      <w:pPr>
        <w:pStyle w:val="SemEspaamento"/>
        <w:rPr>
          <w:rFonts w:ascii="Tahoma" w:hAnsi="Tahoma" w:cs="Tahoma"/>
          <w:b/>
          <w:color w:val="000000"/>
          <w:sz w:val="20"/>
          <w:u w:val="single"/>
        </w:rPr>
      </w:pPr>
      <w:r w:rsidRPr="00874EC2">
        <w:rPr>
          <w:rFonts w:ascii="Tahoma" w:hAnsi="Tahoma" w:cs="Tahoma"/>
          <w:b/>
          <w:color w:val="000000"/>
          <w:sz w:val="20"/>
          <w:u w:val="single"/>
        </w:rPr>
        <w:t>I - DO OBJETO</w:t>
      </w:r>
    </w:p>
    <w:p w:rsidR="00E424F5" w:rsidRDefault="00E424F5" w:rsidP="00E424F5">
      <w:pPr>
        <w:ind w:right="-427"/>
        <w:jc w:val="both"/>
        <w:rPr>
          <w:rFonts w:ascii="Tahoma" w:hAnsi="Tahoma" w:cs="Tahoma"/>
          <w:sz w:val="20"/>
        </w:rPr>
      </w:pPr>
      <w:r w:rsidRPr="00A603CC">
        <w:rPr>
          <w:rFonts w:ascii="Tahoma" w:hAnsi="Tahoma" w:cs="Tahoma"/>
          <w:color w:val="000000"/>
          <w:sz w:val="20"/>
        </w:rPr>
        <w:tab/>
        <w:t xml:space="preserve">A presente licitação tem por objeto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reforma da cobertura da Escola Municipal Tancredo Neves</w:t>
      </w:r>
      <w:r w:rsidRPr="00CF5D62">
        <w:rPr>
          <w:rFonts w:ascii="Tahoma" w:eastAsia="Arial Unicode MS" w:hAnsi="Tahoma" w:cs="Tahoma"/>
          <w:sz w:val="20"/>
          <w:szCs w:val="20"/>
        </w:rPr>
        <w:t xml:space="preserve">, com fornecimento de material e mão de obra, </w:t>
      </w:r>
      <w:r w:rsidRPr="00CF5D62">
        <w:rPr>
          <w:rFonts w:ascii="Tahoma" w:hAnsi="Tahoma" w:cs="Tahoma"/>
          <w:sz w:val="20"/>
          <w:szCs w:val="20"/>
        </w:rPr>
        <w:t>de acordo com planilhas, cronograma e memorial descritivo anexo ao edital</w:t>
      </w:r>
      <w:r>
        <w:rPr>
          <w:rFonts w:ascii="Tahoma" w:hAnsi="Tahoma" w:cs="Tahoma"/>
          <w:sz w:val="20"/>
        </w:rPr>
        <w:t>.</w:t>
      </w:r>
    </w:p>
    <w:p w:rsidR="00E424F5" w:rsidRDefault="00E424F5" w:rsidP="00E424F5">
      <w:pPr>
        <w:jc w:val="both"/>
        <w:rPr>
          <w:rFonts w:ascii="Tahoma" w:hAnsi="Tahoma" w:cs="Tahoma"/>
          <w:sz w:val="20"/>
        </w:rPr>
      </w:pPr>
      <w:r>
        <w:rPr>
          <w:rFonts w:ascii="Tahoma" w:hAnsi="Tahoma" w:cs="Tahoma"/>
          <w:sz w:val="20"/>
        </w:rPr>
        <w:tab/>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48.965,57</w:t>
      </w:r>
      <w:r w:rsidRPr="00CE0718">
        <w:rPr>
          <w:rFonts w:ascii="Tahoma" w:hAnsi="Tahoma" w:cs="Tahoma"/>
          <w:sz w:val="20"/>
        </w:rPr>
        <w:t xml:space="preserve"> (</w:t>
      </w:r>
      <w:r>
        <w:rPr>
          <w:rFonts w:ascii="Tahoma" w:hAnsi="Tahoma" w:cs="Tahoma"/>
          <w:sz w:val="20"/>
        </w:rPr>
        <w:t>quarenta e oito mil novecentos e sessenta e cinco reais e cinquenta e sete centavos</w:t>
      </w:r>
      <w:r w:rsidRPr="00CE0718">
        <w:rPr>
          <w:rFonts w:ascii="Tahoma" w:hAnsi="Tahoma" w:cs="Tahoma"/>
          <w:sz w:val="20"/>
        </w:rPr>
        <w:t>)</w:t>
      </w:r>
      <w:r>
        <w:rPr>
          <w:rFonts w:ascii="Tahoma" w:hAnsi="Tahoma" w:cs="Tahoma"/>
          <w:sz w:val="20"/>
        </w:rPr>
        <w:t>.</w:t>
      </w:r>
    </w:p>
    <w:p w:rsidR="00E424F5" w:rsidRDefault="00E424F5" w:rsidP="00E424F5">
      <w:pPr>
        <w:jc w:val="both"/>
        <w:rPr>
          <w:rFonts w:ascii="Tahoma" w:hAnsi="Tahoma" w:cs="Tahoma"/>
          <w:color w:val="000000"/>
          <w:sz w:val="20"/>
        </w:rPr>
      </w:pPr>
      <w:r>
        <w:rPr>
          <w:rFonts w:ascii="Tahoma" w:eastAsia="Arial Unicode MS" w:hAnsi="Tahoma" w:cs="Tahoma"/>
          <w:sz w:val="20"/>
        </w:rPr>
        <w:tab/>
      </w:r>
      <w:r>
        <w:rPr>
          <w:rFonts w:ascii="Tahoma" w:hAnsi="Tahoma" w:cs="Tahoma"/>
          <w:color w:val="000000"/>
          <w:sz w:val="20"/>
        </w:rPr>
        <w:t xml:space="preserve">Para agendar vistoria no local da obra entrar em contato com senhor Bruno Henrique de Oliveira </w:t>
      </w:r>
      <w:proofErr w:type="spellStart"/>
      <w:r>
        <w:rPr>
          <w:rFonts w:ascii="Tahoma" w:hAnsi="Tahoma" w:cs="Tahoma"/>
          <w:color w:val="000000"/>
          <w:sz w:val="20"/>
        </w:rPr>
        <w:t>Recghin</w:t>
      </w:r>
      <w:proofErr w:type="spellEnd"/>
      <w:r>
        <w:rPr>
          <w:rFonts w:ascii="Tahoma" w:hAnsi="Tahoma" w:cs="Tahoma"/>
          <w:color w:val="000000"/>
          <w:sz w:val="20"/>
        </w:rPr>
        <w:t xml:space="preserve"> – Engenheiro Civil (43) 3551-8303.</w:t>
      </w:r>
    </w:p>
    <w:p w:rsidR="00E424F5" w:rsidRDefault="00E424F5" w:rsidP="00E424F5">
      <w:pPr>
        <w:jc w:val="both"/>
        <w:rPr>
          <w:rFonts w:ascii="Tahoma" w:hAnsi="Tahoma" w:cs="Tahoma"/>
          <w:color w:val="000000"/>
          <w:sz w:val="20"/>
        </w:rPr>
      </w:pPr>
      <w:r>
        <w:rPr>
          <w:rFonts w:ascii="Tahoma" w:hAnsi="Tahoma" w:cs="Tahoma"/>
          <w:color w:val="000000"/>
          <w:sz w:val="20"/>
        </w:rPr>
        <w:tab/>
        <w:t>Dúvidas quanto aos serviços deverão ser sanadas com o  Engenheiro Responsável.</w:t>
      </w:r>
    </w:p>
    <w:p w:rsidR="00E424F5" w:rsidRPr="000C18C6" w:rsidRDefault="00E424F5" w:rsidP="00E424F5">
      <w:pPr>
        <w:jc w:val="both"/>
        <w:rPr>
          <w:rFonts w:ascii="Tahoma" w:hAnsi="Tahoma" w:cs="Tahoma"/>
          <w:b/>
          <w:color w:val="000000"/>
          <w:sz w:val="20"/>
          <w:u w:val="single"/>
        </w:rPr>
      </w:pPr>
      <w:r w:rsidRPr="000C18C6">
        <w:rPr>
          <w:rFonts w:ascii="Tahoma" w:hAnsi="Tahoma" w:cs="Tahoma"/>
          <w:b/>
          <w:color w:val="000000"/>
          <w:sz w:val="20"/>
          <w:u w:val="single"/>
        </w:rPr>
        <w:t>II - DA PARTICIPAÇÃO</w:t>
      </w:r>
    </w:p>
    <w:p w:rsidR="00E424F5" w:rsidRPr="00A603CC" w:rsidRDefault="00E424F5" w:rsidP="00E424F5">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E424F5" w:rsidRPr="00A603CC" w:rsidRDefault="00E424F5" w:rsidP="00E424F5">
      <w:pPr>
        <w:ind w:right="-376"/>
        <w:jc w:val="both"/>
        <w:rPr>
          <w:rFonts w:ascii="Tahoma" w:hAnsi="Tahoma" w:cs="Tahoma"/>
          <w:b/>
          <w:i/>
          <w:color w:val="000000"/>
          <w:sz w:val="20"/>
          <w:u w:val="single"/>
        </w:rPr>
      </w:pPr>
      <w:r w:rsidRPr="00A603CC">
        <w:rPr>
          <w:rFonts w:ascii="Tahoma" w:hAnsi="Tahoma" w:cs="Tahoma"/>
          <w:b/>
          <w:color w:val="000000"/>
          <w:sz w:val="20"/>
          <w:u w:val="single"/>
        </w:rPr>
        <w:t>III – D</w:t>
      </w:r>
      <w:r>
        <w:rPr>
          <w:rFonts w:ascii="Tahoma" w:hAnsi="Tahoma" w:cs="Tahoma"/>
          <w:b/>
          <w:color w:val="000000"/>
          <w:sz w:val="20"/>
          <w:u w:val="single"/>
        </w:rPr>
        <w:t>A VISTORIA E</w:t>
      </w:r>
      <w:r w:rsidRPr="00A603CC">
        <w:rPr>
          <w:rFonts w:ascii="Tahoma" w:hAnsi="Tahoma" w:cs="Tahoma"/>
          <w:b/>
          <w:color w:val="000000"/>
          <w:sz w:val="20"/>
          <w:u w:val="single"/>
        </w:rPr>
        <w:t xml:space="preserve"> PAGAMENTO</w:t>
      </w:r>
    </w:p>
    <w:p w:rsidR="00E424F5" w:rsidRPr="00440B66" w:rsidRDefault="00E424F5" w:rsidP="00E424F5">
      <w:pPr>
        <w:ind w:right="-427"/>
        <w:jc w:val="both"/>
        <w:rPr>
          <w:rFonts w:ascii="Tahoma" w:hAnsi="Tahoma" w:cs="Tahoma"/>
          <w:sz w:val="20"/>
        </w:rPr>
      </w:pPr>
      <w:r w:rsidRPr="00440B66">
        <w:rPr>
          <w:rFonts w:ascii="Tahoma" w:hAnsi="Tahoma" w:cs="Tahoma"/>
          <w:sz w:val="20"/>
        </w:rPr>
        <w:tab/>
        <w:t>O pagamento será efetuado por depósito em conta corrente em até 03 (três) dias úteis após a medição.</w:t>
      </w:r>
    </w:p>
    <w:p w:rsidR="00E424F5" w:rsidRPr="00DD69D9" w:rsidRDefault="00E424F5" w:rsidP="00E424F5">
      <w:pPr>
        <w:ind w:right="-427" w:firstLine="708"/>
        <w:jc w:val="both"/>
        <w:rPr>
          <w:rFonts w:ascii="Tahoma" w:hAnsi="Tahoma" w:cs="Tahoma"/>
          <w:b/>
          <w:sz w:val="20"/>
        </w:rPr>
      </w:pPr>
      <w:r w:rsidRPr="00DD69D9">
        <w:rPr>
          <w:rFonts w:ascii="Tahoma" w:hAnsi="Tahoma" w:cs="Tahoma"/>
          <w:b/>
          <w:sz w:val="20"/>
        </w:rPr>
        <w:t xml:space="preserve">O Departamento de Engenharia deverá realizar vistoria no local da obra para análise e autorização do pagamento. </w:t>
      </w:r>
    </w:p>
    <w:p w:rsidR="00E424F5" w:rsidRPr="00440B66" w:rsidRDefault="00E424F5" w:rsidP="00E424F5">
      <w:pPr>
        <w:ind w:right="-427" w:firstLine="708"/>
        <w:jc w:val="both"/>
        <w:rPr>
          <w:rFonts w:ascii="Tahoma" w:hAnsi="Tahoma" w:cs="Tahoma"/>
          <w:i/>
          <w:sz w:val="20"/>
        </w:rPr>
      </w:pPr>
      <w:r w:rsidRPr="00440B66">
        <w:rPr>
          <w:rFonts w:ascii="Tahoma" w:hAnsi="Tahoma" w:cs="Tahoma"/>
          <w:sz w:val="20"/>
        </w:rPr>
        <w:t>Junto ao corpo da Nota Fiscal, será necessário fazer constar, para fins de pagamento, o número da licitação</w:t>
      </w:r>
      <w:r w:rsidRPr="00440B66">
        <w:rPr>
          <w:rFonts w:ascii="Tahoma" w:eastAsia="Arial Unicode MS" w:hAnsi="Tahoma" w:cs="Tahoma"/>
          <w:sz w:val="20"/>
        </w:rPr>
        <w:t xml:space="preserve">, n.º do recurso, </w:t>
      </w:r>
      <w:r w:rsidRPr="00440B66">
        <w:rPr>
          <w:rFonts w:ascii="Tahoma" w:hAnsi="Tahoma" w:cs="Tahoma"/>
          <w:sz w:val="20"/>
        </w:rPr>
        <w:t>bem como informações relativas ao nome e número do banco, da agência e da conta corrente da Vencedora.</w:t>
      </w:r>
    </w:p>
    <w:p w:rsidR="00E424F5" w:rsidRPr="00DD69D9" w:rsidRDefault="00E424F5" w:rsidP="00E424F5">
      <w:pPr>
        <w:pStyle w:val="SemEspaamento"/>
        <w:rPr>
          <w:rFonts w:ascii="Tahoma" w:hAnsi="Tahoma" w:cs="Tahoma"/>
          <w:b/>
          <w:sz w:val="20"/>
          <w:szCs w:val="20"/>
        </w:rPr>
      </w:pPr>
      <w:r w:rsidRPr="00440B66">
        <w:lastRenderedPageBreak/>
        <w:tab/>
      </w:r>
      <w:r w:rsidRPr="00DD69D9">
        <w:rPr>
          <w:rFonts w:ascii="Tahoma" w:hAnsi="Tahoma" w:cs="Tahoma"/>
          <w:b/>
          <w:sz w:val="20"/>
          <w:szCs w:val="20"/>
        </w:rPr>
        <w:t>O pagamento relativo à primeira medição ficará condicionado à entrega pela adjudicatária dos Cadastros Específico do INSS – CEI, contendo o número da matrícula da obra contratada junto ao Órgão Previdenciário.</w:t>
      </w:r>
    </w:p>
    <w:p w:rsidR="00E424F5" w:rsidRPr="00DD69D9" w:rsidRDefault="00E424F5" w:rsidP="00E424F5">
      <w:pPr>
        <w:autoSpaceDE w:val="0"/>
        <w:autoSpaceDN w:val="0"/>
        <w:adjustRightInd w:val="0"/>
        <w:ind w:right="-427"/>
        <w:jc w:val="both"/>
        <w:rPr>
          <w:rFonts w:ascii="Tahoma" w:hAnsi="Tahoma" w:cs="Tahoma"/>
          <w:b/>
          <w:i/>
          <w:sz w:val="20"/>
        </w:rPr>
      </w:pPr>
      <w:r w:rsidRPr="00440B66">
        <w:rPr>
          <w:rFonts w:ascii="Tahoma" w:hAnsi="Tahoma" w:cs="Tahoma"/>
          <w:sz w:val="20"/>
        </w:rPr>
        <w:tab/>
      </w:r>
      <w:r w:rsidRPr="00DD69D9">
        <w:rPr>
          <w:rFonts w:ascii="Tahoma" w:hAnsi="Tahoma" w:cs="Tahoma"/>
          <w:b/>
          <w:sz w:val="20"/>
        </w:rPr>
        <w:t>Ao final da obra, o pagamento relativo à última medição ficará condicionado à apresentação da Certidão Negativa de Débitos – CND – específica da obra, também emitida pelo Órgão Previdenciário.</w:t>
      </w:r>
    </w:p>
    <w:p w:rsidR="00E424F5" w:rsidRPr="00DD69D9" w:rsidRDefault="00E424F5" w:rsidP="00E424F5">
      <w:pPr>
        <w:autoSpaceDE w:val="0"/>
        <w:autoSpaceDN w:val="0"/>
        <w:adjustRightInd w:val="0"/>
        <w:ind w:right="-427"/>
        <w:jc w:val="both"/>
        <w:rPr>
          <w:rFonts w:ascii="Tahoma" w:hAnsi="Tahoma" w:cs="Tahoma"/>
          <w:b/>
          <w:i/>
          <w:sz w:val="20"/>
        </w:rPr>
      </w:pPr>
      <w:r w:rsidRPr="00440B66">
        <w:rPr>
          <w:rFonts w:ascii="Tahoma" w:hAnsi="Tahoma" w:cs="Tahoma"/>
          <w:sz w:val="20"/>
        </w:rPr>
        <w:tab/>
      </w:r>
      <w:r w:rsidRPr="00DD69D9">
        <w:rPr>
          <w:rFonts w:ascii="Tahoma" w:hAnsi="Tahoma" w:cs="Tahoma"/>
          <w:b/>
          <w:sz w:val="20"/>
        </w:rPr>
        <w:t>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E424F5" w:rsidRPr="00A603CC" w:rsidRDefault="00E424F5" w:rsidP="00E424F5">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E424F5" w:rsidRPr="00A603CC" w:rsidRDefault="00E424F5" w:rsidP="00E424F5">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E424F5" w:rsidRPr="00A603CC" w:rsidRDefault="00E424F5" w:rsidP="00E424F5">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E424F5" w:rsidRPr="00A603CC" w:rsidTr="00877BF6">
        <w:tc>
          <w:tcPr>
            <w:tcW w:w="4606" w:type="dxa"/>
            <w:shd w:val="clear" w:color="auto" w:fill="EEECE1" w:themeFill="background2"/>
          </w:tcPr>
          <w:p w:rsidR="00E424F5" w:rsidRPr="00A603CC" w:rsidRDefault="00E424F5" w:rsidP="00877BF6">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01</w:t>
            </w:r>
          </w:p>
          <w:p w:rsidR="00E424F5" w:rsidRPr="00A603CC" w:rsidRDefault="00E424F5" w:rsidP="00877BF6">
            <w:pPr>
              <w:pStyle w:val="Cabealho"/>
              <w:tabs>
                <w:tab w:val="clear" w:pos="4419"/>
                <w:tab w:val="clear" w:pos="8838"/>
              </w:tabs>
              <w:jc w:val="center"/>
              <w:rPr>
                <w:rFonts w:ascii="Tahoma" w:hAnsi="Tahoma" w:cs="Tahoma"/>
                <w:b/>
                <w:i w:val="0"/>
                <w:color w:val="000000"/>
                <w:sz w:val="20"/>
                <w:u w:val="single"/>
              </w:rPr>
            </w:pPr>
          </w:p>
          <w:p w:rsidR="00E424F5" w:rsidRPr="00A603CC" w:rsidRDefault="00E424F5" w:rsidP="00877BF6">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r w:rsidRPr="00A603CC">
              <w:rPr>
                <w:rFonts w:ascii="Tahoma" w:hAnsi="Tahoma" w:cs="Tahoma"/>
                <w:i w:val="0"/>
                <w:color w:val="000000"/>
                <w:sz w:val="16"/>
                <w:szCs w:val="16"/>
              </w:rPr>
              <w:t>Pr</w:t>
            </w:r>
            <w:proofErr w:type="spellEnd"/>
          </w:p>
          <w:p w:rsidR="00E424F5" w:rsidRPr="00A603CC" w:rsidRDefault="00E424F5"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008/2018</w:t>
            </w:r>
          </w:p>
          <w:p w:rsidR="00E424F5" w:rsidRPr="00A603CC" w:rsidRDefault="00E424F5"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Empresa: ...........................................................</w:t>
            </w:r>
          </w:p>
          <w:p w:rsidR="00E424F5" w:rsidRPr="00A603CC" w:rsidRDefault="00E424F5"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CNPJ: ................................................................</w:t>
            </w:r>
          </w:p>
          <w:p w:rsidR="00E424F5" w:rsidRPr="00A603CC" w:rsidRDefault="00E424F5"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Endereço: ..........................................................</w:t>
            </w:r>
          </w:p>
          <w:p w:rsidR="00E424F5" w:rsidRPr="00A603CC" w:rsidRDefault="00E424F5" w:rsidP="00877BF6">
            <w:pPr>
              <w:ind w:right="-376"/>
              <w:jc w:val="center"/>
              <w:rPr>
                <w:rFonts w:ascii="Tahoma" w:hAnsi="Tahoma" w:cs="Tahoma"/>
                <w:color w:val="000000"/>
                <w:sz w:val="20"/>
              </w:rPr>
            </w:pPr>
            <w:r>
              <w:rPr>
                <w:rFonts w:ascii="Tahoma" w:hAnsi="Tahoma" w:cs="Tahoma"/>
                <w:b/>
                <w:color w:val="000000"/>
                <w:sz w:val="20"/>
              </w:rPr>
              <w:t>DOCUMENTAÇÃO</w:t>
            </w:r>
          </w:p>
        </w:tc>
        <w:tc>
          <w:tcPr>
            <w:tcW w:w="5000" w:type="dxa"/>
            <w:shd w:val="clear" w:color="auto" w:fill="EEECE1" w:themeFill="background2"/>
          </w:tcPr>
          <w:p w:rsidR="00E424F5" w:rsidRPr="00A603CC" w:rsidRDefault="00E424F5" w:rsidP="00877BF6">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02</w:t>
            </w:r>
          </w:p>
          <w:p w:rsidR="00E424F5" w:rsidRPr="00A603CC" w:rsidRDefault="00E424F5" w:rsidP="00877BF6">
            <w:pPr>
              <w:pStyle w:val="Cabealho"/>
              <w:tabs>
                <w:tab w:val="clear" w:pos="4419"/>
                <w:tab w:val="clear" w:pos="8838"/>
              </w:tabs>
              <w:jc w:val="center"/>
              <w:rPr>
                <w:rFonts w:ascii="Tahoma" w:hAnsi="Tahoma" w:cs="Tahoma"/>
                <w:b/>
                <w:i w:val="0"/>
                <w:color w:val="000000"/>
                <w:sz w:val="20"/>
                <w:u w:val="single"/>
              </w:rPr>
            </w:pPr>
          </w:p>
          <w:p w:rsidR="00E424F5" w:rsidRPr="00A603CC" w:rsidRDefault="00E424F5" w:rsidP="00877BF6">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xml:space="preserve">- Prefeitura do Município de Ribeirão do Pinhal – </w:t>
            </w:r>
            <w:proofErr w:type="spellStart"/>
            <w:r w:rsidRPr="00A603CC">
              <w:rPr>
                <w:rFonts w:ascii="Tahoma" w:hAnsi="Tahoma" w:cs="Tahoma"/>
                <w:i w:val="0"/>
                <w:color w:val="000000"/>
                <w:sz w:val="16"/>
                <w:szCs w:val="16"/>
              </w:rPr>
              <w:t>Pr</w:t>
            </w:r>
            <w:proofErr w:type="spellEnd"/>
          </w:p>
          <w:p w:rsidR="00E424F5" w:rsidRPr="00A603CC" w:rsidRDefault="00E424F5"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008/2018</w:t>
            </w:r>
          </w:p>
          <w:p w:rsidR="00E424F5" w:rsidRPr="00A603CC" w:rsidRDefault="00E424F5"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Empresa: .............................................................</w:t>
            </w:r>
          </w:p>
          <w:p w:rsidR="00E424F5" w:rsidRPr="00A603CC" w:rsidRDefault="00E424F5" w:rsidP="00877BF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CNPJ: ...................................................................</w:t>
            </w:r>
          </w:p>
          <w:p w:rsidR="00E424F5" w:rsidRPr="00A603CC" w:rsidRDefault="00E424F5" w:rsidP="00877BF6">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w:t>
            </w:r>
          </w:p>
          <w:p w:rsidR="00E424F5" w:rsidRPr="00A603CC" w:rsidRDefault="00E424F5" w:rsidP="00877BF6">
            <w:pPr>
              <w:ind w:right="-376"/>
              <w:jc w:val="center"/>
              <w:rPr>
                <w:rFonts w:ascii="Tahoma" w:hAnsi="Tahoma" w:cs="Tahoma"/>
                <w:color w:val="000000"/>
                <w:sz w:val="20"/>
              </w:rPr>
            </w:pPr>
            <w:r>
              <w:rPr>
                <w:rFonts w:ascii="Tahoma" w:hAnsi="Tahoma" w:cs="Tahoma"/>
                <w:b/>
                <w:color w:val="000000"/>
                <w:sz w:val="20"/>
              </w:rPr>
              <w:t>PROPOSTA</w:t>
            </w:r>
          </w:p>
        </w:tc>
      </w:tr>
    </w:tbl>
    <w:p w:rsidR="00E424F5" w:rsidRPr="00A603CC" w:rsidRDefault="00E424F5" w:rsidP="00E424F5">
      <w:pPr>
        <w:pStyle w:val="Textoembloco"/>
        <w:rPr>
          <w:rFonts w:ascii="Tahoma" w:hAnsi="Tahoma" w:cs="Tahoma"/>
          <w:color w:val="000000"/>
          <w:sz w:val="20"/>
        </w:rPr>
      </w:pPr>
    </w:p>
    <w:p w:rsidR="00E424F5" w:rsidRPr="00A603CC" w:rsidRDefault="00E424F5" w:rsidP="00E424F5">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E424F5" w:rsidRPr="00A603CC" w:rsidRDefault="00E424F5" w:rsidP="00E424F5">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E424F5" w:rsidRPr="00A603CC" w:rsidRDefault="00E424F5" w:rsidP="00E424F5">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E424F5" w:rsidRPr="00A603CC" w:rsidRDefault="00E424F5" w:rsidP="00E424F5">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E424F5" w:rsidRPr="00A603CC" w:rsidRDefault="00E424F5" w:rsidP="00E424F5">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E424F5" w:rsidRPr="00A603CC" w:rsidRDefault="00E424F5" w:rsidP="00E424F5">
      <w:pPr>
        <w:pStyle w:val="SemEspaamento"/>
      </w:pPr>
    </w:p>
    <w:p w:rsidR="00E424F5" w:rsidRPr="00A603CC" w:rsidRDefault="00E424F5" w:rsidP="00E424F5">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E424F5" w:rsidRPr="004B653D" w:rsidRDefault="00E424F5" w:rsidP="00E424F5">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r w:rsidRPr="00A603CC">
        <w:rPr>
          <w:rFonts w:ascii="Tahoma" w:hAnsi="Tahoma" w:cs="Tahoma"/>
          <w:b/>
          <w:color w:val="000000"/>
          <w:sz w:val="20"/>
          <w:u w:val="single"/>
        </w:rPr>
        <w:t>Anexo I e Anexo II</w:t>
      </w:r>
      <w:r w:rsidRPr="00A603CC">
        <w:rPr>
          <w:rFonts w:ascii="Tahoma" w:hAnsi="Tahoma" w:cs="Tahoma"/>
          <w:color w:val="000000"/>
          <w:sz w:val="20"/>
        </w:rPr>
        <w:t xml:space="preserve"> deste Edital;</w:t>
      </w:r>
    </w:p>
    <w:p w:rsidR="00E424F5" w:rsidRPr="00A603CC" w:rsidRDefault="00E424F5" w:rsidP="00E424F5">
      <w:pPr>
        <w:widowControl w:val="0"/>
        <w:spacing w:after="0" w:line="240" w:lineRule="auto"/>
        <w:ind w:left="360" w:right="-376"/>
        <w:jc w:val="both"/>
        <w:rPr>
          <w:rFonts w:ascii="Tahoma" w:hAnsi="Tahoma" w:cs="Tahoma"/>
          <w:i/>
          <w:color w:val="000000"/>
          <w:sz w:val="20"/>
        </w:rPr>
      </w:pPr>
    </w:p>
    <w:p w:rsidR="00E424F5" w:rsidRPr="004B653D" w:rsidRDefault="00E424F5" w:rsidP="00E424F5">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E424F5" w:rsidRPr="00DD69D9" w:rsidRDefault="00E424F5" w:rsidP="00E424F5">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No preço unitário e total, ofertados, deverá ser aplicada à isenção do ICMS. Acaso prevista em </w:t>
      </w:r>
      <w:r w:rsidRPr="00A603CC">
        <w:rPr>
          <w:rFonts w:ascii="Tahoma" w:hAnsi="Tahoma" w:cs="Tahoma"/>
          <w:color w:val="000000"/>
          <w:sz w:val="20"/>
        </w:rPr>
        <w:lastRenderedPageBreak/>
        <w:t>legislação Estadual, ou seja, sem a carga tributária do ICMS;</w:t>
      </w:r>
    </w:p>
    <w:p w:rsidR="00E424F5" w:rsidRPr="00A603CC" w:rsidRDefault="00E424F5" w:rsidP="00E424F5">
      <w:pPr>
        <w:widowControl w:val="0"/>
        <w:spacing w:after="0" w:line="240" w:lineRule="auto"/>
        <w:ind w:left="360" w:right="-376"/>
        <w:jc w:val="both"/>
        <w:rPr>
          <w:rFonts w:ascii="Tahoma" w:hAnsi="Tahoma" w:cs="Tahoma"/>
          <w:i/>
          <w:color w:val="000000"/>
          <w:sz w:val="20"/>
        </w:rPr>
      </w:pPr>
    </w:p>
    <w:p w:rsidR="00E424F5" w:rsidRPr="000C18C6" w:rsidRDefault="00E424F5" w:rsidP="00E424F5">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E424F5" w:rsidRDefault="00E424F5" w:rsidP="00E424F5">
      <w:pPr>
        <w:pStyle w:val="PargrafodaLista"/>
        <w:rPr>
          <w:rFonts w:ascii="Tahoma" w:hAnsi="Tahoma" w:cs="Tahoma"/>
          <w:i/>
          <w:color w:val="000000"/>
          <w:sz w:val="20"/>
        </w:rPr>
      </w:pPr>
    </w:p>
    <w:p w:rsidR="00E424F5" w:rsidRPr="00A603CC" w:rsidRDefault="00E424F5" w:rsidP="00E424F5">
      <w:pPr>
        <w:ind w:right="-376"/>
        <w:jc w:val="both"/>
        <w:rPr>
          <w:rFonts w:ascii="Tahoma" w:hAnsi="Tahoma" w:cs="Tahoma"/>
          <w:b/>
          <w:i/>
          <w:color w:val="000000"/>
          <w:sz w:val="20"/>
          <w:u w:val="single"/>
        </w:rPr>
      </w:pPr>
      <w:r w:rsidRPr="00A603CC">
        <w:rPr>
          <w:rFonts w:ascii="Tahoma" w:hAnsi="Tahoma" w:cs="Tahoma"/>
          <w:b/>
          <w:color w:val="000000"/>
          <w:sz w:val="20"/>
          <w:u w:val="single"/>
        </w:rPr>
        <w:t>VI - DO CONTEÚDO DO ENVELOPE n.º 02 -DOCUMENTOS PARA HABILITAÇÃO</w:t>
      </w:r>
    </w:p>
    <w:p w:rsidR="00E424F5" w:rsidRPr="00A603CC" w:rsidRDefault="00E424F5" w:rsidP="00E424F5">
      <w:pPr>
        <w:pStyle w:val="PargrafodaLista"/>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E424F5" w:rsidRPr="00A603CC" w:rsidRDefault="00E424F5" w:rsidP="00E424F5">
      <w:pPr>
        <w:pStyle w:val="PargrafodaLista"/>
        <w:ind w:right="-376"/>
        <w:jc w:val="both"/>
        <w:rPr>
          <w:rFonts w:ascii="Tahoma" w:hAnsi="Tahoma" w:cs="Tahoma"/>
          <w:color w:val="000000"/>
          <w:sz w:val="20"/>
        </w:rPr>
      </w:pPr>
    </w:p>
    <w:p w:rsidR="00E424F5" w:rsidRPr="00A603CC" w:rsidRDefault="00E424F5" w:rsidP="00E424F5">
      <w:pPr>
        <w:ind w:right="-376"/>
        <w:jc w:val="both"/>
        <w:rPr>
          <w:rFonts w:ascii="Tahoma" w:hAnsi="Tahoma" w:cs="Tahoma"/>
          <w:b/>
          <w:i/>
          <w:color w:val="000000"/>
          <w:sz w:val="20"/>
          <w:u w:val="single"/>
        </w:rPr>
      </w:pPr>
      <w:r w:rsidRPr="00A603CC">
        <w:rPr>
          <w:rFonts w:ascii="Tahoma" w:hAnsi="Tahoma" w:cs="Tahoma"/>
          <w:b/>
          <w:color w:val="000000"/>
          <w:sz w:val="20"/>
          <w:u w:val="single"/>
        </w:rPr>
        <w:t>1.1 - HABILITAÇÃO JURÍDICA</w:t>
      </w:r>
    </w:p>
    <w:p w:rsidR="00E424F5" w:rsidRPr="00A603CC" w:rsidRDefault="00E424F5" w:rsidP="00E424F5">
      <w:pPr>
        <w:pStyle w:val="Textoembloco"/>
        <w:rPr>
          <w:rFonts w:ascii="Tahoma" w:hAnsi="Tahoma" w:cs="Tahoma"/>
          <w:color w:val="000000"/>
          <w:sz w:val="20"/>
        </w:rPr>
      </w:pPr>
      <w:r w:rsidRPr="00A603CC">
        <w:rPr>
          <w:rFonts w:ascii="Tahoma" w:hAnsi="Tahoma" w:cs="Tahoma"/>
          <w:color w:val="000000"/>
          <w:sz w:val="20"/>
        </w:rPr>
        <w:t>a)</w:t>
      </w:r>
      <w:r w:rsidRPr="00A603CC">
        <w:rPr>
          <w:rFonts w:ascii="Tahoma" w:hAnsi="Tahoma" w:cs="Tahoma"/>
          <w:color w:val="000000"/>
          <w:sz w:val="20"/>
        </w:rPr>
        <w:tab/>
        <w:t>Registro comercial, no caso de empresa individual (ou cédula de identidade em se tratando de pessoa natural);</w:t>
      </w:r>
    </w:p>
    <w:p w:rsidR="00E424F5" w:rsidRDefault="00E424F5" w:rsidP="00E424F5">
      <w:pPr>
        <w:pStyle w:val="Textoembloco"/>
        <w:rPr>
          <w:rFonts w:ascii="Tahoma" w:hAnsi="Tahoma" w:cs="Tahoma"/>
          <w:color w:val="000000"/>
          <w:sz w:val="20"/>
        </w:rPr>
      </w:pPr>
    </w:p>
    <w:p w:rsidR="00E424F5" w:rsidRPr="00A603CC" w:rsidRDefault="00E424F5" w:rsidP="00E424F5">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E424F5" w:rsidRDefault="00E424F5" w:rsidP="00E424F5">
      <w:pPr>
        <w:pStyle w:val="Textoembloco"/>
        <w:rPr>
          <w:rFonts w:ascii="Tahoma" w:hAnsi="Tahoma" w:cs="Tahoma"/>
          <w:color w:val="000000"/>
          <w:sz w:val="20"/>
        </w:rPr>
      </w:pPr>
    </w:p>
    <w:p w:rsidR="00E424F5" w:rsidRPr="00A603CC" w:rsidRDefault="00E424F5" w:rsidP="00E424F5">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E424F5" w:rsidRDefault="00E424F5" w:rsidP="00E424F5">
      <w:pPr>
        <w:pStyle w:val="Textoembloco"/>
        <w:rPr>
          <w:rFonts w:ascii="Tahoma" w:hAnsi="Tahoma" w:cs="Tahoma"/>
          <w:color w:val="000000"/>
          <w:sz w:val="20"/>
        </w:rPr>
      </w:pPr>
    </w:p>
    <w:p w:rsidR="00E424F5" w:rsidRPr="00A603CC" w:rsidRDefault="00E424F5" w:rsidP="00E424F5">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E424F5" w:rsidRDefault="00E424F5" w:rsidP="00E424F5">
      <w:pPr>
        <w:pStyle w:val="Textoembloco"/>
        <w:rPr>
          <w:rFonts w:ascii="Tahoma" w:hAnsi="Tahoma" w:cs="Tahoma"/>
          <w:color w:val="000000"/>
          <w:sz w:val="20"/>
        </w:rPr>
      </w:pPr>
    </w:p>
    <w:p w:rsidR="00E424F5" w:rsidRPr="00A603CC" w:rsidRDefault="00E424F5" w:rsidP="00E424F5">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E424F5" w:rsidRPr="00A603CC" w:rsidRDefault="00E424F5" w:rsidP="00E424F5">
      <w:pPr>
        <w:pStyle w:val="Textoembloco"/>
        <w:rPr>
          <w:rFonts w:ascii="Tahoma" w:hAnsi="Tahoma" w:cs="Tahoma"/>
          <w:color w:val="000000"/>
          <w:sz w:val="20"/>
        </w:rPr>
      </w:pPr>
    </w:p>
    <w:p w:rsidR="00E424F5" w:rsidRPr="00A603CC" w:rsidRDefault="00E424F5" w:rsidP="00E424F5">
      <w:pPr>
        <w:pStyle w:val="Textoembloco"/>
        <w:rPr>
          <w:rFonts w:ascii="Tahoma" w:hAnsi="Tahoma" w:cs="Tahoma"/>
          <w:color w:val="000000"/>
          <w:sz w:val="20"/>
        </w:rPr>
      </w:pPr>
      <w:r w:rsidRPr="00A603CC">
        <w:rPr>
          <w:rFonts w:ascii="Tahoma" w:hAnsi="Tahoma" w:cs="Tahoma"/>
          <w:color w:val="000000"/>
          <w:sz w:val="20"/>
        </w:rPr>
        <w:t>f)          CP</w:t>
      </w:r>
      <w:r>
        <w:rPr>
          <w:rFonts w:ascii="Tahoma" w:hAnsi="Tahoma" w:cs="Tahoma"/>
          <w:color w:val="000000"/>
          <w:sz w:val="20"/>
        </w:rPr>
        <w:t>F e RG dos sócios/proprietários;</w:t>
      </w:r>
    </w:p>
    <w:p w:rsidR="00E424F5" w:rsidRPr="00A603CC" w:rsidRDefault="00E424F5" w:rsidP="00E424F5">
      <w:pPr>
        <w:pStyle w:val="Textoembloco"/>
        <w:rPr>
          <w:rFonts w:ascii="Tahoma" w:hAnsi="Tahoma" w:cs="Tahoma"/>
          <w:color w:val="000000"/>
          <w:sz w:val="20"/>
        </w:rPr>
      </w:pPr>
    </w:p>
    <w:p w:rsidR="00E424F5" w:rsidRPr="00A603CC" w:rsidRDefault="00E424F5" w:rsidP="00E424F5">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E424F5" w:rsidRPr="00A603CC" w:rsidRDefault="00E424F5" w:rsidP="00E424F5">
      <w:pPr>
        <w:pStyle w:val="Textoembloco"/>
        <w:rPr>
          <w:rFonts w:ascii="Tahoma" w:hAnsi="Tahoma" w:cs="Tahoma"/>
          <w:color w:val="000000"/>
          <w:sz w:val="20"/>
        </w:rPr>
      </w:pPr>
    </w:p>
    <w:p w:rsidR="00E424F5" w:rsidRPr="00A603CC" w:rsidRDefault="00E424F5" w:rsidP="00E424F5">
      <w:pPr>
        <w:ind w:right="-376"/>
        <w:jc w:val="both"/>
        <w:rPr>
          <w:rFonts w:ascii="Tahoma" w:hAnsi="Tahoma" w:cs="Tahoma"/>
          <w:b/>
          <w:i/>
          <w:color w:val="000000"/>
          <w:sz w:val="20"/>
          <w:u w:val="single"/>
        </w:rPr>
      </w:pPr>
      <w:r w:rsidRPr="00A603CC">
        <w:rPr>
          <w:rFonts w:ascii="Tahoma" w:hAnsi="Tahoma" w:cs="Tahoma"/>
          <w:b/>
          <w:color w:val="000000"/>
          <w:sz w:val="20"/>
          <w:u w:val="single"/>
        </w:rPr>
        <w:t>1.2 - REGULARIDADE FISCAL</w:t>
      </w:r>
    </w:p>
    <w:p w:rsidR="00E424F5" w:rsidRPr="00A603CC" w:rsidRDefault="00E424F5" w:rsidP="00E424F5">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E424F5" w:rsidRDefault="00E424F5" w:rsidP="00E424F5">
      <w:pPr>
        <w:pStyle w:val="Textoembloco"/>
        <w:ind w:left="720" w:firstLine="0"/>
        <w:rPr>
          <w:rFonts w:ascii="Tahoma" w:hAnsi="Tahoma" w:cs="Tahoma"/>
          <w:color w:val="000000"/>
          <w:sz w:val="20"/>
        </w:rPr>
      </w:pPr>
    </w:p>
    <w:p w:rsidR="00E424F5" w:rsidRPr="00A603CC" w:rsidRDefault="00E424F5" w:rsidP="00E424F5">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E424F5" w:rsidRPr="00A603CC" w:rsidRDefault="00E424F5" w:rsidP="00E424F5">
      <w:pPr>
        <w:pStyle w:val="Textoembloco"/>
        <w:ind w:left="0" w:firstLine="0"/>
        <w:rPr>
          <w:rFonts w:ascii="Tahoma" w:hAnsi="Tahoma" w:cs="Tahoma"/>
          <w:color w:val="000000"/>
          <w:sz w:val="20"/>
        </w:rPr>
      </w:pPr>
    </w:p>
    <w:p w:rsidR="00E424F5" w:rsidRPr="00A603CC" w:rsidRDefault="00E424F5" w:rsidP="00E424F5">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E424F5" w:rsidRPr="00A603CC" w:rsidRDefault="00E424F5" w:rsidP="00E424F5">
      <w:pPr>
        <w:pStyle w:val="Textoembloco"/>
        <w:ind w:left="0" w:firstLine="0"/>
        <w:rPr>
          <w:rFonts w:ascii="Tahoma" w:hAnsi="Tahoma" w:cs="Tahoma"/>
          <w:color w:val="000000"/>
          <w:sz w:val="20"/>
        </w:rPr>
      </w:pPr>
    </w:p>
    <w:p w:rsidR="00E424F5" w:rsidRPr="00A603CC" w:rsidRDefault="00E424F5" w:rsidP="00E424F5">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E424F5" w:rsidRDefault="00E424F5" w:rsidP="00E424F5">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 emitida pelo cartório dis</w:t>
      </w:r>
      <w:r>
        <w:rPr>
          <w:rFonts w:ascii="Tahoma" w:hAnsi="Tahoma" w:cs="Tahoma"/>
          <w:color w:val="000000"/>
          <w:sz w:val="20"/>
        </w:rPr>
        <w:t>tribuidor da sede da proponente;</w:t>
      </w:r>
    </w:p>
    <w:p w:rsidR="00E424F5" w:rsidRDefault="00E424F5" w:rsidP="00E424F5">
      <w:pPr>
        <w:pStyle w:val="PargrafodaLista"/>
        <w:rPr>
          <w:rFonts w:ascii="Tahoma" w:hAnsi="Tahoma" w:cs="Tahoma"/>
          <w:color w:val="000000"/>
          <w:sz w:val="20"/>
        </w:rPr>
      </w:pPr>
    </w:p>
    <w:p w:rsidR="00E424F5" w:rsidRPr="000C18C6" w:rsidRDefault="00E424F5" w:rsidP="00E424F5">
      <w:pPr>
        <w:pStyle w:val="Textoembloco"/>
        <w:numPr>
          <w:ilvl w:val="0"/>
          <w:numId w:val="2"/>
        </w:numPr>
        <w:rPr>
          <w:rFonts w:ascii="Tahoma" w:hAnsi="Tahoma" w:cs="Tahoma"/>
          <w:sz w:val="20"/>
        </w:rPr>
      </w:pPr>
      <w:r w:rsidRPr="000C18C6">
        <w:rPr>
          <w:rFonts w:ascii="Tahoma" w:hAnsi="Tahoma" w:cs="Tahoma"/>
          <w:sz w:val="20"/>
        </w:rPr>
        <w:t>Certidão Negativa de Débitos Trabalhistas (CNDT).</w:t>
      </w:r>
    </w:p>
    <w:p w:rsidR="00E424F5" w:rsidRDefault="00E424F5" w:rsidP="00E424F5">
      <w:pPr>
        <w:pStyle w:val="PargrafodaLista"/>
        <w:rPr>
          <w:rFonts w:ascii="Tahoma" w:hAnsi="Tahoma" w:cs="Tahoma"/>
          <w:b/>
          <w:sz w:val="20"/>
        </w:rPr>
      </w:pPr>
    </w:p>
    <w:p w:rsidR="00E424F5" w:rsidRPr="00A603CC" w:rsidRDefault="00E424F5" w:rsidP="00E424F5">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QUALIFICAÇÃO ECONÔMICO – FINANCEIRA </w:t>
      </w:r>
    </w:p>
    <w:p w:rsidR="00E424F5" w:rsidRPr="00A603CC" w:rsidRDefault="00E424F5" w:rsidP="00E424F5">
      <w:pPr>
        <w:ind w:right="-376"/>
        <w:jc w:val="both"/>
        <w:rPr>
          <w:rFonts w:ascii="Tahoma" w:hAnsi="Tahoma" w:cs="Tahoma"/>
          <w:i/>
          <w:color w:val="000000"/>
          <w:sz w:val="20"/>
        </w:rPr>
      </w:pPr>
      <w:r w:rsidRPr="00A603CC">
        <w:rPr>
          <w:rFonts w:ascii="Tahoma" w:hAnsi="Tahoma" w:cs="Tahoma"/>
          <w:color w:val="000000"/>
          <w:sz w:val="20"/>
        </w:rPr>
        <w:lastRenderedPageBreak/>
        <w:t>a) Certidão Negativa de Falência ou Concordata</w:t>
      </w:r>
      <w:r>
        <w:rPr>
          <w:rFonts w:ascii="Tahoma" w:hAnsi="Tahoma" w:cs="Tahoma"/>
          <w:color w:val="000000"/>
          <w:sz w:val="20"/>
        </w:rPr>
        <w:t>/Recuperação Judicial</w:t>
      </w:r>
      <w:r w:rsidRPr="00A603CC">
        <w:rPr>
          <w:rFonts w:ascii="Tahoma" w:hAnsi="Tahoma" w:cs="Tahoma"/>
          <w:color w:val="000000"/>
          <w:sz w:val="20"/>
        </w:rPr>
        <w:t xml:space="preserve"> expedida pelo distribuidor da sede da pessoa jurídica, ou de Execução Patrimonial, expedida no domicílio da pessoa física e contra a proponente nem contra os sócios constantes do contrato social e alterações (se houver).</w:t>
      </w:r>
    </w:p>
    <w:p w:rsidR="00E424F5" w:rsidRPr="00440B66" w:rsidRDefault="00E424F5" w:rsidP="00E424F5">
      <w:pPr>
        <w:ind w:right="-376"/>
        <w:jc w:val="both"/>
        <w:rPr>
          <w:rFonts w:ascii="Tahoma" w:hAnsi="Tahoma" w:cs="Tahoma"/>
          <w:sz w:val="20"/>
        </w:rPr>
      </w:pPr>
      <w:r w:rsidRPr="00A603CC">
        <w:rPr>
          <w:rFonts w:ascii="Tahoma" w:hAnsi="Tahoma" w:cs="Tahoma"/>
          <w:color w:val="000000"/>
          <w:sz w:val="20"/>
        </w:rPr>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4.896,56</w:t>
      </w:r>
      <w:r w:rsidRPr="00440B66">
        <w:rPr>
          <w:rFonts w:ascii="Tahoma" w:hAnsi="Tahoma" w:cs="Tahoma"/>
          <w:sz w:val="20"/>
        </w:rPr>
        <w:t xml:space="preserve"> (</w:t>
      </w:r>
      <w:r>
        <w:rPr>
          <w:rFonts w:ascii="Tahoma" w:hAnsi="Tahoma" w:cs="Tahoma"/>
          <w:sz w:val="20"/>
        </w:rPr>
        <w:t>quatro mil oitocentos e noventa e seis reais e cinquenta e seis centavos</w:t>
      </w:r>
      <w:r w:rsidRPr="00440B66">
        <w:rPr>
          <w:rFonts w:ascii="Tahoma" w:hAnsi="Tahoma" w:cs="Tahoma"/>
          <w:sz w:val="20"/>
        </w:rPr>
        <w:t>).</w:t>
      </w:r>
    </w:p>
    <w:p w:rsidR="00E424F5" w:rsidRPr="00677CF9" w:rsidRDefault="00E424F5" w:rsidP="00E424F5">
      <w:pPr>
        <w:autoSpaceDE w:val="0"/>
        <w:autoSpaceDN w:val="0"/>
        <w:adjustRightInd w:val="0"/>
        <w:jc w:val="both"/>
        <w:rPr>
          <w:rFonts w:ascii="Tahoma" w:hAnsi="Tahoma" w:cs="Tahoma"/>
          <w:i/>
          <w:sz w:val="20"/>
        </w:rPr>
      </w:pPr>
      <w:r w:rsidRPr="00677CF9">
        <w:rPr>
          <w:rFonts w:ascii="Tahoma" w:hAnsi="Tahoma" w:cs="Tahoma"/>
          <w:sz w:val="20"/>
        </w:rPr>
        <w:t xml:space="preserve">c) </w:t>
      </w:r>
      <w:r w:rsidRPr="00677CF9">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E424F5" w:rsidRPr="00A603CC" w:rsidRDefault="00E424F5" w:rsidP="00E424F5">
      <w:pPr>
        <w:ind w:right="-376"/>
        <w:jc w:val="both"/>
        <w:rPr>
          <w:rFonts w:ascii="Tahoma" w:hAnsi="Tahoma" w:cs="Tahoma"/>
          <w:b/>
          <w:i/>
          <w:color w:val="000000"/>
          <w:sz w:val="20"/>
          <w:u w:val="single"/>
        </w:rPr>
      </w:pPr>
      <w:r w:rsidRPr="00A603CC">
        <w:rPr>
          <w:rFonts w:ascii="Tahoma" w:hAnsi="Tahoma" w:cs="Tahoma"/>
          <w:b/>
          <w:color w:val="000000"/>
          <w:sz w:val="20"/>
          <w:u w:val="single"/>
        </w:rPr>
        <w:t>1.4 – RELATIVO A QUALIFICAÇÃO TÉCNICA</w:t>
      </w:r>
    </w:p>
    <w:p w:rsidR="00E424F5" w:rsidRDefault="00E424F5" w:rsidP="00E424F5">
      <w:pPr>
        <w:ind w:right="-376"/>
        <w:jc w:val="both"/>
        <w:rPr>
          <w:rFonts w:ascii="Tahoma" w:hAnsi="Tahoma" w:cs="Tahoma"/>
          <w:color w:val="000000"/>
          <w:sz w:val="20"/>
        </w:rPr>
      </w:pPr>
      <w:r w:rsidRPr="00A603CC">
        <w:rPr>
          <w:rFonts w:ascii="Tahoma" w:hAnsi="Tahoma" w:cs="Tahoma"/>
          <w:color w:val="000000"/>
          <w:sz w:val="20"/>
        </w:rPr>
        <w:t>a) 01 (um) Atestado de Capacidade Técnica, devidamente visado ou emitido pelo CREA-PR, comprovando que o(s)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Pr>
          <w:rFonts w:ascii="Tahoma" w:hAnsi="Tahoma" w:cs="Tahoma"/>
          <w:color w:val="000000"/>
          <w:sz w:val="20"/>
        </w:rPr>
        <w:t>;</w:t>
      </w:r>
    </w:p>
    <w:p w:rsidR="00E424F5" w:rsidRPr="00A603CC" w:rsidRDefault="00E424F5" w:rsidP="00E424F5">
      <w:pPr>
        <w:ind w:right="-376"/>
        <w:jc w:val="both"/>
        <w:rPr>
          <w:rFonts w:ascii="Tahoma" w:hAnsi="Tahoma" w:cs="Tahoma"/>
          <w:b/>
          <w:i/>
          <w:color w:val="000000"/>
          <w:sz w:val="20"/>
          <w:u w:val="single"/>
        </w:rPr>
      </w:pPr>
      <w:r w:rsidRPr="00A603CC">
        <w:rPr>
          <w:rFonts w:ascii="Tahoma" w:hAnsi="Tahoma" w:cs="Tahoma"/>
          <w:b/>
          <w:color w:val="000000"/>
          <w:sz w:val="20"/>
          <w:u w:val="single"/>
        </w:rPr>
        <w:t>1.5 – DOCUMENTAÇÃO E INFORMAÇÕES COMPLEMENTARES</w:t>
      </w:r>
    </w:p>
    <w:p w:rsidR="00E424F5" w:rsidRPr="00A603CC" w:rsidRDefault="00E424F5" w:rsidP="00E424F5">
      <w:pPr>
        <w:ind w:right="-376"/>
        <w:jc w:val="both"/>
        <w:rPr>
          <w:rFonts w:ascii="Tahoma" w:hAnsi="Tahoma" w:cs="Tahoma"/>
          <w:i/>
          <w:color w:val="000000"/>
          <w:sz w:val="20"/>
        </w:rPr>
      </w:pPr>
      <w:r w:rsidRPr="00A603CC">
        <w:rPr>
          <w:rFonts w:ascii="Tahoma" w:hAnsi="Tahoma" w:cs="Tahoma"/>
          <w:color w:val="000000"/>
          <w:sz w:val="20"/>
        </w:rPr>
        <w:t>a) Certidão de Acervo Técnico, emitida pelo CREA, de profissional(ais)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E424F5" w:rsidRPr="00A603CC" w:rsidRDefault="00E424F5" w:rsidP="00E424F5">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seu(s)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p>
    <w:p w:rsidR="00E424F5" w:rsidRPr="00A603CC" w:rsidRDefault="00E424F5" w:rsidP="00E424F5">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E424F5" w:rsidRPr="00A603CC" w:rsidRDefault="00E424F5" w:rsidP="00E424F5">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r>
        <w:rPr>
          <w:rFonts w:ascii="Tahoma" w:hAnsi="Tahoma" w:cs="Tahoma"/>
          <w:color w:val="000000"/>
          <w:sz w:val="20"/>
        </w:rPr>
        <w:t xml:space="preserve"> ou Responsável pelo Departamento de Obras</w:t>
      </w:r>
      <w:r w:rsidRPr="00A603CC">
        <w:rPr>
          <w:rFonts w:ascii="Tahoma" w:hAnsi="Tahoma" w:cs="Tahoma"/>
          <w:color w:val="000000"/>
          <w:sz w:val="20"/>
        </w:rPr>
        <w:t>)</w:t>
      </w:r>
    </w:p>
    <w:p w:rsidR="00E424F5" w:rsidRPr="00A603CC" w:rsidRDefault="00E424F5" w:rsidP="00E424F5">
      <w:pPr>
        <w:ind w:right="-376"/>
        <w:jc w:val="both"/>
        <w:rPr>
          <w:rFonts w:ascii="Tahoma" w:hAnsi="Tahoma" w:cs="Tahoma"/>
          <w:i/>
          <w:color w:val="000000"/>
          <w:sz w:val="20"/>
        </w:rPr>
      </w:pPr>
      <w:r w:rsidRPr="00A603CC">
        <w:rPr>
          <w:rFonts w:ascii="Tahoma" w:hAnsi="Tahoma" w:cs="Tahoma"/>
          <w:color w:val="000000"/>
          <w:sz w:val="20"/>
        </w:rPr>
        <w:t>e) Apresentar Declaração da própria Empresa de que têm pleno conhecimento e aceita sem restrições todas as condições estabelecidas neste Edital e de seus Anexos.</w:t>
      </w:r>
    </w:p>
    <w:p w:rsidR="00E424F5" w:rsidRPr="00A603CC" w:rsidRDefault="00E424F5" w:rsidP="00E424F5">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lastRenderedPageBreak/>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relativa à obra, onde deverá constar o nome e o número de registro junto ao CREA do engenheiro civil ou arquiteto responsável pela condução da obra, bem como a comprovação da matricula da obra junto ao Instituto Nacional do Seguro Social (INSS).</w:t>
      </w:r>
    </w:p>
    <w:p w:rsidR="00E424F5" w:rsidRPr="00A603CC" w:rsidRDefault="00E424F5" w:rsidP="00E424F5">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g) A Administração reserva-se o direito de recusar todo e qualquer material que não atender às especificações ou que for de baixo padrão de qualidade, ou que sejam considerados inadequados pela fiscalização.</w:t>
      </w:r>
    </w:p>
    <w:p w:rsidR="00E424F5" w:rsidRPr="00A603CC" w:rsidRDefault="00E424F5" w:rsidP="00E424F5">
      <w:pPr>
        <w:pStyle w:val="PargrafodaLista"/>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r w:rsidRPr="00A603CC">
        <w:rPr>
          <w:rFonts w:ascii="TTE1617C50t00" w:hAnsi="TTE1617C50t00" w:cs="TTE1617C50t00"/>
          <w:sz w:val="20"/>
        </w:rPr>
        <w:t>sub-contratação</w:t>
      </w:r>
      <w:proofErr w:type="spellEnd"/>
      <w:r w:rsidRPr="00A603CC">
        <w:rPr>
          <w:rFonts w:ascii="TTE1617C50t00" w:hAnsi="TTE1617C50t00" w:cs="TTE1617C50t00"/>
          <w:sz w:val="20"/>
        </w:rPr>
        <w:t>, por parte da vencedora do certame o objeto ora licitado.</w:t>
      </w:r>
    </w:p>
    <w:p w:rsidR="00E424F5" w:rsidRDefault="00E424F5" w:rsidP="00E424F5">
      <w:pPr>
        <w:pStyle w:val="PargrafodaLista"/>
        <w:autoSpaceDE w:val="0"/>
        <w:autoSpaceDN w:val="0"/>
        <w:adjustRightInd w:val="0"/>
        <w:ind w:left="360" w:right="-427"/>
        <w:jc w:val="both"/>
        <w:rPr>
          <w:rFonts w:ascii="TTE1617C50t00" w:hAnsi="TTE1617C50t00" w:cs="TTE1617C50t00"/>
          <w:sz w:val="20"/>
        </w:rPr>
      </w:pPr>
    </w:p>
    <w:p w:rsidR="00E424F5" w:rsidRDefault="00E424F5" w:rsidP="00E424F5">
      <w:pPr>
        <w:ind w:right="-376"/>
        <w:jc w:val="both"/>
        <w:rPr>
          <w:rFonts w:ascii="Tahoma" w:hAnsi="Tahoma" w:cs="Tahoma"/>
          <w:b/>
          <w:color w:val="000000"/>
          <w:sz w:val="20"/>
          <w:u w:val="single"/>
        </w:rPr>
      </w:pPr>
      <w:r w:rsidRPr="00A603CC">
        <w:rPr>
          <w:rFonts w:ascii="Tahoma" w:hAnsi="Tahoma" w:cs="Tahoma"/>
          <w:b/>
          <w:color w:val="000000"/>
          <w:sz w:val="20"/>
          <w:u w:val="single"/>
        </w:rPr>
        <w:t>1.6 - OUTRAS COMPROVAÇÕES</w:t>
      </w:r>
    </w:p>
    <w:p w:rsidR="00E424F5" w:rsidRPr="00A603CC" w:rsidRDefault="00E424F5" w:rsidP="00E424F5">
      <w:pPr>
        <w:ind w:left="709" w:right="-376" w:hanging="709"/>
        <w:jc w:val="both"/>
        <w:rPr>
          <w:rFonts w:ascii="Tahoma" w:hAnsi="Tahoma" w:cs="Tahoma"/>
          <w:i/>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A603CC">
        <w:rPr>
          <w:rFonts w:ascii="Tahoma" w:hAnsi="Tahoma" w:cs="Tahoma"/>
          <w:b/>
          <w:color w:val="000000"/>
          <w:sz w:val="20"/>
          <w:u w:val="single"/>
        </w:rPr>
        <w:t>Anexo V</w:t>
      </w:r>
      <w:r w:rsidRPr="00A603CC">
        <w:rPr>
          <w:rFonts w:ascii="Tahoma" w:hAnsi="Tahoma" w:cs="Tahoma"/>
          <w:color w:val="000000"/>
          <w:sz w:val="20"/>
        </w:rPr>
        <w:t>;</w:t>
      </w:r>
    </w:p>
    <w:p w:rsidR="00E424F5" w:rsidRPr="00A603CC" w:rsidRDefault="00E424F5" w:rsidP="00E424F5">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documento constante do modelo </w:t>
      </w:r>
      <w:r w:rsidRPr="00A603CC">
        <w:rPr>
          <w:rFonts w:ascii="Tahoma" w:hAnsi="Tahoma" w:cs="Tahoma"/>
          <w:b/>
          <w:color w:val="000000"/>
          <w:sz w:val="20"/>
          <w:u w:val="single"/>
        </w:rPr>
        <w:t>Anexo VI.</w:t>
      </w:r>
    </w:p>
    <w:p w:rsidR="00E424F5" w:rsidRPr="00A603CC" w:rsidRDefault="00E424F5" w:rsidP="00E424F5">
      <w:pPr>
        <w:ind w:right="-376"/>
        <w:jc w:val="both"/>
        <w:rPr>
          <w:rFonts w:ascii="Tahoma" w:hAnsi="Tahoma" w:cs="Tahoma"/>
          <w:i/>
          <w:color w:val="000000"/>
          <w:sz w:val="20"/>
        </w:rPr>
      </w:pPr>
      <w:r w:rsidRPr="00A603CC">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E424F5" w:rsidRPr="00A603CC" w:rsidRDefault="00E424F5" w:rsidP="00E424F5">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E424F5" w:rsidRPr="00A603CC" w:rsidRDefault="00E424F5" w:rsidP="00E424F5">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E424F5" w:rsidRDefault="00E424F5" w:rsidP="00E424F5">
      <w:pPr>
        <w:pStyle w:val="PargrafodaLista"/>
        <w:autoSpaceDE w:val="0"/>
        <w:autoSpaceDN w:val="0"/>
        <w:adjustRightInd w:val="0"/>
        <w:jc w:val="both"/>
        <w:rPr>
          <w:rFonts w:ascii="Tahoma" w:hAnsi="Tahoma" w:cs="Tahoma"/>
          <w:sz w:val="20"/>
        </w:rPr>
      </w:pPr>
    </w:p>
    <w:p w:rsidR="00E424F5" w:rsidRPr="00A603CC" w:rsidRDefault="00E424F5" w:rsidP="00E424F5">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E424F5" w:rsidRDefault="00E424F5" w:rsidP="00E424F5">
      <w:pPr>
        <w:pStyle w:val="PargrafodaLista"/>
        <w:autoSpaceDE w:val="0"/>
        <w:autoSpaceDN w:val="0"/>
        <w:adjustRightInd w:val="0"/>
        <w:jc w:val="both"/>
        <w:rPr>
          <w:rFonts w:ascii="Tahoma" w:hAnsi="Tahoma" w:cs="Tahoma"/>
          <w:sz w:val="20"/>
        </w:rPr>
      </w:pPr>
    </w:p>
    <w:p w:rsidR="00E424F5" w:rsidRPr="00A603CC" w:rsidRDefault="00E424F5" w:rsidP="00E424F5">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E424F5" w:rsidRDefault="00E424F5" w:rsidP="00E424F5">
      <w:pPr>
        <w:pStyle w:val="PargrafodaLista"/>
        <w:autoSpaceDE w:val="0"/>
        <w:autoSpaceDN w:val="0"/>
        <w:adjustRightInd w:val="0"/>
        <w:jc w:val="both"/>
        <w:rPr>
          <w:rFonts w:ascii="Tahoma" w:hAnsi="Tahoma" w:cs="Tahoma"/>
          <w:sz w:val="20"/>
        </w:rPr>
      </w:pPr>
    </w:p>
    <w:p w:rsidR="00E424F5" w:rsidRPr="00A603CC" w:rsidRDefault="00E424F5" w:rsidP="00E424F5">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No dia, horário e local indicados neste Edital, em sessão pública, a Comissão de Licitação procederá à abertura do ENVELOPE Nº 01.</w:t>
      </w:r>
    </w:p>
    <w:p w:rsidR="00E424F5" w:rsidRDefault="00E424F5" w:rsidP="00E424F5">
      <w:pPr>
        <w:pStyle w:val="PargrafodaLista"/>
        <w:autoSpaceDE w:val="0"/>
        <w:autoSpaceDN w:val="0"/>
        <w:adjustRightInd w:val="0"/>
        <w:jc w:val="both"/>
        <w:rPr>
          <w:rFonts w:ascii="Tahoma" w:hAnsi="Tahoma" w:cs="Tahoma"/>
          <w:sz w:val="20"/>
        </w:rPr>
      </w:pPr>
    </w:p>
    <w:p w:rsidR="00E424F5" w:rsidRDefault="00E424F5" w:rsidP="00E424F5">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licitante poderá se fazer representar por procurador ou pessoa devidamente credenciada em instrumento escrito firmado pelo representante legal da proponente, a quem seja conferido amplos poderes para representá-la em todos os atos e termos do procedimento licitatório.</w:t>
      </w:r>
    </w:p>
    <w:p w:rsidR="00E424F5" w:rsidRPr="00EF65E2" w:rsidRDefault="00E424F5" w:rsidP="00E424F5">
      <w:pPr>
        <w:pStyle w:val="PargrafodaLista"/>
        <w:rPr>
          <w:rFonts w:ascii="Tahoma" w:hAnsi="Tahoma" w:cs="Tahoma"/>
          <w:sz w:val="20"/>
        </w:rPr>
      </w:pPr>
    </w:p>
    <w:p w:rsidR="00E424F5" w:rsidRPr="00A603CC" w:rsidRDefault="00E424F5" w:rsidP="00E424F5">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E424F5" w:rsidRPr="00A603CC" w:rsidRDefault="00E424F5" w:rsidP="00E424F5">
      <w:pPr>
        <w:pStyle w:val="PargrafodaLista"/>
        <w:numPr>
          <w:ilvl w:val="0"/>
          <w:numId w:val="3"/>
        </w:numPr>
        <w:autoSpaceDE w:val="0"/>
        <w:autoSpaceDN w:val="0"/>
        <w:adjustRightInd w:val="0"/>
        <w:jc w:val="both"/>
        <w:rPr>
          <w:rFonts w:ascii="Tahoma" w:hAnsi="Tahoma" w:cs="Tahoma"/>
        </w:rPr>
      </w:pPr>
      <w:r w:rsidRPr="00A603CC">
        <w:rPr>
          <w:rFonts w:ascii="Tahoma" w:hAnsi="Tahoma" w:cs="Tahoma"/>
          <w:sz w:val="20"/>
        </w:rPr>
        <w:t xml:space="preserve">Uma vez proferido o resultado da HABILITAÇÃO, e desde que tenha transcorrido o prazo sem interposição de recurso, ou tenha havido desistência expressa, ou após o julgamento dos recursos interposto, serão devolvidos os ENVELOPES PROPOSTA DE PREÇOS, fechados, aos </w:t>
      </w:r>
      <w:r w:rsidRPr="00A603CC">
        <w:rPr>
          <w:rFonts w:ascii="Tahoma" w:hAnsi="Tahoma" w:cs="Tahoma"/>
          <w:sz w:val="20"/>
        </w:rPr>
        <w:lastRenderedPageBreak/>
        <w:t>participantes inabilitados, diretamente ou pelo correio.</w:t>
      </w:r>
    </w:p>
    <w:p w:rsidR="00E424F5" w:rsidRDefault="00E424F5" w:rsidP="00E424F5">
      <w:pPr>
        <w:pStyle w:val="Ttulo9"/>
        <w:ind w:right="-376"/>
        <w:rPr>
          <w:rFonts w:ascii="Tahoma" w:hAnsi="Tahoma" w:cs="Tahoma"/>
          <w:b/>
          <w:color w:val="000000"/>
          <w:u w:val="single"/>
        </w:rPr>
      </w:pPr>
      <w:r w:rsidRPr="00A603CC">
        <w:rPr>
          <w:rFonts w:ascii="Tahoma" w:hAnsi="Tahoma" w:cs="Tahoma"/>
          <w:b/>
          <w:color w:val="000000"/>
          <w:u w:val="single"/>
        </w:rPr>
        <w:t>IX - DO RECURSO</w:t>
      </w:r>
    </w:p>
    <w:p w:rsidR="00E424F5" w:rsidRDefault="00E424F5" w:rsidP="00E424F5">
      <w:pPr>
        <w:pStyle w:val="Textoembloco"/>
        <w:rPr>
          <w:rFonts w:ascii="Tahoma" w:hAnsi="Tahoma" w:cs="Tahoma"/>
          <w:color w:val="000000"/>
          <w:sz w:val="20"/>
        </w:rPr>
      </w:pPr>
    </w:p>
    <w:p w:rsidR="00E424F5" w:rsidRDefault="00E424F5" w:rsidP="00E424F5">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r w:rsidRPr="00A603CC">
        <w:rPr>
          <w:rFonts w:ascii="Tahoma" w:hAnsi="Tahoma" w:cs="Tahoma"/>
          <w:color w:val="000000"/>
          <w:sz w:val="20"/>
        </w:rPr>
        <w:t>contra-razões</w:t>
      </w:r>
      <w:proofErr w:type="spellEnd"/>
      <w:r w:rsidRPr="00A603CC">
        <w:rPr>
          <w:rFonts w:ascii="Tahoma" w:hAnsi="Tahoma" w:cs="Tahoma"/>
          <w:color w:val="000000"/>
          <w:sz w:val="20"/>
        </w:rPr>
        <w:t xml:space="preserve"> em igual número de dias, que começarão a correr no término do prazo do recorrente, sendo-lhes assegurada vista imediata dos autos.</w:t>
      </w:r>
    </w:p>
    <w:p w:rsidR="00E424F5" w:rsidRPr="00A603CC" w:rsidRDefault="00E424F5" w:rsidP="00E424F5">
      <w:pPr>
        <w:pStyle w:val="Textoembloco"/>
        <w:rPr>
          <w:rFonts w:ascii="Tahoma" w:hAnsi="Tahoma" w:cs="Tahoma"/>
          <w:color w:val="000000"/>
          <w:sz w:val="20"/>
        </w:rPr>
      </w:pPr>
    </w:p>
    <w:p w:rsidR="00E424F5" w:rsidRPr="00A603CC" w:rsidRDefault="00E424F5" w:rsidP="00E424F5">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E424F5" w:rsidRPr="00A603CC" w:rsidRDefault="00E424F5" w:rsidP="00E424F5">
      <w:pPr>
        <w:ind w:left="709" w:right="-376" w:hanging="709"/>
        <w:jc w:val="both"/>
        <w:rPr>
          <w:rFonts w:ascii="Tahoma" w:hAnsi="Tahoma" w:cs="Tahoma"/>
          <w:i/>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E424F5" w:rsidRPr="00A603CC" w:rsidRDefault="00E424F5" w:rsidP="00E424F5">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E424F5" w:rsidRPr="00A603CC" w:rsidRDefault="00E424F5" w:rsidP="00E424F5">
      <w:pPr>
        <w:pStyle w:val="Textoembloco"/>
        <w:rPr>
          <w:rFonts w:ascii="Tahoma" w:hAnsi="Tahoma" w:cs="Tahoma"/>
          <w:color w:val="000000"/>
          <w:sz w:val="20"/>
        </w:rPr>
      </w:pPr>
      <w:r w:rsidRPr="00A603CC">
        <w:rPr>
          <w:rFonts w:ascii="Tahoma" w:hAnsi="Tahoma" w:cs="Tahoma"/>
          <w:color w:val="000000"/>
          <w:sz w:val="20"/>
        </w:rPr>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E424F5" w:rsidRPr="00A603CC" w:rsidRDefault="00E424F5" w:rsidP="00E424F5">
      <w:pPr>
        <w:pStyle w:val="Ttulo9"/>
        <w:ind w:right="-376"/>
        <w:rPr>
          <w:rFonts w:ascii="Tahoma" w:hAnsi="Tahoma" w:cs="Tahoma"/>
          <w:b/>
          <w:color w:val="000000"/>
          <w:u w:val="single"/>
        </w:rPr>
      </w:pPr>
      <w:r w:rsidRPr="00A603CC">
        <w:rPr>
          <w:rFonts w:ascii="Tahoma" w:hAnsi="Tahoma" w:cs="Tahoma"/>
          <w:b/>
          <w:u w:val="single"/>
        </w:rPr>
        <w:t>X -</w:t>
      </w:r>
      <w:r w:rsidRPr="00A603CC">
        <w:rPr>
          <w:rFonts w:ascii="Tahoma" w:hAnsi="Tahoma" w:cs="Tahoma"/>
          <w:b/>
          <w:color w:val="000000"/>
          <w:u w:val="single"/>
        </w:rPr>
        <w:t>DAS DISPOSIÇÕES FINAIS</w:t>
      </w:r>
    </w:p>
    <w:p w:rsidR="00E424F5" w:rsidRPr="00A603CC" w:rsidRDefault="00E424F5" w:rsidP="00E424F5">
      <w:pPr>
        <w:pStyle w:val="SemEspaamento"/>
      </w:pPr>
    </w:p>
    <w:p w:rsidR="00E424F5" w:rsidRPr="00A603CC" w:rsidRDefault="00E424F5" w:rsidP="00E424F5">
      <w:pPr>
        <w:ind w:left="709" w:right="-376" w:hanging="709"/>
        <w:jc w:val="both"/>
        <w:rPr>
          <w:rFonts w:ascii="Tahoma" w:hAnsi="Tahoma" w:cs="Tahoma"/>
          <w:i/>
          <w:color w:val="000000"/>
          <w:sz w:val="20"/>
        </w:rPr>
      </w:pPr>
      <w:r w:rsidRPr="00A603CC">
        <w:rPr>
          <w:rFonts w:ascii="Tahoma" w:hAnsi="Tahoma" w:cs="Tahoma"/>
          <w:color w:val="000000"/>
          <w:sz w:val="20"/>
        </w:rPr>
        <w:t>01) -    As normas disciplinadoras desta licitação serão interpretadas em favor da ampliação da disputa, respeitada a igualdade de oportunidade entre os licitantes e desde que não comprometam o interesse público, a finalidade e a segurança da contratação.</w:t>
      </w:r>
    </w:p>
    <w:p w:rsidR="00E424F5" w:rsidRPr="00A603CC" w:rsidRDefault="00E424F5" w:rsidP="00E424F5">
      <w:pPr>
        <w:ind w:right="-376"/>
        <w:jc w:val="both"/>
        <w:rPr>
          <w:rFonts w:ascii="Tahoma" w:hAnsi="Tahoma" w:cs="Tahoma"/>
          <w:i/>
          <w:color w:val="000000"/>
          <w:sz w:val="20"/>
        </w:rPr>
      </w:pPr>
      <w:r w:rsidRPr="00A603CC">
        <w:rPr>
          <w:rFonts w:ascii="Tahoma" w:hAnsi="Tahoma" w:cs="Tahoma"/>
          <w:color w:val="000000"/>
          <w:sz w:val="20"/>
        </w:rPr>
        <w:t>02) -   O resultado do presente certame será divulgado nos veículos oficiais de imprensa do Município.</w:t>
      </w:r>
    </w:p>
    <w:p w:rsidR="00E424F5" w:rsidRPr="00A603CC" w:rsidRDefault="00E424F5" w:rsidP="00E424F5">
      <w:pPr>
        <w:pStyle w:val="Textoembloco"/>
        <w:rPr>
          <w:rFonts w:ascii="Tahoma" w:hAnsi="Tahoma" w:cs="Tahoma"/>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Os envelopes contendo os documentos de habilitação dos demais licitantes ficarão à disposição para retirada na</w:t>
      </w:r>
      <w:r>
        <w:rPr>
          <w:rFonts w:ascii="Tahoma" w:hAnsi="Tahoma" w:cs="Tahoma"/>
          <w:color w:val="000000"/>
          <w:sz w:val="20"/>
        </w:rPr>
        <w:t xml:space="preserve"> </w:t>
      </w:r>
      <w:r w:rsidRPr="00A603CC">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E424F5" w:rsidRPr="00A603CC" w:rsidRDefault="00E424F5" w:rsidP="00E424F5">
      <w:pPr>
        <w:pStyle w:val="Textoembloco"/>
        <w:rPr>
          <w:rFonts w:ascii="Tahoma" w:hAnsi="Tahoma" w:cs="Tahoma"/>
          <w:color w:val="000000"/>
          <w:sz w:val="20"/>
        </w:rPr>
      </w:pPr>
    </w:p>
    <w:p w:rsidR="00E424F5" w:rsidRDefault="00E424F5" w:rsidP="00E424F5">
      <w:pPr>
        <w:pStyle w:val="Textoembloco"/>
        <w:rPr>
          <w:rFonts w:ascii="Tahoma" w:hAnsi="Tahoma" w:cs="Tahoma"/>
          <w:color w:val="000000"/>
          <w:sz w:val="20"/>
        </w:rPr>
      </w:pPr>
      <w:r w:rsidRPr="00A603CC">
        <w:rPr>
          <w:rFonts w:ascii="Tahoma" w:hAnsi="Tahoma" w:cs="Tahoma"/>
          <w:color w:val="000000"/>
          <w:sz w:val="20"/>
        </w:rPr>
        <w:t>04)</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E424F5" w:rsidRPr="00A603CC" w:rsidRDefault="00E424F5" w:rsidP="00E424F5">
      <w:pPr>
        <w:pStyle w:val="Textoembloco"/>
        <w:rPr>
          <w:rFonts w:ascii="Tahoma" w:hAnsi="Tahoma" w:cs="Tahoma"/>
          <w:color w:val="000000"/>
          <w:sz w:val="20"/>
        </w:rPr>
      </w:pPr>
    </w:p>
    <w:p w:rsidR="00E424F5" w:rsidRPr="00A603CC" w:rsidRDefault="00E424F5" w:rsidP="00E424F5">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Sr.ª Presidente da Comissão de Licitações da </w:t>
      </w:r>
      <w:r w:rsidRPr="00A603CC">
        <w:rPr>
          <w:rFonts w:ascii="Tahoma" w:hAnsi="Tahoma" w:cs="Tahoma"/>
          <w:color w:val="000000"/>
          <w:sz w:val="20"/>
        </w:rPr>
        <w:tab/>
        <w:t>Municipalidade, que decidirá no prazo de 1 dia útil.</w:t>
      </w:r>
    </w:p>
    <w:p w:rsidR="00E424F5" w:rsidRPr="00A603CC" w:rsidRDefault="00E424F5" w:rsidP="00E424F5">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E424F5" w:rsidRPr="00A603CC" w:rsidRDefault="00E424F5" w:rsidP="00E424F5">
      <w:pPr>
        <w:ind w:right="-376"/>
        <w:jc w:val="both"/>
        <w:rPr>
          <w:rFonts w:ascii="Tahoma" w:hAnsi="Tahoma" w:cs="Tahoma"/>
          <w:i/>
          <w:color w:val="000000"/>
          <w:sz w:val="20"/>
        </w:rPr>
      </w:pPr>
      <w:r w:rsidRPr="00A603CC">
        <w:rPr>
          <w:rFonts w:ascii="Tahoma" w:hAnsi="Tahoma" w:cs="Tahoma"/>
          <w:color w:val="000000"/>
          <w:sz w:val="20"/>
        </w:rPr>
        <w:t xml:space="preserve">05)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E424F5" w:rsidRDefault="00E424F5" w:rsidP="00E424F5">
      <w:pPr>
        <w:ind w:right="-376"/>
        <w:jc w:val="both"/>
        <w:rPr>
          <w:rFonts w:ascii="Tahoma" w:hAnsi="Tahoma" w:cs="Tahoma"/>
          <w:i/>
          <w:color w:val="000000"/>
          <w:sz w:val="20"/>
        </w:rPr>
      </w:pPr>
      <w:r w:rsidRPr="00A603CC">
        <w:rPr>
          <w:rFonts w:ascii="Tahoma" w:hAnsi="Tahoma" w:cs="Tahoma"/>
          <w:color w:val="000000"/>
          <w:sz w:val="20"/>
        </w:rPr>
        <w:t xml:space="preserve">06).     Integram o presente Edital: </w:t>
      </w: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E424F5" w:rsidRPr="001B6E59" w:rsidTr="00877BF6">
        <w:tc>
          <w:tcPr>
            <w:tcW w:w="1364" w:type="dxa"/>
          </w:tcPr>
          <w:p w:rsidR="00E424F5" w:rsidRPr="001B6E59" w:rsidRDefault="00E424F5" w:rsidP="00877BF6">
            <w:pPr>
              <w:pStyle w:val="SemEspaamento"/>
              <w:rPr>
                <w:rFonts w:ascii="Tahoma" w:hAnsi="Tahoma" w:cs="Tahoma"/>
                <w:sz w:val="20"/>
                <w:szCs w:val="20"/>
              </w:rPr>
            </w:pPr>
            <w:r w:rsidRPr="001B6E59">
              <w:rPr>
                <w:rFonts w:ascii="Tahoma" w:hAnsi="Tahoma" w:cs="Tahoma"/>
                <w:sz w:val="20"/>
                <w:szCs w:val="20"/>
              </w:rPr>
              <w:t>ANEXO I</w:t>
            </w:r>
          </w:p>
        </w:tc>
        <w:tc>
          <w:tcPr>
            <w:tcW w:w="8640" w:type="dxa"/>
          </w:tcPr>
          <w:p w:rsidR="00E424F5" w:rsidRPr="001B6E59" w:rsidRDefault="00E424F5" w:rsidP="00877BF6">
            <w:pPr>
              <w:pStyle w:val="SemEspaamento"/>
              <w:jc w:val="center"/>
              <w:rPr>
                <w:rFonts w:ascii="Tahoma" w:hAnsi="Tahoma" w:cs="Tahoma"/>
                <w:sz w:val="20"/>
                <w:szCs w:val="20"/>
              </w:rPr>
            </w:pPr>
            <w:r w:rsidRPr="001B6E59">
              <w:rPr>
                <w:rFonts w:ascii="Tahoma" w:hAnsi="Tahoma" w:cs="Tahoma"/>
                <w:sz w:val="20"/>
                <w:szCs w:val="20"/>
              </w:rPr>
              <w:t>Memorial Descritivo</w:t>
            </w:r>
          </w:p>
        </w:tc>
      </w:tr>
      <w:tr w:rsidR="00E424F5" w:rsidRPr="001B6E59" w:rsidTr="00877BF6">
        <w:tc>
          <w:tcPr>
            <w:tcW w:w="1364" w:type="dxa"/>
          </w:tcPr>
          <w:p w:rsidR="00E424F5" w:rsidRPr="001B6E59" w:rsidRDefault="00E424F5" w:rsidP="00877BF6">
            <w:pPr>
              <w:pStyle w:val="SemEspaamento"/>
              <w:rPr>
                <w:rFonts w:ascii="Tahoma" w:hAnsi="Tahoma" w:cs="Tahoma"/>
                <w:sz w:val="20"/>
                <w:szCs w:val="20"/>
              </w:rPr>
            </w:pPr>
            <w:r w:rsidRPr="001B6E59">
              <w:rPr>
                <w:rFonts w:ascii="Tahoma" w:hAnsi="Tahoma" w:cs="Tahoma"/>
                <w:sz w:val="20"/>
                <w:szCs w:val="20"/>
              </w:rPr>
              <w:lastRenderedPageBreak/>
              <w:t>ANEXO II</w:t>
            </w:r>
          </w:p>
        </w:tc>
        <w:tc>
          <w:tcPr>
            <w:tcW w:w="8640" w:type="dxa"/>
          </w:tcPr>
          <w:p w:rsidR="00E424F5" w:rsidRPr="001B6E59" w:rsidRDefault="00E424F5" w:rsidP="00877BF6">
            <w:pPr>
              <w:pStyle w:val="SemEspaamento"/>
              <w:jc w:val="center"/>
              <w:rPr>
                <w:rFonts w:ascii="Tahoma" w:hAnsi="Tahoma" w:cs="Tahoma"/>
                <w:sz w:val="20"/>
                <w:szCs w:val="20"/>
              </w:rPr>
            </w:pPr>
            <w:r w:rsidRPr="001B6E59">
              <w:rPr>
                <w:rFonts w:ascii="Tahoma" w:hAnsi="Tahoma" w:cs="Tahoma"/>
                <w:sz w:val="20"/>
                <w:szCs w:val="20"/>
              </w:rPr>
              <w:t>Orçamento Discriminativo</w:t>
            </w:r>
          </w:p>
        </w:tc>
      </w:tr>
      <w:tr w:rsidR="00E424F5" w:rsidRPr="001B6E59" w:rsidTr="00877BF6">
        <w:tc>
          <w:tcPr>
            <w:tcW w:w="1364" w:type="dxa"/>
          </w:tcPr>
          <w:p w:rsidR="00E424F5" w:rsidRPr="001B6E59" w:rsidRDefault="00E424F5" w:rsidP="00877BF6">
            <w:pPr>
              <w:pStyle w:val="SemEspaamento"/>
              <w:rPr>
                <w:rFonts w:ascii="Tahoma" w:hAnsi="Tahoma" w:cs="Tahoma"/>
                <w:sz w:val="20"/>
                <w:szCs w:val="20"/>
              </w:rPr>
            </w:pPr>
            <w:r w:rsidRPr="001B6E59">
              <w:rPr>
                <w:rFonts w:ascii="Tahoma" w:hAnsi="Tahoma" w:cs="Tahoma"/>
                <w:sz w:val="20"/>
                <w:szCs w:val="20"/>
              </w:rPr>
              <w:t>ANEXO III</w:t>
            </w:r>
          </w:p>
        </w:tc>
        <w:tc>
          <w:tcPr>
            <w:tcW w:w="8640" w:type="dxa"/>
          </w:tcPr>
          <w:p w:rsidR="00E424F5" w:rsidRPr="001B6E59" w:rsidRDefault="00E424F5" w:rsidP="00877BF6">
            <w:pPr>
              <w:pStyle w:val="SemEspaamento"/>
              <w:jc w:val="center"/>
              <w:rPr>
                <w:rFonts w:ascii="Tahoma" w:hAnsi="Tahoma" w:cs="Tahoma"/>
                <w:sz w:val="20"/>
                <w:szCs w:val="20"/>
              </w:rPr>
            </w:pPr>
            <w:r w:rsidRPr="001B6E59">
              <w:rPr>
                <w:rFonts w:ascii="Tahoma" w:hAnsi="Tahoma" w:cs="Tahoma"/>
                <w:sz w:val="20"/>
                <w:szCs w:val="20"/>
              </w:rPr>
              <w:t>Cronograma Físico-Financeiro</w:t>
            </w:r>
          </w:p>
        </w:tc>
      </w:tr>
      <w:tr w:rsidR="00E424F5" w:rsidRPr="001B6E59" w:rsidTr="00877BF6">
        <w:tc>
          <w:tcPr>
            <w:tcW w:w="1364" w:type="dxa"/>
          </w:tcPr>
          <w:p w:rsidR="00E424F5" w:rsidRPr="001B6E59" w:rsidRDefault="00E424F5" w:rsidP="00877BF6">
            <w:pPr>
              <w:pStyle w:val="SemEspaamento"/>
              <w:rPr>
                <w:rFonts w:ascii="Tahoma" w:hAnsi="Tahoma" w:cs="Tahoma"/>
                <w:sz w:val="20"/>
                <w:szCs w:val="20"/>
              </w:rPr>
            </w:pPr>
            <w:r w:rsidRPr="001B6E59">
              <w:rPr>
                <w:rFonts w:ascii="Tahoma" w:hAnsi="Tahoma" w:cs="Tahoma"/>
                <w:sz w:val="20"/>
                <w:szCs w:val="20"/>
              </w:rPr>
              <w:t>ANEXO IV</w:t>
            </w:r>
          </w:p>
        </w:tc>
        <w:tc>
          <w:tcPr>
            <w:tcW w:w="8640" w:type="dxa"/>
          </w:tcPr>
          <w:p w:rsidR="00E424F5" w:rsidRPr="001B6E59" w:rsidRDefault="00E424F5" w:rsidP="00877BF6">
            <w:pPr>
              <w:pStyle w:val="SemEspaamento"/>
              <w:jc w:val="center"/>
              <w:rPr>
                <w:rFonts w:ascii="Tahoma" w:hAnsi="Tahoma" w:cs="Tahoma"/>
                <w:sz w:val="20"/>
                <w:szCs w:val="20"/>
              </w:rPr>
            </w:pPr>
            <w:r w:rsidRPr="001B6E59">
              <w:rPr>
                <w:rFonts w:ascii="Tahoma" w:hAnsi="Tahoma" w:cs="Tahoma"/>
                <w:sz w:val="20"/>
                <w:szCs w:val="20"/>
              </w:rPr>
              <w:t>Declaração do licitante de pleno atendimento aos requisitos de habilitação</w:t>
            </w:r>
          </w:p>
        </w:tc>
      </w:tr>
      <w:tr w:rsidR="00E424F5" w:rsidRPr="001B6E59" w:rsidTr="00877BF6">
        <w:tc>
          <w:tcPr>
            <w:tcW w:w="1364" w:type="dxa"/>
          </w:tcPr>
          <w:p w:rsidR="00E424F5" w:rsidRPr="001B6E59" w:rsidRDefault="00E424F5" w:rsidP="00877BF6">
            <w:pPr>
              <w:pStyle w:val="SemEspaamento"/>
              <w:rPr>
                <w:rFonts w:ascii="Tahoma" w:hAnsi="Tahoma" w:cs="Tahoma"/>
                <w:sz w:val="20"/>
                <w:szCs w:val="20"/>
              </w:rPr>
            </w:pPr>
            <w:r w:rsidRPr="001B6E59">
              <w:rPr>
                <w:rFonts w:ascii="Tahoma" w:hAnsi="Tahoma" w:cs="Tahoma"/>
                <w:sz w:val="20"/>
                <w:szCs w:val="20"/>
              </w:rPr>
              <w:t>ANEXO V</w:t>
            </w:r>
          </w:p>
        </w:tc>
        <w:tc>
          <w:tcPr>
            <w:tcW w:w="8640" w:type="dxa"/>
          </w:tcPr>
          <w:p w:rsidR="00E424F5" w:rsidRPr="001B6E59" w:rsidRDefault="00E424F5" w:rsidP="00877BF6">
            <w:pPr>
              <w:pStyle w:val="SemEspaamento"/>
              <w:jc w:val="center"/>
              <w:rPr>
                <w:rFonts w:ascii="Tahoma" w:hAnsi="Tahoma" w:cs="Tahoma"/>
                <w:sz w:val="20"/>
                <w:szCs w:val="20"/>
              </w:rPr>
            </w:pPr>
            <w:r w:rsidRPr="001B6E59">
              <w:rPr>
                <w:rFonts w:ascii="Tahoma" w:hAnsi="Tahoma" w:cs="Tahoma"/>
                <w:sz w:val="20"/>
                <w:szCs w:val="20"/>
              </w:rPr>
              <w:t>Declaração da licitante que se encontra em situação regular perante o Ministério do Trabalho</w:t>
            </w:r>
          </w:p>
        </w:tc>
      </w:tr>
      <w:tr w:rsidR="00E424F5" w:rsidRPr="001B6E59" w:rsidTr="00877BF6">
        <w:tc>
          <w:tcPr>
            <w:tcW w:w="1364" w:type="dxa"/>
          </w:tcPr>
          <w:p w:rsidR="00E424F5" w:rsidRPr="001B6E59" w:rsidRDefault="00E424F5" w:rsidP="00877BF6">
            <w:pPr>
              <w:pStyle w:val="SemEspaamento"/>
              <w:rPr>
                <w:rFonts w:ascii="Tahoma" w:hAnsi="Tahoma" w:cs="Tahoma"/>
                <w:sz w:val="20"/>
                <w:szCs w:val="20"/>
              </w:rPr>
            </w:pPr>
            <w:r w:rsidRPr="001B6E59">
              <w:rPr>
                <w:rFonts w:ascii="Tahoma" w:hAnsi="Tahoma" w:cs="Tahoma"/>
                <w:sz w:val="20"/>
                <w:szCs w:val="20"/>
              </w:rPr>
              <w:t>ANEXO VI</w:t>
            </w:r>
          </w:p>
        </w:tc>
        <w:tc>
          <w:tcPr>
            <w:tcW w:w="8640" w:type="dxa"/>
          </w:tcPr>
          <w:p w:rsidR="00E424F5" w:rsidRPr="001B6E59" w:rsidRDefault="00E424F5" w:rsidP="00877BF6">
            <w:pPr>
              <w:pStyle w:val="SemEspaamento"/>
              <w:jc w:val="center"/>
              <w:rPr>
                <w:rFonts w:ascii="Tahoma" w:hAnsi="Tahoma" w:cs="Tahoma"/>
                <w:sz w:val="20"/>
                <w:szCs w:val="20"/>
              </w:rPr>
            </w:pPr>
            <w:r w:rsidRPr="001B6E59">
              <w:rPr>
                <w:rFonts w:ascii="Tahoma" w:hAnsi="Tahoma" w:cs="Tahoma"/>
                <w:sz w:val="20"/>
                <w:szCs w:val="20"/>
              </w:rPr>
              <w:t>Declaração assegurando a inexistência de fato impeditivo para licitar ou contratar</w:t>
            </w:r>
          </w:p>
          <w:p w:rsidR="00E424F5" w:rsidRPr="001B6E59" w:rsidRDefault="00E424F5" w:rsidP="00877BF6">
            <w:pPr>
              <w:pStyle w:val="SemEspaamento"/>
              <w:jc w:val="center"/>
              <w:rPr>
                <w:rFonts w:ascii="Tahoma" w:hAnsi="Tahoma" w:cs="Tahoma"/>
                <w:sz w:val="20"/>
                <w:szCs w:val="20"/>
              </w:rPr>
            </w:pPr>
            <w:r w:rsidRPr="001B6E59">
              <w:rPr>
                <w:rFonts w:ascii="Tahoma" w:hAnsi="Tahoma" w:cs="Tahoma"/>
                <w:sz w:val="20"/>
                <w:szCs w:val="20"/>
              </w:rPr>
              <w:t>com a Administração Pública;</w:t>
            </w:r>
          </w:p>
        </w:tc>
      </w:tr>
      <w:tr w:rsidR="00E424F5" w:rsidRPr="001B6E59" w:rsidTr="00877BF6">
        <w:tc>
          <w:tcPr>
            <w:tcW w:w="1364" w:type="dxa"/>
          </w:tcPr>
          <w:p w:rsidR="00E424F5" w:rsidRPr="001B6E59" w:rsidRDefault="00E424F5" w:rsidP="00877BF6">
            <w:pPr>
              <w:pStyle w:val="SemEspaamento"/>
              <w:rPr>
                <w:rFonts w:ascii="Tahoma" w:hAnsi="Tahoma" w:cs="Tahoma"/>
                <w:sz w:val="20"/>
                <w:szCs w:val="20"/>
              </w:rPr>
            </w:pPr>
            <w:r w:rsidRPr="001B6E59">
              <w:rPr>
                <w:rFonts w:ascii="Tahoma" w:hAnsi="Tahoma" w:cs="Tahoma"/>
                <w:sz w:val="20"/>
                <w:szCs w:val="20"/>
              </w:rPr>
              <w:t>ANEXO VII</w:t>
            </w:r>
          </w:p>
        </w:tc>
        <w:tc>
          <w:tcPr>
            <w:tcW w:w="8640" w:type="dxa"/>
          </w:tcPr>
          <w:p w:rsidR="00E424F5" w:rsidRPr="001B6E59" w:rsidRDefault="00E424F5" w:rsidP="00877BF6">
            <w:pPr>
              <w:pStyle w:val="SemEspaamento"/>
              <w:jc w:val="center"/>
              <w:rPr>
                <w:sz w:val="20"/>
                <w:szCs w:val="20"/>
              </w:rPr>
            </w:pPr>
            <w:r w:rsidRPr="008B51AC">
              <w:rPr>
                <w:rFonts w:ascii="Tahoma" w:eastAsiaTheme="minorHAnsi" w:hAnsi="Tahoma" w:cs="Tahoma"/>
                <w:sz w:val="20"/>
                <w:szCs w:val="20"/>
              </w:rPr>
              <w:t>Modelo de Declaração de que não possui</w:t>
            </w:r>
            <w:r>
              <w:rPr>
                <w:rFonts w:ascii="Tahoma" w:eastAsiaTheme="minorHAnsi" w:hAnsi="Tahoma" w:cs="Tahoma"/>
                <w:sz w:val="20"/>
                <w:szCs w:val="20"/>
              </w:rPr>
              <w:t xml:space="preserve"> </w:t>
            </w:r>
            <w:r w:rsidRPr="008B51AC">
              <w:rPr>
                <w:rFonts w:ascii="Tahoma" w:eastAsiaTheme="minorHAnsi" w:hAnsi="Tahoma" w:cs="Tahoma"/>
                <w:sz w:val="20"/>
                <w:szCs w:val="20"/>
              </w:rPr>
              <w:t>parentesco com servidor publico</w:t>
            </w:r>
          </w:p>
        </w:tc>
      </w:tr>
      <w:tr w:rsidR="00E424F5" w:rsidRPr="001B6E59" w:rsidTr="00877BF6">
        <w:tc>
          <w:tcPr>
            <w:tcW w:w="1364" w:type="dxa"/>
          </w:tcPr>
          <w:p w:rsidR="00E424F5" w:rsidRPr="001B6E59" w:rsidRDefault="00E424F5" w:rsidP="00877BF6">
            <w:pPr>
              <w:pStyle w:val="SemEspaamento"/>
              <w:rPr>
                <w:rFonts w:ascii="Tahoma" w:hAnsi="Tahoma" w:cs="Tahoma"/>
                <w:sz w:val="20"/>
                <w:szCs w:val="20"/>
              </w:rPr>
            </w:pPr>
            <w:r w:rsidRPr="001B6E59">
              <w:rPr>
                <w:rFonts w:ascii="Tahoma" w:hAnsi="Tahoma" w:cs="Tahoma"/>
                <w:sz w:val="20"/>
                <w:szCs w:val="20"/>
              </w:rPr>
              <w:t>ANEXO VIII</w:t>
            </w:r>
          </w:p>
        </w:tc>
        <w:tc>
          <w:tcPr>
            <w:tcW w:w="8640" w:type="dxa"/>
          </w:tcPr>
          <w:p w:rsidR="00E424F5" w:rsidRPr="001B6E59" w:rsidRDefault="00E424F5" w:rsidP="00877BF6">
            <w:pPr>
              <w:pStyle w:val="SemEspaamento"/>
              <w:jc w:val="center"/>
              <w:rPr>
                <w:rFonts w:ascii="Tahoma" w:hAnsi="Tahoma" w:cs="Tahoma"/>
                <w:sz w:val="20"/>
                <w:szCs w:val="20"/>
              </w:rPr>
            </w:pPr>
            <w:r w:rsidRPr="001B6E59">
              <w:rPr>
                <w:rFonts w:ascii="Tahoma" w:hAnsi="Tahoma" w:cs="Tahoma"/>
                <w:sz w:val="20"/>
                <w:szCs w:val="20"/>
              </w:rPr>
              <w:t>Modelo de Carta-Proposta</w:t>
            </w:r>
          </w:p>
        </w:tc>
      </w:tr>
      <w:tr w:rsidR="00E424F5" w:rsidRPr="001B6E59" w:rsidTr="00877BF6">
        <w:tc>
          <w:tcPr>
            <w:tcW w:w="1364" w:type="dxa"/>
          </w:tcPr>
          <w:p w:rsidR="00E424F5" w:rsidRPr="001B6E59" w:rsidRDefault="00E424F5" w:rsidP="00877BF6">
            <w:pPr>
              <w:pStyle w:val="SemEspaamento"/>
              <w:rPr>
                <w:rFonts w:ascii="Tahoma" w:hAnsi="Tahoma" w:cs="Tahoma"/>
                <w:sz w:val="20"/>
                <w:szCs w:val="20"/>
              </w:rPr>
            </w:pPr>
            <w:r w:rsidRPr="001B6E59">
              <w:rPr>
                <w:rFonts w:ascii="Tahoma" w:hAnsi="Tahoma" w:cs="Tahoma"/>
                <w:sz w:val="20"/>
                <w:szCs w:val="20"/>
              </w:rPr>
              <w:t>ANEXO IX</w:t>
            </w:r>
          </w:p>
        </w:tc>
        <w:tc>
          <w:tcPr>
            <w:tcW w:w="8640" w:type="dxa"/>
          </w:tcPr>
          <w:p w:rsidR="00E424F5" w:rsidRPr="001B6E59" w:rsidRDefault="00E424F5" w:rsidP="00877BF6">
            <w:pPr>
              <w:pStyle w:val="SemEspaamento"/>
              <w:jc w:val="center"/>
              <w:rPr>
                <w:rFonts w:ascii="Tahoma" w:hAnsi="Tahoma" w:cs="Tahoma"/>
                <w:sz w:val="20"/>
                <w:szCs w:val="20"/>
              </w:rPr>
            </w:pPr>
            <w:r w:rsidRPr="001B6E59">
              <w:rPr>
                <w:rFonts w:ascii="Tahoma" w:hAnsi="Tahoma" w:cs="Tahoma"/>
                <w:sz w:val="20"/>
                <w:szCs w:val="20"/>
              </w:rPr>
              <w:t>Modelo de Declaração de fato superveniente</w:t>
            </w:r>
          </w:p>
        </w:tc>
      </w:tr>
      <w:tr w:rsidR="00E424F5" w:rsidRPr="001B6E59" w:rsidTr="00877BF6">
        <w:tc>
          <w:tcPr>
            <w:tcW w:w="1364" w:type="dxa"/>
          </w:tcPr>
          <w:p w:rsidR="00E424F5" w:rsidRPr="001B6E59" w:rsidRDefault="00E424F5" w:rsidP="00877BF6">
            <w:pPr>
              <w:pStyle w:val="SemEspaamento"/>
              <w:rPr>
                <w:rFonts w:ascii="Tahoma" w:hAnsi="Tahoma" w:cs="Tahoma"/>
                <w:sz w:val="20"/>
                <w:szCs w:val="20"/>
              </w:rPr>
            </w:pPr>
            <w:r>
              <w:rPr>
                <w:rFonts w:ascii="Tahoma" w:hAnsi="Tahoma" w:cs="Tahoma"/>
                <w:sz w:val="20"/>
                <w:szCs w:val="20"/>
              </w:rPr>
              <w:t>ANEXO X</w:t>
            </w:r>
          </w:p>
        </w:tc>
        <w:tc>
          <w:tcPr>
            <w:tcW w:w="8640" w:type="dxa"/>
          </w:tcPr>
          <w:p w:rsidR="00E424F5" w:rsidRPr="001B6E59" w:rsidRDefault="00E424F5" w:rsidP="00877BF6">
            <w:pPr>
              <w:pStyle w:val="SemEspaamento"/>
              <w:jc w:val="center"/>
              <w:rPr>
                <w:rFonts w:ascii="Tahoma" w:hAnsi="Tahoma" w:cs="Tahoma"/>
                <w:sz w:val="20"/>
                <w:szCs w:val="20"/>
              </w:rPr>
            </w:pPr>
            <w:r w:rsidRPr="001B6E59">
              <w:rPr>
                <w:rFonts w:ascii="Tahoma" w:hAnsi="Tahoma" w:cs="Tahoma"/>
                <w:sz w:val="20"/>
                <w:szCs w:val="20"/>
              </w:rPr>
              <w:t>Modelo Recebimento de Documentação e Vistoria do Local da Obra</w:t>
            </w:r>
          </w:p>
        </w:tc>
      </w:tr>
      <w:tr w:rsidR="00E424F5" w:rsidRPr="001B6E59" w:rsidTr="00877BF6">
        <w:tc>
          <w:tcPr>
            <w:tcW w:w="1364" w:type="dxa"/>
          </w:tcPr>
          <w:p w:rsidR="00E424F5" w:rsidRPr="001B6E59" w:rsidRDefault="00E424F5" w:rsidP="00877BF6">
            <w:pPr>
              <w:pStyle w:val="SemEspaamento"/>
              <w:rPr>
                <w:rFonts w:ascii="Tahoma" w:hAnsi="Tahoma" w:cs="Tahoma"/>
                <w:sz w:val="20"/>
                <w:szCs w:val="20"/>
              </w:rPr>
            </w:pPr>
            <w:r w:rsidRPr="001B6E59">
              <w:rPr>
                <w:rFonts w:ascii="Tahoma" w:hAnsi="Tahoma" w:cs="Tahoma"/>
                <w:sz w:val="20"/>
                <w:szCs w:val="20"/>
              </w:rPr>
              <w:t>ANEXO X</w:t>
            </w:r>
            <w:r>
              <w:rPr>
                <w:rFonts w:ascii="Tahoma" w:hAnsi="Tahoma" w:cs="Tahoma"/>
                <w:sz w:val="20"/>
                <w:szCs w:val="20"/>
              </w:rPr>
              <w:t>I</w:t>
            </w:r>
          </w:p>
        </w:tc>
        <w:tc>
          <w:tcPr>
            <w:tcW w:w="8640" w:type="dxa"/>
          </w:tcPr>
          <w:p w:rsidR="00E424F5" w:rsidRPr="001B6E59" w:rsidRDefault="00E424F5" w:rsidP="00877BF6">
            <w:pPr>
              <w:pStyle w:val="SemEspaamento"/>
              <w:jc w:val="center"/>
              <w:rPr>
                <w:rFonts w:ascii="Tahoma" w:hAnsi="Tahoma" w:cs="Tahoma"/>
                <w:sz w:val="20"/>
                <w:szCs w:val="20"/>
              </w:rPr>
            </w:pPr>
            <w:r w:rsidRPr="001B6E59">
              <w:rPr>
                <w:rFonts w:ascii="Tahoma" w:hAnsi="Tahoma" w:cs="Tahoma"/>
                <w:sz w:val="20"/>
                <w:szCs w:val="20"/>
              </w:rPr>
              <w:t>Modelo de Contrato</w:t>
            </w:r>
          </w:p>
        </w:tc>
      </w:tr>
    </w:tbl>
    <w:p w:rsidR="00E424F5" w:rsidRDefault="00E424F5" w:rsidP="00E424F5">
      <w:pPr>
        <w:ind w:right="-376"/>
        <w:jc w:val="both"/>
        <w:rPr>
          <w:rFonts w:ascii="Tahoma" w:hAnsi="Tahoma" w:cs="Tahoma"/>
          <w:color w:val="000000"/>
          <w:sz w:val="20"/>
        </w:rPr>
      </w:pPr>
    </w:p>
    <w:p w:rsidR="00E424F5" w:rsidRDefault="00E424F5" w:rsidP="00E424F5">
      <w:pPr>
        <w:ind w:right="-376"/>
        <w:jc w:val="both"/>
        <w:rPr>
          <w:rFonts w:ascii="Tahoma" w:hAnsi="Tahoma" w:cs="Tahoma"/>
          <w:color w:val="000000"/>
          <w:sz w:val="20"/>
        </w:rPr>
      </w:pPr>
      <w:r w:rsidRPr="00A603CC">
        <w:rPr>
          <w:rFonts w:ascii="Tahoma" w:hAnsi="Tahoma" w:cs="Tahoma"/>
          <w:color w:val="000000"/>
          <w:sz w:val="20"/>
        </w:rPr>
        <w:t xml:space="preserve">08)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E424F5" w:rsidRDefault="00E424F5" w:rsidP="00E424F5">
      <w:pPr>
        <w:ind w:right="-376"/>
        <w:jc w:val="both"/>
        <w:rPr>
          <w:rFonts w:ascii="Tahoma" w:hAnsi="Tahoma" w:cs="Tahoma"/>
          <w:color w:val="000000"/>
          <w:sz w:val="20"/>
        </w:rPr>
      </w:pPr>
    </w:p>
    <w:p w:rsidR="00E424F5" w:rsidRDefault="00E424F5" w:rsidP="00E424F5">
      <w:pPr>
        <w:ind w:right="-376"/>
        <w:jc w:val="both"/>
        <w:rPr>
          <w:rFonts w:ascii="Tahoma" w:hAnsi="Tahoma" w:cs="Tahoma"/>
          <w:color w:val="000000"/>
          <w:sz w:val="20"/>
        </w:rPr>
      </w:pPr>
    </w:p>
    <w:p w:rsidR="00E424F5" w:rsidRPr="00A603CC" w:rsidRDefault="00E424F5" w:rsidP="00E424F5">
      <w:pPr>
        <w:ind w:right="-376"/>
        <w:jc w:val="right"/>
        <w:rPr>
          <w:rFonts w:ascii="Tahoma" w:hAnsi="Tahoma" w:cs="Tahoma"/>
          <w:i/>
          <w:color w:val="000000"/>
          <w:sz w:val="20"/>
        </w:rPr>
      </w:pPr>
      <w:r w:rsidRPr="00A603CC">
        <w:rPr>
          <w:rFonts w:ascii="Tahoma" w:hAnsi="Tahoma" w:cs="Tahoma"/>
          <w:color w:val="000000"/>
          <w:sz w:val="20"/>
        </w:rPr>
        <w:t xml:space="preserve">Ribeirão do Pinhal, </w:t>
      </w:r>
      <w:r>
        <w:rPr>
          <w:rFonts w:ascii="Tahoma" w:hAnsi="Tahoma" w:cs="Tahoma"/>
          <w:color w:val="000000"/>
          <w:sz w:val="20"/>
        </w:rPr>
        <w:t>19 de outubro de 2018.</w:t>
      </w:r>
    </w:p>
    <w:p w:rsidR="00E424F5" w:rsidRDefault="00E424F5" w:rsidP="00E424F5">
      <w:pPr>
        <w:ind w:right="-376"/>
        <w:jc w:val="center"/>
        <w:rPr>
          <w:rFonts w:ascii="Tahoma" w:hAnsi="Tahoma" w:cs="Tahoma"/>
          <w:b/>
          <w:i/>
          <w:color w:val="000000"/>
          <w:sz w:val="20"/>
        </w:rPr>
      </w:pPr>
    </w:p>
    <w:p w:rsidR="00E424F5" w:rsidRPr="00A603CC" w:rsidRDefault="00E424F5" w:rsidP="00E424F5">
      <w:pPr>
        <w:ind w:right="-376"/>
        <w:jc w:val="center"/>
        <w:rPr>
          <w:rFonts w:ascii="Tahoma" w:hAnsi="Tahoma" w:cs="Tahoma"/>
          <w:b/>
          <w:i/>
          <w:color w:val="000000"/>
          <w:sz w:val="20"/>
        </w:rPr>
      </w:pPr>
    </w:p>
    <w:p w:rsidR="00E424F5" w:rsidRPr="00A603CC" w:rsidRDefault="00E424F5" w:rsidP="00E424F5">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E424F5" w:rsidRPr="00A603CC" w:rsidTr="00877BF6">
        <w:tc>
          <w:tcPr>
            <w:tcW w:w="3687" w:type="dxa"/>
          </w:tcPr>
          <w:p w:rsidR="00E424F5" w:rsidRPr="00A603CC" w:rsidRDefault="00E424F5" w:rsidP="00877BF6">
            <w:pPr>
              <w:ind w:right="-376"/>
              <w:jc w:val="center"/>
              <w:rPr>
                <w:rFonts w:ascii="Tahoma" w:hAnsi="Tahoma" w:cs="Tahoma"/>
                <w:b/>
                <w:i/>
                <w:color w:val="000000"/>
              </w:rPr>
            </w:pPr>
          </w:p>
        </w:tc>
        <w:tc>
          <w:tcPr>
            <w:tcW w:w="3685" w:type="dxa"/>
          </w:tcPr>
          <w:p w:rsidR="00E424F5" w:rsidRPr="003017B1" w:rsidRDefault="00E424F5" w:rsidP="00877BF6">
            <w:pPr>
              <w:pStyle w:val="Cabealho"/>
              <w:tabs>
                <w:tab w:val="clear" w:pos="4419"/>
                <w:tab w:val="clear" w:pos="8838"/>
              </w:tabs>
              <w:jc w:val="center"/>
              <w:rPr>
                <w:rFonts w:ascii="Tahoma" w:hAnsi="Tahoma" w:cs="Tahoma"/>
                <w:b/>
                <w:i w:val="0"/>
                <w:sz w:val="20"/>
              </w:rPr>
            </w:pPr>
            <w:r>
              <w:rPr>
                <w:rFonts w:ascii="Tahoma" w:hAnsi="Tahoma" w:cs="Tahoma"/>
                <w:b/>
                <w:i w:val="0"/>
                <w:sz w:val="20"/>
              </w:rPr>
              <w:t>Adriana Cristina de Matos</w:t>
            </w:r>
            <w:r w:rsidRPr="003017B1">
              <w:rPr>
                <w:rFonts w:ascii="Tahoma" w:hAnsi="Tahoma" w:cs="Tahoma"/>
                <w:b/>
                <w:i w:val="0"/>
                <w:sz w:val="20"/>
              </w:rPr>
              <w:t xml:space="preserve"> Presidente Comissão de Licitações</w:t>
            </w:r>
          </w:p>
          <w:p w:rsidR="00E424F5" w:rsidRPr="003017B1" w:rsidRDefault="00E424F5" w:rsidP="00877BF6">
            <w:pPr>
              <w:ind w:right="-376"/>
              <w:jc w:val="center"/>
              <w:rPr>
                <w:rFonts w:ascii="Tahoma" w:hAnsi="Tahoma" w:cs="Tahoma"/>
                <w:b/>
                <w:color w:val="000000"/>
              </w:rPr>
            </w:pPr>
          </w:p>
        </w:tc>
        <w:tc>
          <w:tcPr>
            <w:tcW w:w="3544" w:type="dxa"/>
          </w:tcPr>
          <w:p w:rsidR="00E424F5" w:rsidRPr="00A603CC" w:rsidRDefault="00E424F5" w:rsidP="00877BF6">
            <w:pPr>
              <w:ind w:right="-376"/>
              <w:jc w:val="center"/>
              <w:rPr>
                <w:rFonts w:ascii="Tahoma" w:hAnsi="Tahoma" w:cs="Tahoma"/>
                <w:b/>
                <w:i/>
                <w:color w:val="000000"/>
              </w:rPr>
            </w:pPr>
          </w:p>
        </w:tc>
      </w:tr>
    </w:tbl>
    <w:p w:rsidR="00E424F5" w:rsidRDefault="00E424F5" w:rsidP="00E424F5">
      <w:pPr>
        <w:rPr>
          <w:i/>
        </w:rPr>
      </w:pPr>
    </w:p>
    <w:p w:rsidR="00E424F5" w:rsidRDefault="00E424F5" w:rsidP="00E424F5">
      <w:pPr>
        <w:rPr>
          <w:i/>
        </w:rPr>
      </w:pPr>
    </w:p>
    <w:p w:rsidR="00E424F5" w:rsidRDefault="00E424F5" w:rsidP="00E424F5">
      <w:pPr>
        <w:rPr>
          <w:i/>
        </w:rPr>
      </w:pPr>
    </w:p>
    <w:p w:rsidR="00E424F5" w:rsidRDefault="00E424F5" w:rsidP="00E424F5">
      <w:pPr>
        <w:rPr>
          <w:i/>
        </w:rPr>
      </w:pPr>
    </w:p>
    <w:p w:rsidR="00E424F5" w:rsidRDefault="00E424F5" w:rsidP="00E424F5">
      <w:pPr>
        <w:rPr>
          <w:i/>
        </w:rPr>
      </w:pPr>
    </w:p>
    <w:p w:rsidR="00E424F5" w:rsidRDefault="00E424F5" w:rsidP="00E424F5">
      <w:pPr>
        <w:rPr>
          <w:i/>
        </w:rPr>
      </w:pPr>
    </w:p>
    <w:p w:rsidR="00E424F5" w:rsidRDefault="00E424F5" w:rsidP="00E424F5">
      <w:pPr>
        <w:rPr>
          <w:i/>
        </w:rPr>
      </w:pPr>
    </w:p>
    <w:p w:rsidR="00E424F5" w:rsidRDefault="00E424F5" w:rsidP="00E424F5">
      <w:pPr>
        <w:rPr>
          <w:i/>
        </w:rPr>
      </w:pPr>
    </w:p>
    <w:p w:rsidR="00E424F5" w:rsidRDefault="00E424F5" w:rsidP="00E424F5">
      <w:pPr>
        <w:rPr>
          <w:i/>
        </w:rPr>
      </w:pPr>
    </w:p>
    <w:p w:rsidR="00E424F5" w:rsidRDefault="00E424F5" w:rsidP="00E424F5">
      <w:pPr>
        <w:pStyle w:val="Ttulo"/>
        <w:spacing w:line="360" w:lineRule="auto"/>
        <w:rPr>
          <w:rFonts w:ascii="Tahoma" w:hAnsi="Tahoma" w:cs="Tahoma"/>
          <w:color w:val="000000"/>
          <w:sz w:val="44"/>
          <w:szCs w:val="44"/>
          <w:u w:val="single"/>
        </w:rPr>
      </w:pPr>
    </w:p>
    <w:p w:rsidR="00E424F5" w:rsidRDefault="00E424F5" w:rsidP="00E424F5">
      <w:pPr>
        <w:pStyle w:val="Ttulo"/>
        <w:spacing w:line="360" w:lineRule="auto"/>
        <w:rPr>
          <w:rFonts w:ascii="Tahoma" w:hAnsi="Tahoma" w:cs="Tahoma"/>
          <w:color w:val="000000"/>
          <w:sz w:val="44"/>
          <w:szCs w:val="44"/>
          <w:u w:val="single"/>
        </w:rPr>
      </w:pPr>
    </w:p>
    <w:p w:rsidR="00E424F5" w:rsidRDefault="00E424F5" w:rsidP="00E424F5">
      <w:pPr>
        <w:pStyle w:val="Ttulo"/>
        <w:spacing w:line="360" w:lineRule="auto"/>
        <w:rPr>
          <w:rFonts w:ascii="Tahoma" w:hAnsi="Tahoma" w:cs="Tahoma"/>
          <w:color w:val="000000"/>
          <w:sz w:val="44"/>
          <w:szCs w:val="44"/>
          <w:u w:val="single"/>
        </w:rPr>
      </w:pPr>
    </w:p>
    <w:p w:rsidR="00E424F5" w:rsidRDefault="00E424F5" w:rsidP="00E424F5">
      <w:pPr>
        <w:pStyle w:val="Ttulo"/>
        <w:spacing w:line="360" w:lineRule="auto"/>
        <w:rPr>
          <w:rFonts w:ascii="Tahoma" w:hAnsi="Tahoma" w:cs="Tahoma"/>
          <w:color w:val="000000"/>
          <w:sz w:val="44"/>
          <w:szCs w:val="44"/>
          <w:u w:val="single"/>
        </w:rPr>
      </w:pPr>
    </w:p>
    <w:p w:rsidR="00E424F5" w:rsidRPr="004A33B1" w:rsidRDefault="00E424F5" w:rsidP="00E424F5">
      <w:pPr>
        <w:pStyle w:val="Ttulo"/>
        <w:shd w:val="clear" w:color="auto" w:fill="EEECE1" w:themeFill="background2"/>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 xml:space="preserve">ANEXO I – </w:t>
      </w:r>
      <w:r>
        <w:rPr>
          <w:rFonts w:ascii="Tahoma" w:hAnsi="Tahoma" w:cs="Tahoma"/>
          <w:color w:val="000000"/>
          <w:sz w:val="44"/>
          <w:szCs w:val="44"/>
          <w:u w:val="single"/>
        </w:rPr>
        <w:t>MEMORIAL</w:t>
      </w:r>
      <w:r w:rsidRPr="004A33B1">
        <w:rPr>
          <w:rFonts w:ascii="Tahoma" w:hAnsi="Tahoma" w:cs="Tahoma"/>
          <w:color w:val="000000"/>
          <w:sz w:val="44"/>
          <w:szCs w:val="44"/>
          <w:u w:val="single"/>
        </w:rPr>
        <w:t>DESCRITIVO</w:t>
      </w:r>
      <w:r>
        <w:rPr>
          <w:rFonts w:ascii="Tahoma" w:hAnsi="Tahoma" w:cs="Tahoma"/>
          <w:color w:val="000000"/>
          <w:sz w:val="44"/>
          <w:szCs w:val="44"/>
          <w:u w:val="single"/>
        </w:rPr>
        <w:t xml:space="preserve"> - </w:t>
      </w:r>
      <w:r w:rsidRPr="004A33B1">
        <w:rPr>
          <w:rFonts w:ascii="Tahoma" w:hAnsi="Tahoma" w:cs="Tahoma"/>
          <w:color w:val="000000"/>
          <w:sz w:val="44"/>
          <w:szCs w:val="44"/>
          <w:u w:val="single"/>
        </w:rPr>
        <w:t>ANEXO I</w:t>
      </w:r>
      <w:r>
        <w:rPr>
          <w:rFonts w:ascii="Tahoma" w:hAnsi="Tahoma" w:cs="Tahoma"/>
          <w:color w:val="000000"/>
          <w:sz w:val="44"/>
          <w:szCs w:val="44"/>
          <w:u w:val="single"/>
        </w:rPr>
        <w:t>I</w:t>
      </w:r>
      <w:r w:rsidRPr="004A33B1">
        <w:rPr>
          <w:rFonts w:ascii="Tahoma" w:hAnsi="Tahoma" w:cs="Tahoma"/>
          <w:color w:val="000000"/>
          <w:sz w:val="44"/>
          <w:szCs w:val="44"/>
          <w:u w:val="single"/>
        </w:rPr>
        <w:t xml:space="preserve"> – </w:t>
      </w:r>
      <w:r>
        <w:rPr>
          <w:rFonts w:ascii="Tahoma" w:hAnsi="Tahoma" w:cs="Tahoma"/>
          <w:color w:val="000000"/>
          <w:sz w:val="44"/>
          <w:szCs w:val="44"/>
          <w:u w:val="single"/>
        </w:rPr>
        <w:t xml:space="preserve">PLANILHA ORÇAMENTÁRIA - </w:t>
      </w:r>
      <w:r w:rsidRPr="004A33B1">
        <w:rPr>
          <w:rFonts w:ascii="Tahoma" w:hAnsi="Tahoma" w:cs="Tahoma"/>
          <w:color w:val="000000"/>
          <w:sz w:val="44"/>
          <w:szCs w:val="44"/>
          <w:u w:val="single"/>
        </w:rPr>
        <w:t xml:space="preserve">ANEXO </w:t>
      </w:r>
      <w:r>
        <w:rPr>
          <w:rFonts w:ascii="Tahoma" w:hAnsi="Tahoma" w:cs="Tahoma"/>
          <w:color w:val="000000"/>
          <w:sz w:val="44"/>
          <w:szCs w:val="44"/>
          <w:u w:val="single"/>
        </w:rPr>
        <w:t>II</w:t>
      </w:r>
      <w:r w:rsidRPr="004A33B1">
        <w:rPr>
          <w:rFonts w:ascii="Tahoma" w:hAnsi="Tahoma" w:cs="Tahoma"/>
          <w:color w:val="000000"/>
          <w:sz w:val="44"/>
          <w:szCs w:val="44"/>
          <w:u w:val="single"/>
        </w:rPr>
        <w:t xml:space="preserve">I – </w:t>
      </w:r>
      <w:r>
        <w:rPr>
          <w:rFonts w:ascii="Tahoma" w:hAnsi="Tahoma" w:cs="Tahoma"/>
          <w:color w:val="000000"/>
          <w:sz w:val="44"/>
          <w:szCs w:val="44"/>
          <w:u w:val="single"/>
        </w:rPr>
        <w:t xml:space="preserve"> CRONOGRAMA </w:t>
      </w: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jc w:val="both"/>
        <w:rPr>
          <w:rFonts w:ascii="Tahoma" w:hAnsi="Tahoma" w:cs="Tahoma"/>
          <w:b/>
          <w:szCs w:val="24"/>
          <w:u w:val="single"/>
        </w:rPr>
      </w:pPr>
    </w:p>
    <w:p w:rsidR="00E424F5" w:rsidRDefault="00E424F5" w:rsidP="00E424F5">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E424F5" w:rsidRDefault="00E424F5" w:rsidP="00E424F5">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E424F5" w:rsidRDefault="00E424F5" w:rsidP="00E424F5">
      <w:pPr>
        <w:pStyle w:val="Ttulo"/>
        <w:shd w:val="clear" w:color="auto" w:fill="EEECE1" w:themeFill="background2"/>
        <w:spacing w:line="360" w:lineRule="auto"/>
        <w:rPr>
          <w:rFonts w:ascii="Tahoma" w:hAnsi="Tahoma" w:cs="Tahoma"/>
          <w:color w:val="000000"/>
          <w:szCs w:val="24"/>
        </w:rPr>
      </w:pPr>
      <w:r>
        <w:rPr>
          <w:rFonts w:ascii="Tahoma" w:hAnsi="Tahoma" w:cs="Tahoma"/>
          <w:color w:val="000000"/>
          <w:szCs w:val="24"/>
          <w:u w:val="single"/>
        </w:rPr>
        <w:t>AOS REQUISITOS DE HABILITAÇÃO</w:t>
      </w:r>
    </w:p>
    <w:p w:rsidR="00E424F5" w:rsidRDefault="00E424F5" w:rsidP="00E424F5">
      <w:pPr>
        <w:spacing w:line="360" w:lineRule="auto"/>
        <w:ind w:left="1134"/>
        <w:jc w:val="both"/>
        <w:rPr>
          <w:rFonts w:ascii="Tahoma" w:hAnsi="Tahoma" w:cs="Tahoma"/>
          <w:b/>
          <w:color w:val="000000"/>
          <w:szCs w:val="24"/>
        </w:rPr>
      </w:pPr>
    </w:p>
    <w:p w:rsidR="00E424F5" w:rsidRDefault="00E424F5" w:rsidP="00E424F5">
      <w:pPr>
        <w:pStyle w:val="Recuodecorpodetexto"/>
        <w:ind w:firstLine="0"/>
        <w:rPr>
          <w:rFonts w:ascii="Tahoma" w:hAnsi="Tahoma" w:cs="Tahoma"/>
          <w:color w:val="000000"/>
          <w:szCs w:val="24"/>
        </w:rPr>
      </w:pPr>
      <w:r>
        <w:rPr>
          <w:rFonts w:ascii="Tahoma" w:hAnsi="Tahoma" w:cs="Tahoma"/>
          <w:color w:val="000000"/>
          <w:szCs w:val="24"/>
        </w:rPr>
        <w:t>À</w:t>
      </w:r>
    </w:p>
    <w:p w:rsidR="00E424F5" w:rsidRDefault="00E424F5" w:rsidP="00E424F5">
      <w:pPr>
        <w:pStyle w:val="Recuodecorpodetexto"/>
        <w:ind w:firstLine="0"/>
        <w:rPr>
          <w:rFonts w:ascii="Tahoma" w:hAnsi="Tahoma" w:cs="Tahoma"/>
          <w:color w:val="000000"/>
          <w:szCs w:val="24"/>
        </w:rPr>
      </w:pPr>
      <w:r>
        <w:rPr>
          <w:rFonts w:ascii="Tahoma" w:hAnsi="Tahoma" w:cs="Tahoma"/>
          <w:color w:val="000000"/>
          <w:szCs w:val="24"/>
        </w:rPr>
        <w:t>PREFEITURA MUNICIPAL DE RIBEIRÃO DO PINHAL PR</w:t>
      </w:r>
    </w:p>
    <w:p w:rsidR="00E424F5" w:rsidRDefault="00E424F5" w:rsidP="00E424F5">
      <w:pPr>
        <w:pStyle w:val="Recuodecorpodetexto"/>
        <w:ind w:firstLine="0"/>
        <w:rPr>
          <w:rFonts w:ascii="Tahoma" w:hAnsi="Tahoma" w:cs="Tahoma"/>
          <w:color w:val="000000"/>
          <w:szCs w:val="24"/>
        </w:rPr>
      </w:pPr>
      <w:r>
        <w:rPr>
          <w:rFonts w:ascii="Tahoma" w:hAnsi="Tahoma" w:cs="Tahoma"/>
          <w:color w:val="000000"/>
          <w:szCs w:val="24"/>
        </w:rPr>
        <w:t>ATT - SETOR DE LICITAÇÕES</w:t>
      </w:r>
    </w:p>
    <w:p w:rsidR="00E424F5" w:rsidRDefault="00E424F5" w:rsidP="00E424F5">
      <w:pPr>
        <w:pStyle w:val="Recuodecorpodetexto"/>
        <w:rPr>
          <w:rFonts w:ascii="Tahoma" w:hAnsi="Tahoma" w:cs="Tahoma"/>
          <w:color w:val="000000"/>
          <w:szCs w:val="24"/>
        </w:rPr>
      </w:pPr>
    </w:p>
    <w:p w:rsidR="00E424F5" w:rsidRDefault="00E424F5" w:rsidP="00E424F5">
      <w:pPr>
        <w:pStyle w:val="Recuodecorpodetexto"/>
        <w:rPr>
          <w:rFonts w:ascii="Tahoma" w:hAnsi="Tahoma" w:cs="Tahoma"/>
          <w:color w:val="000000"/>
          <w:szCs w:val="24"/>
        </w:rPr>
      </w:pPr>
    </w:p>
    <w:p w:rsidR="00E424F5" w:rsidRDefault="00E424F5" w:rsidP="00E424F5">
      <w:pPr>
        <w:pStyle w:val="Recuodecorpodetexto"/>
        <w:ind w:firstLine="0"/>
        <w:rPr>
          <w:rFonts w:ascii="Tahoma" w:hAnsi="Tahoma" w:cs="Tahoma"/>
          <w:b/>
          <w:color w:val="000000"/>
          <w:szCs w:val="24"/>
        </w:rPr>
      </w:pPr>
      <w:proofErr w:type="spellStart"/>
      <w:r>
        <w:rPr>
          <w:rFonts w:ascii="Tahoma" w:hAnsi="Tahoma" w:cs="Tahoma"/>
          <w:b/>
          <w:color w:val="000000"/>
          <w:szCs w:val="24"/>
        </w:rPr>
        <w:t>Ref</w:t>
      </w:r>
      <w:proofErr w:type="spellEnd"/>
      <w:r>
        <w:rPr>
          <w:rFonts w:ascii="Tahoma" w:hAnsi="Tahoma" w:cs="Tahoma"/>
          <w:b/>
          <w:color w:val="000000"/>
          <w:szCs w:val="24"/>
        </w:rPr>
        <w:t>:TOMADA DE PREÇOS 008/2018.</w:t>
      </w:r>
    </w:p>
    <w:p w:rsidR="00E424F5" w:rsidRDefault="00E424F5" w:rsidP="00E424F5">
      <w:pPr>
        <w:pStyle w:val="Recuodecorpodetexto"/>
        <w:rPr>
          <w:rFonts w:ascii="Tahoma" w:hAnsi="Tahoma" w:cs="Tahoma"/>
          <w:b/>
          <w:color w:val="000000"/>
          <w:szCs w:val="24"/>
        </w:rPr>
      </w:pPr>
    </w:p>
    <w:p w:rsidR="00E424F5" w:rsidRDefault="00E424F5" w:rsidP="00E424F5">
      <w:pPr>
        <w:pStyle w:val="Recuodecorpodetexto"/>
        <w:rPr>
          <w:rFonts w:ascii="Tahoma" w:hAnsi="Tahoma" w:cs="Tahoma"/>
          <w:color w:val="000000"/>
          <w:szCs w:val="24"/>
        </w:rPr>
      </w:pPr>
    </w:p>
    <w:p w:rsidR="00E424F5" w:rsidRDefault="00E424F5" w:rsidP="00E424F5">
      <w:pPr>
        <w:pStyle w:val="Recuodecorpodetexto"/>
        <w:rPr>
          <w:rFonts w:ascii="Tahoma" w:hAnsi="Tahoma" w:cs="Tahoma"/>
          <w:color w:val="000000"/>
          <w:szCs w:val="24"/>
        </w:rPr>
      </w:pPr>
      <w:r>
        <w:rPr>
          <w:rFonts w:ascii="Tahoma" w:hAnsi="Tahoma" w:cs="Tahoma"/>
          <w:color w:val="000000"/>
          <w:szCs w:val="24"/>
        </w:rPr>
        <w:t>Prezados Senhores:</w:t>
      </w:r>
    </w:p>
    <w:p w:rsidR="00E424F5" w:rsidRDefault="00E424F5" w:rsidP="00E424F5">
      <w:pPr>
        <w:pStyle w:val="Recuodecorpodetexto"/>
        <w:rPr>
          <w:rFonts w:ascii="Tahoma" w:hAnsi="Tahoma" w:cs="Tahoma"/>
          <w:color w:val="000000"/>
          <w:szCs w:val="24"/>
        </w:rPr>
      </w:pPr>
    </w:p>
    <w:p w:rsidR="00E424F5" w:rsidRDefault="00E424F5" w:rsidP="00E424F5">
      <w:pPr>
        <w:pStyle w:val="Recuodecorpodetexto"/>
        <w:spacing w:line="360" w:lineRule="auto"/>
        <w:jc w:val="both"/>
        <w:rPr>
          <w:rFonts w:ascii="Tahoma" w:hAnsi="Tahoma" w:cs="Tahoma"/>
          <w:color w:val="000000"/>
          <w:szCs w:val="24"/>
        </w:rPr>
      </w:pPr>
    </w:p>
    <w:p w:rsidR="00E424F5" w:rsidRDefault="00E424F5" w:rsidP="00E424F5">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E424F5" w:rsidRDefault="00E424F5" w:rsidP="00E424F5">
      <w:pPr>
        <w:spacing w:line="360" w:lineRule="auto"/>
        <w:ind w:left="1134"/>
        <w:jc w:val="both"/>
        <w:rPr>
          <w:rFonts w:ascii="Tahoma" w:hAnsi="Tahoma" w:cs="Tahoma"/>
          <w:color w:val="000000"/>
          <w:szCs w:val="24"/>
        </w:rPr>
      </w:pPr>
    </w:p>
    <w:p w:rsidR="00E424F5" w:rsidRPr="00CC7ABF" w:rsidRDefault="00E424F5" w:rsidP="00E424F5">
      <w:pPr>
        <w:spacing w:line="360" w:lineRule="auto"/>
        <w:ind w:left="1134"/>
        <w:jc w:val="center"/>
        <w:rPr>
          <w:rFonts w:ascii="Tahoma" w:hAnsi="Tahoma" w:cs="Tahoma"/>
          <w:i/>
          <w:color w:val="000000"/>
          <w:szCs w:val="24"/>
        </w:rPr>
      </w:pPr>
      <w:r w:rsidRPr="00CC7ABF">
        <w:rPr>
          <w:rFonts w:ascii="Tahoma" w:hAnsi="Tahoma" w:cs="Tahoma"/>
          <w:color w:val="000000"/>
          <w:szCs w:val="24"/>
        </w:rPr>
        <w:t>Ribeirão do Pinhal. _____de __________________ de 201</w:t>
      </w:r>
      <w:r>
        <w:rPr>
          <w:rFonts w:ascii="Tahoma" w:hAnsi="Tahoma" w:cs="Tahoma"/>
          <w:color w:val="000000"/>
          <w:szCs w:val="24"/>
        </w:rPr>
        <w:t>8</w:t>
      </w:r>
      <w:r w:rsidRPr="00CC7ABF">
        <w:rPr>
          <w:rFonts w:ascii="Tahoma" w:hAnsi="Tahoma" w:cs="Tahoma"/>
          <w:color w:val="000000"/>
          <w:szCs w:val="24"/>
        </w:rPr>
        <w:t>.</w:t>
      </w:r>
    </w:p>
    <w:p w:rsidR="00E424F5" w:rsidRPr="00CC7ABF" w:rsidRDefault="00E424F5" w:rsidP="00E424F5">
      <w:pPr>
        <w:spacing w:line="360" w:lineRule="auto"/>
        <w:ind w:left="1134"/>
        <w:jc w:val="center"/>
        <w:rPr>
          <w:rFonts w:ascii="Tahoma" w:hAnsi="Tahoma" w:cs="Tahoma"/>
          <w:i/>
          <w:color w:val="000000"/>
          <w:szCs w:val="24"/>
        </w:rPr>
      </w:pPr>
    </w:p>
    <w:p w:rsidR="00E424F5" w:rsidRPr="00CC7ABF" w:rsidRDefault="00E424F5" w:rsidP="00E424F5">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E424F5" w:rsidRPr="00CC7ABF" w:rsidRDefault="00E424F5" w:rsidP="00E424F5">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
    <w:p w:rsidR="00E424F5" w:rsidRPr="00E32ADA" w:rsidRDefault="00E424F5" w:rsidP="00E424F5">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E424F5" w:rsidRDefault="00E424F5" w:rsidP="00E424F5">
      <w:pPr>
        <w:spacing w:line="360" w:lineRule="auto"/>
        <w:jc w:val="center"/>
        <w:rPr>
          <w:rFonts w:ascii="Tahoma" w:hAnsi="Tahoma" w:cs="Tahoma"/>
          <w:b/>
          <w:color w:val="000000"/>
          <w:sz w:val="24"/>
          <w:szCs w:val="24"/>
          <w:u w:val="single"/>
        </w:rPr>
      </w:pPr>
    </w:p>
    <w:p w:rsidR="00E424F5" w:rsidRDefault="00E424F5" w:rsidP="00E424F5">
      <w:pPr>
        <w:spacing w:line="360" w:lineRule="auto"/>
        <w:jc w:val="center"/>
        <w:rPr>
          <w:rFonts w:ascii="Tahoma" w:hAnsi="Tahoma" w:cs="Tahoma"/>
          <w:b/>
          <w:color w:val="000000"/>
          <w:sz w:val="24"/>
          <w:szCs w:val="24"/>
          <w:u w:val="single"/>
        </w:rPr>
      </w:pPr>
    </w:p>
    <w:p w:rsidR="00E424F5" w:rsidRPr="00CC7ABF" w:rsidRDefault="00E424F5" w:rsidP="00E424F5">
      <w:pPr>
        <w:shd w:val="clear" w:color="auto" w:fill="EEECE1" w:themeFill="background2"/>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E424F5" w:rsidRDefault="00E424F5" w:rsidP="00E424F5">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 xml:space="preserve">DECLARAÇÃO DE SITUAÇÃO REGULARPERANTE O </w:t>
      </w:r>
    </w:p>
    <w:p w:rsidR="00E424F5" w:rsidRDefault="00E424F5" w:rsidP="00E424F5">
      <w:pPr>
        <w:pStyle w:val="Ttulo"/>
        <w:shd w:val="clear" w:color="auto" w:fill="EEECE1" w:themeFill="background2"/>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E424F5" w:rsidRDefault="00E424F5" w:rsidP="00E424F5">
      <w:pPr>
        <w:pStyle w:val="Ttulo"/>
        <w:spacing w:line="360" w:lineRule="auto"/>
        <w:rPr>
          <w:rFonts w:ascii="Tahoma" w:hAnsi="Tahoma" w:cs="Tahoma"/>
          <w:color w:val="000000"/>
          <w:szCs w:val="24"/>
          <w:u w:val="single"/>
        </w:rPr>
      </w:pPr>
    </w:p>
    <w:p w:rsidR="00E424F5" w:rsidRPr="00CC7ABF" w:rsidRDefault="00E424F5" w:rsidP="00E424F5">
      <w:pPr>
        <w:pStyle w:val="Recuodecorpodetexto"/>
        <w:jc w:val="both"/>
        <w:rPr>
          <w:rFonts w:ascii="Tahoma" w:hAnsi="Tahoma" w:cs="Tahoma"/>
          <w:color w:val="000000"/>
          <w:szCs w:val="24"/>
        </w:rPr>
      </w:pPr>
      <w:r>
        <w:rPr>
          <w:rFonts w:ascii="Tahoma" w:hAnsi="Tahoma" w:cs="Tahoma"/>
          <w:color w:val="000000"/>
          <w:szCs w:val="24"/>
        </w:rPr>
        <w:t xml:space="preserve">Eu, (nome completo/qualificação, RG, CPF, endereço...), representante legal da empresa (- identificação - razão social da proponente – CNPJ – endereço), interessada em participar da </w:t>
      </w:r>
      <w:r w:rsidRPr="00E424F5">
        <w:rPr>
          <w:rFonts w:ascii="Tahoma" w:hAnsi="Tahoma" w:cs="Tahoma"/>
          <w:b/>
          <w:color w:val="000000"/>
          <w:szCs w:val="24"/>
        </w:rPr>
        <w:t>TOMADA DE PREÇOS nº 00</w:t>
      </w:r>
      <w:r>
        <w:rPr>
          <w:rFonts w:ascii="Tahoma" w:hAnsi="Tahoma" w:cs="Tahoma"/>
          <w:b/>
          <w:color w:val="000000"/>
          <w:szCs w:val="24"/>
        </w:rPr>
        <w:t>8</w:t>
      </w:r>
      <w:r w:rsidRPr="00E424F5">
        <w:rPr>
          <w:rFonts w:ascii="Tahoma" w:hAnsi="Tahoma" w:cs="Tahoma"/>
          <w:b/>
          <w:color w:val="000000"/>
          <w:szCs w:val="24"/>
        </w:rPr>
        <w:t>/2018</w:t>
      </w:r>
      <w:r>
        <w:rPr>
          <w:rFonts w:ascii="Tahoma" w:hAnsi="Tahoma" w:cs="Tahoma"/>
          <w:color w:val="000000"/>
          <w:szCs w:val="24"/>
        </w:rPr>
        <w:t>, da Prefeitura Municipal de Ribeirão do Pinhal, Estado do Paraná,</w:t>
      </w:r>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E424F5" w:rsidRPr="00CC7ABF" w:rsidRDefault="00E424F5" w:rsidP="00E424F5">
      <w:pPr>
        <w:jc w:val="both"/>
        <w:rPr>
          <w:rFonts w:ascii="Tahoma" w:hAnsi="Tahoma" w:cs="Tahoma"/>
          <w:b/>
          <w:i/>
          <w:sz w:val="24"/>
          <w:szCs w:val="24"/>
          <w:u w:val="single"/>
        </w:rPr>
      </w:pPr>
      <w:r w:rsidRPr="00CC7ABF">
        <w:rPr>
          <w:rFonts w:ascii="Tahoma" w:hAnsi="Tahoma" w:cs="Tahoma"/>
          <w:b/>
          <w:bCs/>
          <w:sz w:val="24"/>
          <w:szCs w:val="24"/>
        </w:rPr>
        <w:t>DECLARO PORTANTO</w:t>
      </w:r>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E424F5" w:rsidRPr="00CC7ABF" w:rsidRDefault="00E424F5" w:rsidP="00E424F5">
      <w:pPr>
        <w:jc w:val="both"/>
        <w:rPr>
          <w:rFonts w:ascii="Tahoma" w:hAnsi="Tahoma" w:cs="Tahoma"/>
          <w:i/>
          <w:color w:val="000000"/>
          <w:sz w:val="24"/>
          <w:szCs w:val="24"/>
        </w:rPr>
      </w:pPr>
      <w:r w:rsidRPr="00CC7ABF">
        <w:rPr>
          <w:rFonts w:ascii="Tahoma" w:hAnsi="Tahoma" w:cs="Tahoma"/>
          <w:color w:val="000000"/>
          <w:sz w:val="24"/>
          <w:szCs w:val="24"/>
        </w:rPr>
        <w:t xml:space="preserve">(  ) - não emprega menor de dezesseis anos. </w:t>
      </w:r>
    </w:p>
    <w:p w:rsidR="00E424F5" w:rsidRPr="00CC7ABF" w:rsidRDefault="00E424F5" w:rsidP="00E424F5">
      <w:pPr>
        <w:pStyle w:val="Recuodecorpodetexto"/>
        <w:ind w:firstLine="0"/>
        <w:jc w:val="both"/>
        <w:rPr>
          <w:rFonts w:ascii="Tahoma" w:hAnsi="Tahoma" w:cs="Tahoma"/>
          <w:b/>
          <w:color w:val="000000"/>
          <w:szCs w:val="24"/>
          <w:u w:val="single"/>
        </w:rPr>
      </w:pPr>
      <w:r w:rsidRPr="00CC7ABF">
        <w:rPr>
          <w:rFonts w:ascii="Tahoma" w:hAnsi="Tahoma" w:cs="Tahoma"/>
          <w:color w:val="000000"/>
          <w:szCs w:val="24"/>
        </w:rPr>
        <w:t>(  ) - emprega menor, a partir de quatorze anos, na condição de aprendiz.</w:t>
      </w:r>
    </w:p>
    <w:p w:rsidR="00E424F5" w:rsidRPr="00CC7ABF" w:rsidRDefault="00E424F5" w:rsidP="00E424F5">
      <w:pPr>
        <w:spacing w:line="360" w:lineRule="auto"/>
        <w:jc w:val="both"/>
        <w:rPr>
          <w:rFonts w:ascii="Tahoma" w:hAnsi="Tahoma" w:cs="Tahoma"/>
          <w:b/>
          <w:i/>
          <w:color w:val="000000"/>
          <w:sz w:val="24"/>
          <w:szCs w:val="24"/>
        </w:rPr>
      </w:pPr>
    </w:p>
    <w:p w:rsidR="00E424F5" w:rsidRPr="00E32ADA" w:rsidRDefault="00E424F5" w:rsidP="00E424F5">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E424F5" w:rsidRPr="00CC7ABF" w:rsidRDefault="00E424F5" w:rsidP="00E424F5">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PR.,_____de_______________de</w:t>
      </w:r>
      <w:r>
        <w:rPr>
          <w:rFonts w:ascii="Tahoma" w:hAnsi="Tahoma" w:cs="Tahoma"/>
          <w:color w:val="000000"/>
          <w:sz w:val="24"/>
          <w:szCs w:val="24"/>
        </w:rPr>
        <w:t xml:space="preserve"> </w:t>
      </w:r>
      <w:r w:rsidRPr="00CC7ABF">
        <w:rPr>
          <w:rFonts w:ascii="Tahoma" w:hAnsi="Tahoma" w:cs="Tahoma"/>
          <w:color w:val="000000"/>
          <w:sz w:val="24"/>
          <w:szCs w:val="24"/>
        </w:rPr>
        <w:t>201</w:t>
      </w:r>
      <w:r>
        <w:rPr>
          <w:rFonts w:ascii="Tahoma" w:hAnsi="Tahoma" w:cs="Tahoma"/>
          <w:color w:val="000000"/>
          <w:sz w:val="24"/>
          <w:szCs w:val="24"/>
        </w:rPr>
        <w:t>8</w:t>
      </w:r>
      <w:r w:rsidRPr="00CC7ABF">
        <w:rPr>
          <w:rFonts w:ascii="Tahoma" w:hAnsi="Tahoma" w:cs="Tahoma"/>
          <w:color w:val="000000"/>
          <w:sz w:val="24"/>
          <w:szCs w:val="24"/>
        </w:rPr>
        <w:t>.</w:t>
      </w:r>
    </w:p>
    <w:p w:rsidR="00E424F5" w:rsidRPr="00CC7ABF" w:rsidRDefault="00E424F5" w:rsidP="00E424F5">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w:t>
      </w:r>
    </w:p>
    <w:p w:rsidR="00E424F5" w:rsidRPr="00CC7ABF" w:rsidRDefault="00E424F5" w:rsidP="00E424F5">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E424F5" w:rsidRPr="00CC7ABF" w:rsidRDefault="00E424F5" w:rsidP="00E424F5">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
    <w:p w:rsidR="00E424F5" w:rsidRPr="00E32ADA" w:rsidRDefault="00E424F5" w:rsidP="00E424F5">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E424F5" w:rsidRPr="00CC7ABF" w:rsidRDefault="00E424F5" w:rsidP="00E424F5">
      <w:pPr>
        <w:pStyle w:val="Ttulo"/>
        <w:shd w:val="clear" w:color="auto" w:fill="EEECE1" w:themeFill="background2"/>
        <w:spacing w:line="360" w:lineRule="auto"/>
        <w:rPr>
          <w:rFonts w:ascii="Tahoma" w:hAnsi="Tahoma" w:cs="Tahoma"/>
          <w:color w:val="000000"/>
          <w:szCs w:val="24"/>
          <w:u w:val="single"/>
        </w:rPr>
      </w:pPr>
      <w:r w:rsidRPr="00CC7ABF">
        <w:rPr>
          <w:rFonts w:ascii="Tahoma" w:hAnsi="Tahoma" w:cs="Tahoma"/>
          <w:color w:val="000000"/>
          <w:szCs w:val="24"/>
          <w:u w:val="single"/>
        </w:rPr>
        <w:lastRenderedPageBreak/>
        <w:t>ANEXO VI</w:t>
      </w:r>
    </w:p>
    <w:p w:rsidR="00E424F5" w:rsidRPr="00CC7ABF" w:rsidRDefault="00E424F5" w:rsidP="00E424F5">
      <w:pPr>
        <w:pStyle w:val="Ttulo"/>
        <w:shd w:val="clear" w:color="auto" w:fill="EEECE1" w:themeFill="background2"/>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E424F5" w:rsidRPr="00CC7ABF" w:rsidRDefault="00E424F5" w:rsidP="00E424F5">
      <w:pPr>
        <w:spacing w:line="360" w:lineRule="auto"/>
        <w:ind w:left="1134"/>
        <w:jc w:val="both"/>
        <w:rPr>
          <w:rFonts w:ascii="Tahoma" w:hAnsi="Tahoma" w:cs="Tahoma"/>
          <w:b/>
          <w:i/>
          <w:color w:val="000000"/>
          <w:szCs w:val="24"/>
        </w:rPr>
      </w:pPr>
    </w:p>
    <w:p w:rsidR="00E424F5" w:rsidRPr="00E424F5" w:rsidRDefault="00E424F5" w:rsidP="00E424F5">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Pr>
          <w:rFonts w:ascii="Tahoma" w:hAnsi="Tahoma" w:cs="Tahoma"/>
          <w:color w:val="000000"/>
          <w:szCs w:val="24"/>
        </w:rPr>
        <w:t xml:space="preserve">cipar da </w:t>
      </w:r>
      <w:r w:rsidRPr="00E424F5">
        <w:rPr>
          <w:rFonts w:ascii="Tahoma" w:hAnsi="Tahoma" w:cs="Tahoma"/>
          <w:b/>
          <w:color w:val="000000"/>
          <w:szCs w:val="24"/>
        </w:rPr>
        <w:t>TOMADA DE PREÇOS nº 00</w:t>
      </w:r>
      <w:r>
        <w:rPr>
          <w:rFonts w:ascii="Tahoma" w:hAnsi="Tahoma" w:cs="Tahoma"/>
          <w:b/>
          <w:color w:val="000000"/>
          <w:szCs w:val="24"/>
        </w:rPr>
        <w:t>8</w:t>
      </w:r>
      <w:r w:rsidRPr="00E424F5">
        <w:rPr>
          <w:rFonts w:ascii="Tahoma" w:hAnsi="Tahoma" w:cs="Tahoma"/>
          <w:b/>
          <w:color w:val="000000"/>
          <w:szCs w:val="24"/>
        </w:rPr>
        <w:t>/2018</w:t>
      </w:r>
      <w:r w:rsidRPr="00CC7ABF">
        <w:rPr>
          <w:rFonts w:ascii="Tahoma" w:hAnsi="Tahoma" w:cs="Tahoma"/>
          <w:color w:val="000000"/>
          <w:szCs w:val="24"/>
        </w:rPr>
        <w:t xml:space="preserve">, do </w:t>
      </w:r>
      <w:r w:rsidRPr="00E424F5">
        <w:rPr>
          <w:rFonts w:ascii="Tahoma" w:hAnsi="Tahoma" w:cs="Tahoma"/>
          <w:color w:val="000000"/>
          <w:szCs w:val="24"/>
        </w:rPr>
        <w:t>MUNICÍPIO DE RIBEIRÃO DO PINHAL/PREFEITURA MUNICIPAL,</w:t>
      </w:r>
      <w:r>
        <w:rPr>
          <w:rFonts w:ascii="Tahoma" w:hAnsi="Tahoma" w:cs="Tahoma"/>
          <w:color w:val="000000"/>
          <w:szCs w:val="24"/>
        </w:rPr>
        <w:t xml:space="preserve"> </w:t>
      </w:r>
      <w:r w:rsidRPr="00E424F5">
        <w:rPr>
          <w:rFonts w:ascii="Tahoma" w:hAnsi="Tahoma" w:cs="Tahoma"/>
          <w:color w:val="000000"/>
          <w:szCs w:val="24"/>
        </w:rPr>
        <w:t>declaro, sob as penas da Lei que, em relação à empresa mencionada acima inexiste fato impeditivo, passado, atual ou superveniente, para licitar ou contratar com a Administração Pública.</w:t>
      </w:r>
    </w:p>
    <w:p w:rsidR="00E424F5" w:rsidRPr="00CC7ABF" w:rsidRDefault="00E424F5" w:rsidP="00E424F5">
      <w:pPr>
        <w:spacing w:line="360" w:lineRule="auto"/>
        <w:ind w:left="1134"/>
        <w:jc w:val="both"/>
        <w:rPr>
          <w:rFonts w:ascii="Tahoma" w:hAnsi="Tahoma" w:cs="Tahoma"/>
          <w:i/>
          <w:color w:val="000000"/>
          <w:szCs w:val="24"/>
        </w:rPr>
      </w:pPr>
    </w:p>
    <w:p w:rsidR="00E424F5" w:rsidRPr="00CC7ABF" w:rsidRDefault="00E424F5" w:rsidP="00E424F5">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_____de _________________de   201</w:t>
      </w:r>
      <w:r>
        <w:rPr>
          <w:rFonts w:ascii="Tahoma" w:hAnsi="Tahoma" w:cs="Tahoma"/>
          <w:color w:val="000000"/>
          <w:sz w:val="24"/>
          <w:szCs w:val="24"/>
        </w:rPr>
        <w:t>8</w:t>
      </w:r>
      <w:r w:rsidRPr="00CC7ABF">
        <w:rPr>
          <w:rFonts w:ascii="Tahoma" w:hAnsi="Tahoma" w:cs="Tahoma"/>
          <w:color w:val="000000"/>
          <w:sz w:val="24"/>
          <w:szCs w:val="24"/>
        </w:rPr>
        <w:t>.</w:t>
      </w:r>
    </w:p>
    <w:p w:rsidR="00E424F5" w:rsidRPr="00CC7ABF" w:rsidRDefault="00E424F5" w:rsidP="00E424F5">
      <w:pPr>
        <w:spacing w:line="360" w:lineRule="auto"/>
        <w:ind w:left="1134"/>
        <w:jc w:val="center"/>
        <w:rPr>
          <w:rFonts w:ascii="Tahoma" w:hAnsi="Tahoma" w:cs="Tahoma"/>
          <w:i/>
          <w:color w:val="000000"/>
          <w:szCs w:val="24"/>
        </w:rPr>
      </w:pPr>
    </w:p>
    <w:p w:rsidR="00E424F5" w:rsidRPr="00CC7ABF" w:rsidRDefault="00E424F5" w:rsidP="00E424F5">
      <w:pPr>
        <w:spacing w:line="360" w:lineRule="auto"/>
        <w:ind w:left="1134"/>
        <w:jc w:val="center"/>
        <w:rPr>
          <w:rFonts w:ascii="Tahoma" w:hAnsi="Tahoma" w:cs="Tahoma"/>
          <w:i/>
          <w:color w:val="000000"/>
          <w:szCs w:val="24"/>
        </w:rPr>
      </w:pPr>
    </w:p>
    <w:p w:rsidR="00E424F5" w:rsidRPr="00CC7ABF" w:rsidRDefault="00E424F5" w:rsidP="00E424F5">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E424F5" w:rsidRPr="00CC7ABF" w:rsidRDefault="00E424F5" w:rsidP="00E424F5">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E424F5" w:rsidRPr="00CC7ABF" w:rsidRDefault="00E424F5" w:rsidP="00E424F5">
      <w:pPr>
        <w:spacing w:line="360" w:lineRule="auto"/>
        <w:ind w:left="1134"/>
        <w:jc w:val="center"/>
        <w:rPr>
          <w:rFonts w:ascii="Tahoma" w:hAnsi="Tahoma" w:cs="Tahoma"/>
          <w:i/>
          <w:color w:val="000000"/>
          <w:szCs w:val="24"/>
        </w:rPr>
      </w:pPr>
    </w:p>
    <w:p w:rsidR="00E424F5" w:rsidRPr="00CC7ABF" w:rsidRDefault="00E424F5" w:rsidP="00E424F5">
      <w:pPr>
        <w:spacing w:line="360" w:lineRule="auto"/>
        <w:ind w:left="1134"/>
        <w:jc w:val="center"/>
        <w:rPr>
          <w:rFonts w:ascii="Tahoma" w:hAnsi="Tahoma" w:cs="Tahoma"/>
          <w:b/>
          <w:i/>
          <w:color w:val="000000"/>
          <w:szCs w:val="24"/>
        </w:rPr>
      </w:pPr>
    </w:p>
    <w:p w:rsidR="00E424F5" w:rsidRPr="00CC7ABF" w:rsidRDefault="00E424F5" w:rsidP="00E424F5">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w:t>
      </w:r>
      <w:r>
        <w:rPr>
          <w:rFonts w:ascii="Tahoma" w:hAnsi="Tahoma" w:cs="Tahoma"/>
          <w:b/>
          <w:color w:val="000000"/>
        </w:rPr>
        <w:t xml:space="preserve"> </w:t>
      </w:r>
      <w:r w:rsidRPr="00CC7ABF">
        <w:rPr>
          <w:rFonts w:ascii="Tahoma" w:hAnsi="Tahoma" w:cs="Tahoma"/>
          <w:b/>
          <w:color w:val="000000"/>
        </w:rPr>
        <w:t>proponente e assinada pelo (s)  seu(s) representante (s) legal (is) ou procurador devidamente habilitado, com firma reconhecida.</w:t>
      </w:r>
    </w:p>
    <w:p w:rsidR="00E424F5" w:rsidRDefault="00E424F5" w:rsidP="00E424F5">
      <w:pPr>
        <w:spacing w:line="360" w:lineRule="auto"/>
        <w:jc w:val="both"/>
        <w:rPr>
          <w:rFonts w:ascii="Tahoma" w:hAnsi="Tahoma" w:cs="Tahoma"/>
          <w:b/>
          <w:color w:val="000000"/>
          <w:szCs w:val="24"/>
        </w:rPr>
      </w:pPr>
    </w:p>
    <w:p w:rsidR="00E424F5" w:rsidRPr="00CC7ABF" w:rsidRDefault="00E424F5" w:rsidP="00E424F5">
      <w:pPr>
        <w:spacing w:line="360" w:lineRule="auto"/>
        <w:ind w:left="1134"/>
        <w:jc w:val="both"/>
        <w:rPr>
          <w:rFonts w:ascii="Tahoma" w:hAnsi="Tahoma" w:cs="Tahoma"/>
          <w:b/>
          <w:i/>
          <w:color w:val="000000"/>
          <w:sz w:val="24"/>
          <w:szCs w:val="24"/>
        </w:rPr>
      </w:pPr>
    </w:p>
    <w:p w:rsidR="00E424F5" w:rsidRDefault="00E424F5" w:rsidP="00E424F5">
      <w:pPr>
        <w:rPr>
          <w:i/>
        </w:rPr>
      </w:pPr>
    </w:p>
    <w:p w:rsidR="00E424F5" w:rsidRDefault="00E424F5" w:rsidP="00E424F5">
      <w:pPr>
        <w:rPr>
          <w:i/>
        </w:rPr>
      </w:pPr>
    </w:p>
    <w:p w:rsidR="00E424F5" w:rsidRDefault="00E424F5" w:rsidP="00E424F5">
      <w:pPr>
        <w:rPr>
          <w:i/>
        </w:rPr>
      </w:pPr>
    </w:p>
    <w:p w:rsidR="00E424F5" w:rsidRDefault="00E424F5" w:rsidP="00E424F5">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VII</w:t>
      </w:r>
    </w:p>
    <w:p w:rsidR="00E424F5" w:rsidRPr="00CE0718" w:rsidRDefault="00E424F5" w:rsidP="00E424F5">
      <w:pPr>
        <w:pStyle w:val="SemEspaamento"/>
        <w:rPr>
          <w:rFonts w:ascii="Tahoma" w:eastAsiaTheme="minorHAnsi" w:hAnsi="Tahoma" w:cs="Tahoma"/>
        </w:rPr>
      </w:pPr>
      <w:r w:rsidRPr="00CE0718">
        <w:rPr>
          <w:rFonts w:ascii="Tahoma" w:eastAsiaTheme="minorHAnsi" w:hAnsi="Tahoma" w:cs="Tahoma"/>
        </w:rPr>
        <w:t>Dados da empresa proponente</w:t>
      </w:r>
    </w:p>
    <w:p w:rsidR="00E424F5" w:rsidRPr="00CE0718" w:rsidRDefault="00E424F5" w:rsidP="00E424F5">
      <w:pPr>
        <w:pStyle w:val="SemEspaamento"/>
        <w:rPr>
          <w:rFonts w:ascii="Tahoma" w:eastAsiaTheme="minorHAnsi" w:hAnsi="Tahoma" w:cs="Tahoma"/>
        </w:rPr>
      </w:pPr>
    </w:p>
    <w:p w:rsidR="00E424F5" w:rsidRPr="00CE0718" w:rsidRDefault="00E424F5" w:rsidP="00E424F5">
      <w:pPr>
        <w:pStyle w:val="SemEspaamento"/>
        <w:rPr>
          <w:rFonts w:ascii="Tahoma" w:eastAsiaTheme="minorHAnsi" w:hAnsi="Tahoma" w:cs="Tahoma"/>
        </w:rPr>
      </w:pPr>
      <w:r w:rsidRPr="00CE0718">
        <w:rPr>
          <w:rFonts w:ascii="Tahoma" w:eastAsiaTheme="minorHAnsi" w:hAnsi="Tahoma" w:cs="Tahoma"/>
        </w:rPr>
        <w:t xml:space="preserve">Ao </w:t>
      </w:r>
      <w:r>
        <w:rPr>
          <w:rFonts w:ascii="Tahoma" w:eastAsiaTheme="minorHAnsi" w:hAnsi="Tahoma" w:cs="Tahoma"/>
        </w:rPr>
        <w:t xml:space="preserve">PRESIDENTE DA CPL </w:t>
      </w:r>
      <w:r w:rsidRPr="00CE0718">
        <w:rPr>
          <w:rFonts w:ascii="Tahoma" w:hAnsi="Tahoma" w:cs="Tahoma"/>
        </w:rPr>
        <w:t>DE RIBEIRÃO DO PINHAL</w:t>
      </w:r>
      <w:r w:rsidRPr="00CE0718">
        <w:rPr>
          <w:rFonts w:ascii="Tahoma" w:eastAsiaTheme="minorHAnsi" w:hAnsi="Tahoma" w:cs="Tahoma"/>
        </w:rPr>
        <w:t>.</w:t>
      </w:r>
    </w:p>
    <w:p w:rsidR="00E424F5" w:rsidRPr="00CE0718" w:rsidRDefault="00E424F5" w:rsidP="00E424F5">
      <w:pPr>
        <w:pStyle w:val="SemEspaamento"/>
        <w:rPr>
          <w:rFonts w:ascii="Tahoma" w:eastAsiaTheme="minorHAnsi" w:hAnsi="Tahoma" w:cs="Tahoma"/>
        </w:rPr>
      </w:pPr>
    </w:p>
    <w:p w:rsidR="00E424F5" w:rsidRPr="00CE0718" w:rsidRDefault="00E424F5" w:rsidP="00E424F5">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E424F5" w:rsidRPr="00CE0718" w:rsidRDefault="00E424F5" w:rsidP="00E424F5">
      <w:pPr>
        <w:pStyle w:val="SemEspaamento"/>
        <w:rPr>
          <w:rFonts w:ascii="Tahoma" w:eastAsiaTheme="minorHAnsi" w:hAnsi="Tahoma" w:cs="Tahoma"/>
          <w:b/>
          <w:bCs/>
        </w:rPr>
      </w:pPr>
    </w:p>
    <w:p w:rsidR="00E424F5" w:rsidRPr="00CE0718" w:rsidRDefault="00E424F5" w:rsidP="00E424F5">
      <w:pPr>
        <w:pStyle w:val="SemEspaamento"/>
        <w:rPr>
          <w:rFonts w:ascii="Tahoma" w:eastAsiaTheme="minorHAnsi" w:hAnsi="Tahoma" w:cs="Tahoma"/>
          <w:b/>
          <w:bCs/>
        </w:rPr>
      </w:pPr>
    </w:p>
    <w:p w:rsidR="00E424F5" w:rsidRPr="00CE0718" w:rsidRDefault="00E424F5" w:rsidP="00E424F5">
      <w:pPr>
        <w:pStyle w:val="SemEspaamento"/>
        <w:rPr>
          <w:rFonts w:ascii="Tahoma" w:eastAsiaTheme="minorHAnsi" w:hAnsi="Tahoma" w:cs="Tahoma"/>
          <w:b/>
          <w:bCs/>
        </w:rPr>
      </w:pPr>
    </w:p>
    <w:p w:rsidR="00E424F5" w:rsidRPr="00CE0718" w:rsidRDefault="00E424F5" w:rsidP="00E424F5">
      <w:pPr>
        <w:pStyle w:val="SemEspaamento"/>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w:t>
      </w:r>
      <w:r w:rsidRPr="00E424F5">
        <w:rPr>
          <w:rFonts w:ascii="Tahoma" w:eastAsiaTheme="minorHAnsi" w:hAnsi="Tahoma" w:cs="Tahoma"/>
          <w:b/>
        </w:rPr>
        <w:t>TOMADA DE PREÇOS nº 00</w:t>
      </w:r>
      <w:r>
        <w:rPr>
          <w:rFonts w:ascii="Tahoma" w:eastAsiaTheme="minorHAnsi" w:hAnsi="Tahoma" w:cs="Tahoma"/>
          <w:b/>
        </w:rPr>
        <w:t>8</w:t>
      </w:r>
      <w:r w:rsidRPr="00E424F5">
        <w:rPr>
          <w:rFonts w:ascii="Tahoma" w:eastAsiaTheme="minorHAnsi" w:hAnsi="Tahoma" w:cs="Tahoma"/>
          <w:b/>
        </w:rPr>
        <w:t>/2018</w:t>
      </w:r>
      <w:r w:rsidRPr="00CE0718">
        <w:rPr>
          <w:rFonts w:ascii="Tahoma" w:eastAsiaTheme="minorHAnsi" w:hAnsi="Tahoma" w:cs="Tahoma"/>
        </w:rPr>
        <w:t xml:space="preserve">, instaurado por esta Prefeitura, </w:t>
      </w:r>
      <w:r w:rsidRPr="00CE0718">
        <w:rPr>
          <w:rFonts w:ascii="Tahoma" w:eastAsiaTheme="minorHAnsi" w:hAnsi="Tahoma" w:cs="Tahoma"/>
          <w:b/>
          <w:bCs/>
        </w:rPr>
        <w:t>que não é servidor público municipal efetivo ou em comissão ou possui parentesco até 3º grau com (cônjuge, Companheiro, consanguíneo ou afins) com servidor público municipal efetivo ou em comissão ocupante de cargo (Político, direção, chefia e assessoramento)</w:t>
      </w:r>
      <w:r w:rsidRPr="00CE0718">
        <w:rPr>
          <w:rFonts w:ascii="Tahoma" w:eastAsiaTheme="minorHAnsi" w:hAnsi="Tahoma" w:cs="Tahoma"/>
        </w:rPr>
        <w:t>. Na hipótese de não representar a realidade do que acima declaro, valerá como confissão de erro substancial à minha pessoa, considero-me, portanto, como incluso no artigo 299 do Código Penal (declaração falsa ou diversa do que deverá ser escrita,com o fim de criar obrigações).</w:t>
      </w:r>
    </w:p>
    <w:p w:rsidR="00E424F5" w:rsidRPr="00CE0718" w:rsidRDefault="00E424F5" w:rsidP="00E424F5">
      <w:pPr>
        <w:pStyle w:val="SemEspaamento"/>
        <w:rPr>
          <w:rFonts w:ascii="Tahoma" w:eastAsiaTheme="minorHAnsi" w:hAnsi="Tahoma" w:cs="Tahoma"/>
        </w:rPr>
      </w:pPr>
    </w:p>
    <w:p w:rsidR="00E424F5" w:rsidRPr="00CE0718" w:rsidRDefault="00E424F5" w:rsidP="00E424F5">
      <w:pPr>
        <w:pStyle w:val="SemEspaamento"/>
        <w:rPr>
          <w:rFonts w:ascii="Tahoma" w:eastAsiaTheme="minorHAnsi" w:hAnsi="Tahoma" w:cs="Tahoma"/>
        </w:rPr>
      </w:pPr>
      <w:r w:rsidRPr="00CE0718">
        <w:rPr>
          <w:rFonts w:ascii="Tahoma" w:eastAsiaTheme="minorHAnsi" w:hAnsi="Tahoma" w:cs="Tahoma"/>
        </w:rPr>
        <w:t>Por ser expressão de verdade, firmamos a presente.</w:t>
      </w:r>
    </w:p>
    <w:p w:rsidR="00E424F5" w:rsidRPr="00CE0718" w:rsidRDefault="00E424F5" w:rsidP="00E424F5">
      <w:pPr>
        <w:pStyle w:val="SemEspaamento"/>
        <w:rPr>
          <w:rFonts w:ascii="Tahoma" w:eastAsiaTheme="minorHAnsi" w:hAnsi="Tahoma" w:cs="Tahoma"/>
        </w:rPr>
      </w:pPr>
    </w:p>
    <w:p w:rsidR="00E424F5" w:rsidRPr="00CE0718" w:rsidRDefault="00E424F5" w:rsidP="00E424F5">
      <w:pPr>
        <w:spacing w:line="360" w:lineRule="auto"/>
        <w:rPr>
          <w:rFonts w:ascii="Tahoma" w:hAnsi="Tahoma" w:cs="Tahoma"/>
        </w:rPr>
      </w:pPr>
      <w:r w:rsidRPr="00CE0718">
        <w:rPr>
          <w:rFonts w:ascii="Tahoma" w:hAnsi="Tahoma" w:cs="Tahoma"/>
        </w:rPr>
        <w:t>Ribeirão do Pinhal PR, _____de _________________de   201</w:t>
      </w:r>
      <w:r>
        <w:rPr>
          <w:rFonts w:ascii="Tahoma" w:hAnsi="Tahoma" w:cs="Tahoma"/>
        </w:rPr>
        <w:t>8</w:t>
      </w:r>
      <w:r w:rsidRPr="00CE0718">
        <w:rPr>
          <w:rFonts w:ascii="Tahoma" w:hAnsi="Tahoma" w:cs="Tahoma"/>
        </w:rPr>
        <w:t>.</w:t>
      </w:r>
    </w:p>
    <w:p w:rsidR="00E424F5" w:rsidRPr="00CE0718" w:rsidRDefault="00E424F5" w:rsidP="00E424F5">
      <w:pPr>
        <w:spacing w:line="360" w:lineRule="auto"/>
        <w:ind w:left="1134"/>
        <w:jc w:val="center"/>
        <w:rPr>
          <w:rFonts w:ascii="Tahoma" w:hAnsi="Tahoma" w:cs="Tahoma"/>
          <w:b/>
        </w:rPr>
      </w:pPr>
      <w:r w:rsidRPr="00CE0718">
        <w:rPr>
          <w:rFonts w:ascii="Tahoma" w:hAnsi="Tahoma" w:cs="Tahoma"/>
          <w:b/>
        </w:rPr>
        <w:t>(assinatura)</w:t>
      </w:r>
    </w:p>
    <w:p w:rsidR="00E424F5" w:rsidRPr="00CE0718" w:rsidRDefault="00E424F5" w:rsidP="00E424F5">
      <w:pPr>
        <w:spacing w:line="360" w:lineRule="auto"/>
        <w:ind w:left="1134"/>
        <w:jc w:val="center"/>
        <w:rPr>
          <w:rFonts w:ascii="Tahoma" w:hAnsi="Tahoma" w:cs="Tahoma"/>
        </w:rPr>
      </w:pPr>
      <w:r w:rsidRPr="00CE0718">
        <w:rPr>
          <w:rFonts w:ascii="Tahoma" w:hAnsi="Tahoma" w:cs="Tahoma"/>
          <w:b/>
        </w:rPr>
        <w:t>(nome do representante legal da empresa proponente)</w:t>
      </w:r>
    </w:p>
    <w:p w:rsidR="00E424F5" w:rsidRPr="00CE0718" w:rsidRDefault="00E424F5" w:rsidP="00E424F5">
      <w:pPr>
        <w:spacing w:line="360" w:lineRule="auto"/>
        <w:ind w:left="1134"/>
        <w:jc w:val="center"/>
        <w:rPr>
          <w:rFonts w:ascii="Tahoma" w:hAnsi="Tahoma" w:cs="Tahoma"/>
          <w:b/>
        </w:rPr>
      </w:pPr>
    </w:p>
    <w:p w:rsidR="00E424F5" w:rsidRPr="00E32ADA" w:rsidRDefault="00E424F5" w:rsidP="00E424F5">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E424F5" w:rsidRDefault="00E424F5" w:rsidP="00E424F5">
      <w:pPr>
        <w:spacing w:line="360" w:lineRule="auto"/>
        <w:ind w:right="-376"/>
        <w:jc w:val="center"/>
        <w:rPr>
          <w:rFonts w:ascii="Tahoma" w:hAnsi="Tahoma" w:cs="Tahoma"/>
          <w:b/>
          <w:i/>
          <w:color w:val="000000"/>
          <w:szCs w:val="24"/>
          <w:u w:val="single"/>
        </w:rPr>
      </w:pPr>
    </w:p>
    <w:p w:rsidR="00E424F5" w:rsidRDefault="00E424F5" w:rsidP="00E424F5">
      <w:pPr>
        <w:spacing w:line="360" w:lineRule="auto"/>
        <w:ind w:right="-376"/>
        <w:jc w:val="center"/>
        <w:rPr>
          <w:rFonts w:ascii="Tahoma" w:hAnsi="Tahoma" w:cs="Tahoma"/>
          <w:b/>
          <w:i/>
          <w:color w:val="000000"/>
          <w:szCs w:val="24"/>
          <w:u w:val="single"/>
        </w:rPr>
      </w:pPr>
    </w:p>
    <w:p w:rsidR="00E424F5" w:rsidRDefault="00E424F5" w:rsidP="00E424F5">
      <w:pPr>
        <w:shd w:val="clear" w:color="auto" w:fill="EEECE1" w:themeFill="background2"/>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w:t>
      </w:r>
      <w:r>
        <w:rPr>
          <w:rFonts w:ascii="Tahoma" w:hAnsi="Tahoma" w:cs="Tahoma"/>
          <w:b/>
          <w:color w:val="000000"/>
          <w:szCs w:val="24"/>
          <w:u w:val="single"/>
        </w:rPr>
        <w:t>I</w:t>
      </w:r>
      <w:r w:rsidRPr="00CC7ABF">
        <w:rPr>
          <w:rFonts w:ascii="Tahoma" w:hAnsi="Tahoma" w:cs="Tahoma"/>
          <w:b/>
          <w:color w:val="000000"/>
          <w:szCs w:val="24"/>
          <w:u w:val="single"/>
        </w:rPr>
        <w:t>I</w:t>
      </w:r>
    </w:p>
    <w:p w:rsidR="00E424F5" w:rsidRDefault="00E424F5" w:rsidP="00E424F5">
      <w:pPr>
        <w:pStyle w:val="Ttulo2"/>
        <w:shd w:val="clear" w:color="auto" w:fill="EEECE1" w:themeFill="background2"/>
        <w:jc w:val="center"/>
        <w:rPr>
          <w:rFonts w:ascii="Tahoma" w:hAnsi="Tahoma" w:cs="Tahoma"/>
          <w:i w:val="0"/>
          <w:color w:val="000000"/>
          <w:szCs w:val="24"/>
          <w:u w:val="single"/>
        </w:rPr>
      </w:pPr>
    </w:p>
    <w:p w:rsidR="00E424F5" w:rsidRPr="00CC7ABF" w:rsidRDefault="00E424F5" w:rsidP="00E424F5">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E424F5" w:rsidRPr="00CC7ABF" w:rsidRDefault="00E424F5" w:rsidP="00E424F5">
      <w:pPr>
        <w:shd w:val="clear" w:color="auto" w:fill="EEECE1" w:themeFill="background2"/>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E424F5" w:rsidRPr="00CC7ABF" w:rsidRDefault="00E424F5" w:rsidP="00E424F5">
      <w:pPr>
        <w:autoSpaceDE w:val="0"/>
        <w:autoSpaceDN w:val="0"/>
        <w:adjustRightInd w:val="0"/>
        <w:rPr>
          <w:rFonts w:ascii="TTE1695910t00" w:hAnsi="TTE1695910t00" w:cs="TTE1695910t00"/>
          <w:i/>
          <w:sz w:val="20"/>
        </w:rPr>
      </w:pPr>
    </w:p>
    <w:p w:rsidR="00E424F5" w:rsidRPr="00CC7ABF" w:rsidRDefault="00E424F5" w:rsidP="00E424F5">
      <w:pPr>
        <w:autoSpaceDE w:val="0"/>
        <w:autoSpaceDN w:val="0"/>
        <w:adjustRightInd w:val="0"/>
        <w:jc w:val="both"/>
        <w:rPr>
          <w:rFonts w:ascii="Tahoma" w:hAnsi="Tahoma" w:cs="Tahoma"/>
          <w:i/>
          <w:sz w:val="20"/>
        </w:rPr>
      </w:pPr>
      <w:r w:rsidRPr="00CC7ABF">
        <w:rPr>
          <w:rFonts w:ascii="Tahoma" w:hAnsi="Tahoma" w:cs="Tahoma"/>
          <w:sz w:val="20"/>
        </w:rPr>
        <w:t xml:space="preserve">A empresa ................................................................................................................com sede na cidade de.........................................................................,Rua......................................nº ..................................CEP...............................telefone................,fax......................,com CNPJ – MF nº....................................., propõe a Prefeitura Municipal de Ribeirão do Pinhal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reforma da cobertura da Escola Municipal Tancredo Neves</w:t>
      </w:r>
      <w:r w:rsidRPr="00CF5D62">
        <w:rPr>
          <w:rFonts w:ascii="Tahoma" w:eastAsia="Arial Unicode MS" w:hAnsi="Tahoma" w:cs="Tahoma"/>
          <w:sz w:val="20"/>
          <w:szCs w:val="20"/>
        </w:rPr>
        <w:t xml:space="preserve">, com fornecimento de material e mão de obra, </w:t>
      </w:r>
      <w:r w:rsidRPr="00CF5D62">
        <w:rPr>
          <w:rFonts w:ascii="Tahoma" w:hAnsi="Tahoma" w:cs="Tahoma"/>
          <w:sz w:val="20"/>
          <w:szCs w:val="20"/>
        </w:rPr>
        <w:t>de acordo com planilhas, cronograma e memorial descritivo anexo ao edital</w:t>
      </w:r>
      <w:r w:rsidRPr="00CC7ABF">
        <w:rPr>
          <w:rFonts w:ascii="Tahoma" w:hAnsi="Tahoma" w:cs="Tahoma"/>
          <w:sz w:val="20"/>
        </w:rPr>
        <w:t xml:space="preserve">, modalidade </w:t>
      </w:r>
      <w:r w:rsidRPr="00E424F5">
        <w:rPr>
          <w:rFonts w:ascii="Tahoma" w:hAnsi="Tahoma" w:cs="Tahoma"/>
          <w:b/>
          <w:sz w:val="20"/>
        </w:rPr>
        <w:t>Tomada de Preços</w:t>
      </w:r>
      <w:r w:rsidRPr="00CC7ABF">
        <w:rPr>
          <w:rFonts w:ascii="Tahoma" w:hAnsi="Tahoma" w:cs="Tahoma"/>
          <w:sz w:val="20"/>
        </w:rPr>
        <w:t xml:space="preserve">, registrada sob n.º </w:t>
      </w:r>
      <w:r w:rsidRPr="00E424F5">
        <w:rPr>
          <w:rFonts w:ascii="Tahoma" w:hAnsi="Tahoma" w:cs="Tahoma"/>
          <w:b/>
          <w:sz w:val="20"/>
        </w:rPr>
        <w:t>008/2018</w:t>
      </w:r>
      <w:r w:rsidRPr="00CC7ABF">
        <w:rPr>
          <w:rFonts w:ascii="Tahoma" w:hAnsi="Tahoma" w:cs="Tahoma"/>
          <w:sz w:val="20"/>
        </w:rPr>
        <w:t xml:space="preserve"> segundo objeto da presente tomada de preços.</w:t>
      </w:r>
    </w:p>
    <w:p w:rsidR="00E424F5" w:rsidRPr="00CC7ABF" w:rsidRDefault="00E424F5" w:rsidP="00E424F5">
      <w:pPr>
        <w:autoSpaceDE w:val="0"/>
        <w:autoSpaceDN w:val="0"/>
        <w:adjustRightInd w:val="0"/>
        <w:jc w:val="both"/>
        <w:rPr>
          <w:rFonts w:ascii="Tahoma" w:hAnsi="Tahoma" w:cs="Tahoma"/>
          <w:i/>
          <w:sz w:val="20"/>
        </w:rPr>
      </w:pPr>
      <w:r w:rsidRPr="00CC7ABF">
        <w:rPr>
          <w:rFonts w:ascii="Tahoma" w:hAnsi="Tahoma" w:cs="Tahoma"/>
          <w:sz w:val="20"/>
        </w:rPr>
        <w:t>1. O preço proposto é de R$ .......................(..........................................................................);</w:t>
      </w:r>
    </w:p>
    <w:p w:rsidR="00E424F5" w:rsidRPr="00CC7ABF" w:rsidRDefault="00E424F5" w:rsidP="00E424F5">
      <w:pPr>
        <w:autoSpaceDE w:val="0"/>
        <w:autoSpaceDN w:val="0"/>
        <w:adjustRightInd w:val="0"/>
        <w:jc w:val="both"/>
        <w:rPr>
          <w:rFonts w:ascii="Tahoma" w:hAnsi="Tahoma" w:cs="Tahoma"/>
          <w:i/>
          <w:sz w:val="20"/>
        </w:rPr>
      </w:pPr>
      <w:r w:rsidRPr="00CC7ABF">
        <w:rPr>
          <w:rFonts w:ascii="Tahoma" w:hAnsi="Tahoma" w:cs="Tahoma"/>
          <w:sz w:val="20"/>
        </w:rPr>
        <w:t>2. O prazo d</w:t>
      </w:r>
      <w:r>
        <w:rPr>
          <w:rFonts w:ascii="Tahoma" w:hAnsi="Tahoma" w:cs="Tahoma"/>
          <w:sz w:val="20"/>
        </w:rPr>
        <w:t>e validade da Proposta será de 6</w:t>
      </w:r>
      <w:r w:rsidRPr="00CC7ABF">
        <w:rPr>
          <w:rFonts w:ascii="Tahoma" w:hAnsi="Tahoma" w:cs="Tahoma"/>
          <w:sz w:val="20"/>
        </w:rPr>
        <w:t>0 (</w:t>
      </w:r>
      <w:r>
        <w:rPr>
          <w:rFonts w:ascii="Tahoma" w:hAnsi="Tahoma" w:cs="Tahoma"/>
          <w:sz w:val="20"/>
        </w:rPr>
        <w:t>sesse</w:t>
      </w:r>
      <w:r w:rsidRPr="00CC7ABF">
        <w:rPr>
          <w:rFonts w:ascii="Tahoma" w:hAnsi="Tahoma" w:cs="Tahoma"/>
          <w:sz w:val="20"/>
        </w:rPr>
        <w:t>nta) dias corridos, contados da entrega dos envelopes da licitação.</w:t>
      </w:r>
    </w:p>
    <w:p w:rsidR="00E424F5" w:rsidRPr="00CC7ABF" w:rsidRDefault="00E424F5" w:rsidP="00E424F5">
      <w:pPr>
        <w:autoSpaceDE w:val="0"/>
        <w:autoSpaceDN w:val="0"/>
        <w:adjustRightInd w:val="0"/>
        <w:jc w:val="both"/>
        <w:rPr>
          <w:rFonts w:ascii="Tahoma" w:hAnsi="Tahoma" w:cs="Tahoma"/>
          <w:i/>
          <w:sz w:val="20"/>
        </w:rPr>
      </w:pPr>
      <w:r w:rsidRPr="00CC7ABF">
        <w:rPr>
          <w:rFonts w:ascii="Tahoma" w:hAnsi="Tahoma" w:cs="Tahoma"/>
          <w:sz w:val="20"/>
        </w:rPr>
        <w:t xml:space="preserve">Se vencedora da licitação, assinará o contrato administrativo, na qualidade de representante legal, o (a) Sr. (a) ........................................................................................., portador (a) do </w:t>
      </w:r>
      <w:proofErr w:type="spellStart"/>
      <w:r w:rsidRPr="00CC7ABF">
        <w:rPr>
          <w:rFonts w:ascii="Tahoma" w:hAnsi="Tahoma" w:cs="Tahoma"/>
          <w:sz w:val="20"/>
        </w:rPr>
        <w:t>C.P.F.</w:t>
      </w:r>
      <w:proofErr w:type="spellEnd"/>
      <w:r w:rsidRPr="00CC7ABF">
        <w:rPr>
          <w:rFonts w:ascii="Tahoma" w:hAnsi="Tahoma" w:cs="Tahoma"/>
          <w:sz w:val="20"/>
        </w:rPr>
        <w:t xml:space="preserve"> ................................................................. e será responsável técnico pelos serviços o(a) Sr (a) ..................................Título.............................CREA/nº........................................................</w:t>
      </w:r>
    </w:p>
    <w:p w:rsidR="00E424F5" w:rsidRPr="00CC7ABF" w:rsidRDefault="00E424F5" w:rsidP="00E424F5">
      <w:pPr>
        <w:spacing w:line="360" w:lineRule="auto"/>
        <w:ind w:left="1134"/>
        <w:jc w:val="center"/>
        <w:rPr>
          <w:rFonts w:ascii="Tahoma" w:hAnsi="Tahoma" w:cs="Tahoma"/>
          <w:b/>
          <w:i/>
          <w:color w:val="000000"/>
          <w:szCs w:val="24"/>
        </w:rPr>
      </w:pPr>
    </w:p>
    <w:p w:rsidR="00E424F5" w:rsidRPr="00CC7ABF" w:rsidRDefault="00E424F5" w:rsidP="00E424F5">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E424F5" w:rsidRDefault="00E424F5" w:rsidP="00E424F5">
      <w:pPr>
        <w:spacing w:line="360" w:lineRule="auto"/>
        <w:ind w:left="1134"/>
        <w:jc w:val="center"/>
        <w:rPr>
          <w:rFonts w:ascii="Tahoma" w:hAnsi="Tahoma" w:cs="Tahoma"/>
          <w:b/>
          <w:i/>
          <w:color w:val="000000"/>
          <w:szCs w:val="24"/>
        </w:rPr>
      </w:pPr>
    </w:p>
    <w:p w:rsidR="00E424F5" w:rsidRDefault="00E424F5" w:rsidP="00E424F5">
      <w:pPr>
        <w:spacing w:line="360" w:lineRule="auto"/>
        <w:ind w:left="1134"/>
        <w:jc w:val="center"/>
        <w:rPr>
          <w:rFonts w:ascii="Tahoma" w:hAnsi="Tahoma" w:cs="Tahoma"/>
          <w:b/>
          <w:i/>
          <w:color w:val="000000"/>
          <w:szCs w:val="24"/>
        </w:rPr>
      </w:pPr>
    </w:p>
    <w:p w:rsidR="00E424F5" w:rsidRDefault="00E424F5" w:rsidP="00E424F5">
      <w:pPr>
        <w:spacing w:line="360" w:lineRule="auto"/>
        <w:ind w:left="1134"/>
        <w:jc w:val="center"/>
        <w:rPr>
          <w:rFonts w:ascii="Tahoma" w:hAnsi="Tahoma" w:cs="Tahoma"/>
          <w:b/>
          <w:i/>
          <w:color w:val="000000"/>
          <w:szCs w:val="24"/>
        </w:rPr>
      </w:pPr>
    </w:p>
    <w:p w:rsidR="00E424F5" w:rsidRPr="00CE0718" w:rsidRDefault="00E424F5" w:rsidP="00E424F5">
      <w:pPr>
        <w:spacing w:line="360" w:lineRule="auto"/>
        <w:ind w:left="1134"/>
        <w:jc w:val="center"/>
        <w:rPr>
          <w:rFonts w:ascii="Tahoma" w:hAnsi="Tahoma" w:cs="Tahoma"/>
          <w:b/>
        </w:rPr>
      </w:pPr>
    </w:p>
    <w:p w:rsidR="00E424F5" w:rsidRPr="00E32ADA" w:rsidRDefault="00E424F5" w:rsidP="00E424F5">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E424F5" w:rsidRDefault="00E424F5" w:rsidP="00E424F5">
      <w:pPr>
        <w:spacing w:line="360" w:lineRule="auto"/>
        <w:ind w:right="-376"/>
        <w:jc w:val="center"/>
        <w:rPr>
          <w:rFonts w:ascii="Tahoma" w:hAnsi="Tahoma" w:cs="Tahoma"/>
          <w:b/>
          <w:color w:val="000000"/>
          <w:szCs w:val="24"/>
          <w:u w:val="single"/>
        </w:rPr>
      </w:pPr>
    </w:p>
    <w:p w:rsidR="00E424F5" w:rsidRDefault="00E424F5" w:rsidP="00E424F5">
      <w:pPr>
        <w:spacing w:line="360" w:lineRule="auto"/>
        <w:ind w:right="-376"/>
        <w:jc w:val="center"/>
        <w:rPr>
          <w:rFonts w:ascii="Tahoma" w:hAnsi="Tahoma" w:cs="Tahoma"/>
          <w:b/>
          <w:color w:val="000000"/>
          <w:szCs w:val="24"/>
          <w:u w:val="single"/>
        </w:rPr>
      </w:pPr>
    </w:p>
    <w:p w:rsidR="00E424F5" w:rsidRDefault="00E424F5" w:rsidP="00E424F5">
      <w:pPr>
        <w:spacing w:line="360" w:lineRule="auto"/>
        <w:ind w:right="-376"/>
        <w:jc w:val="center"/>
        <w:rPr>
          <w:rFonts w:ascii="Tahoma" w:hAnsi="Tahoma" w:cs="Tahoma"/>
          <w:b/>
          <w:color w:val="000000"/>
          <w:szCs w:val="24"/>
          <w:u w:val="single"/>
        </w:rPr>
      </w:pPr>
    </w:p>
    <w:p w:rsidR="00E424F5" w:rsidRPr="00CC7ABF" w:rsidRDefault="00E424F5" w:rsidP="00E424F5">
      <w:pPr>
        <w:shd w:val="clear" w:color="auto" w:fill="EEECE1" w:themeFill="background2"/>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ANEXO IX</w:t>
      </w:r>
    </w:p>
    <w:p w:rsidR="00E424F5" w:rsidRPr="00CC7ABF" w:rsidRDefault="00E424F5" w:rsidP="00E424F5">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E424F5" w:rsidRPr="00CC7ABF" w:rsidRDefault="00E424F5" w:rsidP="00E424F5">
      <w:pPr>
        <w:spacing w:line="360" w:lineRule="auto"/>
        <w:ind w:left="1134"/>
        <w:jc w:val="center"/>
        <w:rPr>
          <w:rFonts w:ascii="Tahoma" w:hAnsi="Tahoma" w:cs="Tahoma"/>
          <w:b/>
          <w:i/>
          <w:color w:val="000000"/>
          <w:szCs w:val="24"/>
        </w:rPr>
      </w:pPr>
    </w:p>
    <w:p w:rsidR="00E424F5" w:rsidRPr="00CC7ABF" w:rsidRDefault="00E424F5" w:rsidP="00E424F5">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A signatária da presente, em nome da proponente, a empresa.......................neste ato representada pelo Senhor ......................declara concordar com os termos da Licitação Modalidade </w:t>
      </w:r>
      <w:r w:rsidRPr="00E424F5">
        <w:rPr>
          <w:rFonts w:ascii="TTE1617C50t00" w:hAnsi="TTE1617C50t00" w:cs="TTE1617C50t00"/>
          <w:b/>
          <w:sz w:val="20"/>
        </w:rPr>
        <w:t>TOMADA DE PREÇOS 00</w:t>
      </w:r>
      <w:r>
        <w:rPr>
          <w:rFonts w:ascii="TTE1617C50t00" w:hAnsi="TTE1617C50t00" w:cs="TTE1617C50t00"/>
          <w:b/>
          <w:sz w:val="20"/>
        </w:rPr>
        <w:t>8</w:t>
      </w:r>
      <w:r w:rsidRPr="00E424F5">
        <w:rPr>
          <w:rFonts w:ascii="TTE1617C50t00" w:hAnsi="TTE1617C50t00" w:cs="TTE1617C50t00"/>
          <w:b/>
          <w:sz w:val="20"/>
        </w:rPr>
        <w:t>/2018,</w:t>
      </w:r>
      <w:r w:rsidRPr="00CC7ABF">
        <w:rPr>
          <w:rFonts w:ascii="TTE1617C50t00" w:hAnsi="TTE1617C50t00" w:cs="TTE1617C50t00"/>
          <w:sz w:val="20"/>
        </w:rPr>
        <w:t xml:space="preserve">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E424F5" w:rsidRPr="00CC7ABF" w:rsidRDefault="00E424F5" w:rsidP="00E424F5">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O signatário declara também, total concordância com a decisão que venha a ser tomada quanto a adjudicação, objeto do presente Edital.</w:t>
      </w:r>
    </w:p>
    <w:p w:rsidR="00E424F5" w:rsidRPr="00CC7ABF" w:rsidRDefault="00E424F5" w:rsidP="00E424F5">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E424F5" w:rsidRPr="00CC7ABF" w:rsidRDefault="00E424F5" w:rsidP="00E424F5">
      <w:pPr>
        <w:jc w:val="both"/>
        <w:rPr>
          <w:rFonts w:ascii="TTE1617C50t00" w:hAnsi="TTE1617C50t00" w:cs="TTE1617C50t00"/>
          <w:i/>
          <w:sz w:val="20"/>
        </w:rPr>
      </w:pPr>
    </w:p>
    <w:p w:rsidR="00E424F5" w:rsidRPr="00CC7ABF" w:rsidRDefault="00E424F5" w:rsidP="00E424F5">
      <w:pPr>
        <w:jc w:val="both"/>
        <w:rPr>
          <w:rFonts w:ascii="TTE1617C50t00" w:hAnsi="TTE1617C50t00" w:cs="TTE1617C50t00"/>
          <w:i/>
          <w:sz w:val="20"/>
        </w:rPr>
      </w:pPr>
      <w:r w:rsidRPr="00CC7ABF">
        <w:rPr>
          <w:rFonts w:ascii="TTE1617C50t00" w:hAnsi="TTE1617C50t00" w:cs="TTE1617C50t00"/>
          <w:sz w:val="20"/>
        </w:rPr>
        <w:t>E, por ser a expressão fiel da verdade, firmamos a presente.</w:t>
      </w:r>
    </w:p>
    <w:p w:rsidR="00E424F5" w:rsidRPr="00CC7ABF" w:rsidRDefault="00E424F5" w:rsidP="00E424F5">
      <w:pPr>
        <w:spacing w:line="360" w:lineRule="auto"/>
        <w:ind w:left="1134"/>
        <w:jc w:val="right"/>
        <w:rPr>
          <w:rFonts w:ascii="Tahoma" w:hAnsi="Tahoma" w:cs="Tahoma"/>
          <w:i/>
          <w:color w:val="000000"/>
          <w:sz w:val="20"/>
        </w:rPr>
      </w:pPr>
    </w:p>
    <w:p w:rsidR="00E424F5" w:rsidRPr="00CC7ABF" w:rsidRDefault="00E424F5" w:rsidP="00E424F5">
      <w:pPr>
        <w:spacing w:line="360" w:lineRule="auto"/>
        <w:ind w:left="1134"/>
        <w:jc w:val="right"/>
        <w:rPr>
          <w:rFonts w:ascii="Tahoma" w:hAnsi="Tahoma" w:cs="Tahoma"/>
          <w:i/>
          <w:color w:val="000000"/>
          <w:sz w:val="20"/>
        </w:rPr>
      </w:pPr>
    </w:p>
    <w:p w:rsidR="00E424F5" w:rsidRPr="00CC7ABF" w:rsidRDefault="00E424F5" w:rsidP="00E424F5">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E424F5" w:rsidRPr="00CC7ABF" w:rsidRDefault="00E424F5" w:rsidP="00E424F5">
      <w:pPr>
        <w:spacing w:line="360" w:lineRule="auto"/>
        <w:ind w:left="1134"/>
        <w:jc w:val="right"/>
        <w:rPr>
          <w:rFonts w:ascii="Tahoma" w:hAnsi="Tahoma" w:cs="Tahoma"/>
          <w:b/>
          <w:i/>
          <w:color w:val="000000"/>
          <w:szCs w:val="24"/>
        </w:rPr>
      </w:pPr>
    </w:p>
    <w:p w:rsidR="00E424F5" w:rsidRPr="00CC7ABF" w:rsidRDefault="00E424F5" w:rsidP="00E424F5">
      <w:pPr>
        <w:spacing w:line="360" w:lineRule="auto"/>
        <w:ind w:left="1134"/>
        <w:jc w:val="right"/>
        <w:rPr>
          <w:rFonts w:ascii="Tahoma" w:hAnsi="Tahoma" w:cs="Tahoma"/>
          <w:b/>
          <w:i/>
          <w:color w:val="000000"/>
          <w:szCs w:val="24"/>
        </w:rPr>
      </w:pPr>
    </w:p>
    <w:p w:rsidR="00E424F5" w:rsidRPr="00CC7ABF" w:rsidRDefault="00E424F5" w:rsidP="00E424F5">
      <w:pPr>
        <w:spacing w:line="360" w:lineRule="auto"/>
        <w:ind w:left="1134"/>
        <w:jc w:val="right"/>
        <w:rPr>
          <w:rFonts w:ascii="Tahoma" w:hAnsi="Tahoma" w:cs="Tahoma"/>
          <w:b/>
          <w:i/>
          <w:color w:val="000000"/>
          <w:szCs w:val="24"/>
        </w:rPr>
      </w:pPr>
    </w:p>
    <w:p w:rsidR="00E424F5" w:rsidRPr="00CE0718" w:rsidRDefault="00E424F5" w:rsidP="00E424F5">
      <w:pPr>
        <w:spacing w:line="360" w:lineRule="auto"/>
        <w:ind w:left="1134"/>
        <w:jc w:val="center"/>
        <w:rPr>
          <w:rFonts w:ascii="Tahoma" w:hAnsi="Tahoma" w:cs="Tahoma"/>
          <w:b/>
        </w:rPr>
      </w:pPr>
    </w:p>
    <w:p w:rsidR="00E424F5" w:rsidRPr="00E32ADA" w:rsidRDefault="00E424F5" w:rsidP="00E424F5">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E424F5" w:rsidRDefault="00E424F5" w:rsidP="00E424F5">
      <w:pPr>
        <w:spacing w:line="360" w:lineRule="auto"/>
        <w:ind w:left="1134"/>
        <w:jc w:val="center"/>
        <w:rPr>
          <w:rFonts w:ascii="Tahoma" w:hAnsi="Tahoma" w:cs="Tahoma"/>
          <w:b/>
          <w:color w:val="000000"/>
          <w:szCs w:val="24"/>
        </w:rPr>
      </w:pPr>
    </w:p>
    <w:p w:rsidR="00E424F5" w:rsidRDefault="00E424F5" w:rsidP="00E424F5">
      <w:pPr>
        <w:rPr>
          <w:i/>
        </w:rPr>
      </w:pPr>
    </w:p>
    <w:p w:rsidR="00E424F5" w:rsidRDefault="00E424F5" w:rsidP="00E424F5">
      <w:pPr>
        <w:rPr>
          <w:i/>
        </w:rPr>
      </w:pPr>
    </w:p>
    <w:p w:rsidR="00E424F5" w:rsidRDefault="00E424F5" w:rsidP="00E424F5">
      <w:pPr>
        <w:rPr>
          <w:i/>
        </w:rPr>
      </w:pPr>
    </w:p>
    <w:p w:rsidR="00E424F5" w:rsidRPr="00CC7ABF" w:rsidRDefault="00E424F5" w:rsidP="00E424F5">
      <w:pPr>
        <w:shd w:val="clear" w:color="auto" w:fill="EEECE1" w:themeFill="background2"/>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X</w:t>
      </w:r>
    </w:p>
    <w:p w:rsidR="00E424F5" w:rsidRPr="00CC7ABF" w:rsidRDefault="00E424F5" w:rsidP="00E424F5">
      <w:pPr>
        <w:pStyle w:val="Ttulo2"/>
        <w:shd w:val="clear" w:color="auto" w:fill="EEECE1" w:themeFill="background2"/>
        <w:jc w:val="center"/>
        <w:rPr>
          <w:rFonts w:ascii="TTE1695910t00" w:hAnsi="TTE1695910t00" w:cs="TTE1695910t00"/>
          <w:b w:val="0"/>
          <w:i w:val="0"/>
          <w:sz w:val="20"/>
          <w:u w:val="single"/>
        </w:rPr>
      </w:pPr>
      <w:r w:rsidRPr="00CC7ABF">
        <w:rPr>
          <w:rFonts w:ascii="Tahoma" w:hAnsi="Tahoma" w:cs="Tahoma"/>
          <w:i w:val="0"/>
          <w:color w:val="000000"/>
          <w:szCs w:val="24"/>
          <w:u w:val="single"/>
        </w:rPr>
        <w:t>MODELO DE DECLARAÇÃO DE RECEBIMENTO DE DOCUMENTAÇÃO, VISTA DO LOCAL DA OBRA E OBRIGAÇÕES DA EMPRESA</w:t>
      </w:r>
    </w:p>
    <w:p w:rsidR="00E424F5" w:rsidRPr="00CC7ABF" w:rsidRDefault="00E424F5" w:rsidP="00E424F5">
      <w:pPr>
        <w:shd w:val="clear" w:color="auto" w:fill="EEECE1" w:themeFill="background2"/>
        <w:autoSpaceDE w:val="0"/>
        <w:autoSpaceDN w:val="0"/>
        <w:adjustRightInd w:val="0"/>
        <w:jc w:val="center"/>
        <w:rPr>
          <w:rFonts w:ascii="TTE1695910t00" w:hAnsi="TTE1695910t00" w:cs="TTE1695910t00"/>
          <w:b/>
          <w:i/>
          <w:sz w:val="20"/>
        </w:rPr>
      </w:pPr>
    </w:p>
    <w:p w:rsidR="00E424F5" w:rsidRPr="00CC7ABF" w:rsidRDefault="00E424F5" w:rsidP="00E424F5">
      <w:pPr>
        <w:autoSpaceDE w:val="0"/>
        <w:autoSpaceDN w:val="0"/>
        <w:adjustRightInd w:val="0"/>
        <w:jc w:val="center"/>
        <w:rPr>
          <w:rFonts w:ascii="TTE1695910t00" w:hAnsi="TTE1695910t00" w:cs="TTE1695910t00"/>
          <w:b/>
          <w:i/>
          <w:sz w:val="20"/>
        </w:rPr>
      </w:pPr>
    </w:p>
    <w:p w:rsidR="00E424F5" w:rsidRPr="00CC7ABF" w:rsidRDefault="00E424F5" w:rsidP="00E424F5">
      <w:pPr>
        <w:autoSpaceDE w:val="0"/>
        <w:autoSpaceDN w:val="0"/>
        <w:adjustRightInd w:val="0"/>
        <w:rPr>
          <w:rFonts w:ascii="TTE1617C50t00" w:hAnsi="TTE1617C50t00" w:cs="TTE1617C50t00"/>
          <w:i/>
          <w:sz w:val="20"/>
        </w:rPr>
      </w:pPr>
    </w:p>
    <w:p w:rsidR="00E424F5" w:rsidRPr="00CC7ABF" w:rsidRDefault="00E424F5" w:rsidP="00E424F5">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E424F5" w:rsidRPr="00CC7ABF" w:rsidRDefault="00E424F5" w:rsidP="00E424F5">
      <w:pPr>
        <w:autoSpaceDE w:val="0"/>
        <w:autoSpaceDN w:val="0"/>
        <w:adjustRightInd w:val="0"/>
        <w:rPr>
          <w:rFonts w:ascii="TTE1617C50t00" w:hAnsi="TTE1617C50t00" w:cs="TTE1617C50t00"/>
          <w:i/>
          <w:sz w:val="20"/>
        </w:rPr>
      </w:pPr>
    </w:p>
    <w:p w:rsidR="00E424F5" w:rsidRPr="00CC7ABF" w:rsidRDefault="00E424F5" w:rsidP="00E424F5">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licitatório,sob a modalidade  </w:t>
      </w:r>
      <w:r w:rsidRPr="00076886">
        <w:rPr>
          <w:rFonts w:ascii="TTE1617C50t00" w:hAnsi="TTE1617C50t00" w:cs="TTE1617C50t00"/>
          <w:b/>
          <w:sz w:val="20"/>
        </w:rPr>
        <w:t>TOMADA DE PREÇOS N.º 00</w:t>
      </w:r>
      <w:r>
        <w:rPr>
          <w:rFonts w:ascii="TTE1617C50t00" w:hAnsi="TTE1617C50t00" w:cs="TTE1617C50t00"/>
          <w:b/>
          <w:sz w:val="20"/>
        </w:rPr>
        <w:t>8</w:t>
      </w:r>
      <w:r w:rsidRPr="00076886">
        <w:rPr>
          <w:rFonts w:ascii="TTE1617C50t00" w:hAnsi="TTE1617C50t00" w:cs="TTE1617C50t00"/>
          <w:b/>
          <w:sz w:val="20"/>
        </w:rPr>
        <w:t>/2018</w:t>
      </w:r>
      <w:r w:rsidRPr="00CC7ABF">
        <w:rPr>
          <w:rFonts w:ascii="TTE1617C50t00" w:hAnsi="TTE1617C50t00" w:cs="TTE1617C50t00"/>
          <w:sz w:val="20"/>
        </w:rPr>
        <w:t>, instaurado por esse Município,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E424F5" w:rsidRPr="00CC7ABF" w:rsidRDefault="00E424F5" w:rsidP="00E424F5">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E424F5" w:rsidRPr="00CC7ABF" w:rsidRDefault="00E424F5" w:rsidP="00E424F5">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a)- manteremos na obra, na qualidade de </w:t>
      </w:r>
      <w:proofErr w:type="spellStart"/>
      <w:r w:rsidRPr="00CC7ABF">
        <w:rPr>
          <w:rFonts w:ascii="TTE1617C50t00" w:hAnsi="TTE1617C50t00" w:cs="TTE1617C50t00"/>
          <w:sz w:val="20"/>
        </w:rPr>
        <w:t>co-responsável</w:t>
      </w:r>
      <w:proofErr w:type="spellEnd"/>
      <w:r w:rsidRPr="00CC7ABF">
        <w:rPr>
          <w:rFonts w:ascii="TTE1617C50t00" w:hAnsi="TTE1617C50t00" w:cs="TTE1617C50t00"/>
          <w:sz w:val="20"/>
        </w:rPr>
        <w:t xml:space="preserve"> na gerencia dos serviços, o Engenheiro Civil, senhor......................., inscrito junto ao Conselho Regional de Engenharia, Arquitetura e Agronomia CREA sob nº ......................</w:t>
      </w:r>
    </w:p>
    <w:p w:rsidR="00E424F5" w:rsidRPr="00CC7ABF" w:rsidRDefault="00E424F5" w:rsidP="00E424F5">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b)- Disporemos de pessoal técnico necessário para a execução dos serviços;</w:t>
      </w:r>
    </w:p>
    <w:p w:rsidR="00E424F5" w:rsidRPr="00CC7ABF" w:rsidRDefault="00E424F5" w:rsidP="00E424F5">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c)- Disporemos dos equipamentos necessários à execução dos serviços;</w:t>
      </w:r>
    </w:p>
    <w:p w:rsidR="00E424F5" w:rsidRPr="00CC7ABF" w:rsidRDefault="00E424F5" w:rsidP="00E424F5">
      <w:pPr>
        <w:autoSpaceDE w:val="0"/>
        <w:autoSpaceDN w:val="0"/>
        <w:adjustRightInd w:val="0"/>
        <w:jc w:val="both"/>
        <w:rPr>
          <w:rFonts w:ascii="TTE1617C50t00" w:hAnsi="TTE1617C50t00" w:cs="TTE1617C50t00"/>
          <w:i/>
          <w:sz w:val="20"/>
        </w:rPr>
      </w:pPr>
    </w:p>
    <w:p w:rsidR="00E424F5" w:rsidRPr="00CC7ABF" w:rsidRDefault="00E424F5" w:rsidP="00E424F5">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E por ser a mais pura expressão da verdade, firmamos a presente.</w:t>
      </w:r>
    </w:p>
    <w:p w:rsidR="00E424F5" w:rsidRPr="00CC7ABF" w:rsidRDefault="00E424F5" w:rsidP="00E424F5">
      <w:pPr>
        <w:autoSpaceDE w:val="0"/>
        <w:autoSpaceDN w:val="0"/>
        <w:adjustRightInd w:val="0"/>
        <w:rPr>
          <w:rFonts w:ascii="TTE1617C50t00" w:hAnsi="TTE1617C50t00" w:cs="TTE1617C50t00"/>
          <w:i/>
          <w:sz w:val="20"/>
        </w:rPr>
      </w:pPr>
    </w:p>
    <w:p w:rsidR="00E424F5" w:rsidRPr="00CC7ABF" w:rsidRDefault="00E424F5" w:rsidP="00E424F5">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E424F5" w:rsidRPr="00CC7ABF" w:rsidRDefault="00E424F5" w:rsidP="00E424F5">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E424F5" w:rsidRPr="00CC7ABF" w:rsidRDefault="00E424F5" w:rsidP="00E424F5">
      <w:pPr>
        <w:spacing w:line="360" w:lineRule="auto"/>
        <w:ind w:left="1134"/>
        <w:jc w:val="center"/>
        <w:rPr>
          <w:rFonts w:ascii="Tahoma" w:hAnsi="Tahoma" w:cs="Tahoma"/>
          <w:b/>
          <w:i/>
          <w:color w:val="000000"/>
          <w:szCs w:val="24"/>
        </w:rPr>
      </w:pPr>
    </w:p>
    <w:p w:rsidR="00E424F5" w:rsidRPr="00CE0718" w:rsidRDefault="00E424F5" w:rsidP="00E424F5">
      <w:pPr>
        <w:spacing w:line="360" w:lineRule="auto"/>
        <w:ind w:left="1134"/>
        <w:jc w:val="center"/>
        <w:rPr>
          <w:rFonts w:ascii="Tahoma" w:hAnsi="Tahoma" w:cs="Tahoma"/>
          <w:b/>
        </w:rPr>
      </w:pPr>
    </w:p>
    <w:p w:rsidR="00E424F5" w:rsidRPr="00E32ADA" w:rsidRDefault="00E424F5" w:rsidP="00E424F5">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E424F5" w:rsidRDefault="00E424F5" w:rsidP="00E424F5">
      <w:pPr>
        <w:rPr>
          <w:i/>
        </w:rPr>
      </w:pPr>
    </w:p>
    <w:p w:rsidR="00E424F5" w:rsidRDefault="00E424F5" w:rsidP="00E424F5">
      <w:pPr>
        <w:rPr>
          <w:i/>
        </w:rPr>
      </w:pPr>
    </w:p>
    <w:p w:rsidR="00E424F5" w:rsidRDefault="00E424F5" w:rsidP="00E424F5">
      <w:pPr>
        <w:shd w:val="clear" w:color="auto" w:fill="EEECE1" w:themeFill="background2"/>
        <w:spacing w:line="360" w:lineRule="auto"/>
        <w:ind w:right="-376"/>
        <w:jc w:val="center"/>
        <w:rPr>
          <w:rFonts w:ascii="Tahoma" w:hAnsi="Tahoma" w:cs="Tahoma"/>
          <w:b/>
          <w:color w:val="000000"/>
          <w:sz w:val="24"/>
          <w:szCs w:val="24"/>
          <w:u w:val="single"/>
        </w:rPr>
      </w:pPr>
      <w:r w:rsidRPr="00CC7ABF">
        <w:rPr>
          <w:rFonts w:ascii="Tahoma" w:hAnsi="Tahoma" w:cs="Tahoma"/>
          <w:b/>
          <w:color w:val="000000"/>
          <w:sz w:val="24"/>
          <w:szCs w:val="24"/>
          <w:u w:val="single"/>
        </w:rPr>
        <w:lastRenderedPageBreak/>
        <w:t>ANEXO X</w:t>
      </w:r>
      <w:r>
        <w:rPr>
          <w:rFonts w:ascii="Tahoma" w:hAnsi="Tahoma" w:cs="Tahoma"/>
          <w:b/>
          <w:color w:val="000000"/>
          <w:sz w:val="24"/>
          <w:szCs w:val="24"/>
          <w:u w:val="single"/>
        </w:rPr>
        <w:t>I</w:t>
      </w:r>
    </w:p>
    <w:p w:rsidR="00E424F5" w:rsidRPr="00A77953" w:rsidRDefault="00E424F5" w:rsidP="00E424F5">
      <w:pPr>
        <w:shd w:val="clear" w:color="auto" w:fill="EEECE1" w:themeFill="background2"/>
        <w:spacing w:line="360" w:lineRule="auto"/>
        <w:jc w:val="center"/>
        <w:rPr>
          <w:rFonts w:ascii="Tahoma" w:hAnsi="Tahoma" w:cs="Tahoma"/>
          <w:b/>
          <w:i/>
          <w:color w:val="000000"/>
          <w:sz w:val="24"/>
          <w:szCs w:val="24"/>
          <w:u w:val="single"/>
        </w:rPr>
      </w:pPr>
      <w:r w:rsidRPr="00A77953">
        <w:rPr>
          <w:rFonts w:ascii="Tahoma" w:hAnsi="Tahoma" w:cs="Tahoma"/>
          <w:b/>
          <w:color w:val="000000"/>
          <w:sz w:val="24"/>
          <w:szCs w:val="24"/>
          <w:u w:val="single"/>
        </w:rPr>
        <w:t>MODELO DE CONTRATO</w:t>
      </w:r>
      <w:r>
        <w:rPr>
          <w:rFonts w:ascii="Tahoma" w:hAnsi="Tahoma" w:cs="Tahoma"/>
          <w:b/>
          <w:color w:val="000000"/>
          <w:sz w:val="24"/>
          <w:szCs w:val="24"/>
          <w:u w:val="single"/>
        </w:rPr>
        <w:t xml:space="preserve"> N.º/2018 – TOMADA DE PREÇOS 008/2018.</w:t>
      </w:r>
    </w:p>
    <w:p w:rsidR="00E424F5" w:rsidRPr="00CC7ABF" w:rsidRDefault="00E424F5" w:rsidP="00E424F5">
      <w:pPr>
        <w:jc w:val="both"/>
        <w:rPr>
          <w:rFonts w:ascii="Tahoma" w:hAnsi="Tahoma" w:cs="Tahoma"/>
          <w:b/>
          <w:i/>
          <w:sz w:val="20"/>
        </w:rPr>
      </w:pPr>
      <w:r w:rsidRPr="00CC7ABF">
        <w:rPr>
          <w:rFonts w:ascii="Tahoma" w:hAnsi="Tahoma" w:cs="Tahoma"/>
          <w:b/>
          <w:sz w:val="20"/>
        </w:rPr>
        <w:t>CONTRATO PARA EXECUÇÃO DE OBRA QUE ENTRE SI FAZEM O MUNICÍPIO DE RIBEIRÃO DO PINHAL E A EMPRESA ______________________ NOS TERMOS ABAIXO.</w:t>
      </w:r>
    </w:p>
    <w:p w:rsidR="00E424F5" w:rsidRPr="00CC7ABF" w:rsidRDefault="00E424F5" w:rsidP="00E424F5">
      <w:pPr>
        <w:ind w:left="-187"/>
        <w:jc w:val="both"/>
        <w:rPr>
          <w:rFonts w:ascii="Tahoma" w:hAnsi="Tahoma" w:cs="Tahoma"/>
          <w:i/>
          <w:sz w:val="20"/>
        </w:rPr>
      </w:pPr>
      <w:r w:rsidRPr="00CC7ABF">
        <w:rPr>
          <w:rFonts w:ascii="Tahoma" w:hAnsi="Tahoma" w:cs="Tahoma"/>
          <w:sz w:val="20"/>
        </w:rPr>
        <w:t xml:space="preserve">O </w:t>
      </w:r>
      <w:r w:rsidRPr="00CC7ABF">
        <w:rPr>
          <w:rFonts w:ascii="Tahoma" w:hAnsi="Tahoma" w:cs="Tahoma"/>
          <w:b/>
          <w:sz w:val="20"/>
        </w:rPr>
        <w:t xml:space="preserve">MUNICÍPIO DE RIBEIRÃO DO PINHAL, </w:t>
      </w:r>
      <w:r w:rsidRPr="00CC7ABF">
        <w:rPr>
          <w:rFonts w:ascii="Tahoma" w:hAnsi="Tahoma" w:cs="Tahoma"/>
          <w:sz w:val="20"/>
        </w:rPr>
        <w:t>Estado do Paraná, com sede administrativa à Rua Paraná, n</w:t>
      </w:r>
      <w:r w:rsidRPr="00CC7ABF">
        <w:rPr>
          <w:rFonts w:ascii="Tahoma" w:hAnsi="Tahoma" w:cs="Tahoma"/>
          <w:sz w:val="20"/>
          <w:u w:val="single"/>
          <w:vertAlign w:val="superscript"/>
        </w:rPr>
        <w:t>o</w:t>
      </w:r>
      <w:r w:rsidRPr="00CC7ABF">
        <w:rPr>
          <w:rFonts w:ascii="Tahoma" w:hAnsi="Tahoma" w:cs="Tahoma"/>
          <w:sz w:val="20"/>
        </w:rPr>
        <w:t xml:space="preserve"> 983, inscrito no CNPJ/MF sob no  76.968.064/0001-42, neste ato representado pelo seu Prefeito Municipal, Senhor </w:t>
      </w:r>
      <w:r>
        <w:rPr>
          <w:rFonts w:ascii="Tahoma" w:hAnsi="Tahoma" w:cs="Tahoma"/>
          <w:b/>
          <w:sz w:val="20"/>
        </w:rPr>
        <w:t>WAGNER LUIZ OLIVEIRA MARTINS</w:t>
      </w:r>
      <w:r w:rsidRPr="00CC7ABF">
        <w:rPr>
          <w:rFonts w:ascii="Tahoma" w:hAnsi="Tahoma" w:cs="Tahoma"/>
          <w:sz w:val="20"/>
        </w:rPr>
        <w:t xml:space="preserve">, brasileiro, </w:t>
      </w:r>
      <w:r>
        <w:rPr>
          <w:rFonts w:ascii="Tahoma" w:hAnsi="Tahoma" w:cs="Tahoma"/>
          <w:sz w:val="20"/>
        </w:rPr>
        <w:t>casado</w:t>
      </w:r>
      <w:r w:rsidRPr="00CC7ABF">
        <w:rPr>
          <w:rFonts w:ascii="Tahoma" w:hAnsi="Tahoma" w:cs="Tahoma"/>
          <w:sz w:val="20"/>
        </w:rPr>
        <w:t>, portador da cédula de identidade n</w:t>
      </w:r>
      <w:r w:rsidRPr="00CC7ABF">
        <w:rPr>
          <w:rFonts w:ascii="Tahoma" w:hAnsi="Tahoma" w:cs="Tahoma"/>
          <w:sz w:val="20"/>
          <w:u w:val="single"/>
          <w:vertAlign w:val="superscript"/>
        </w:rPr>
        <w:t>o</w:t>
      </w:r>
      <w:r>
        <w:rPr>
          <w:rFonts w:ascii="Tahoma" w:hAnsi="Tahoma" w:cs="Tahoma"/>
          <w:sz w:val="20"/>
          <w:u w:val="single"/>
          <w:vertAlign w:val="superscript"/>
        </w:rPr>
        <w:t xml:space="preserve"> </w:t>
      </w:r>
      <w:proofErr w:type="spellStart"/>
      <w:r>
        <w:rPr>
          <w:rFonts w:ascii="Tahoma" w:hAnsi="Tahoma" w:cs="Tahoma"/>
          <w:sz w:val="20"/>
        </w:rPr>
        <w:t>xxxxx</w:t>
      </w:r>
      <w:proofErr w:type="spellEnd"/>
      <w:r w:rsidRPr="00CC7ABF">
        <w:rPr>
          <w:rFonts w:ascii="Tahoma" w:hAnsi="Tahoma" w:cs="Tahoma"/>
          <w:sz w:val="20"/>
        </w:rPr>
        <w:t xml:space="preserve"> SSP/PR e CPF/MF n</w:t>
      </w:r>
      <w:r w:rsidRPr="00CC7ABF">
        <w:rPr>
          <w:rFonts w:ascii="Tahoma" w:hAnsi="Tahoma" w:cs="Tahoma"/>
          <w:sz w:val="20"/>
          <w:u w:val="single"/>
          <w:vertAlign w:val="superscript"/>
        </w:rPr>
        <w:t>o</w:t>
      </w:r>
      <w:r>
        <w:rPr>
          <w:rFonts w:ascii="Tahoma" w:hAnsi="Tahoma" w:cs="Tahoma"/>
          <w:sz w:val="20"/>
          <w:u w:val="single"/>
          <w:vertAlign w:val="superscript"/>
        </w:rPr>
        <w:t xml:space="preserve"> </w:t>
      </w:r>
      <w:proofErr w:type="spellStart"/>
      <w:r>
        <w:rPr>
          <w:rFonts w:ascii="Tahoma" w:hAnsi="Tahoma" w:cs="Tahoma"/>
          <w:sz w:val="20"/>
        </w:rPr>
        <w:t>xxxx</w:t>
      </w:r>
      <w:proofErr w:type="spellEnd"/>
      <w:r w:rsidRPr="00CC7ABF">
        <w:rPr>
          <w:rFonts w:ascii="Tahoma" w:hAnsi="Tahoma" w:cs="Tahoma"/>
          <w:sz w:val="20"/>
        </w:rPr>
        <w:t xml:space="preserve">, em pleno exercício do mandato e funções, adiante denominado simplesmente </w:t>
      </w:r>
      <w:r w:rsidRPr="00CC7ABF">
        <w:rPr>
          <w:rFonts w:ascii="Tahoma" w:hAnsi="Tahoma" w:cs="Tahoma"/>
          <w:b/>
          <w:sz w:val="20"/>
        </w:rPr>
        <w:t>CONTRATANTE</w:t>
      </w:r>
      <w:r w:rsidRPr="00CC7ABF">
        <w:rPr>
          <w:rFonts w:ascii="Tahoma" w:hAnsi="Tahoma" w:cs="Tahoma"/>
          <w:sz w:val="20"/>
        </w:rPr>
        <w:t xml:space="preserve">; e de outro lado a empresa </w:t>
      </w:r>
      <w:r w:rsidRPr="00CC7ABF">
        <w:rPr>
          <w:rFonts w:ascii="Tahoma" w:hAnsi="Tahoma" w:cs="Tahoma"/>
          <w:b/>
          <w:sz w:val="20"/>
        </w:rPr>
        <w:t>______________________________________</w:t>
      </w:r>
      <w:r w:rsidRPr="00CC7ABF">
        <w:rPr>
          <w:rFonts w:ascii="Tahoma" w:hAnsi="Tahoma" w:cs="Tahoma"/>
          <w:sz w:val="20"/>
        </w:rPr>
        <w:t xml:space="preserve">, inscrita no CNPJ/MF nº _____________, sediada à Rua ________________, na cidade de ____________,  neste ato representada pelo Senhor </w:t>
      </w:r>
      <w:r w:rsidRPr="00CC7ABF">
        <w:rPr>
          <w:rFonts w:ascii="Tahoma" w:hAnsi="Tahoma" w:cs="Tahoma"/>
          <w:b/>
          <w:sz w:val="20"/>
        </w:rPr>
        <w:t>_______________________</w:t>
      </w:r>
      <w:r w:rsidRPr="00CC7ABF">
        <w:rPr>
          <w:rFonts w:ascii="Tahoma" w:hAnsi="Tahoma" w:cs="Tahoma"/>
          <w:sz w:val="20"/>
        </w:rPr>
        <w:t>,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_______________ e do CPF/MF n</w:t>
      </w:r>
      <w:r w:rsidRPr="00CC7ABF">
        <w:rPr>
          <w:rFonts w:ascii="Tahoma" w:hAnsi="Tahoma" w:cs="Tahoma"/>
          <w:sz w:val="20"/>
          <w:u w:val="single"/>
          <w:vertAlign w:val="superscript"/>
        </w:rPr>
        <w:t>o</w:t>
      </w:r>
      <w:r w:rsidRPr="00CC7ABF">
        <w:rPr>
          <w:rFonts w:ascii="Tahoma" w:hAnsi="Tahoma" w:cs="Tahoma"/>
          <w:sz w:val="20"/>
        </w:rPr>
        <w:t xml:space="preserve"> ____________________, doravante denominada de </w:t>
      </w:r>
      <w:r w:rsidRPr="00CC7ABF">
        <w:rPr>
          <w:rFonts w:ascii="Tahoma" w:hAnsi="Tahoma" w:cs="Tahoma"/>
          <w:b/>
          <w:sz w:val="20"/>
        </w:rPr>
        <w:t>CONTRATADA</w:t>
      </w:r>
      <w:r w:rsidRPr="00CC7ABF">
        <w:rPr>
          <w:rFonts w:ascii="Tahoma" w:hAnsi="Tahoma" w:cs="Tahoma"/>
          <w:sz w:val="20"/>
        </w:rPr>
        <w:t>, tem entre si justo e contratado o seguinte:</w:t>
      </w:r>
    </w:p>
    <w:p w:rsidR="00E424F5" w:rsidRPr="00CC7ABF" w:rsidRDefault="00E424F5" w:rsidP="00E424F5">
      <w:pPr>
        <w:ind w:left="-187"/>
        <w:jc w:val="both"/>
        <w:rPr>
          <w:rFonts w:ascii="Tahoma" w:hAnsi="Tahoma" w:cs="Tahoma"/>
          <w:b/>
          <w:i/>
          <w:sz w:val="20"/>
        </w:rPr>
      </w:pPr>
      <w:r w:rsidRPr="00CC7ABF">
        <w:rPr>
          <w:rFonts w:ascii="Tahoma" w:hAnsi="Tahoma" w:cs="Tahoma"/>
          <w:b/>
          <w:sz w:val="20"/>
        </w:rPr>
        <w:t>1. OBJETO DO CONTRATO.</w:t>
      </w:r>
    </w:p>
    <w:p w:rsidR="00E424F5" w:rsidRDefault="00E424F5" w:rsidP="00E424F5">
      <w:pPr>
        <w:ind w:left="-187"/>
        <w:jc w:val="both"/>
        <w:rPr>
          <w:rFonts w:ascii="Tahoma" w:hAnsi="Tahoma" w:cs="Tahoma"/>
          <w:sz w:val="20"/>
        </w:rPr>
      </w:pPr>
      <w:r w:rsidRPr="00CC7ABF">
        <w:rPr>
          <w:rFonts w:ascii="Tahoma" w:hAnsi="Tahoma" w:cs="Tahoma"/>
          <w:sz w:val="20"/>
        </w:rPr>
        <w:t xml:space="preserve">Constitui objeto deste contrato </w:t>
      </w:r>
      <w:r>
        <w:rPr>
          <w:rFonts w:ascii="Tahoma" w:hAnsi="Tahoma" w:cs="Tahoma"/>
          <w:sz w:val="20"/>
          <w:szCs w:val="20"/>
        </w:rPr>
        <w:t>a c</w:t>
      </w:r>
      <w:r w:rsidRPr="00CF5D62">
        <w:rPr>
          <w:rFonts w:ascii="Tahoma" w:hAnsi="Tahoma" w:cs="Tahoma"/>
          <w:sz w:val="20"/>
          <w:szCs w:val="20"/>
        </w:rPr>
        <w:t xml:space="preserve">ontratação de </w:t>
      </w:r>
      <w:r w:rsidRPr="00CF5D62">
        <w:rPr>
          <w:rFonts w:ascii="Tahoma" w:eastAsia="Arial Unicode MS" w:hAnsi="Tahoma" w:cs="Tahoma"/>
          <w:sz w:val="20"/>
          <w:szCs w:val="20"/>
        </w:rPr>
        <w:t xml:space="preserve">empresa especializada para execução </w:t>
      </w:r>
      <w:r w:rsidRPr="00CF5D62">
        <w:rPr>
          <w:rFonts w:ascii="Tahoma" w:hAnsi="Tahoma" w:cs="Tahoma"/>
          <w:sz w:val="20"/>
          <w:szCs w:val="20"/>
        </w:rPr>
        <w:t xml:space="preserve">de obras de </w:t>
      </w:r>
      <w:r>
        <w:rPr>
          <w:rFonts w:ascii="Tahoma" w:hAnsi="Tahoma" w:cs="Tahoma"/>
          <w:sz w:val="20"/>
          <w:szCs w:val="20"/>
        </w:rPr>
        <w:t>reforma da cobertura da Escola Municipal Tancredo Neves</w:t>
      </w:r>
      <w:r w:rsidRPr="00CF5D62">
        <w:rPr>
          <w:rFonts w:ascii="Tahoma" w:eastAsia="Arial Unicode MS" w:hAnsi="Tahoma" w:cs="Tahoma"/>
          <w:sz w:val="20"/>
          <w:szCs w:val="20"/>
        </w:rPr>
        <w:t xml:space="preserve">, com fornecimento de material e mão de obra, </w:t>
      </w:r>
      <w:r w:rsidRPr="00CF5D62">
        <w:rPr>
          <w:rFonts w:ascii="Tahoma" w:hAnsi="Tahoma" w:cs="Tahoma"/>
          <w:sz w:val="20"/>
          <w:szCs w:val="20"/>
        </w:rPr>
        <w:t>de acordo com planilhas, cronograma e memorial descritivo anexo ao edital</w:t>
      </w:r>
      <w:r>
        <w:rPr>
          <w:rFonts w:ascii="Tahoma" w:hAnsi="Tahoma" w:cs="Tahoma"/>
          <w:sz w:val="20"/>
        </w:rPr>
        <w:t>.</w:t>
      </w:r>
    </w:p>
    <w:p w:rsidR="00E424F5" w:rsidRPr="00CC7ABF" w:rsidRDefault="00E424F5" w:rsidP="00E424F5">
      <w:pPr>
        <w:ind w:left="-187"/>
        <w:jc w:val="both"/>
        <w:rPr>
          <w:rFonts w:ascii="Tahoma" w:hAnsi="Tahoma" w:cs="Tahoma"/>
          <w:b/>
          <w:i/>
          <w:sz w:val="20"/>
          <w:u w:val="single"/>
        </w:rPr>
      </w:pPr>
      <w:r w:rsidRPr="00CC7ABF">
        <w:rPr>
          <w:rFonts w:ascii="Tahoma" w:hAnsi="Tahoma" w:cs="Tahoma"/>
          <w:b/>
          <w:sz w:val="20"/>
        </w:rPr>
        <w:t>2. DOCUMENTOS INTEGRANTES.</w:t>
      </w:r>
    </w:p>
    <w:p w:rsidR="00E424F5" w:rsidRPr="00CC7ABF" w:rsidRDefault="00E424F5" w:rsidP="00E424F5">
      <w:pPr>
        <w:ind w:left="-187"/>
        <w:jc w:val="both"/>
        <w:rPr>
          <w:rFonts w:ascii="Tahoma" w:hAnsi="Tahoma" w:cs="Tahoma"/>
          <w:i/>
          <w:sz w:val="20"/>
        </w:rPr>
      </w:pPr>
      <w:r w:rsidRPr="00CC7ABF">
        <w:rPr>
          <w:rFonts w:ascii="Tahoma" w:hAnsi="Tahoma" w:cs="Tahoma"/>
          <w:sz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E424F5" w:rsidRPr="00CC7ABF" w:rsidRDefault="00E424F5" w:rsidP="00E424F5">
      <w:pPr>
        <w:ind w:left="-187"/>
        <w:jc w:val="both"/>
        <w:rPr>
          <w:rFonts w:ascii="Tahoma" w:hAnsi="Tahoma" w:cs="Tahoma"/>
          <w:b/>
          <w:i/>
          <w:sz w:val="20"/>
          <w:u w:val="single"/>
        </w:rPr>
      </w:pPr>
      <w:r w:rsidRPr="00CC7ABF">
        <w:rPr>
          <w:rFonts w:ascii="Tahoma" w:hAnsi="Tahoma" w:cs="Tahoma"/>
          <w:b/>
          <w:sz w:val="20"/>
        </w:rPr>
        <w:t>3.  PRAZOS.</w:t>
      </w:r>
    </w:p>
    <w:p w:rsidR="00E424F5" w:rsidRPr="00CC7ABF" w:rsidRDefault="00E424F5" w:rsidP="00E424F5">
      <w:pPr>
        <w:ind w:left="-187"/>
        <w:jc w:val="both"/>
        <w:rPr>
          <w:rFonts w:ascii="Tahoma" w:hAnsi="Tahoma" w:cs="Tahoma"/>
          <w:i/>
          <w:sz w:val="20"/>
        </w:rPr>
      </w:pPr>
      <w:r w:rsidRPr="00CC7ABF">
        <w:rPr>
          <w:rFonts w:ascii="Tahoma" w:hAnsi="Tahoma" w:cs="Tahoma"/>
          <w:sz w:val="20"/>
        </w:rPr>
        <w:t xml:space="preserve">O objeto deste Contrato será executado no prazo máximo </w:t>
      </w:r>
      <w:r w:rsidRPr="00440B66">
        <w:rPr>
          <w:rFonts w:ascii="Tahoma" w:hAnsi="Tahoma" w:cs="Tahoma"/>
          <w:sz w:val="20"/>
          <w:szCs w:val="20"/>
        </w:rPr>
        <w:t xml:space="preserve">de </w:t>
      </w:r>
      <w:r>
        <w:rPr>
          <w:rFonts w:ascii="Tahoma" w:hAnsi="Tahoma" w:cs="Tahoma"/>
          <w:sz w:val="20"/>
          <w:szCs w:val="20"/>
        </w:rPr>
        <w:t>120 (cento e vinte) dias corridos</w:t>
      </w:r>
      <w:r w:rsidRPr="00CC7ABF">
        <w:rPr>
          <w:rFonts w:ascii="Tahoma" w:hAnsi="Tahoma" w:cs="Tahoma"/>
          <w:sz w:val="20"/>
        </w:rPr>
        <w:t xml:space="preserve"> a contar da data de </w:t>
      </w:r>
      <w:r>
        <w:rPr>
          <w:rFonts w:ascii="Tahoma" w:hAnsi="Tahoma" w:cs="Tahoma"/>
          <w:sz w:val="20"/>
        </w:rPr>
        <w:t xml:space="preserve">recebimento da ordem de serviço, </w:t>
      </w:r>
      <w:r w:rsidRPr="00CC7ABF">
        <w:rPr>
          <w:rFonts w:ascii="Tahoma" w:hAnsi="Tahoma" w:cs="Tahoma"/>
          <w:sz w:val="20"/>
        </w:rPr>
        <w:t>assinatura do presente contrato, e sua inobservância ocasionará a aplicação das penalidades previstas neste mesmo instrumento.</w:t>
      </w:r>
    </w:p>
    <w:p w:rsidR="00E424F5" w:rsidRPr="00CC7ABF" w:rsidRDefault="00E424F5" w:rsidP="00E424F5">
      <w:pPr>
        <w:ind w:left="-187"/>
        <w:jc w:val="both"/>
        <w:rPr>
          <w:rFonts w:ascii="Tahoma" w:hAnsi="Tahoma" w:cs="Tahoma"/>
          <w:b/>
          <w:i/>
          <w:sz w:val="20"/>
        </w:rPr>
      </w:pPr>
      <w:r w:rsidRPr="00CC7ABF">
        <w:rPr>
          <w:rFonts w:ascii="Tahoma" w:hAnsi="Tahoma" w:cs="Tahoma"/>
          <w:b/>
          <w:sz w:val="20"/>
        </w:rPr>
        <w:t>4. PREÇOS.</w:t>
      </w:r>
    </w:p>
    <w:p w:rsidR="00E424F5" w:rsidRPr="00CC7ABF" w:rsidRDefault="00E424F5" w:rsidP="00E424F5">
      <w:pPr>
        <w:ind w:left="-187"/>
        <w:jc w:val="both"/>
        <w:rPr>
          <w:rFonts w:ascii="Tahoma" w:hAnsi="Tahoma" w:cs="Tahoma"/>
          <w:i/>
          <w:sz w:val="20"/>
        </w:rPr>
      </w:pPr>
      <w:r w:rsidRPr="00CC7ABF">
        <w:rPr>
          <w:rFonts w:ascii="Tahoma" w:hAnsi="Tahoma" w:cs="Tahoma"/>
          <w:sz w:val="20"/>
        </w:rPr>
        <w:t xml:space="preserve">O CONTRATANTE pagará pelo total da obra a importância de R$ ________ (________________________), quantia essa </w:t>
      </w:r>
      <w:r w:rsidRPr="00CC7ABF">
        <w:rPr>
          <w:rFonts w:ascii="Tahoma" w:hAnsi="Tahoma" w:cs="Tahoma"/>
          <w:b/>
          <w:bCs/>
          <w:sz w:val="20"/>
        </w:rPr>
        <w:t>fixa e irreajustável</w:t>
      </w:r>
      <w:r w:rsidRPr="00CC7ABF">
        <w:rPr>
          <w:rFonts w:ascii="Tahoma" w:hAnsi="Tahoma" w:cs="Tahoma"/>
          <w:sz w:val="20"/>
        </w:rPr>
        <w:t xml:space="preserve">, abrangendo todas as obras e serviços relativos ao objeto do presente Contrato, bem como, as despesas com fornecimento de materiais, </w:t>
      </w:r>
      <w:proofErr w:type="spellStart"/>
      <w:r w:rsidRPr="00CC7ABF">
        <w:rPr>
          <w:rFonts w:ascii="Tahoma" w:hAnsi="Tahoma" w:cs="Tahoma"/>
          <w:sz w:val="20"/>
        </w:rPr>
        <w:t>mão-de-obra</w:t>
      </w:r>
      <w:proofErr w:type="spellEnd"/>
      <w:r w:rsidRPr="00CC7ABF">
        <w:rPr>
          <w:rFonts w:ascii="Tahoma" w:hAnsi="Tahoma" w:cs="Tahoma"/>
          <w:sz w:val="20"/>
        </w:rPr>
        <w:t>, encargos sociais, ferramentas e equipamentos, assistência técnica, administração, benefícios, despesas gerais, etc., e mesmo aquelas não especificadas, cujo ônus será de exclusiva e única responsabilidade da CONTRATADA.</w:t>
      </w:r>
    </w:p>
    <w:p w:rsidR="00E424F5" w:rsidRPr="00CC7ABF" w:rsidRDefault="00E424F5" w:rsidP="00E424F5">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será feito, por solicitação da CONTRATADA, em até </w:t>
      </w:r>
      <w:r w:rsidRPr="00CC7ABF">
        <w:rPr>
          <w:rFonts w:ascii="Tahoma" w:hAnsi="Tahoma" w:cs="Tahoma"/>
          <w:b/>
          <w:bCs/>
          <w:sz w:val="20"/>
        </w:rPr>
        <w:t xml:space="preserve">03 (três) dias úteis </w:t>
      </w:r>
      <w:r w:rsidRPr="00CC7ABF">
        <w:rPr>
          <w:rFonts w:ascii="Tahoma" w:hAnsi="Tahoma" w:cs="Tahoma"/>
          <w:sz w:val="20"/>
        </w:rPr>
        <w:t xml:space="preserve">após o término do serviço, baseado exclusivamente em medições dos serviços executados, medições estas realizadas de acordo com o cronograma físico-financeiro devidamente aprovado, com assistência da fiscalização do </w:t>
      </w:r>
      <w:r w:rsidRPr="00CC7ABF">
        <w:rPr>
          <w:rFonts w:ascii="Tahoma" w:hAnsi="Tahoma" w:cs="Tahoma"/>
          <w:sz w:val="20"/>
        </w:rPr>
        <w:lastRenderedPageBreak/>
        <w:t xml:space="preserve">CONTRATANTE e posterior fiscalização pelo </w:t>
      </w:r>
      <w:r>
        <w:rPr>
          <w:rFonts w:ascii="Tahoma" w:hAnsi="Tahoma" w:cs="Tahoma"/>
          <w:sz w:val="20"/>
        </w:rPr>
        <w:t>Departamento de Engenharia do município</w:t>
      </w:r>
      <w:r w:rsidRPr="00CC7ABF">
        <w:rPr>
          <w:rFonts w:ascii="Tahoma" w:hAnsi="Tahoma" w:cs="Tahoma"/>
          <w:sz w:val="20"/>
        </w:rPr>
        <w:t xml:space="preserve">, a qual </w:t>
      </w:r>
      <w:r>
        <w:rPr>
          <w:rFonts w:ascii="Tahoma" w:hAnsi="Tahoma" w:cs="Tahoma"/>
          <w:sz w:val="20"/>
        </w:rPr>
        <w:t>atestará a</w:t>
      </w:r>
      <w:r w:rsidRPr="00CC7ABF">
        <w:rPr>
          <w:rFonts w:ascii="Tahoma" w:hAnsi="Tahoma" w:cs="Tahoma"/>
          <w:sz w:val="20"/>
        </w:rPr>
        <w:t xml:space="preserve"> liberação dos valores a serem repassados a CONTRATADA.</w:t>
      </w:r>
    </w:p>
    <w:p w:rsidR="00E424F5" w:rsidRPr="00CC7ABF" w:rsidRDefault="00E424F5" w:rsidP="00E424F5">
      <w:pPr>
        <w:autoSpaceDE w:val="0"/>
        <w:autoSpaceDN w:val="0"/>
        <w:adjustRightInd w:val="0"/>
        <w:ind w:left="-240"/>
        <w:jc w:val="both"/>
        <w:rPr>
          <w:rFonts w:ascii="Tahoma" w:hAnsi="Tahoma" w:cs="Tahoma"/>
          <w:i/>
          <w:sz w:val="20"/>
        </w:rPr>
      </w:pPr>
      <w:r w:rsidRPr="00CC7ABF">
        <w:rPr>
          <w:rFonts w:ascii="Tahoma" w:hAnsi="Tahoma" w:cs="Tahoma"/>
          <w:sz w:val="20"/>
        </w:rPr>
        <w:t xml:space="preserve">  Não poderá a CONTRATADA pleitear quaisquer acréscimos de preços sob alegação de falhas, omissões ou </w:t>
      </w:r>
      <w:proofErr w:type="spellStart"/>
      <w:r w:rsidRPr="00CC7ABF">
        <w:rPr>
          <w:rFonts w:ascii="Tahoma" w:hAnsi="Tahoma" w:cs="Tahoma"/>
          <w:sz w:val="20"/>
        </w:rPr>
        <w:t>inexequibilidade</w:t>
      </w:r>
      <w:proofErr w:type="spellEnd"/>
      <w:r w:rsidRPr="00CC7ABF">
        <w:rPr>
          <w:rFonts w:ascii="Tahoma" w:hAnsi="Tahoma" w:cs="Tahoma"/>
          <w:sz w:val="20"/>
        </w:rPr>
        <w:t xml:space="preserve"> de qualquer parte do projeto, entendendo-se previsto no preço total, constante na proposta o custo dos serviços e modificações que forem imprescindíveis à execução da obra.</w:t>
      </w:r>
    </w:p>
    <w:p w:rsidR="00E424F5" w:rsidRPr="00440B66" w:rsidRDefault="00E424F5" w:rsidP="00E424F5">
      <w:pPr>
        <w:ind w:left="-187"/>
        <w:jc w:val="both"/>
        <w:rPr>
          <w:rFonts w:ascii="Tahoma" w:hAnsi="Tahoma" w:cs="Tahoma"/>
          <w:i/>
          <w:sz w:val="20"/>
        </w:rPr>
      </w:pPr>
      <w:r w:rsidRPr="00440B66">
        <w:rPr>
          <w:rFonts w:ascii="Tahoma" w:hAnsi="Tahoma" w:cs="Tahoma"/>
          <w:b/>
          <w:sz w:val="20"/>
        </w:rPr>
        <w:t>4.1 -</w:t>
      </w:r>
      <w:r w:rsidRPr="00440B66">
        <w:rPr>
          <w:rFonts w:ascii="Tahoma" w:hAnsi="Tahoma" w:cs="Tahoma"/>
          <w:sz w:val="20"/>
        </w:rPr>
        <w:t xml:space="preserve"> Para custeio das despesas resultantes da presente licitação, serão utilizados recursos oriundos da Fonte de Recursos </w:t>
      </w:r>
      <w:r>
        <w:rPr>
          <w:rFonts w:ascii="Tahoma" w:hAnsi="Tahoma" w:cs="Tahoma"/>
          <w:b/>
          <w:sz w:val="20"/>
        </w:rPr>
        <w:t>07.001.12.361.0009.2054</w:t>
      </w:r>
      <w:r w:rsidRPr="00D61EF4">
        <w:rPr>
          <w:rFonts w:ascii="Tahoma" w:hAnsi="Tahoma" w:cs="Tahoma"/>
          <w:b/>
          <w:sz w:val="20"/>
        </w:rPr>
        <w:t>-4490510000-</w:t>
      </w:r>
      <w:r>
        <w:rPr>
          <w:rFonts w:ascii="Tahoma" w:hAnsi="Tahoma" w:cs="Tahoma"/>
          <w:b/>
          <w:sz w:val="20"/>
        </w:rPr>
        <w:t>01332-00107/99/01/00/00-SALÁRIO EDUCAÇÃO.</w:t>
      </w:r>
      <w:r w:rsidRPr="00D61EF4">
        <w:rPr>
          <w:rFonts w:ascii="Tahoma" w:hAnsi="Tahoma" w:cs="Tahoma"/>
          <w:b/>
          <w:sz w:val="20"/>
        </w:rPr>
        <w:t xml:space="preserve"> </w:t>
      </w:r>
    </w:p>
    <w:p w:rsidR="00E424F5" w:rsidRPr="00440B66" w:rsidRDefault="00E424F5" w:rsidP="00E424F5">
      <w:pPr>
        <w:ind w:left="-187"/>
        <w:jc w:val="both"/>
        <w:rPr>
          <w:rFonts w:ascii="Tahoma" w:hAnsi="Tahoma" w:cs="Tahoma"/>
          <w:b/>
          <w:i/>
          <w:sz w:val="20"/>
        </w:rPr>
      </w:pPr>
      <w:r w:rsidRPr="00440B66">
        <w:rPr>
          <w:rFonts w:ascii="Tahoma" w:hAnsi="Tahoma" w:cs="Tahoma"/>
          <w:b/>
          <w:sz w:val="20"/>
        </w:rPr>
        <w:t>5 - FORMA DE PAGAMENTO.</w:t>
      </w:r>
    </w:p>
    <w:p w:rsidR="00E424F5" w:rsidRPr="00CC7ABF" w:rsidRDefault="00E424F5" w:rsidP="00E424F5">
      <w:pPr>
        <w:ind w:left="-187"/>
        <w:jc w:val="both"/>
        <w:rPr>
          <w:rFonts w:ascii="Tahoma" w:hAnsi="Tahoma" w:cs="Tahoma"/>
          <w:b/>
          <w:i/>
          <w:sz w:val="20"/>
        </w:rPr>
      </w:pPr>
      <w:r w:rsidRPr="00440B66">
        <w:rPr>
          <w:rFonts w:ascii="Tahoma" w:hAnsi="Tahoma" w:cs="Tahoma"/>
          <w:sz w:val="20"/>
        </w:rPr>
        <w:t>O pagamento do preço contratado será efetuado, somente após aprovação</w:t>
      </w:r>
      <w:r w:rsidRPr="00CC7ABF">
        <w:rPr>
          <w:rFonts w:ascii="Tahoma" w:hAnsi="Tahoma" w:cs="Tahoma"/>
          <w:sz w:val="20"/>
        </w:rPr>
        <w:t xml:space="preserve"> e atestado do Setor Competente;</w:t>
      </w:r>
    </w:p>
    <w:p w:rsidR="00E424F5" w:rsidRPr="005215DA" w:rsidRDefault="00E424F5" w:rsidP="00E424F5">
      <w:pPr>
        <w:autoSpaceDE w:val="0"/>
        <w:autoSpaceDN w:val="0"/>
        <w:adjustRightInd w:val="0"/>
        <w:ind w:left="-187"/>
        <w:jc w:val="both"/>
        <w:rPr>
          <w:rFonts w:ascii="Tahoma" w:hAnsi="Tahoma" w:cs="Tahoma"/>
          <w:b/>
          <w:i/>
          <w:sz w:val="20"/>
        </w:rPr>
      </w:pPr>
      <w:r w:rsidRPr="005215DA">
        <w:rPr>
          <w:rFonts w:ascii="Tahoma" w:hAnsi="Tahoma" w:cs="Tahoma"/>
          <w:b/>
          <w:sz w:val="20"/>
        </w:rPr>
        <w:t>As faturas/Notas Fiscais serão pagas após o visto da fiscalização, comprovada a efetiva e adequada execução dos serviços a que se referirem, mediante autorização da Administração Superior do CONTRATANTE, bem como deverão vir acompanhados das guias de recolhimento dos encargos sociais: GRPS e FGTS e tributos: ISS, referentes ao mês, e da cópia dos recibos de pagamento dos funcionários utilizados na obra, neles devendo constar o pagamento das horas extras caso haja;</w:t>
      </w:r>
    </w:p>
    <w:p w:rsidR="00E424F5" w:rsidRPr="00CC7ABF" w:rsidRDefault="00E424F5" w:rsidP="00E424F5">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w:t>
      </w:r>
      <w:r>
        <w:rPr>
          <w:rFonts w:ascii="Tahoma" w:hAnsi="Tahoma" w:cs="Tahoma"/>
          <w:sz w:val="20"/>
        </w:rPr>
        <w:t>será efetuado em até 3</w:t>
      </w:r>
      <w:r w:rsidRPr="00CC7ABF">
        <w:rPr>
          <w:rFonts w:ascii="Tahoma" w:hAnsi="Tahoma" w:cs="Tahoma"/>
          <w:sz w:val="20"/>
        </w:rPr>
        <w:t>0 (</w:t>
      </w:r>
      <w:r>
        <w:rPr>
          <w:rFonts w:ascii="Tahoma" w:hAnsi="Tahoma" w:cs="Tahoma"/>
          <w:sz w:val="20"/>
        </w:rPr>
        <w:t>Três) dias úteis</w:t>
      </w:r>
      <w:r w:rsidRPr="00CC7ABF">
        <w:rPr>
          <w:rFonts w:ascii="Tahoma" w:hAnsi="Tahoma" w:cs="Tahoma"/>
          <w:sz w:val="20"/>
        </w:rPr>
        <w:t>, após o recebimento provisório de todo o objeto da licitação, bem como do habite-se emitido pela prefeitura e do CND do CEI da obra emitida pelo INSS, por uma Comissão especialmente designada pela administração, a qual adotará o procedimento abaixo:</w:t>
      </w:r>
    </w:p>
    <w:p w:rsidR="00E424F5" w:rsidRPr="00CC7ABF" w:rsidRDefault="00E424F5" w:rsidP="00E424F5">
      <w:pPr>
        <w:autoSpaceDE w:val="0"/>
        <w:autoSpaceDN w:val="0"/>
        <w:adjustRightInd w:val="0"/>
        <w:ind w:left="-240"/>
        <w:jc w:val="both"/>
        <w:rPr>
          <w:rFonts w:ascii="Tahoma" w:hAnsi="Tahoma" w:cs="Tahoma"/>
          <w:i/>
          <w:sz w:val="20"/>
        </w:rPr>
      </w:pPr>
      <w:r w:rsidRPr="00CC7ABF">
        <w:rPr>
          <w:rFonts w:ascii="Tahoma" w:hAnsi="Tahoma" w:cs="Tahoma"/>
          <w:b/>
          <w:bCs/>
          <w:sz w:val="20"/>
        </w:rPr>
        <w:t xml:space="preserve">a) </w:t>
      </w:r>
      <w:r w:rsidRPr="00CC7ABF">
        <w:rPr>
          <w:rFonts w:ascii="Tahoma" w:hAnsi="Tahoma" w:cs="Tahoma"/>
          <w:sz w:val="20"/>
        </w:rPr>
        <w:t>Verificar se tudo foi executado de acordo com as disposições do Edital, do Contrato, projetos e especificações gerais;</w:t>
      </w:r>
    </w:p>
    <w:p w:rsidR="00E424F5" w:rsidRPr="00CC7ABF" w:rsidRDefault="00E424F5" w:rsidP="00E424F5">
      <w:pPr>
        <w:autoSpaceDE w:val="0"/>
        <w:autoSpaceDN w:val="0"/>
        <w:adjustRightInd w:val="0"/>
        <w:ind w:left="-240"/>
        <w:jc w:val="both"/>
        <w:rPr>
          <w:rFonts w:ascii="Tahoma" w:hAnsi="Tahoma" w:cs="Tahoma"/>
          <w:i/>
          <w:sz w:val="20"/>
        </w:rPr>
      </w:pPr>
      <w:r w:rsidRPr="00CC7ABF">
        <w:rPr>
          <w:rFonts w:ascii="Tahoma" w:hAnsi="Tahoma" w:cs="Tahoma"/>
          <w:b/>
          <w:bCs/>
          <w:sz w:val="20"/>
        </w:rPr>
        <w:t xml:space="preserve">b) </w:t>
      </w:r>
      <w:r w:rsidRPr="00CC7ABF">
        <w:rPr>
          <w:rFonts w:ascii="Tahoma" w:hAnsi="Tahoma" w:cs="Tahoma"/>
          <w:sz w:val="20"/>
        </w:rPr>
        <w:t>Notificar a empresa contratada das irregularidades observadas;</w:t>
      </w:r>
    </w:p>
    <w:p w:rsidR="00E424F5" w:rsidRPr="00CC7ABF" w:rsidRDefault="00E424F5" w:rsidP="00E424F5">
      <w:pPr>
        <w:autoSpaceDE w:val="0"/>
        <w:autoSpaceDN w:val="0"/>
        <w:adjustRightInd w:val="0"/>
        <w:ind w:left="-240"/>
        <w:jc w:val="both"/>
        <w:rPr>
          <w:rFonts w:ascii="Tahoma" w:hAnsi="Tahoma" w:cs="Tahoma"/>
          <w:i/>
          <w:sz w:val="20"/>
        </w:rPr>
      </w:pPr>
      <w:r w:rsidRPr="00CC7ABF">
        <w:rPr>
          <w:rFonts w:ascii="Tahoma" w:hAnsi="Tahoma" w:cs="Tahoma"/>
          <w:sz w:val="20"/>
        </w:rPr>
        <w:t xml:space="preserve">No Caso de inexistência de irregularidades será preparado o </w:t>
      </w:r>
      <w:r w:rsidRPr="00CC7ABF">
        <w:rPr>
          <w:rFonts w:ascii="Tahoma" w:hAnsi="Tahoma" w:cs="Tahoma"/>
          <w:b/>
          <w:bCs/>
          <w:sz w:val="20"/>
        </w:rPr>
        <w:t xml:space="preserve">Termo de Recebimento Provisório </w:t>
      </w:r>
      <w:r w:rsidRPr="00CC7ABF">
        <w:rPr>
          <w:rFonts w:ascii="Tahoma" w:hAnsi="Tahoma" w:cs="Tahoma"/>
          <w:sz w:val="20"/>
        </w:rPr>
        <w:t>e liberada a última parcela do pagamento;</w:t>
      </w:r>
    </w:p>
    <w:p w:rsidR="00E424F5" w:rsidRPr="00CC7ABF" w:rsidRDefault="00E424F5" w:rsidP="00E424F5">
      <w:pPr>
        <w:autoSpaceDE w:val="0"/>
        <w:autoSpaceDN w:val="0"/>
        <w:adjustRightInd w:val="0"/>
        <w:ind w:left="-240"/>
        <w:jc w:val="both"/>
        <w:rPr>
          <w:rFonts w:ascii="Tahoma" w:hAnsi="Tahoma" w:cs="Tahoma"/>
          <w:i/>
          <w:sz w:val="20"/>
        </w:rPr>
      </w:pPr>
      <w:r w:rsidRPr="00CC7ABF">
        <w:rPr>
          <w:rFonts w:ascii="Tahoma" w:hAnsi="Tahoma" w:cs="Tahoma"/>
          <w:sz w:val="20"/>
        </w:rPr>
        <w:t xml:space="preserve">Decorridos 90 (noventa) dias do recebimento provisório, sem que se revelem vícios ou defeitos em toda a obra, a comissão de recebimento expedirá o </w:t>
      </w:r>
      <w:r w:rsidRPr="00CC7ABF">
        <w:rPr>
          <w:rFonts w:ascii="Tahoma" w:hAnsi="Tahoma" w:cs="Tahoma"/>
          <w:b/>
          <w:bCs/>
          <w:sz w:val="20"/>
        </w:rPr>
        <w:t>Termo de Recebimento Definitivo</w:t>
      </w:r>
      <w:r w:rsidRPr="00CC7ABF">
        <w:rPr>
          <w:rFonts w:ascii="Tahoma" w:hAnsi="Tahoma" w:cs="Tahoma"/>
          <w:sz w:val="20"/>
        </w:rPr>
        <w:t>;</w:t>
      </w:r>
    </w:p>
    <w:p w:rsidR="00E424F5" w:rsidRDefault="00E424F5" w:rsidP="00E424F5">
      <w:pPr>
        <w:ind w:left="-187"/>
        <w:jc w:val="both"/>
        <w:rPr>
          <w:rFonts w:ascii="Tahoma" w:hAnsi="Tahoma" w:cs="Tahoma"/>
          <w:sz w:val="20"/>
        </w:rPr>
      </w:pPr>
      <w:r w:rsidRPr="00CC7ABF">
        <w:rPr>
          <w:rFonts w:ascii="Tahoma" w:hAnsi="Tahoma" w:cs="Tahoma"/>
          <w:b/>
          <w:sz w:val="20"/>
        </w:rPr>
        <w:t xml:space="preserve">5.1 - </w:t>
      </w:r>
      <w:r w:rsidRPr="00CC7ABF">
        <w:rPr>
          <w:rFonts w:ascii="Tahoma" w:hAnsi="Tahoma" w:cs="Tahoma"/>
          <w:sz w:val="20"/>
        </w:rPr>
        <w:t>O pagamento será efetuado de acordo com o contido no cronograma físico-financeiro e mediante fatura emitida pela empresa executora, após devidamente vistoriada pelo CONTRATANTE</w:t>
      </w:r>
      <w:r>
        <w:rPr>
          <w:rFonts w:ascii="Tahoma" w:hAnsi="Tahoma" w:cs="Tahoma"/>
          <w:sz w:val="20"/>
        </w:rPr>
        <w:t>;</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5.2 - </w:t>
      </w:r>
      <w:r w:rsidRPr="00CC7ABF">
        <w:rPr>
          <w:rFonts w:ascii="Tahoma" w:hAnsi="Tahoma" w:cs="Tahoma"/>
          <w:sz w:val="20"/>
        </w:rPr>
        <w:t>Com base nos certificados emitidos pela fiscalização, a CONTRATADA encaminhará à CONTRATANTE, mediante protocolo, a fatura/nota fiscal, à qual deverá estar anexada cópia do certificado de aferição (vistoria) respectivo.</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5.3 - </w:t>
      </w:r>
      <w:r w:rsidRPr="00CC7ABF">
        <w:rPr>
          <w:rFonts w:ascii="Tahoma" w:hAnsi="Tahoma" w:cs="Tahoma"/>
          <w:sz w:val="20"/>
        </w:rPr>
        <w:t>Em hipótese alguma serão efetuados pagamentos antecipados ou sem a existência do correspondente Certificado de Aferição.</w:t>
      </w:r>
    </w:p>
    <w:p w:rsidR="00E424F5" w:rsidRPr="00CC7ABF" w:rsidRDefault="00E424F5" w:rsidP="00E424F5">
      <w:pPr>
        <w:ind w:left="-187"/>
        <w:jc w:val="both"/>
        <w:rPr>
          <w:rFonts w:ascii="Tahoma" w:hAnsi="Tahoma" w:cs="Tahoma"/>
          <w:i/>
          <w:sz w:val="20"/>
        </w:rPr>
      </w:pPr>
      <w:r w:rsidRPr="00CC7ABF">
        <w:rPr>
          <w:rFonts w:ascii="Tahoma" w:hAnsi="Tahoma" w:cs="Tahoma"/>
          <w:b/>
          <w:sz w:val="20"/>
        </w:rPr>
        <w:t>5.4 -</w:t>
      </w:r>
      <w:r w:rsidRPr="00CC7ABF">
        <w:rPr>
          <w:rFonts w:ascii="Tahoma" w:hAnsi="Tahoma" w:cs="Tahoma"/>
          <w:sz w:val="20"/>
        </w:rPr>
        <w:t xml:space="preserve"> À</w:t>
      </w:r>
      <w:r>
        <w:rPr>
          <w:rFonts w:ascii="Tahoma" w:hAnsi="Tahoma" w:cs="Tahoma"/>
          <w:sz w:val="20"/>
        </w:rPr>
        <w:t xml:space="preserve"> </w:t>
      </w:r>
      <w:r w:rsidRPr="00CC7ABF">
        <w:rPr>
          <w:rFonts w:ascii="Tahoma" w:hAnsi="Tahoma" w:cs="Tahoma"/>
          <w:sz w:val="20"/>
        </w:rPr>
        <w:t>CONTRATADA</w:t>
      </w:r>
      <w:r>
        <w:rPr>
          <w:rFonts w:ascii="Tahoma" w:hAnsi="Tahoma" w:cs="Tahoma"/>
          <w:sz w:val="20"/>
        </w:rPr>
        <w:t xml:space="preserve"> </w:t>
      </w:r>
      <w:r w:rsidRPr="00CC7ABF">
        <w:rPr>
          <w:rFonts w:ascii="Tahoma" w:hAnsi="Tahoma" w:cs="Tahoma"/>
          <w:sz w:val="20"/>
        </w:rPr>
        <w:t xml:space="preserve">fica vedado negociar, efetuar a cobrança ou o desconto de duplicata(s) através de rede bancária ou com terceiros, permitindo-se, </w:t>
      </w:r>
      <w:proofErr w:type="spellStart"/>
      <w:r w:rsidRPr="00CC7ABF">
        <w:rPr>
          <w:rFonts w:ascii="Tahoma" w:hAnsi="Tahoma" w:cs="Tahoma"/>
          <w:sz w:val="20"/>
        </w:rPr>
        <w:t>tão-somente</w:t>
      </w:r>
      <w:proofErr w:type="spellEnd"/>
      <w:r w:rsidRPr="00CC7ABF">
        <w:rPr>
          <w:rFonts w:ascii="Tahoma" w:hAnsi="Tahoma" w:cs="Tahoma"/>
          <w:sz w:val="20"/>
        </w:rPr>
        <w:t>, cobranças em carteira simples, ou seja, diretamente no CONTRATANTE</w:t>
      </w:r>
      <w:r w:rsidRPr="00CC7ABF">
        <w:rPr>
          <w:rFonts w:ascii="Tahoma" w:hAnsi="Tahoma" w:cs="Tahoma"/>
          <w:b/>
          <w:sz w:val="20"/>
        </w:rPr>
        <w:t>.</w:t>
      </w:r>
    </w:p>
    <w:p w:rsidR="00E424F5" w:rsidRPr="00CC7ABF" w:rsidRDefault="00E424F5" w:rsidP="00E424F5">
      <w:pPr>
        <w:ind w:left="-187"/>
        <w:jc w:val="both"/>
        <w:rPr>
          <w:rFonts w:ascii="Tahoma" w:hAnsi="Tahoma" w:cs="Tahoma"/>
          <w:i/>
          <w:sz w:val="20"/>
        </w:rPr>
      </w:pPr>
      <w:r w:rsidRPr="00CC7ABF">
        <w:rPr>
          <w:rFonts w:ascii="Tahoma" w:hAnsi="Tahoma" w:cs="Tahoma"/>
          <w:b/>
          <w:sz w:val="20"/>
        </w:rPr>
        <w:lastRenderedPageBreak/>
        <w:t xml:space="preserve">5.5 - </w:t>
      </w:r>
      <w:r w:rsidRPr="00CC7ABF">
        <w:rPr>
          <w:rFonts w:ascii="Tahoma" w:hAnsi="Tahoma" w:cs="Tahoma"/>
          <w:sz w:val="20"/>
        </w:rPr>
        <w:t>O CONTRATANTE poderá descontar dos pagamentos, importância que, a qualquer titulo, lhes sejam devidas pela CONTRATADA</w:t>
      </w:r>
      <w:r w:rsidRPr="00CC7ABF">
        <w:rPr>
          <w:rFonts w:ascii="Tahoma" w:hAnsi="Tahoma" w:cs="Tahoma"/>
          <w:b/>
          <w:sz w:val="20"/>
        </w:rPr>
        <w:t xml:space="preserve">, </w:t>
      </w:r>
      <w:r w:rsidRPr="00CC7ABF">
        <w:rPr>
          <w:rFonts w:ascii="Tahoma" w:hAnsi="Tahoma" w:cs="Tahoma"/>
          <w:sz w:val="20"/>
        </w:rPr>
        <w:t>por força deste Contrato;</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5.6 - </w:t>
      </w:r>
      <w:r w:rsidRPr="00CC7ABF">
        <w:rPr>
          <w:rFonts w:ascii="Tahoma" w:hAnsi="Tahoma" w:cs="Tahoma"/>
          <w:sz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5.7- </w:t>
      </w:r>
      <w:r w:rsidRPr="00CC7ABF">
        <w:rPr>
          <w:rFonts w:ascii="Tahoma" w:hAnsi="Tahoma" w:cs="Tahoma"/>
          <w:sz w:val="20"/>
        </w:rPr>
        <w:t>Durante o período de retenção, não correrão juros ou atualizações monetárias de natureza qualquer, sem prejuízo de outras penalidades previstas neste.</w:t>
      </w:r>
    </w:p>
    <w:p w:rsidR="00E424F5" w:rsidRPr="00CC7ABF" w:rsidRDefault="00E424F5" w:rsidP="00E424F5">
      <w:pPr>
        <w:ind w:left="-187"/>
        <w:jc w:val="both"/>
        <w:rPr>
          <w:rFonts w:ascii="Tahoma" w:hAnsi="Tahoma" w:cs="Tahoma"/>
          <w:b/>
          <w:i/>
          <w:sz w:val="20"/>
        </w:rPr>
      </w:pPr>
      <w:r w:rsidRPr="00CC7ABF">
        <w:rPr>
          <w:rFonts w:ascii="Tahoma" w:hAnsi="Tahoma" w:cs="Tahoma"/>
          <w:b/>
          <w:sz w:val="20"/>
        </w:rPr>
        <w:t>6 - MARCAS E PATENTES.</w:t>
      </w:r>
    </w:p>
    <w:p w:rsidR="00E424F5" w:rsidRPr="00CC7ABF" w:rsidRDefault="00E424F5" w:rsidP="00E424F5">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a única responsável por eventuais infrações ao direito de uso de marcas, patentes ou licenças, responsabilizando-se pelo pagamento de royalties</w:t>
      </w:r>
      <w:r>
        <w:rPr>
          <w:rFonts w:ascii="Tahoma" w:hAnsi="Tahoma" w:cs="Tahoma"/>
          <w:sz w:val="20"/>
        </w:rPr>
        <w:t xml:space="preserve"> </w:t>
      </w:r>
      <w:r w:rsidRPr="00CC7ABF">
        <w:rPr>
          <w:rFonts w:ascii="Tahoma" w:hAnsi="Tahoma" w:cs="Tahoma"/>
          <w:sz w:val="20"/>
        </w:rPr>
        <w:t>que forem devidos a terceiros, obrigando-se, igualmente, a obter para a CONTRATADA o direito de continuar no uso dos produtos objeto de direito de terceiros, arcando com todas as despesas decorrentes das providências que forem tomadas para tanto.</w:t>
      </w:r>
    </w:p>
    <w:p w:rsidR="00E424F5" w:rsidRPr="00CC7ABF" w:rsidRDefault="00E424F5" w:rsidP="00E424F5">
      <w:pPr>
        <w:ind w:left="-187"/>
        <w:jc w:val="both"/>
        <w:rPr>
          <w:rFonts w:ascii="Tahoma" w:hAnsi="Tahoma" w:cs="Tahoma"/>
          <w:b/>
          <w:i/>
          <w:sz w:val="20"/>
        </w:rPr>
      </w:pPr>
      <w:r w:rsidRPr="00CC7ABF">
        <w:rPr>
          <w:rFonts w:ascii="Tahoma" w:hAnsi="Tahoma" w:cs="Tahoma"/>
          <w:b/>
          <w:sz w:val="20"/>
        </w:rPr>
        <w:t>7 - TRANSFERÊNCIA DO CONTRATO.</w:t>
      </w:r>
    </w:p>
    <w:p w:rsidR="00E424F5" w:rsidRPr="00CC7ABF" w:rsidRDefault="00E424F5" w:rsidP="00E424F5">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 xml:space="preserve">não poderá transferir o presente contrato, no todo ou em parte, nem poderá </w:t>
      </w:r>
      <w:proofErr w:type="spellStart"/>
      <w:r w:rsidRPr="00CC7ABF">
        <w:rPr>
          <w:rFonts w:ascii="Tahoma" w:hAnsi="Tahoma" w:cs="Tahoma"/>
          <w:sz w:val="20"/>
        </w:rPr>
        <w:t>sub-contratar</w:t>
      </w:r>
      <w:proofErr w:type="spellEnd"/>
      <w:r w:rsidRPr="00CC7ABF">
        <w:rPr>
          <w:rFonts w:ascii="Tahoma" w:hAnsi="Tahoma" w:cs="Tahoma"/>
          <w:sz w:val="20"/>
        </w:rPr>
        <w:t xml:space="preserve"> os serviços relativos ao seu objeto, sem o expresso consentimento do CONTRATANTE, dado por escrito, sob pena de rescisão do ajuste.</w:t>
      </w:r>
    </w:p>
    <w:p w:rsidR="00E424F5" w:rsidRPr="00CC7ABF" w:rsidRDefault="00E424F5" w:rsidP="00E424F5">
      <w:pPr>
        <w:ind w:left="-187"/>
        <w:jc w:val="both"/>
        <w:rPr>
          <w:rFonts w:ascii="Tahoma" w:hAnsi="Tahoma" w:cs="Tahoma"/>
          <w:b/>
          <w:i/>
          <w:sz w:val="20"/>
        </w:rPr>
      </w:pPr>
      <w:r w:rsidRPr="00CC7ABF">
        <w:rPr>
          <w:rFonts w:ascii="Tahoma" w:hAnsi="Tahoma" w:cs="Tahoma"/>
          <w:b/>
          <w:sz w:val="20"/>
        </w:rPr>
        <w:t>8 – RESPONSABILIDADE.</w:t>
      </w:r>
    </w:p>
    <w:p w:rsidR="00E424F5" w:rsidRPr="00CC7ABF" w:rsidRDefault="00E424F5" w:rsidP="00E424F5">
      <w:pPr>
        <w:ind w:left="-187"/>
        <w:jc w:val="both"/>
        <w:rPr>
          <w:rFonts w:ascii="Tahoma" w:hAnsi="Tahoma" w:cs="Tahoma"/>
          <w:i/>
          <w:sz w:val="20"/>
        </w:rPr>
      </w:pP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8.1 - </w:t>
      </w:r>
      <w:r w:rsidRPr="00CC7ABF">
        <w:rPr>
          <w:rFonts w:ascii="Tahoma" w:hAnsi="Tahoma" w:cs="Tahoma"/>
          <w:sz w:val="20"/>
        </w:rPr>
        <w:t>A CONTRATADA é responsável pela análise e estudo de todos os documentos fornecidos pelo CONTRATANTE, para execução dos serviços, não se admitindo, em nenhuma hipótese, a alegação de ignorância, defeito ou insuficiência de tais documentos.</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8.2 -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é também responsável por quaisquer diferenças, erros ou omissões nos projetos e desenhos que lhe forem fornecidos, ainda que relativos à quantidades.</w:t>
      </w:r>
    </w:p>
    <w:p w:rsidR="00E424F5" w:rsidRPr="00CC7ABF" w:rsidRDefault="00E424F5" w:rsidP="00E424F5">
      <w:pPr>
        <w:ind w:left="-187"/>
        <w:jc w:val="both"/>
        <w:rPr>
          <w:rFonts w:ascii="Tahoma" w:hAnsi="Tahoma" w:cs="Tahoma"/>
          <w:b/>
          <w:i/>
          <w:sz w:val="20"/>
        </w:rPr>
      </w:pPr>
      <w:r w:rsidRPr="00CC7ABF">
        <w:rPr>
          <w:rFonts w:ascii="Tahoma" w:hAnsi="Tahoma" w:cs="Tahoma"/>
          <w:b/>
          <w:sz w:val="20"/>
        </w:rPr>
        <w:t xml:space="preserve">8.3 - </w:t>
      </w:r>
      <w:r w:rsidRPr="00CC7ABF">
        <w:rPr>
          <w:rFonts w:ascii="Tahoma" w:hAnsi="Tahoma" w:cs="Tahoma"/>
          <w:sz w:val="20"/>
        </w:rPr>
        <w:t>Não existirá qualquer vínculo contratual entre eventuais subcontratadas e o CONTRATANTE, perante a qual a única responsável pelo cumprimento deste contrato, será sempre a CONTRATADA</w:t>
      </w:r>
      <w:r w:rsidRPr="00CC7ABF">
        <w:rPr>
          <w:rFonts w:ascii="Tahoma" w:hAnsi="Tahoma" w:cs="Tahoma"/>
          <w:b/>
          <w:sz w:val="20"/>
        </w:rPr>
        <w:t>.</w:t>
      </w:r>
    </w:p>
    <w:p w:rsidR="00E424F5" w:rsidRPr="00CC7ABF" w:rsidRDefault="00E424F5" w:rsidP="00E424F5">
      <w:pPr>
        <w:ind w:left="-187"/>
        <w:jc w:val="both"/>
        <w:rPr>
          <w:rFonts w:ascii="Tahoma" w:hAnsi="Tahoma" w:cs="Tahoma"/>
          <w:b/>
          <w:i/>
          <w:sz w:val="20"/>
        </w:rPr>
      </w:pPr>
      <w:r w:rsidRPr="00CC7ABF">
        <w:rPr>
          <w:rFonts w:ascii="Tahoma" w:hAnsi="Tahoma" w:cs="Tahoma"/>
          <w:b/>
          <w:sz w:val="20"/>
        </w:rPr>
        <w:t>9 - ACOMPANHAMENTO DA EXECUÇÃO</w:t>
      </w:r>
    </w:p>
    <w:p w:rsidR="00E424F5" w:rsidRPr="00CC7ABF" w:rsidRDefault="00E424F5" w:rsidP="00E424F5">
      <w:pPr>
        <w:ind w:left="-187"/>
        <w:jc w:val="both"/>
        <w:rPr>
          <w:rFonts w:ascii="Tahoma" w:hAnsi="Tahoma" w:cs="Tahoma"/>
          <w:i/>
          <w:sz w:val="20"/>
        </w:rPr>
      </w:pPr>
      <w:r w:rsidRPr="00CC7ABF">
        <w:rPr>
          <w:rFonts w:ascii="Tahoma" w:hAnsi="Tahoma" w:cs="Tahoma"/>
          <w:sz w:val="20"/>
        </w:rPr>
        <w:t>O CONTRATANTE indicará o agente fiscalizador do desenvolvimento dos trabalhos.</w:t>
      </w:r>
    </w:p>
    <w:p w:rsidR="00E424F5" w:rsidRPr="00CC7ABF" w:rsidRDefault="00E424F5" w:rsidP="00E424F5">
      <w:pPr>
        <w:ind w:left="-187"/>
        <w:jc w:val="both"/>
        <w:rPr>
          <w:rFonts w:ascii="Tahoma" w:hAnsi="Tahoma" w:cs="Tahoma"/>
          <w:i/>
          <w:sz w:val="20"/>
        </w:rPr>
      </w:pPr>
      <w:r w:rsidRPr="00CC7ABF">
        <w:rPr>
          <w:rFonts w:ascii="Tahoma" w:hAnsi="Tahoma" w:cs="Tahoma"/>
          <w:sz w:val="20"/>
        </w:rPr>
        <w:t>O acompanhamento de execução ou a sua fiscalização pelo CONTRATANTE</w:t>
      </w:r>
      <w:r w:rsidRPr="00CC7ABF">
        <w:rPr>
          <w:rFonts w:ascii="Tahoma" w:hAnsi="Tahoma" w:cs="Tahoma"/>
          <w:b/>
          <w:sz w:val="20"/>
        </w:rPr>
        <w:t>,</w:t>
      </w:r>
      <w:r w:rsidRPr="00CC7ABF">
        <w:rPr>
          <w:rFonts w:ascii="Tahoma" w:hAnsi="Tahoma" w:cs="Tahoma"/>
          <w:sz w:val="20"/>
        </w:rPr>
        <w:t xml:space="preserve"> não exclui ou reduz a responsabilidade da CONTRATADA</w:t>
      </w:r>
      <w:r>
        <w:rPr>
          <w:rFonts w:ascii="Tahoma" w:hAnsi="Tahoma" w:cs="Tahoma"/>
          <w:sz w:val="20"/>
        </w:rPr>
        <w:t xml:space="preserve"> </w:t>
      </w:r>
      <w:r w:rsidRPr="00CC7ABF">
        <w:rPr>
          <w:rFonts w:ascii="Tahoma" w:hAnsi="Tahoma" w:cs="Tahoma"/>
          <w:sz w:val="20"/>
        </w:rPr>
        <w:t>em obedecer às especificações e demais normas técnicas para a perfeita realização do objeto contratual.</w:t>
      </w:r>
    </w:p>
    <w:p w:rsidR="00E424F5" w:rsidRPr="00CC7ABF" w:rsidRDefault="00E424F5" w:rsidP="00E424F5">
      <w:pPr>
        <w:ind w:left="-187"/>
        <w:jc w:val="both"/>
        <w:rPr>
          <w:rFonts w:ascii="Tahoma" w:hAnsi="Tahoma" w:cs="Tahoma"/>
          <w:b/>
          <w:i/>
          <w:sz w:val="20"/>
        </w:rPr>
      </w:pPr>
      <w:r w:rsidRPr="00CC7ABF">
        <w:rPr>
          <w:rFonts w:ascii="Tahoma" w:hAnsi="Tahoma" w:cs="Tahoma"/>
          <w:b/>
          <w:sz w:val="20"/>
        </w:rPr>
        <w:t>10 - RECEBIMENTO DO OBJETO.</w:t>
      </w:r>
    </w:p>
    <w:p w:rsidR="00E424F5" w:rsidRPr="00CC7ABF" w:rsidRDefault="00E424F5" w:rsidP="00E424F5">
      <w:pPr>
        <w:ind w:left="-187"/>
        <w:jc w:val="both"/>
        <w:rPr>
          <w:rFonts w:ascii="Tahoma" w:hAnsi="Tahoma" w:cs="Tahoma"/>
          <w:i/>
          <w:sz w:val="20"/>
        </w:rPr>
      </w:pPr>
      <w:r w:rsidRPr="00CC7ABF">
        <w:rPr>
          <w:rFonts w:ascii="Tahoma" w:hAnsi="Tahoma" w:cs="Tahoma"/>
          <w:sz w:val="20"/>
        </w:rPr>
        <w:lastRenderedPageBreak/>
        <w:t>O objeto contratual será recebido provisoriamente pelo CONTRATANTE até que a fiscalização corrobore o recebimento, o que se fará dentro de 15 (quinze) dias contados da data de comunicação escrita de seu término.</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10.1 - </w:t>
      </w:r>
      <w:r w:rsidRPr="00CC7ABF">
        <w:rPr>
          <w:rFonts w:ascii="Tahoma" w:hAnsi="Tahoma" w:cs="Tahoma"/>
          <w:sz w:val="20"/>
        </w:rPr>
        <w:t>Durante o período de 90 (noventa) dias da data de expedição do termo supra, a obra ficará sob observação, de modo a se verificar o cumprimento das exigências construtivas.</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10.2 - </w:t>
      </w:r>
      <w:r w:rsidRPr="00CC7ABF">
        <w:rPr>
          <w:rFonts w:ascii="Tahoma" w:hAnsi="Tahoma" w:cs="Tahoma"/>
          <w:sz w:val="20"/>
        </w:rPr>
        <w:t>Esgotado o prazo acima previsto</w:t>
      </w:r>
      <w:r>
        <w:rPr>
          <w:rFonts w:ascii="Tahoma" w:hAnsi="Tahoma" w:cs="Tahoma"/>
          <w:sz w:val="20"/>
        </w:rPr>
        <w:t xml:space="preserve"> </w:t>
      </w:r>
      <w:r w:rsidRPr="00CC7ABF">
        <w:rPr>
          <w:rFonts w:ascii="Tahoma" w:hAnsi="Tahoma" w:cs="Tahoma"/>
          <w:sz w:val="20"/>
        </w:rPr>
        <w:t>e uma vez restando comprovada a adequação do objeto aos termos contratuais, as obras serão recebidas definitivamente, por servidor ou comissão designada pelo CONTRATANTE</w:t>
      </w:r>
      <w:r w:rsidRPr="00CC7ABF">
        <w:rPr>
          <w:rFonts w:ascii="Tahoma" w:hAnsi="Tahoma" w:cs="Tahoma"/>
          <w:b/>
          <w:sz w:val="20"/>
        </w:rPr>
        <w:t>,</w:t>
      </w:r>
      <w:r w:rsidRPr="00CC7ABF">
        <w:rPr>
          <w:rFonts w:ascii="Tahoma" w:hAnsi="Tahoma" w:cs="Tahoma"/>
          <w:sz w:val="20"/>
        </w:rPr>
        <w:t xml:space="preserve"> mediante Termo adequado, assinado pelas partes.</w:t>
      </w:r>
    </w:p>
    <w:p w:rsidR="00E424F5" w:rsidRPr="00CC7ABF" w:rsidRDefault="00E424F5" w:rsidP="00E424F5">
      <w:pPr>
        <w:ind w:left="-187"/>
        <w:jc w:val="both"/>
        <w:rPr>
          <w:rFonts w:ascii="Tahoma" w:hAnsi="Tahoma" w:cs="Tahoma"/>
          <w:b/>
          <w:i/>
          <w:sz w:val="20"/>
        </w:rPr>
      </w:pPr>
      <w:r w:rsidRPr="00CC7ABF">
        <w:rPr>
          <w:rFonts w:ascii="Tahoma" w:hAnsi="Tahoma" w:cs="Tahoma"/>
          <w:b/>
          <w:sz w:val="20"/>
        </w:rPr>
        <w:t>11 - GARANTIA TÉCNICA E REPARAÇÕES.</w:t>
      </w:r>
    </w:p>
    <w:p w:rsidR="00E424F5" w:rsidRPr="00CC7ABF" w:rsidRDefault="00E424F5" w:rsidP="00E424F5">
      <w:pPr>
        <w:ind w:left="-187"/>
        <w:jc w:val="both"/>
        <w:rPr>
          <w:rFonts w:ascii="Tahoma" w:hAnsi="Tahoma" w:cs="Tahoma"/>
          <w:i/>
          <w:sz w:val="20"/>
        </w:rPr>
      </w:pPr>
      <w:r w:rsidRPr="00CC7ABF">
        <w:rPr>
          <w:rFonts w:ascii="Tahoma" w:hAnsi="Tahoma" w:cs="Tahoma"/>
          <w:sz w:val="20"/>
        </w:rPr>
        <w:t>Após o recebimento definitivo do objeto contratual, por parte do CONTRATANTE</w:t>
      </w:r>
      <w:r w:rsidRPr="00CC7ABF">
        <w:rPr>
          <w:rFonts w:ascii="Tahoma" w:hAnsi="Tahoma" w:cs="Tahoma"/>
          <w:b/>
          <w:sz w:val="20"/>
        </w:rPr>
        <w:t>,</w:t>
      </w:r>
      <w:r w:rsidRPr="00CC7ABF">
        <w:rPr>
          <w:rFonts w:ascii="Tahoma" w:hAnsi="Tahoma" w:cs="Tahoma"/>
          <w:sz w:val="20"/>
        </w:rPr>
        <w:t xml:space="preserve"> a empresa CONTRATADA ficará, ainda, responsável pelo prazo de 12 (doze) meses, por quaisquer defeitos, ainda que result</w:t>
      </w:r>
      <w:r>
        <w:rPr>
          <w:rFonts w:ascii="Tahoma" w:hAnsi="Tahoma" w:cs="Tahoma"/>
          <w:sz w:val="20"/>
        </w:rPr>
        <w:t xml:space="preserve">antes dos materiais empregados, </w:t>
      </w:r>
      <w:r w:rsidRPr="00CC7ABF">
        <w:rPr>
          <w:rFonts w:ascii="Tahoma" w:hAnsi="Tahoma" w:cs="Tahoma"/>
          <w:sz w:val="20"/>
        </w:rPr>
        <w:t>quer sejam eles de natureza técnica ou operacional, obrigando-se, às suas expensas a efetuar reparações e/ou substituições que se fizerem necessárias para o perfeito cumprimento do contratado.</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11.1 - </w:t>
      </w:r>
      <w:r w:rsidRPr="00CC7ABF">
        <w:rPr>
          <w:rFonts w:ascii="Tahoma" w:hAnsi="Tahoma" w:cs="Tahoma"/>
          <w:sz w:val="20"/>
        </w:rPr>
        <w:t>Se a CONTRATADA não executar os reparos e/ou substituições nos prazos que lhe forem determinados pelo CONTRATANTE</w:t>
      </w:r>
      <w:r w:rsidRPr="00CC7ABF">
        <w:rPr>
          <w:rFonts w:ascii="Tahoma" w:hAnsi="Tahoma" w:cs="Tahoma"/>
          <w:b/>
          <w:sz w:val="20"/>
        </w:rPr>
        <w:t>,</w:t>
      </w:r>
      <w:r w:rsidRPr="00CC7ABF">
        <w:rPr>
          <w:rFonts w:ascii="Tahoma" w:hAnsi="Tahoma" w:cs="Tahoma"/>
          <w:sz w:val="20"/>
        </w:rPr>
        <w:t xml:space="preserve"> este, se assim lhe convier, poderá mandar executá-los por conta e risco daquela, por outras empresas, cobrando-lhe os respectivos encargos.</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11.2 - </w:t>
      </w:r>
      <w:r w:rsidRPr="00CC7ABF">
        <w:rPr>
          <w:rFonts w:ascii="Tahoma" w:hAnsi="Tahoma" w:cs="Tahoma"/>
          <w:sz w:val="20"/>
        </w:rPr>
        <w:t>A CONTRATADA fica obrigada, pelo período de 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E424F5" w:rsidRPr="00CC7ABF" w:rsidRDefault="00E424F5" w:rsidP="00E424F5">
      <w:pPr>
        <w:ind w:left="-187"/>
        <w:jc w:val="both"/>
        <w:rPr>
          <w:rFonts w:ascii="Tahoma" w:hAnsi="Tahoma" w:cs="Tahoma"/>
          <w:b/>
          <w:i/>
          <w:sz w:val="20"/>
        </w:rPr>
      </w:pPr>
      <w:r w:rsidRPr="00CC7ABF">
        <w:rPr>
          <w:rFonts w:ascii="Tahoma" w:hAnsi="Tahoma" w:cs="Tahoma"/>
          <w:b/>
          <w:sz w:val="20"/>
        </w:rPr>
        <w:t xml:space="preserve">11.3 - </w:t>
      </w:r>
      <w:r w:rsidRPr="00CC7ABF">
        <w:rPr>
          <w:rFonts w:ascii="Tahoma" w:hAnsi="Tahoma" w:cs="Tahoma"/>
          <w:sz w:val="20"/>
        </w:rPr>
        <w:t xml:space="preserve">Na hipótese da CONTRATADA deixar de prestar a assistência referida, quando solicitada, e o CONTRATANTE tiver que se valer de serviços de terceiros, aquela incidirá em multa na ordem de 20% (vinte por cento) do valor referente aos serviços prestados, sem prejuízo no disposto </w:t>
      </w:r>
      <w:proofErr w:type="spellStart"/>
      <w:r w:rsidRPr="00CC7ABF">
        <w:rPr>
          <w:rFonts w:ascii="Tahoma" w:hAnsi="Tahoma" w:cs="Tahoma"/>
          <w:sz w:val="20"/>
        </w:rPr>
        <w:t>naCláusula</w:t>
      </w:r>
      <w:proofErr w:type="spellEnd"/>
      <w:r w:rsidRPr="00CC7ABF">
        <w:rPr>
          <w:rFonts w:ascii="Tahoma" w:hAnsi="Tahoma" w:cs="Tahoma"/>
          <w:sz w:val="20"/>
        </w:rPr>
        <w:t xml:space="preserve"> 11.1.</w:t>
      </w:r>
    </w:p>
    <w:p w:rsidR="00E424F5" w:rsidRPr="00CC7ABF" w:rsidRDefault="00E424F5" w:rsidP="00E424F5">
      <w:pPr>
        <w:ind w:left="-187"/>
        <w:jc w:val="both"/>
        <w:rPr>
          <w:rFonts w:ascii="Tahoma" w:hAnsi="Tahoma" w:cs="Tahoma"/>
          <w:b/>
          <w:i/>
          <w:sz w:val="20"/>
        </w:rPr>
      </w:pPr>
      <w:r w:rsidRPr="00CC7ABF">
        <w:rPr>
          <w:rFonts w:ascii="Tahoma" w:hAnsi="Tahoma" w:cs="Tahoma"/>
          <w:b/>
          <w:sz w:val="20"/>
        </w:rPr>
        <w:t>12 – PENALIDADES.</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12.1 - </w:t>
      </w:r>
      <w:r w:rsidRPr="00CC7ABF">
        <w:rPr>
          <w:rFonts w:ascii="Tahoma" w:hAnsi="Tahoma" w:cs="Tahoma"/>
          <w:sz w:val="20"/>
        </w:rPr>
        <w:t>Ocorrendo atraso injustificado na execução do contrato, tendo-se por base o cronograma físico que integra este, a CONTRATADA</w:t>
      </w:r>
      <w:r>
        <w:rPr>
          <w:rFonts w:ascii="Tahoma" w:hAnsi="Tahoma" w:cs="Tahoma"/>
          <w:sz w:val="20"/>
        </w:rPr>
        <w:t xml:space="preserve"> </w:t>
      </w:r>
      <w:r w:rsidRPr="00CC7ABF">
        <w:rPr>
          <w:rFonts w:ascii="Tahoma" w:hAnsi="Tahoma" w:cs="Tahoma"/>
          <w:sz w:val="20"/>
        </w:rPr>
        <w:t>incidirá em multa na ordem de 1,5% (um e meio por cento), sobre o valor total deste ajuste, por dia de atraso.</w:t>
      </w:r>
    </w:p>
    <w:p w:rsidR="00E424F5" w:rsidRPr="00CC7ABF" w:rsidRDefault="00E424F5" w:rsidP="00E424F5">
      <w:pPr>
        <w:ind w:left="-187"/>
        <w:jc w:val="both"/>
        <w:rPr>
          <w:rFonts w:ascii="Tahoma" w:hAnsi="Tahoma" w:cs="Tahoma"/>
          <w:i/>
          <w:sz w:val="20"/>
        </w:rPr>
      </w:pPr>
      <w:r w:rsidRPr="00CC7ABF">
        <w:rPr>
          <w:rFonts w:ascii="Tahoma" w:hAnsi="Tahoma" w:cs="Tahoma"/>
          <w:b/>
          <w:sz w:val="20"/>
        </w:rPr>
        <w:t>12.2 -</w:t>
      </w:r>
      <w:r w:rsidRPr="00CC7ABF">
        <w:rPr>
          <w:rFonts w:ascii="Tahoma" w:hAnsi="Tahoma" w:cs="Tahoma"/>
          <w:sz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12.3 - </w:t>
      </w:r>
      <w:r w:rsidRPr="00CC7ABF">
        <w:rPr>
          <w:rFonts w:ascii="Tahoma" w:hAnsi="Tahoma" w:cs="Tahoma"/>
          <w:sz w:val="20"/>
        </w:rPr>
        <w:t>A inexecução total deste contrato importará à CONTRATADA</w:t>
      </w:r>
      <w:r>
        <w:rPr>
          <w:rFonts w:ascii="Tahoma" w:hAnsi="Tahoma" w:cs="Tahoma"/>
          <w:sz w:val="20"/>
        </w:rPr>
        <w:t xml:space="preserve"> </w:t>
      </w:r>
      <w:r w:rsidRPr="00CC7ABF">
        <w:rPr>
          <w:rFonts w:ascii="Tahoma" w:hAnsi="Tahoma" w:cs="Tahoma"/>
          <w:sz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12.4 - </w:t>
      </w:r>
      <w:r w:rsidRPr="00CC7ABF">
        <w:rPr>
          <w:rFonts w:ascii="Tahoma" w:hAnsi="Tahoma" w:cs="Tahoma"/>
          <w:sz w:val="20"/>
        </w:rPr>
        <w:t>Será possibilitada defesa à CONTRATADA antes da imposição das penalidades elencadas nos itens precedentes.</w:t>
      </w:r>
    </w:p>
    <w:p w:rsidR="00E424F5" w:rsidRPr="00CC7ABF" w:rsidRDefault="00E424F5" w:rsidP="00E424F5">
      <w:pPr>
        <w:ind w:left="-187"/>
        <w:jc w:val="both"/>
        <w:rPr>
          <w:rFonts w:ascii="Tahoma" w:hAnsi="Tahoma" w:cs="Tahoma"/>
          <w:i/>
          <w:sz w:val="20"/>
        </w:rPr>
      </w:pPr>
      <w:r w:rsidRPr="00CC7ABF">
        <w:rPr>
          <w:rFonts w:ascii="Tahoma" w:hAnsi="Tahoma" w:cs="Tahoma"/>
          <w:b/>
          <w:sz w:val="20"/>
        </w:rPr>
        <w:lastRenderedPageBreak/>
        <w:t xml:space="preserve">12.5 - </w:t>
      </w:r>
      <w:r w:rsidRPr="00CC7ABF">
        <w:rPr>
          <w:rFonts w:ascii="Tahoma" w:hAnsi="Tahoma" w:cs="Tahoma"/>
          <w:sz w:val="20"/>
        </w:rPr>
        <w:t>Os valores pertinentes às multas aplicadas serão descontados dos créditos a que a CONTRATADA tiver direito ou cobrados judicialmente.</w:t>
      </w:r>
    </w:p>
    <w:p w:rsidR="00E424F5" w:rsidRPr="00CC7ABF" w:rsidRDefault="00E424F5" w:rsidP="00E424F5">
      <w:pPr>
        <w:ind w:left="-187"/>
        <w:jc w:val="both"/>
        <w:rPr>
          <w:rFonts w:ascii="Tahoma" w:hAnsi="Tahoma" w:cs="Tahoma"/>
          <w:b/>
          <w:i/>
          <w:sz w:val="20"/>
          <w:u w:val="single"/>
        </w:rPr>
      </w:pPr>
      <w:r w:rsidRPr="00CC7ABF">
        <w:rPr>
          <w:rFonts w:ascii="Tahoma" w:hAnsi="Tahoma" w:cs="Tahoma"/>
          <w:b/>
          <w:sz w:val="20"/>
        </w:rPr>
        <w:t>13 – RESCISÃO.</w:t>
      </w:r>
    </w:p>
    <w:p w:rsidR="00E424F5" w:rsidRPr="00CC7ABF" w:rsidRDefault="00E424F5" w:rsidP="00E424F5">
      <w:pPr>
        <w:ind w:left="-187"/>
        <w:jc w:val="both"/>
        <w:rPr>
          <w:rFonts w:ascii="Tahoma" w:hAnsi="Tahoma" w:cs="Tahoma"/>
          <w:i/>
          <w:sz w:val="20"/>
        </w:rPr>
      </w:pPr>
      <w:r w:rsidRPr="00CC7ABF">
        <w:rPr>
          <w:rFonts w:ascii="Tahoma" w:hAnsi="Tahoma" w:cs="Tahoma"/>
          <w:sz w:val="20"/>
        </w:rPr>
        <w:t>A inexecução total ou parcial deste contrato, além de ocasionar a aplicação das penalidades anteriormente anunciadas, ensejará, também, a sua rescisão, desde que ocorram quaisquer dos motivos dentre aqueles enumerados no art. 78,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13.1 - </w:t>
      </w:r>
      <w:r w:rsidRPr="00CC7ABF">
        <w:rPr>
          <w:rFonts w:ascii="Tahoma" w:hAnsi="Tahoma" w:cs="Tahoma"/>
          <w:sz w:val="20"/>
        </w:rPr>
        <w:t>A rescisão do contrato poderá ser dar sob qualquer das formas delineadas no art. 79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13.2 - </w:t>
      </w:r>
      <w:r w:rsidRPr="00CC7ABF">
        <w:rPr>
          <w:rFonts w:ascii="Tahoma" w:hAnsi="Tahoma" w:cs="Tahoma"/>
          <w:sz w:val="20"/>
        </w:rPr>
        <w:t>Se a rescisão da avença se der por qualquer das causas previstas nos incisos I a XI do art. 78 da Lei n</w:t>
      </w:r>
      <w:r w:rsidRPr="00CC7ABF">
        <w:rPr>
          <w:rFonts w:ascii="Tahoma" w:hAnsi="Tahoma" w:cs="Tahoma"/>
          <w:sz w:val="20"/>
          <w:u w:val="single"/>
          <w:vertAlign w:val="superscript"/>
        </w:rPr>
        <w:t>o</w:t>
      </w:r>
      <w:r w:rsidRPr="00CC7ABF">
        <w:rPr>
          <w:rFonts w:ascii="Tahoma" w:hAnsi="Tahoma" w:cs="Tahoma"/>
          <w:sz w:val="20"/>
        </w:rPr>
        <w:t xml:space="preserve"> 8.666/93, a CONTRATADA sujeitar-se-á, ainda, ao pagamento de multa equivalente a 50% (cinquenta por cento) do valor do contrato.</w:t>
      </w:r>
    </w:p>
    <w:p w:rsidR="00E424F5" w:rsidRPr="00CC7ABF" w:rsidRDefault="00E424F5" w:rsidP="00E424F5">
      <w:pPr>
        <w:ind w:left="-187"/>
        <w:jc w:val="both"/>
        <w:rPr>
          <w:rFonts w:ascii="Tahoma" w:hAnsi="Tahoma" w:cs="Tahoma"/>
          <w:b/>
          <w:i/>
          <w:sz w:val="20"/>
        </w:rPr>
      </w:pPr>
      <w:r w:rsidRPr="00CC7ABF">
        <w:rPr>
          <w:rFonts w:ascii="Tahoma" w:hAnsi="Tahoma" w:cs="Tahoma"/>
          <w:b/>
          <w:sz w:val="20"/>
        </w:rPr>
        <w:t>14 - DISPOSIÇÕES GERAIS.</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14.1 - </w:t>
      </w:r>
      <w:r w:rsidRPr="00CC7ABF">
        <w:rPr>
          <w:rFonts w:ascii="Tahoma" w:hAnsi="Tahoma" w:cs="Tahoma"/>
          <w:sz w:val="20"/>
        </w:rPr>
        <w:t>A empresa CONTRATADA deverá iniciar os serviços deverá iniciar a obra em cinco dias após a assinatura do contrato, obrigando-se a providenciar imediatamente o respectivo alvará de licença junto à fiscalização do CONTRATANTE.</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14.2 - </w:t>
      </w:r>
      <w:r w:rsidRPr="00CC7ABF">
        <w:rPr>
          <w:rFonts w:ascii="Tahoma" w:hAnsi="Tahoma" w:cs="Tahoma"/>
          <w:sz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14.3 - </w:t>
      </w:r>
      <w:r w:rsidRPr="00CC7ABF">
        <w:rPr>
          <w:rFonts w:ascii="Tahoma" w:hAnsi="Tahoma" w:cs="Tahoma"/>
          <w:sz w:val="20"/>
        </w:rPr>
        <w:t>O CONTRATANTE</w:t>
      </w:r>
      <w:r>
        <w:rPr>
          <w:rFonts w:ascii="Tahoma" w:hAnsi="Tahoma" w:cs="Tahoma"/>
          <w:sz w:val="20"/>
        </w:rPr>
        <w:t xml:space="preserve"> </w:t>
      </w:r>
      <w:r w:rsidRPr="00CC7ABF">
        <w:rPr>
          <w:rFonts w:ascii="Tahoma" w:hAnsi="Tahoma" w:cs="Tahoma"/>
          <w:sz w:val="20"/>
        </w:rPr>
        <w:t>reserva-se o direito de paralisar ou suspender a qualquer tempo a execução dos serviços contratados, mediante o pagamento único e exclusivo daqueles já executados.</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14.4 </w:t>
      </w:r>
      <w:r w:rsidRPr="00CC7ABF">
        <w:rPr>
          <w:rFonts w:ascii="Tahoma" w:hAnsi="Tahoma" w:cs="Tahoma"/>
          <w:sz w:val="20"/>
        </w:rPr>
        <w:t>– O CONTRATANTE reserva-se, ainda, o direito de recusar todo e qualquer serviço que não atender às especificações, ou que sejam considerados inadequados pela fiscalização.</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14.5 -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14.6 - </w:t>
      </w:r>
      <w:r w:rsidRPr="00CC7ABF">
        <w:rPr>
          <w:rFonts w:ascii="Tahoma" w:hAnsi="Tahoma" w:cs="Tahoma"/>
          <w:sz w:val="20"/>
        </w:rPr>
        <w:t>A CONTRATADA</w:t>
      </w:r>
      <w:r>
        <w:rPr>
          <w:rFonts w:ascii="Tahoma" w:hAnsi="Tahoma" w:cs="Tahoma"/>
          <w:sz w:val="20"/>
        </w:rPr>
        <w:t xml:space="preserve"> </w:t>
      </w:r>
      <w:r w:rsidRPr="00CC7ABF">
        <w:rPr>
          <w:rFonts w:ascii="Tahoma" w:hAnsi="Tahoma" w:cs="Tahoma"/>
          <w:sz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CC7ABF">
        <w:rPr>
          <w:rFonts w:ascii="Tahoma" w:hAnsi="Tahoma" w:cs="Tahoma"/>
          <w:sz w:val="20"/>
          <w:u w:val="single"/>
          <w:vertAlign w:val="superscript"/>
        </w:rPr>
        <w:t>o</w:t>
      </w:r>
      <w:r w:rsidRPr="00CC7ABF">
        <w:rPr>
          <w:rFonts w:ascii="Tahoma" w:hAnsi="Tahoma" w:cs="Tahoma"/>
          <w:sz w:val="20"/>
        </w:rPr>
        <w:t>. 3.214, de 08.07.78, do Ministério do Trabalho, sendo que o seu descumprimento</w:t>
      </w:r>
      <w:r>
        <w:rPr>
          <w:rFonts w:ascii="Tahoma" w:hAnsi="Tahoma" w:cs="Tahoma"/>
          <w:sz w:val="20"/>
        </w:rPr>
        <w:t xml:space="preserve"> </w:t>
      </w:r>
      <w:r w:rsidRPr="00CC7ABF">
        <w:rPr>
          <w:rFonts w:ascii="Tahoma" w:hAnsi="Tahoma" w:cs="Tahoma"/>
          <w:sz w:val="20"/>
        </w:rPr>
        <w:t>poderá motivar a aplicação de multas por parte do CONTRATANTE ou rescisão contratual com a aplicação das sanções cabíveis.</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14.7 - </w:t>
      </w:r>
      <w:r w:rsidRPr="00CC7ABF">
        <w:rPr>
          <w:rFonts w:ascii="Tahoma" w:hAnsi="Tahoma" w:cs="Tahoma"/>
          <w:sz w:val="20"/>
        </w:rPr>
        <w:t>A CONTRATADA,uma vez iniciados os serviços, somente poderá retirar equipamentos da obra e constantes de sua proposta, mediante prévia solicitação e aprovação expressa do CONTRATANTE</w:t>
      </w:r>
      <w:r w:rsidRPr="00CC7ABF">
        <w:rPr>
          <w:rFonts w:ascii="Tahoma" w:hAnsi="Tahoma" w:cs="Tahoma"/>
          <w:b/>
          <w:sz w:val="20"/>
        </w:rPr>
        <w:t>.</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14.8 - </w:t>
      </w:r>
      <w:r w:rsidRPr="00CC7ABF">
        <w:rPr>
          <w:rFonts w:ascii="Tahoma" w:hAnsi="Tahoma" w:cs="Tahoma"/>
          <w:sz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E424F5" w:rsidRPr="00CC7ABF" w:rsidRDefault="00E424F5" w:rsidP="00E424F5">
      <w:pPr>
        <w:ind w:left="-187"/>
        <w:jc w:val="both"/>
        <w:rPr>
          <w:rFonts w:ascii="Tahoma" w:hAnsi="Tahoma" w:cs="Tahoma"/>
          <w:i/>
          <w:sz w:val="20"/>
        </w:rPr>
      </w:pPr>
      <w:r w:rsidRPr="00CC7ABF">
        <w:rPr>
          <w:rFonts w:ascii="Tahoma" w:hAnsi="Tahoma" w:cs="Tahoma"/>
          <w:b/>
          <w:sz w:val="20"/>
        </w:rPr>
        <w:lastRenderedPageBreak/>
        <w:t xml:space="preserve">14.9 - </w:t>
      </w:r>
      <w:r w:rsidRPr="00CC7ABF">
        <w:rPr>
          <w:rFonts w:ascii="Tahoma" w:hAnsi="Tahoma" w:cs="Tahoma"/>
          <w:sz w:val="20"/>
        </w:rPr>
        <w:t xml:space="preserve">Fica expressamente vedada a </w:t>
      </w:r>
      <w:proofErr w:type="spellStart"/>
      <w:r w:rsidRPr="00CC7ABF">
        <w:rPr>
          <w:rFonts w:ascii="Tahoma" w:hAnsi="Tahoma" w:cs="Tahoma"/>
          <w:sz w:val="20"/>
        </w:rPr>
        <w:t>sub-contratação</w:t>
      </w:r>
      <w:proofErr w:type="spellEnd"/>
      <w:r w:rsidRPr="00CC7ABF">
        <w:rPr>
          <w:rFonts w:ascii="Tahoma" w:hAnsi="Tahoma" w:cs="Tahoma"/>
          <w:sz w:val="20"/>
        </w:rPr>
        <w:t>, sem prévia, expressa e escrita autorização do CONTRATANTE</w:t>
      </w:r>
      <w:r w:rsidRPr="00CC7ABF">
        <w:rPr>
          <w:rFonts w:ascii="Tahoma" w:hAnsi="Tahoma" w:cs="Tahoma"/>
          <w:b/>
          <w:sz w:val="20"/>
        </w:rPr>
        <w:t>.</w:t>
      </w:r>
    </w:p>
    <w:p w:rsidR="00E424F5" w:rsidRPr="00CC7ABF" w:rsidRDefault="00E424F5" w:rsidP="00E424F5">
      <w:pPr>
        <w:ind w:left="-187"/>
        <w:jc w:val="both"/>
        <w:rPr>
          <w:rFonts w:ascii="Tahoma" w:hAnsi="Tahoma" w:cs="Tahoma"/>
          <w:b/>
          <w:i/>
          <w:sz w:val="20"/>
        </w:rPr>
      </w:pPr>
      <w:r w:rsidRPr="00CC7ABF">
        <w:rPr>
          <w:rFonts w:ascii="Tahoma" w:hAnsi="Tahoma" w:cs="Tahoma"/>
          <w:b/>
          <w:sz w:val="20"/>
        </w:rPr>
        <w:t xml:space="preserve">14.10 -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CC7ABF">
        <w:rPr>
          <w:rFonts w:ascii="Tahoma" w:hAnsi="Tahoma" w:cs="Tahoma"/>
          <w:b/>
          <w:sz w:val="20"/>
        </w:rPr>
        <w:t>.</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14.11 - </w:t>
      </w:r>
      <w:r w:rsidRPr="00CC7ABF">
        <w:rPr>
          <w:rFonts w:ascii="Tahoma" w:hAnsi="Tahoma" w:cs="Tahoma"/>
          <w:sz w:val="20"/>
        </w:rPr>
        <w:t>Aplicam-se a este contrato, as disposições da Lei n</w:t>
      </w:r>
      <w:r w:rsidRPr="00CC7ABF">
        <w:rPr>
          <w:rFonts w:ascii="Tahoma" w:hAnsi="Tahoma" w:cs="Tahoma"/>
          <w:sz w:val="20"/>
          <w:u w:val="single"/>
          <w:vertAlign w:val="superscript"/>
        </w:rPr>
        <w:t>o</w:t>
      </w:r>
      <w:r w:rsidRPr="00CC7ABF">
        <w:rPr>
          <w:rFonts w:ascii="Tahoma" w:hAnsi="Tahoma" w:cs="Tahoma"/>
          <w:sz w:val="20"/>
        </w:rPr>
        <w:t xml:space="preserve"> 8.666/93, que regulamenta as licitações e contratações promovidas pela Administração Pública.</w:t>
      </w:r>
    </w:p>
    <w:p w:rsidR="00E424F5" w:rsidRPr="00CC7ABF" w:rsidRDefault="00E424F5" w:rsidP="00E424F5">
      <w:pPr>
        <w:ind w:left="-187"/>
        <w:jc w:val="both"/>
        <w:rPr>
          <w:rFonts w:ascii="Tahoma" w:hAnsi="Tahoma" w:cs="Tahoma"/>
          <w:i/>
          <w:sz w:val="20"/>
        </w:rPr>
      </w:pPr>
      <w:r w:rsidRPr="00CC7ABF">
        <w:rPr>
          <w:rFonts w:ascii="Tahoma" w:hAnsi="Tahoma" w:cs="Tahoma"/>
          <w:b/>
          <w:sz w:val="20"/>
        </w:rPr>
        <w:t xml:space="preserve">14.12 - </w:t>
      </w:r>
      <w:r w:rsidRPr="00CC7ABF">
        <w:rPr>
          <w:rFonts w:ascii="Tahoma" w:hAnsi="Tahoma" w:cs="Tahoma"/>
          <w:sz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E424F5" w:rsidRPr="00CC7ABF" w:rsidRDefault="00E424F5" w:rsidP="00E424F5">
      <w:pPr>
        <w:ind w:left="-187"/>
        <w:jc w:val="both"/>
        <w:rPr>
          <w:rFonts w:ascii="Tahoma" w:hAnsi="Tahoma" w:cs="Tahoma"/>
          <w:b/>
          <w:i/>
          <w:sz w:val="20"/>
          <w:u w:val="single"/>
        </w:rPr>
      </w:pPr>
      <w:r w:rsidRPr="00CC7ABF">
        <w:rPr>
          <w:rFonts w:ascii="Tahoma" w:hAnsi="Tahoma" w:cs="Tahoma"/>
          <w:b/>
          <w:sz w:val="20"/>
        </w:rPr>
        <w:t>15 – FORO.</w:t>
      </w:r>
    </w:p>
    <w:p w:rsidR="00E424F5" w:rsidRPr="00CC7ABF" w:rsidRDefault="00E424F5" w:rsidP="00E424F5">
      <w:pPr>
        <w:ind w:left="-187"/>
        <w:jc w:val="both"/>
        <w:rPr>
          <w:rFonts w:ascii="Tahoma" w:hAnsi="Tahoma" w:cs="Tahoma"/>
          <w:i/>
          <w:sz w:val="20"/>
        </w:rPr>
      </w:pPr>
      <w:r w:rsidRPr="00CC7ABF">
        <w:rPr>
          <w:rFonts w:ascii="Tahoma" w:hAnsi="Tahoma" w:cs="Tahoma"/>
          <w:sz w:val="20"/>
        </w:rPr>
        <w:t>Elegem as partes contratantes o foro da Comarca de Ribeirão do Pinhal - Paraná, para dirimir todas e quaisquer controvérsias oriundas deste contrato, renunciando expressamente a qualquer outro, por mais privilegiado que seja.</w:t>
      </w:r>
    </w:p>
    <w:p w:rsidR="00E424F5" w:rsidRDefault="00E424F5" w:rsidP="00E424F5">
      <w:pPr>
        <w:ind w:left="-187"/>
        <w:jc w:val="both"/>
        <w:rPr>
          <w:rFonts w:ascii="Tahoma" w:hAnsi="Tahoma" w:cs="Tahoma"/>
          <w:sz w:val="20"/>
        </w:rPr>
      </w:pPr>
      <w:r w:rsidRPr="00CC7ABF">
        <w:rPr>
          <w:rFonts w:ascii="Tahoma" w:hAnsi="Tahoma" w:cs="Tahoma"/>
          <w:sz w:val="20"/>
        </w:rPr>
        <w:t>E, por assim estarem justas e contratadas, as partes por seus representantes legais assi</w:t>
      </w:r>
      <w:r>
        <w:rPr>
          <w:rFonts w:ascii="Tahoma" w:hAnsi="Tahoma" w:cs="Tahoma"/>
          <w:sz w:val="20"/>
        </w:rPr>
        <w:t>nam o presente instrumento em 02</w:t>
      </w:r>
      <w:r w:rsidRPr="00CC7ABF">
        <w:rPr>
          <w:rFonts w:ascii="Tahoma" w:hAnsi="Tahoma" w:cs="Tahoma"/>
          <w:sz w:val="20"/>
        </w:rPr>
        <w:t xml:space="preserve"> (</w:t>
      </w:r>
      <w:r>
        <w:rPr>
          <w:rFonts w:ascii="Tahoma" w:hAnsi="Tahoma" w:cs="Tahoma"/>
          <w:sz w:val="20"/>
        </w:rPr>
        <w:t>dua</w:t>
      </w:r>
      <w:r w:rsidRPr="00CC7ABF">
        <w:rPr>
          <w:rFonts w:ascii="Tahoma" w:hAnsi="Tahoma" w:cs="Tahoma"/>
          <w:sz w:val="20"/>
        </w:rPr>
        <w:t>s) vias de igual teor e forma para um só e jurídico efeito, perante as testemunhas abaixo assinadas.</w:t>
      </w:r>
    </w:p>
    <w:p w:rsidR="00E424F5" w:rsidRPr="00CC7ABF" w:rsidRDefault="00E424F5" w:rsidP="00E424F5">
      <w:pPr>
        <w:ind w:left="-187"/>
        <w:jc w:val="both"/>
        <w:rPr>
          <w:rFonts w:ascii="Tahoma" w:hAnsi="Tahoma" w:cs="Tahoma"/>
          <w:i/>
          <w:sz w:val="20"/>
        </w:rPr>
      </w:pPr>
    </w:p>
    <w:p w:rsidR="00E424F5" w:rsidRDefault="00E424F5" w:rsidP="00E424F5">
      <w:pPr>
        <w:ind w:left="-187"/>
        <w:jc w:val="right"/>
        <w:rPr>
          <w:rFonts w:ascii="Tahoma" w:hAnsi="Tahoma" w:cs="Tahoma"/>
          <w:sz w:val="20"/>
        </w:rPr>
      </w:pPr>
      <w:r w:rsidRPr="00CC7ABF">
        <w:rPr>
          <w:rFonts w:ascii="Tahoma" w:hAnsi="Tahoma" w:cs="Tahoma"/>
          <w:sz w:val="20"/>
        </w:rPr>
        <w:t>Edifício da Prefeitura Municipal de Ribeirão do Pinhal, ______________________________</w:t>
      </w:r>
    </w:p>
    <w:p w:rsidR="00E424F5" w:rsidRPr="00CC7ABF" w:rsidRDefault="00E424F5" w:rsidP="00E424F5">
      <w:pPr>
        <w:ind w:left="-187"/>
        <w:jc w:val="right"/>
        <w:rPr>
          <w:rFonts w:ascii="Tahoma" w:hAnsi="Tahoma" w:cs="Tahoma"/>
          <w:i/>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6"/>
        <w:gridCol w:w="4606"/>
      </w:tblGrid>
      <w:tr w:rsidR="00E424F5" w:rsidRPr="00CC7ABF" w:rsidTr="00877BF6">
        <w:tc>
          <w:tcPr>
            <w:tcW w:w="4606" w:type="dxa"/>
          </w:tcPr>
          <w:p w:rsidR="00E424F5" w:rsidRPr="00CC7ABF" w:rsidRDefault="00E424F5" w:rsidP="00877BF6">
            <w:pPr>
              <w:jc w:val="center"/>
              <w:rPr>
                <w:rFonts w:ascii="Tahoma" w:hAnsi="Tahoma" w:cs="Tahoma"/>
                <w:b/>
                <w:i/>
              </w:rPr>
            </w:pPr>
          </w:p>
        </w:tc>
        <w:tc>
          <w:tcPr>
            <w:tcW w:w="4606" w:type="dxa"/>
          </w:tcPr>
          <w:p w:rsidR="00E424F5" w:rsidRPr="00CC7ABF" w:rsidRDefault="00E424F5" w:rsidP="00877BF6">
            <w:pPr>
              <w:jc w:val="center"/>
              <w:rPr>
                <w:rFonts w:ascii="Tahoma" w:hAnsi="Tahoma" w:cs="Tahoma"/>
                <w:b/>
                <w:i/>
              </w:rPr>
            </w:pPr>
          </w:p>
        </w:tc>
      </w:tr>
    </w:tbl>
    <w:p w:rsidR="00E424F5" w:rsidRPr="00133921" w:rsidRDefault="00E424F5" w:rsidP="00E424F5"/>
    <w:p w:rsidR="00E52922" w:rsidRDefault="00E52922"/>
    <w:sectPr w:rsidR="00E52922" w:rsidSect="000C18C6">
      <w:headerReference w:type="default" r:id="rId5"/>
      <w:footerReference w:type="default" r:id="rId6"/>
      <w:pgSz w:w="11907" w:h="16840" w:code="9"/>
      <w:pgMar w:top="1134" w:right="1134" w:bottom="851" w:left="1701" w:header="720" w:footer="851"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E424F5">
    <w:pPr>
      <w:pStyle w:val="Rodap"/>
      <w:pBdr>
        <w:bottom w:val="single" w:sz="12" w:space="1" w:color="auto"/>
      </w:pBdr>
      <w:jc w:val="center"/>
      <w:rPr>
        <w:rFonts w:ascii="Century Gothic" w:hAnsi="Century Gothic"/>
        <w:sz w:val="20"/>
      </w:rPr>
    </w:pPr>
  </w:p>
  <w:p w:rsidR="000C18C6" w:rsidRPr="00781BC0" w:rsidRDefault="00E424F5">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r>
      <w:rPr>
        <w:rFonts w:ascii="Gill Sans MT" w:hAnsi="Gill Sans MT" w:cs="Tahoma"/>
        <w:sz w:val="20"/>
      </w:rPr>
      <w:t>Cep</w:t>
    </w:r>
    <w:proofErr w:type="spell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0C18C6" w:rsidRPr="00781BC0" w:rsidRDefault="00E424F5">
    <w:pPr>
      <w:pStyle w:val="Rodap"/>
      <w:jc w:val="center"/>
      <w:rPr>
        <w:rFonts w:ascii="Gill Sans MT" w:hAnsi="Gill Sans MT" w:cs="Tahoma"/>
        <w:sz w:val="20"/>
      </w:rPr>
    </w:pPr>
    <w:r w:rsidRPr="00781BC0">
      <w:rPr>
        <w:rFonts w:ascii="Gill Sans MT" w:hAnsi="Gill Sans MT" w:cs="Tahoma"/>
        <w:sz w:val="20"/>
      </w:rPr>
      <w:t>E-mail: - pmrpinhal@uol.com.br</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E424F5">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0C18C6" w:rsidRPr="006416A1" w:rsidRDefault="00E424F5">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0C18C6" w:rsidRDefault="00E424F5">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424F5"/>
    <w:rsid w:val="00E424F5"/>
    <w:rsid w:val="00E5292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F5"/>
    <w:rPr>
      <w:rFonts w:eastAsiaTheme="minorEastAsia"/>
      <w:lang w:eastAsia="pt-BR"/>
    </w:rPr>
  </w:style>
  <w:style w:type="paragraph" w:styleId="Ttulo2">
    <w:name w:val="heading 2"/>
    <w:basedOn w:val="Normal"/>
    <w:next w:val="Normal"/>
    <w:link w:val="Ttulo2Char"/>
    <w:qFormat/>
    <w:rsid w:val="00E424F5"/>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E424F5"/>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E424F5"/>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E424F5"/>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E424F5"/>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E424F5"/>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E424F5"/>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E424F5"/>
    <w:rPr>
      <w:rFonts w:ascii="Arial" w:eastAsia="Times New Roman" w:hAnsi="Arial" w:cs="Times New Roman"/>
      <w:i/>
      <w:sz w:val="28"/>
      <w:szCs w:val="20"/>
      <w:lang w:eastAsia="pt-BR"/>
    </w:rPr>
  </w:style>
  <w:style w:type="paragraph" w:styleId="Rodap">
    <w:name w:val="footer"/>
    <w:basedOn w:val="Normal"/>
    <w:link w:val="RodapChar"/>
    <w:uiPriority w:val="99"/>
    <w:rsid w:val="00E424F5"/>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E424F5"/>
    <w:rPr>
      <w:rFonts w:ascii="Arial" w:eastAsia="Times New Roman" w:hAnsi="Arial" w:cs="Times New Roman"/>
      <w:i/>
      <w:sz w:val="28"/>
      <w:szCs w:val="20"/>
      <w:lang w:eastAsia="pt-BR"/>
    </w:rPr>
  </w:style>
  <w:style w:type="paragraph" w:styleId="Textoembloco">
    <w:name w:val="Block Text"/>
    <w:basedOn w:val="Normal"/>
    <w:rsid w:val="00E424F5"/>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E424F5"/>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E424F5"/>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E424F5"/>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E424F5"/>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E424F5"/>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E424F5"/>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E424F5"/>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E424F5"/>
    <w:rPr>
      <w:rFonts w:eastAsiaTheme="minorEastAsia"/>
    </w:rPr>
  </w:style>
  <w:style w:type="character" w:styleId="CitaoHTML">
    <w:name w:val="HTML Cite"/>
    <w:basedOn w:val="Fontepargpadro"/>
    <w:uiPriority w:val="99"/>
    <w:semiHidden/>
    <w:unhideWhenUsed/>
    <w:rsid w:val="00E424F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22</Pages>
  <Words>6959</Words>
  <Characters>37581</Characters>
  <Application>Microsoft Office Word</Application>
  <DocSecurity>0</DocSecurity>
  <Lines>313</Lines>
  <Paragraphs>88</Paragraphs>
  <ScaleCrop>false</ScaleCrop>
  <Company/>
  <LinksUpToDate>false</LinksUpToDate>
  <CharactersWithSpaces>44452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2</cp:revision>
  <dcterms:created xsi:type="dcterms:W3CDTF">2018-10-19T17:58:00Z</dcterms:created>
  <dcterms:modified xsi:type="dcterms:W3CDTF">2018-10-19T18:05:00Z</dcterms:modified>
</cp:coreProperties>
</file>