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A0" w:rsidRDefault="00A32DA0" w:rsidP="00A32DA0">
      <w:pPr>
        <w:rPr>
          <w:rFonts w:ascii="Tahoma" w:hAnsi="Tahoma" w:cs="Tahoma"/>
          <w:b/>
          <w:sz w:val="20"/>
          <w:u w:val="single"/>
        </w:rPr>
      </w:pPr>
    </w:p>
    <w:p w:rsidR="00A32DA0" w:rsidRPr="005172A4" w:rsidRDefault="00A32DA0" w:rsidP="00A32DA0">
      <w:pPr>
        <w:ind w:right="-376"/>
        <w:jc w:val="center"/>
        <w:rPr>
          <w:rFonts w:ascii="Tahoma" w:hAnsi="Tahoma" w:cs="Tahoma"/>
          <w:sz w:val="20"/>
        </w:rPr>
      </w:pPr>
      <w:r w:rsidRPr="005172A4">
        <w:rPr>
          <w:rFonts w:ascii="Tahoma" w:hAnsi="Tahoma" w:cs="Tahoma"/>
          <w:b/>
          <w:sz w:val="20"/>
          <w:u w:val="single"/>
        </w:rPr>
        <w:t>AVISO DE LICITAÇÃO</w:t>
      </w:r>
    </w:p>
    <w:p w:rsidR="00A32DA0" w:rsidRPr="005172A4" w:rsidRDefault="00A32DA0" w:rsidP="00A32DA0">
      <w:pPr>
        <w:ind w:right="-376"/>
        <w:jc w:val="center"/>
        <w:rPr>
          <w:rFonts w:ascii="Tahoma" w:hAnsi="Tahoma" w:cs="Tahoma"/>
          <w:b/>
          <w:sz w:val="20"/>
        </w:rPr>
      </w:pPr>
    </w:p>
    <w:p w:rsidR="00A32DA0" w:rsidRPr="005172A4" w:rsidRDefault="00A32DA0" w:rsidP="00A32DA0">
      <w:pPr>
        <w:ind w:right="-376"/>
        <w:jc w:val="center"/>
        <w:rPr>
          <w:rFonts w:ascii="Tahoma" w:hAnsi="Tahoma" w:cs="Tahoma"/>
          <w:b/>
          <w:sz w:val="20"/>
        </w:rPr>
      </w:pPr>
      <w:r>
        <w:rPr>
          <w:rFonts w:ascii="Tahoma" w:hAnsi="Tahoma" w:cs="Tahoma"/>
          <w:b/>
          <w:sz w:val="20"/>
        </w:rPr>
        <w:t>Pregão Presencial nº: 046/2018.</w:t>
      </w:r>
    </w:p>
    <w:p w:rsidR="00A32DA0" w:rsidRPr="005172A4" w:rsidRDefault="00A32DA0" w:rsidP="00A32DA0">
      <w:pPr>
        <w:ind w:right="-376"/>
        <w:jc w:val="center"/>
        <w:rPr>
          <w:rFonts w:ascii="Tahoma" w:hAnsi="Tahoma" w:cs="Tahoma"/>
          <w:sz w:val="20"/>
        </w:rPr>
      </w:pPr>
    </w:p>
    <w:p w:rsidR="00A32DA0" w:rsidRPr="005172A4" w:rsidRDefault="00A32DA0" w:rsidP="00A32DA0">
      <w:pPr>
        <w:ind w:right="-376"/>
        <w:jc w:val="both"/>
        <w:rPr>
          <w:rFonts w:ascii="Tahoma" w:hAnsi="Tahoma" w:cs="Tahoma"/>
          <w:sz w:val="20"/>
        </w:rPr>
      </w:pPr>
      <w:r w:rsidRPr="005172A4">
        <w:rPr>
          <w:rFonts w:ascii="Tahoma" w:hAnsi="Tahoma" w:cs="Tahoma"/>
          <w:sz w:val="20"/>
        </w:rPr>
        <w:tab/>
      </w:r>
      <w:r>
        <w:rPr>
          <w:rFonts w:ascii="Tahoma" w:hAnsi="Tahoma" w:cs="Tahoma"/>
          <w:sz w:val="20"/>
        </w:rPr>
        <w:t>Encontra</w:t>
      </w:r>
      <w:r w:rsidRPr="005172A4">
        <w:rPr>
          <w:rFonts w:ascii="Tahoma" w:hAnsi="Tahoma" w:cs="Tahoma"/>
          <w:sz w:val="20"/>
        </w:rPr>
        <w:t xml:space="preserve">-se aberto na </w:t>
      </w:r>
      <w:r w:rsidRPr="005172A4">
        <w:rPr>
          <w:rFonts w:ascii="Tahoma" w:hAnsi="Tahoma" w:cs="Tahoma"/>
          <w:b/>
          <w:sz w:val="20"/>
        </w:rPr>
        <w:t xml:space="preserve">PREFEITURA MUNICIPAL DE RIBEIRÃO DO PINHAL – ESTADO DO PARANÁ </w:t>
      </w:r>
      <w:r w:rsidRPr="005172A4">
        <w:rPr>
          <w:rFonts w:ascii="Tahoma" w:hAnsi="Tahoma" w:cs="Tahoma"/>
          <w:sz w:val="20"/>
        </w:rPr>
        <w:t>, processo licitatório na modalidade Pregão, do tipo menor preço global por lote, cujo objeto é a</w:t>
      </w:r>
      <w:r>
        <w:rPr>
          <w:rFonts w:ascii="Tahoma" w:hAnsi="Tahoma" w:cs="Tahoma"/>
          <w:sz w:val="20"/>
        </w:rPr>
        <w:t xml:space="preserve"> contratação de seguros para 04 (quatro) veículos 0 KM da Secretaria de Saúde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A32DA0" w:rsidRDefault="00A32DA0" w:rsidP="00A32DA0">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10/08/2018</w:t>
      </w:r>
      <w:r>
        <w:rPr>
          <w:rFonts w:ascii="Tahoma" w:hAnsi="Tahoma" w:cs="Tahoma"/>
          <w:sz w:val="20"/>
        </w:rPr>
        <w:t>, a partir das 10h30</w:t>
      </w:r>
      <w:r w:rsidRPr="00555EC5">
        <w:rPr>
          <w:rFonts w:ascii="Tahoma" w:hAnsi="Tahoma" w:cs="Tahoma"/>
          <w:sz w:val="20"/>
        </w:rPr>
        <w:t>min, na sede da Prefeitura Municipal, localizada à Rua Paraná, nº. 983 – Centro, em nosso Município.</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 xml:space="preserve">8.900,00 </w:t>
      </w:r>
      <w:r>
        <w:rPr>
          <w:rFonts w:ascii="Tahoma" w:hAnsi="Tahoma" w:cs="Tahoma"/>
          <w:sz w:val="20"/>
        </w:rPr>
        <w:t>(oito mil e novecentos reais</w:t>
      </w:r>
      <w:r w:rsidRPr="00CE0718">
        <w:rPr>
          <w:rFonts w:ascii="Tahoma" w:hAnsi="Tahoma" w:cs="Tahoma"/>
          <w:sz w:val="20"/>
        </w:rPr>
        <w:t>)</w:t>
      </w:r>
      <w:r>
        <w:rPr>
          <w:rFonts w:ascii="Tahoma" w:hAnsi="Tahoma" w:cs="Tahoma"/>
          <w:sz w:val="20"/>
        </w:rPr>
        <w:t>.</w:t>
      </w:r>
    </w:p>
    <w:p w:rsidR="00A32DA0" w:rsidRDefault="00A32DA0" w:rsidP="00A32DA0">
      <w:pPr>
        <w:ind w:right="-376"/>
        <w:jc w:val="both"/>
        <w:rPr>
          <w:rFonts w:ascii="Tahoma" w:hAnsi="Tahoma" w:cs="Tahoma"/>
          <w:sz w:val="20"/>
          <w:szCs w:val="20"/>
        </w:rPr>
      </w:pPr>
      <w:r w:rsidRPr="00CE0718">
        <w:rPr>
          <w:rFonts w:ascii="Tahoma" w:hAnsi="Tahoma" w:cs="Tahoma"/>
          <w:sz w:val="20"/>
        </w:rPr>
        <w:tab/>
      </w:r>
      <w:r w:rsidRPr="00C9036C">
        <w:rPr>
          <w:rFonts w:ascii="Tahoma" w:hAnsi="Tahoma" w:cs="Tahoma"/>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w:t>
      </w:r>
      <w:hyperlink r:id="rId7" w:history="1">
        <w:r w:rsidRPr="0046287A">
          <w:rPr>
            <w:rStyle w:val="Hyperlink"/>
            <w:sz w:val="20"/>
            <w:szCs w:val="20"/>
          </w:rPr>
          <w:t>www.ribeiraodopinhal.pr.gov.br</w:t>
        </w:r>
      </w:hyperlink>
      <w:r w:rsidRPr="00C9036C">
        <w:rPr>
          <w:rStyle w:val="CitaoHTML"/>
          <w:sz w:val="20"/>
          <w:szCs w:val="20"/>
        </w:rPr>
        <w:t>)</w:t>
      </w:r>
      <w:r w:rsidRPr="00C9036C">
        <w:rPr>
          <w:rFonts w:ascii="Tahoma" w:hAnsi="Tahoma" w:cs="Tahoma"/>
          <w:sz w:val="20"/>
          <w:szCs w:val="20"/>
        </w:rPr>
        <w:t>.</w:t>
      </w:r>
    </w:p>
    <w:p w:rsidR="00A32DA0" w:rsidRPr="00932699" w:rsidRDefault="00A32DA0" w:rsidP="00A32DA0">
      <w:pPr>
        <w:ind w:right="-376"/>
        <w:jc w:val="both"/>
        <w:rPr>
          <w:rFonts w:ascii="Tahoma" w:hAnsi="Tahoma" w:cs="Tahoma"/>
          <w:b/>
          <w:sz w:val="20"/>
          <w:szCs w:val="20"/>
        </w:rPr>
      </w:pPr>
      <w:r>
        <w:rPr>
          <w:rFonts w:ascii="Tahoma" w:hAnsi="Tahoma" w:cs="Tahoma"/>
          <w:sz w:val="20"/>
          <w:szCs w:val="20"/>
        </w:rPr>
        <w:tab/>
      </w:r>
      <w:r w:rsidRPr="00932699">
        <w:rPr>
          <w:rFonts w:ascii="Tahoma" w:hAnsi="Tahoma" w:cs="Tahoma"/>
          <w:b/>
          <w:sz w:val="20"/>
          <w:szCs w:val="20"/>
        </w:rPr>
        <w:t>O reconhecimento de firma por funcionário da administração ocorrerá até 48 horas antes da sessão de julgamento, não sendo mais efetuada após este prazo.</w:t>
      </w:r>
    </w:p>
    <w:p w:rsidR="00A32DA0" w:rsidRPr="00C9036C" w:rsidRDefault="00A32DA0" w:rsidP="00A32DA0">
      <w:pPr>
        <w:ind w:right="-376"/>
        <w:jc w:val="both"/>
        <w:rPr>
          <w:rFonts w:ascii="Tahoma" w:hAnsi="Tahoma" w:cs="Tahoma"/>
          <w:sz w:val="20"/>
          <w:szCs w:val="20"/>
        </w:rPr>
      </w:pPr>
    </w:p>
    <w:p w:rsidR="00A32DA0" w:rsidRPr="00C9036C" w:rsidRDefault="00A32DA0" w:rsidP="00A32DA0">
      <w:pPr>
        <w:ind w:right="-376"/>
        <w:jc w:val="right"/>
        <w:rPr>
          <w:rFonts w:ascii="Tahoma" w:hAnsi="Tahoma" w:cs="Tahoma"/>
          <w:sz w:val="20"/>
          <w:szCs w:val="20"/>
        </w:rPr>
      </w:pPr>
      <w:r w:rsidRPr="00C9036C">
        <w:rPr>
          <w:rFonts w:ascii="Tahoma" w:hAnsi="Tahoma" w:cs="Tahoma"/>
          <w:sz w:val="20"/>
          <w:szCs w:val="20"/>
        </w:rPr>
        <w:t xml:space="preserve">Ribeirão do Pinhal, </w:t>
      </w:r>
      <w:r>
        <w:rPr>
          <w:rFonts w:ascii="Tahoma" w:hAnsi="Tahoma" w:cs="Tahoma"/>
          <w:sz w:val="20"/>
          <w:szCs w:val="20"/>
        </w:rPr>
        <w:t>30 de ju</w:t>
      </w:r>
      <w:r w:rsidR="00FC72BE">
        <w:rPr>
          <w:rFonts w:ascii="Tahoma" w:hAnsi="Tahoma" w:cs="Tahoma"/>
          <w:sz w:val="20"/>
          <w:szCs w:val="20"/>
        </w:rPr>
        <w:t>l</w:t>
      </w:r>
      <w:r>
        <w:rPr>
          <w:rFonts w:ascii="Tahoma" w:hAnsi="Tahoma" w:cs="Tahoma"/>
          <w:sz w:val="20"/>
          <w:szCs w:val="20"/>
        </w:rPr>
        <w:t>ho de 2018</w:t>
      </w:r>
      <w:r w:rsidRPr="00C9036C">
        <w:rPr>
          <w:rFonts w:ascii="Tahoma" w:hAnsi="Tahoma" w:cs="Tahoma"/>
          <w:sz w:val="20"/>
          <w:szCs w:val="20"/>
        </w:rPr>
        <w:t>.</w:t>
      </w:r>
    </w:p>
    <w:p w:rsidR="00A32DA0" w:rsidRPr="00CE0718" w:rsidRDefault="00A32DA0" w:rsidP="00A32DA0">
      <w:pPr>
        <w:ind w:right="-376"/>
        <w:jc w:val="both"/>
        <w:rPr>
          <w:rFonts w:ascii="Tahoma" w:hAnsi="Tahoma" w:cs="Tahoma"/>
          <w:b/>
          <w:sz w:val="20"/>
        </w:rPr>
      </w:pPr>
    </w:p>
    <w:p w:rsidR="00A32DA0" w:rsidRPr="00CE0718" w:rsidRDefault="00A32DA0" w:rsidP="00A32DA0">
      <w:pPr>
        <w:ind w:right="-376"/>
        <w:jc w:val="center"/>
        <w:rPr>
          <w:rFonts w:ascii="Tahoma" w:hAnsi="Tahoma" w:cs="Tahoma"/>
          <w:b/>
          <w:sz w:val="20"/>
        </w:rPr>
      </w:pPr>
    </w:p>
    <w:p w:rsidR="00A32DA0" w:rsidRPr="00CE0718" w:rsidRDefault="00A32DA0" w:rsidP="00A32DA0">
      <w:pPr>
        <w:ind w:right="-376"/>
        <w:jc w:val="center"/>
        <w:rPr>
          <w:rFonts w:ascii="Tahoma" w:hAnsi="Tahoma" w:cs="Tahoma"/>
          <w:b/>
          <w:sz w:val="20"/>
        </w:rPr>
      </w:pPr>
      <w:proofErr w:type="spellStart"/>
      <w:r w:rsidRPr="00CE0718">
        <w:rPr>
          <w:rFonts w:ascii="Tahoma" w:hAnsi="Tahoma" w:cs="Tahoma"/>
          <w:b/>
          <w:sz w:val="20"/>
        </w:rPr>
        <w:t>Fayçal</w:t>
      </w:r>
      <w:proofErr w:type="spellEnd"/>
      <w:r>
        <w:rPr>
          <w:rFonts w:ascii="Tahoma" w:hAnsi="Tahoma" w:cs="Tahoma"/>
          <w:b/>
          <w:sz w:val="20"/>
        </w:rPr>
        <w:t xml:space="preserve"> </w:t>
      </w:r>
      <w:proofErr w:type="spellStart"/>
      <w:r w:rsidRPr="00CE0718">
        <w:rPr>
          <w:rFonts w:ascii="Tahoma" w:hAnsi="Tahoma" w:cs="Tahoma"/>
          <w:b/>
          <w:sz w:val="20"/>
        </w:rPr>
        <w:t>Melhem</w:t>
      </w:r>
      <w:proofErr w:type="spellEnd"/>
      <w:r>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A32DA0" w:rsidRPr="00CE0718" w:rsidRDefault="00A32DA0" w:rsidP="00A32DA0">
      <w:pPr>
        <w:ind w:right="-376"/>
        <w:jc w:val="center"/>
        <w:rPr>
          <w:rFonts w:ascii="Tahoma" w:hAnsi="Tahoma" w:cs="Tahoma"/>
          <w:b/>
          <w:sz w:val="20"/>
        </w:rPr>
      </w:pPr>
      <w:r w:rsidRPr="00CE0718">
        <w:rPr>
          <w:rFonts w:ascii="Tahoma" w:hAnsi="Tahoma" w:cs="Tahoma"/>
          <w:b/>
          <w:sz w:val="20"/>
        </w:rPr>
        <w:t>Pregoeiro Municipal</w:t>
      </w:r>
    </w:p>
    <w:p w:rsidR="00A32DA0" w:rsidRDefault="00A32DA0" w:rsidP="00A32DA0">
      <w:pPr>
        <w:ind w:right="-376"/>
        <w:jc w:val="both"/>
        <w:rPr>
          <w:rFonts w:ascii="Tahoma" w:hAnsi="Tahoma" w:cs="Tahoma"/>
          <w:b/>
          <w:sz w:val="20"/>
        </w:rPr>
      </w:pPr>
    </w:p>
    <w:p w:rsidR="00A32DA0" w:rsidRDefault="00A32DA0" w:rsidP="00A32DA0">
      <w:pPr>
        <w:ind w:right="-376"/>
        <w:jc w:val="center"/>
        <w:rPr>
          <w:rFonts w:ascii="Tahoma" w:hAnsi="Tahoma" w:cs="Tahoma"/>
          <w:b/>
          <w:sz w:val="20"/>
        </w:rPr>
      </w:pPr>
    </w:p>
    <w:p w:rsidR="00A32DA0" w:rsidRDefault="00A32DA0" w:rsidP="00A32DA0">
      <w:pPr>
        <w:ind w:right="-376"/>
        <w:jc w:val="center"/>
        <w:rPr>
          <w:rFonts w:ascii="Tahoma" w:hAnsi="Tahoma" w:cs="Tahoma"/>
          <w:b/>
          <w:sz w:val="20"/>
        </w:rPr>
      </w:pPr>
    </w:p>
    <w:p w:rsidR="00A32DA0" w:rsidRDefault="00A32DA0" w:rsidP="00A32DA0">
      <w:pPr>
        <w:ind w:right="-376"/>
        <w:jc w:val="center"/>
        <w:rPr>
          <w:rFonts w:ascii="Tahoma" w:hAnsi="Tahoma" w:cs="Tahoma"/>
          <w:b/>
          <w:sz w:val="20"/>
        </w:rPr>
      </w:pPr>
    </w:p>
    <w:p w:rsidR="00A32DA0" w:rsidRDefault="00A32DA0" w:rsidP="00A32DA0">
      <w:pPr>
        <w:ind w:right="-376"/>
        <w:jc w:val="center"/>
        <w:rPr>
          <w:rFonts w:ascii="Tahoma" w:hAnsi="Tahoma" w:cs="Tahoma"/>
          <w:b/>
          <w:sz w:val="20"/>
        </w:rPr>
      </w:pPr>
    </w:p>
    <w:p w:rsidR="00A32DA0" w:rsidRDefault="00A32DA0" w:rsidP="00A32DA0">
      <w:pPr>
        <w:ind w:right="-376"/>
        <w:jc w:val="center"/>
        <w:rPr>
          <w:rFonts w:ascii="Tahoma" w:hAnsi="Tahoma" w:cs="Tahoma"/>
          <w:b/>
          <w:sz w:val="20"/>
        </w:rPr>
      </w:pPr>
    </w:p>
    <w:p w:rsidR="00A32DA0" w:rsidRDefault="00A32DA0" w:rsidP="00A32DA0">
      <w:pPr>
        <w:ind w:right="-376"/>
        <w:jc w:val="center"/>
        <w:rPr>
          <w:rFonts w:ascii="Tahoma" w:hAnsi="Tahoma" w:cs="Tahoma"/>
          <w:b/>
          <w:sz w:val="20"/>
        </w:rPr>
      </w:pPr>
    </w:p>
    <w:p w:rsidR="00A32DA0" w:rsidRDefault="00A32DA0" w:rsidP="00A32DA0">
      <w:pPr>
        <w:ind w:right="-376"/>
        <w:jc w:val="center"/>
        <w:rPr>
          <w:rFonts w:ascii="Tahoma" w:hAnsi="Tahoma" w:cs="Tahoma"/>
          <w:b/>
          <w:sz w:val="20"/>
        </w:rPr>
      </w:pPr>
    </w:p>
    <w:p w:rsidR="00A32DA0" w:rsidRPr="005172A4" w:rsidRDefault="00A32DA0" w:rsidP="00A32DA0">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046/2018.</w:t>
      </w:r>
    </w:p>
    <w:p w:rsidR="00A32DA0" w:rsidRPr="005172A4" w:rsidRDefault="00A32DA0" w:rsidP="00A32DA0">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A32DA0" w:rsidRPr="005172A4" w:rsidRDefault="00A32DA0" w:rsidP="00A32DA0">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A32DA0" w:rsidRPr="005172A4" w:rsidRDefault="00A32DA0" w:rsidP="00A32DA0">
      <w:pPr>
        <w:pStyle w:val="Ttulo8"/>
        <w:ind w:right="-376"/>
        <w:jc w:val="left"/>
        <w:rPr>
          <w:rFonts w:ascii="Tahoma" w:hAnsi="Tahoma" w:cs="Tahoma"/>
          <w:sz w:val="20"/>
        </w:rPr>
      </w:pPr>
    </w:p>
    <w:p w:rsidR="00A32DA0" w:rsidRPr="005172A4" w:rsidRDefault="00A32DA0" w:rsidP="00A32DA0">
      <w:pPr>
        <w:rPr>
          <w:rFonts w:ascii="Tahoma" w:hAnsi="Tahoma" w:cs="Tahoma"/>
          <w:b/>
          <w:sz w:val="20"/>
        </w:rPr>
      </w:pPr>
      <w:r w:rsidRPr="005172A4">
        <w:rPr>
          <w:rFonts w:ascii="Tahoma" w:hAnsi="Tahoma" w:cs="Tahoma"/>
          <w:b/>
          <w:sz w:val="20"/>
          <w:u w:val="single"/>
        </w:rPr>
        <w:t>DATA DA REALIZAÇÃO:</w:t>
      </w:r>
      <w:r>
        <w:rPr>
          <w:rFonts w:ascii="Tahoma" w:hAnsi="Tahoma" w:cs="Tahoma"/>
          <w:b/>
          <w:sz w:val="20"/>
        </w:rPr>
        <w:t xml:space="preserve"> 10/08/2018</w:t>
      </w:r>
      <w:r>
        <w:rPr>
          <w:rFonts w:ascii="Tahoma" w:hAnsi="Tahoma" w:cs="Tahoma"/>
          <w:sz w:val="20"/>
        </w:rPr>
        <w:t xml:space="preserve"> a partir das 10h30min.</w:t>
      </w:r>
    </w:p>
    <w:p w:rsidR="00A32DA0" w:rsidRPr="005172A4" w:rsidRDefault="00A32DA0" w:rsidP="00A32DA0">
      <w:pPr>
        <w:ind w:right="-376"/>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sidRPr="005172A4">
        <w:rPr>
          <w:rFonts w:ascii="Tahoma" w:hAnsi="Tahoma" w:cs="Tahoma"/>
          <w:sz w:val="20"/>
        </w:rPr>
        <w:t>é a</w:t>
      </w:r>
      <w:r>
        <w:rPr>
          <w:rFonts w:ascii="Tahoma" w:hAnsi="Tahoma" w:cs="Tahoma"/>
          <w:sz w:val="20"/>
        </w:rPr>
        <w:t xml:space="preserve"> contratação de seguros para 04 (quatro) veículos 0 KM da Secretaria de Saúde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A32DA0" w:rsidRPr="00CE0718" w:rsidRDefault="00A32DA0" w:rsidP="00A32DA0">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1993,bem como as condições estabelecidas neste edital.</w:t>
      </w:r>
    </w:p>
    <w:p w:rsidR="00A32DA0" w:rsidRPr="005172A4" w:rsidRDefault="00A32DA0" w:rsidP="00A32DA0">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A32DA0" w:rsidRPr="005172A4" w:rsidRDefault="00A32DA0" w:rsidP="00A32DA0">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32DA0" w:rsidRPr="00B12ED2" w:rsidRDefault="00A32DA0" w:rsidP="00A32DA0">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11</w:t>
      </w:r>
      <w:r w:rsidRPr="00041CF6">
        <w:rPr>
          <w:rFonts w:ascii="Tahoma" w:hAnsi="Tahoma" w:cs="Tahoma"/>
          <w:b/>
          <w:color w:val="000000"/>
          <w:sz w:val="20"/>
        </w:rPr>
        <w:t>h</w:t>
      </w:r>
      <w:r>
        <w:rPr>
          <w:rFonts w:ascii="Tahoma" w:hAnsi="Tahoma" w:cs="Tahoma"/>
          <w:b/>
          <w:color w:val="000000"/>
          <w:sz w:val="20"/>
        </w:rPr>
        <w:t>00</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Pr>
          <w:rFonts w:ascii="Tahoma" w:hAnsi="Tahoma" w:cs="Tahoma"/>
          <w:b/>
          <w:color w:val="000000"/>
          <w:sz w:val="20"/>
        </w:rPr>
        <w:t>10/08/2018.</w:t>
      </w:r>
    </w:p>
    <w:p w:rsidR="00A32DA0" w:rsidRPr="003A66D0" w:rsidRDefault="00A32DA0" w:rsidP="00A32DA0">
      <w:pPr>
        <w:pStyle w:val="SemEspaamento"/>
        <w:rPr>
          <w:rFonts w:ascii="Tahoma" w:hAnsi="Tahoma" w:cs="Tahoma"/>
          <w:b/>
          <w:color w:val="000000"/>
          <w:sz w:val="20"/>
          <w:u w:val="single"/>
        </w:rPr>
      </w:pPr>
      <w:r w:rsidRPr="003A66D0">
        <w:rPr>
          <w:rFonts w:ascii="Tahoma" w:hAnsi="Tahoma" w:cs="Tahoma"/>
          <w:b/>
          <w:color w:val="000000"/>
          <w:sz w:val="20"/>
          <w:u w:val="single"/>
        </w:rPr>
        <w:t>I - DO OBJETO</w:t>
      </w:r>
    </w:p>
    <w:p w:rsidR="00A32DA0" w:rsidRDefault="00A32DA0" w:rsidP="00A32DA0">
      <w:pPr>
        <w:pStyle w:val="SemEspaamento"/>
      </w:pPr>
    </w:p>
    <w:p w:rsidR="00A32DA0" w:rsidRPr="00A32DA0" w:rsidRDefault="00A32DA0" w:rsidP="00A32DA0">
      <w:pPr>
        <w:ind w:right="-376"/>
        <w:jc w:val="both"/>
        <w:rPr>
          <w:rFonts w:ascii="Tahoma" w:hAnsi="Tahoma" w:cs="Tahoma"/>
          <w:sz w:val="20"/>
        </w:rPr>
      </w:pPr>
      <w:r w:rsidRPr="00791331">
        <w:rPr>
          <w:rFonts w:ascii="Tahoma" w:hAnsi="Tahoma" w:cs="Tahoma"/>
          <w:color w:val="000000"/>
          <w:sz w:val="20"/>
          <w:szCs w:val="20"/>
        </w:rPr>
        <w:t xml:space="preserve">A presente licitação tem por objeto </w:t>
      </w:r>
      <w:r w:rsidRPr="00791331">
        <w:rPr>
          <w:rFonts w:ascii="Tahoma" w:hAnsi="Tahoma" w:cs="Tahoma"/>
          <w:sz w:val="20"/>
          <w:szCs w:val="20"/>
        </w:rPr>
        <w:t xml:space="preserve">é </w:t>
      </w:r>
      <w:proofErr w:type="spellStart"/>
      <w:r w:rsidRPr="005172A4">
        <w:rPr>
          <w:rFonts w:ascii="Tahoma" w:hAnsi="Tahoma" w:cs="Tahoma"/>
          <w:sz w:val="20"/>
        </w:rPr>
        <w:t>é</w:t>
      </w:r>
      <w:proofErr w:type="spellEnd"/>
      <w:r w:rsidRPr="005172A4">
        <w:rPr>
          <w:rFonts w:ascii="Tahoma" w:hAnsi="Tahoma" w:cs="Tahoma"/>
          <w:sz w:val="20"/>
        </w:rPr>
        <w:t xml:space="preserve"> a</w:t>
      </w:r>
      <w:r>
        <w:rPr>
          <w:rFonts w:ascii="Tahoma" w:hAnsi="Tahoma" w:cs="Tahoma"/>
          <w:sz w:val="20"/>
        </w:rPr>
        <w:t xml:space="preserve"> contratação de seguros para 04 (quatro) veículos 0 KM da Secretaria de Saúde </w:t>
      </w:r>
      <w:r w:rsidRPr="00BA25B3">
        <w:rPr>
          <w:rFonts w:ascii="Tahoma" w:hAnsi="Tahoma" w:cs="Tahoma"/>
          <w:sz w:val="20"/>
          <w:szCs w:val="20"/>
        </w:rPr>
        <w:t>com cobertura mínima para 12 (doze) meses, podendo ser prorrogado, nos termos artigo 57, inciso II, da Lei 8666/93</w:t>
      </w:r>
      <w:r w:rsidRPr="00791331">
        <w:rPr>
          <w:rFonts w:ascii="Tahoma" w:hAnsi="Tahoma" w:cs="Tahoma"/>
          <w:sz w:val="20"/>
          <w:szCs w:val="20"/>
        </w:rPr>
        <w:t xml:space="preserve">, nas condições estipuladas no Anexo I. </w:t>
      </w:r>
    </w:p>
    <w:p w:rsidR="00A32DA0" w:rsidRPr="00791331" w:rsidRDefault="00A32DA0" w:rsidP="00A32DA0">
      <w:pPr>
        <w:jc w:val="both"/>
        <w:rPr>
          <w:rFonts w:ascii="Tahoma" w:hAnsi="Tahoma" w:cs="Tahoma"/>
          <w:sz w:val="20"/>
          <w:szCs w:val="20"/>
        </w:rPr>
      </w:pPr>
      <w:r w:rsidRPr="00791331">
        <w:rPr>
          <w:rFonts w:ascii="Tahoma" w:hAnsi="Tahoma" w:cs="Tahoma"/>
          <w:sz w:val="20"/>
          <w:szCs w:val="20"/>
        </w:rPr>
        <w:t xml:space="preserve">Os veículos encontram-se localizados no pátio da </w:t>
      </w:r>
      <w:r>
        <w:rPr>
          <w:rFonts w:ascii="Tahoma" w:hAnsi="Tahoma" w:cs="Tahoma"/>
          <w:sz w:val="20"/>
          <w:szCs w:val="20"/>
        </w:rPr>
        <w:t xml:space="preserve">empresa </w:t>
      </w:r>
      <w:proofErr w:type="spellStart"/>
      <w:r>
        <w:rPr>
          <w:rFonts w:ascii="Tahoma" w:hAnsi="Tahoma" w:cs="Tahoma"/>
          <w:sz w:val="20"/>
          <w:szCs w:val="20"/>
        </w:rPr>
        <w:t>Ouricar</w:t>
      </w:r>
      <w:proofErr w:type="spellEnd"/>
      <w:r>
        <w:rPr>
          <w:rFonts w:ascii="Tahoma" w:hAnsi="Tahoma" w:cs="Tahoma"/>
          <w:sz w:val="20"/>
          <w:szCs w:val="20"/>
        </w:rPr>
        <w:t xml:space="preserve"> no </w:t>
      </w:r>
      <w:proofErr w:type="spellStart"/>
      <w:r>
        <w:rPr>
          <w:rFonts w:ascii="Tahoma" w:hAnsi="Tahoma" w:cs="Tahoma"/>
          <w:sz w:val="20"/>
          <w:szCs w:val="20"/>
        </w:rPr>
        <w:t>municipio</w:t>
      </w:r>
      <w:proofErr w:type="spellEnd"/>
      <w:r>
        <w:rPr>
          <w:rFonts w:ascii="Tahoma" w:hAnsi="Tahoma" w:cs="Tahoma"/>
          <w:sz w:val="20"/>
          <w:szCs w:val="20"/>
        </w:rPr>
        <w:t xml:space="preserve"> de Santo Antonio da Platina</w:t>
      </w:r>
      <w:r w:rsidRPr="00791331">
        <w:rPr>
          <w:rFonts w:ascii="Tahoma" w:hAnsi="Tahoma" w:cs="Tahoma"/>
          <w:sz w:val="20"/>
          <w:szCs w:val="20"/>
        </w:rPr>
        <w:t xml:space="preserve"> para vistoria.</w:t>
      </w:r>
    </w:p>
    <w:p w:rsidR="00A32DA0" w:rsidRDefault="00A32DA0" w:rsidP="00A32DA0">
      <w:pPr>
        <w:jc w:val="both"/>
        <w:rPr>
          <w:rFonts w:ascii="Tahoma" w:hAnsi="Tahoma" w:cs="Tahoma"/>
          <w:sz w:val="20"/>
        </w:rPr>
      </w:pPr>
      <w:r w:rsidRPr="00791331">
        <w:rPr>
          <w:rFonts w:ascii="Tahoma" w:hAnsi="Tahoma" w:cs="Tahoma"/>
          <w:sz w:val="20"/>
          <w:szCs w:val="20"/>
        </w:rPr>
        <w:t>O valor total estimado para tal contratação será de</w:t>
      </w:r>
      <w:r w:rsidRPr="00791331">
        <w:rPr>
          <w:rFonts w:ascii="Tahoma" w:hAnsi="Tahoma" w:cs="Tahoma"/>
          <w:b/>
          <w:sz w:val="20"/>
          <w:szCs w:val="20"/>
        </w:rPr>
        <w:t xml:space="preserve"> </w:t>
      </w:r>
      <w:r w:rsidRPr="00EE7807">
        <w:rPr>
          <w:rFonts w:ascii="Tahoma" w:hAnsi="Tahoma" w:cs="Tahoma"/>
          <w:b/>
          <w:sz w:val="20"/>
        </w:rPr>
        <w:t xml:space="preserve">R$ </w:t>
      </w:r>
      <w:r>
        <w:rPr>
          <w:rFonts w:ascii="Tahoma" w:hAnsi="Tahoma" w:cs="Tahoma"/>
          <w:b/>
          <w:sz w:val="20"/>
        </w:rPr>
        <w:t xml:space="preserve">8.900,00 </w:t>
      </w:r>
      <w:r>
        <w:rPr>
          <w:rFonts w:ascii="Tahoma" w:hAnsi="Tahoma" w:cs="Tahoma"/>
          <w:sz w:val="20"/>
        </w:rPr>
        <w:t>(oito mil e novecentos reais</w:t>
      </w:r>
      <w:r w:rsidRPr="00CE0718">
        <w:rPr>
          <w:rFonts w:ascii="Tahoma" w:hAnsi="Tahoma" w:cs="Tahoma"/>
          <w:sz w:val="20"/>
        </w:rPr>
        <w:t>)</w:t>
      </w:r>
      <w:r>
        <w:rPr>
          <w:rFonts w:ascii="Tahoma" w:hAnsi="Tahoma" w:cs="Tahoma"/>
          <w:sz w:val="20"/>
        </w:rPr>
        <w:t>.</w:t>
      </w:r>
    </w:p>
    <w:p w:rsidR="00A32DA0" w:rsidRPr="00A32DA0" w:rsidRDefault="00A32DA0" w:rsidP="00A32DA0">
      <w:pPr>
        <w:jc w:val="both"/>
        <w:rPr>
          <w:rFonts w:ascii="Tahoma" w:hAnsi="Tahoma" w:cs="Tahoma"/>
          <w:color w:val="000000"/>
          <w:sz w:val="20"/>
        </w:rPr>
      </w:pPr>
      <w:r w:rsidRPr="00425668">
        <w:rPr>
          <w:rFonts w:ascii="Tahoma" w:hAnsi="Tahoma" w:cs="Tahoma"/>
          <w:color w:val="000000"/>
          <w:sz w:val="20"/>
        </w:rPr>
        <w:t xml:space="preserve">As apólices deverão ser emitidas em nome do </w:t>
      </w:r>
      <w:r w:rsidRPr="00425668">
        <w:rPr>
          <w:rFonts w:ascii="Tahoma" w:hAnsi="Tahoma" w:cs="Tahoma"/>
          <w:sz w:val="20"/>
        </w:rPr>
        <w:t>FUNDO MUNICIPAL DE SAÚDE DE RIBEIRÃO DO PINHAL – CNPJ: 09.654.201/0001-87-Rua Paraná 940 – Centro.</w:t>
      </w:r>
    </w:p>
    <w:p w:rsidR="00A32DA0" w:rsidRPr="00B04F20" w:rsidRDefault="00A32DA0" w:rsidP="00A32DA0">
      <w:pPr>
        <w:pStyle w:val="Ttulo"/>
        <w:spacing w:line="360" w:lineRule="auto"/>
        <w:ind w:firstLine="283"/>
        <w:jc w:val="both"/>
        <w:rPr>
          <w:rFonts w:ascii="Tahoma" w:hAnsi="Tahoma" w:cs="Tahoma"/>
          <w:sz w:val="18"/>
          <w:szCs w:val="18"/>
          <w:lang w:eastAsia="ar-SA"/>
        </w:rPr>
      </w:pPr>
    </w:p>
    <w:p w:rsidR="00A32DA0" w:rsidRPr="001663C4" w:rsidRDefault="00A32DA0" w:rsidP="00A32DA0">
      <w:pPr>
        <w:jc w:val="both"/>
        <w:rPr>
          <w:rFonts w:ascii="Tahoma" w:hAnsi="Tahoma" w:cs="Tahoma"/>
          <w:b/>
          <w:color w:val="000000"/>
          <w:sz w:val="20"/>
          <w:u w:val="single"/>
        </w:rPr>
      </w:pPr>
      <w:r>
        <w:rPr>
          <w:rFonts w:ascii="Tahoma" w:hAnsi="Tahoma" w:cs="Tahoma"/>
          <w:b/>
          <w:color w:val="000000"/>
          <w:sz w:val="20"/>
          <w:u w:val="single"/>
        </w:rPr>
        <w:t>I</w:t>
      </w:r>
      <w:r w:rsidRPr="001663C4">
        <w:rPr>
          <w:rFonts w:ascii="Tahoma" w:hAnsi="Tahoma" w:cs="Tahoma"/>
          <w:b/>
          <w:color w:val="000000"/>
          <w:sz w:val="20"/>
          <w:u w:val="single"/>
        </w:rPr>
        <w:t>I - DA PARTICIPAÇÃO</w:t>
      </w:r>
    </w:p>
    <w:p w:rsidR="00A32DA0" w:rsidRPr="00C550B5" w:rsidRDefault="00A32DA0" w:rsidP="00A32DA0">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B04F20">
        <w:rPr>
          <w:rFonts w:ascii="Tahoma" w:hAnsi="Tahoma" w:cs="Tahoma"/>
          <w:b/>
          <w:sz w:val="20"/>
          <w:szCs w:val="20"/>
        </w:rPr>
        <w:t>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b/>
          <w:sz w:val="20"/>
          <w:szCs w:val="20"/>
        </w:rPr>
        <w:t>Caso não haja nenhuma MPE interessada as demais empresas poderão participar.</w:t>
      </w:r>
    </w:p>
    <w:p w:rsidR="00A32DA0" w:rsidRPr="00C550B5" w:rsidRDefault="00A32DA0" w:rsidP="00A32DA0">
      <w:pPr>
        <w:pStyle w:val="SemEspaamento"/>
        <w:jc w:val="both"/>
        <w:rPr>
          <w:rFonts w:ascii="Tahoma" w:hAnsi="Tahoma" w:cs="Tahoma"/>
          <w:sz w:val="20"/>
          <w:szCs w:val="20"/>
        </w:rPr>
      </w:pPr>
    </w:p>
    <w:p w:rsidR="00A32DA0" w:rsidRDefault="00A32DA0" w:rsidP="00A32DA0">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A32DA0" w:rsidRPr="00CE0718" w:rsidRDefault="00A32DA0" w:rsidP="00A32DA0">
      <w:pPr>
        <w:pStyle w:val="SemEspaamento"/>
        <w:jc w:val="both"/>
        <w:rPr>
          <w:rFonts w:ascii="Tahoma" w:hAnsi="Tahoma" w:cs="Tahoma"/>
          <w:sz w:val="20"/>
          <w:szCs w:val="20"/>
        </w:rPr>
      </w:pPr>
    </w:p>
    <w:p w:rsidR="00A32DA0" w:rsidRPr="00CE0718" w:rsidRDefault="00A32DA0" w:rsidP="00A32DA0">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A32DA0" w:rsidRDefault="00A32DA0" w:rsidP="00A32DA0">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A32DA0" w:rsidRDefault="00A32DA0" w:rsidP="00A32DA0">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A32DA0" w:rsidRPr="005172A4" w:rsidRDefault="00A32DA0" w:rsidP="00A32DA0">
      <w:pPr>
        <w:pStyle w:val="SemEspaamento"/>
      </w:pPr>
    </w:p>
    <w:p w:rsidR="00A32DA0" w:rsidRPr="00CE0718" w:rsidRDefault="00A32DA0" w:rsidP="00A32DA0">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A32DA0" w:rsidRPr="00CE0718" w:rsidRDefault="00A32DA0" w:rsidP="00A32DA0">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w:t>
      </w:r>
      <w:proofErr w:type="spellStart"/>
      <w:r w:rsidRPr="00CE0718">
        <w:rPr>
          <w:rFonts w:ascii="Tahoma" w:hAnsi="Tahoma" w:cs="Tahoma"/>
          <w:sz w:val="20"/>
        </w:rPr>
        <w:t>instrumentode</w:t>
      </w:r>
      <w:proofErr w:type="spellEnd"/>
      <w:r w:rsidRPr="00CE0718">
        <w:rPr>
          <w:rFonts w:ascii="Tahoma" w:hAnsi="Tahoma" w:cs="Tahoma"/>
          <w:sz w:val="20"/>
        </w:rPr>
        <w:t xml:space="preserv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A32DA0" w:rsidRPr="00CE0718" w:rsidRDefault="00A32DA0" w:rsidP="00A32DA0">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A32DA0" w:rsidRPr="00CE0718" w:rsidRDefault="00A32DA0" w:rsidP="00A32DA0">
      <w:pPr>
        <w:pStyle w:val="SemEspaamento"/>
        <w:jc w:val="both"/>
        <w:rPr>
          <w:rFonts w:ascii="Tahoma" w:eastAsiaTheme="minorHAnsi" w:hAnsi="Tahoma" w:cs="Tahoma"/>
          <w:sz w:val="20"/>
          <w:szCs w:val="20"/>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A32DA0" w:rsidRPr="00CE0718" w:rsidRDefault="00A32DA0" w:rsidP="00A32DA0">
      <w:pPr>
        <w:pStyle w:val="Textoembloco"/>
        <w:rPr>
          <w:rFonts w:ascii="Tahoma" w:hAnsi="Tahoma" w:cs="Tahoma"/>
          <w:sz w:val="20"/>
        </w:rPr>
      </w:pPr>
    </w:p>
    <w:p w:rsidR="00A32DA0" w:rsidRPr="00CE0718" w:rsidRDefault="00A32DA0" w:rsidP="00A32DA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 xml:space="preserve">O representante legal ou o procurador deverão identificar-se </w:t>
      </w:r>
      <w:proofErr w:type="spellStart"/>
      <w:r w:rsidRPr="00CE0718">
        <w:rPr>
          <w:rFonts w:ascii="Tahoma" w:hAnsi="Tahoma" w:cs="Tahoma"/>
          <w:sz w:val="20"/>
        </w:rPr>
        <w:t>apresentandodocumento</w:t>
      </w:r>
      <w:proofErr w:type="spellEnd"/>
      <w:r w:rsidRPr="00CE0718">
        <w:rPr>
          <w:rFonts w:ascii="Tahoma" w:hAnsi="Tahoma" w:cs="Tahoma"/>
          <w:sz w:val="20"/>
        </w:rPr>
        <w:t xml:space="preserve"> oficial de identificação que contenha foto.</w:t>
      </w:r>
    </w:p>
    <w:p w:rsidR="00A32DA0" w:rsidRPr="00CE0718" w:rsidRDefault="00A32DA0" w:rsidP="00A32DA0">
      <w:pPr>
        <w:pStyle w:val="Textoembloco"/>
        <w:rPr>
          <w:rFonts w:ascii="Tahoma" w:hAnsi="Tahoma" w:cs="Tahoma"/>
          <w:sz w:val="20"/>
        </w:rPr>
      </w:pPr>
    </w:p>
    <w:p w:rsidR="00A32DA0" w:rsidRPr="00CE0718" w:rsidRDefault="00A32DA0" w:rsidP="00A32DA0">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A32DA0" w:rsidRDefault="00A32DA0" w:rsidP="00A32DA0">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A32DA0" w:rsidRPr="005172A4" w:rsidRDefault="00A32DA0" w:rsidP="00A32DA0">
      <w:pPr>
        <w:pStyle w:val="SemEspaamento"/>
      </w:pPr>
    </w:p>
    <w:p w:rsidR="00A32DA0" w:rsidRPr="005172A4" w:rsidRDefault="00A32DA0" w:rsidP="00A32DA0">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A32DA0" w:rsidRPr="005172A4" w:rsidRDefault="00A32DA0" w:rsidP="00A32DA0">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subseqüente,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p>
    <w:p w:rsidR="00A32DA0" w:rsidRPr="005172A4" w:rsidRDefault="00A32DA0" w:rsidP="00A32DA0">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A32DA0" w:rsidRDefault="00A32DA0" w:rsidP="00A32DA0">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A32DA0" w:rsidRPr="005172A4" w:rsidRDefault="00A32DA0" w:rsidP="00A32DA0">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 xml:space="preserve">A proposta e os documentos para habilitação deverão ser apresentados, separadamente, em 02 envelopes fechados e indevassados, contendo em sua parte externa, além do nome da </w:t>
      </w:r>
      <w:r w:rsidRPr="005172A4">
        <w:rPr>
          <w:rFonts w:ascii="Tahoma" w:hAnsi="Tahoma" w:cs="Tahoma"/>
          <w:color w:val="000000"/>
          <w:sz w:val="20"/>
        </w:rPr>
        <w:lastRenderedPageBreak/>
        <w:t>proponente, os seguintes dizeres:</w:t>
      </w:r>
    </w:p>
    <w:p w:rsidR="00A32DA0" w:rsidRPr="005172A4" w:rsidRDefault="00A32DA0" w:rsidP="00A32DA0">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A32DA0" w:rsidRPr="005172A4" w:rsidTr="00A32DA0">
        <w:tc>
          <w:tcPr>
            <w:tcW w:w="4606" w:type="dxa"/>
            <w:shd w:val="clear" w:color="auto" w:fill="EEECE1" w:themeFill="background2"/>
          </w:tcPr>
          <w:p w:rsidR="00A32DA0" w:rsidRPr="005172A4" w:rsidRDefault="00A32DA0" w:rsidP="00A32DA0">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A32DA0" w:rsidRPr="005172A4" w:rsidRDefault="00A32DA0" w:rsidP="00A32DA0">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A32DA0" w:rsidRPr="005172A4" w:rsidRDefault="00A32DA0" w:rsidP="00A32DA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Pregão Presencial:- nº</w:t>
            </w:r>
            <w:r>
              <w:rPr>
                <w:rFonts w:ascii="Tahoma" w:hAnsi="Tahoma" w:cs="Tahoma"/>
                <w:color w:val="000000"/>
                <w:sz w:val="16"/>
                <w:szCs w:val="16"/>
              </w:rPr>
              <w:t xml:space="preserve"> 046/2018.</w:t>
            </w:r>
          </w:p>
          <w:p w:rsidR="00A32DA0" w:rsidRPr="005172A4" w:rsidRDefault="00A32DA0" w:rsidP="00A32DA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A32DA0" w:rsidRPr="005172A4" w:rsidRDefault="00A32DA0" w:rsidP="00A32DA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A32DA0" w:rsidRPr="005172A4" w:rsidRDefault="00A32DA0" w:rsidP="00A32DA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A32DA0" w:rsidRPr="005172A4" w:rsidRDefault="00A32DA0" w:rsidP="00A32DA0">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A32DA0" w:rsidRPr="005172A4" w:rsidRDefault="00A32DA0" w:rsidP="00A32DA0">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A32DA0" w:rsidRPr="005172A4" w:rsidRDefault="00A32DA0" w:rsidP="00A32DA0">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A32DA0" w:rsidRPr="005172A4" w:rsidRDefault="00A32DA0" w:rsidP="00A32DA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046/2018</w:t>
            </w:r>
          </w:p>
          <w:p w:rsidR="00A32DA0" w:rsidRPr="005172A4" w:rsidRDefault="00A32DA0" w:rsidP="00A32DA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A32DA0" w:rsidRPr="005172A4" w:rsidRDefault="00A32DA0" w:rsidP="00A32DA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A32DA0" w:rsidRPr="005172A4" w:rsidRDefault="00A32DA0" w:rsidP="00A32DA0">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w:t>
            </w:r>
          </w:p>
          <w:p w:rsidR="00A32DA0" w:rsidRPr="005172A4" w:rsidRDefault="00A32DA0" w:rsidP="00A32DA0">
            <w:pPr>
              <w:ind w:right="-376"/>
              <w:jc w:val="center"/>
              <w:rPr>
                <w:rFonts w:ascii="Tahoma" w:hAnsi="Tahoma" w:cs="Tahoma"/>
                <w:color w:val="000000"/>
                <w:sz w:val="20"/>
              </w:rPr>
            </w:pPr>
            <w:r w:rsidRPr="005172A4">
              <w:rPr>
                <w:rFonts w:ascii="Tahoma" w:hAnsi="Tahoma" w:cs="Tahoma"/>
                <w:b/>
                <w:color w:val="000000"/>
                <w:sz w:val="20"/>
              </w:rPr>
              <w:t>DOCUMENTAÇÃO</w:t>
            </w:r>
          </w:p>
        </w:tc>
      </w:tr>
    </w:tbl>
    <w:p w:rsidR="00A32DA0" w:rsidRPr="005172A4" w:rsidRDefault="00A32DA0" w:rsidP="00A32DA0">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A32DA0" w:rsidRPr="005172A4" w:rsidRDefault="00A32DA0" w:rsidP="00A32DA0">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32DA0" w:rsidRPr="005172A4" w:rsidRDefault="00A32DA0" w:rsidP="00A32DA0">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A32DA0" w:rsidRPr="005172A4" w:rsidRDefault="00A32DA0" w:rsidP="00A32DA0">
      <w:pPr>
        <w:pStyle w:val="SemEspaamento"/>
      </w:pPr>
    </w:p>
    <w:p w:rsidR="00A32DA0" w:rsidRPr="00CE0718" w:rsidRDefault="00A32DA0" w:rsidP="00A32DA0">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A32DA0" w:rsidRPr="00CE0718" w:rsidRDefault="00A32DA0" w:rsidP="00A32DA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A32DA0" w:rsidRPr="00CE0718" w:rsidRDefault="00A32DA0" w:rsidP="00A32DA0">
      <w:pPr>
        <w:pStyle w:val="SemEspaamento"/>
      </w:pPr>
    </w:p>
    <w:p w:rsidR="00A32DA0" w:rsidRPr="00CE0718" w:rsidRDefault="00A32DA0" w:rsidP="00A32DA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A32DA0" w:rsidRPr="00CE0718" w:rsidRDefault="00A32DA0" w:rsidP="00A32DA0">
      <w:pPr>
        <w:pStyle w:val="SemEspaamento"/>
      </w:pPr>
    </w:p>
    <w:p w:rsidR="00A32DA0" w:rsidRPr="00CE0718" w:rsidRDefault="00A32DA0" w:rsidP="00A32DA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A32DA0" w:rsidRPr="00CE0718" w:rsidRDefault="00A32DA0" w:rsidP="00A32DA0">
      <w:pPr>
        <w:pStyle w:val="PargrafodaLista"/>
        <w:rPr>
          <w:rFonts w:ascii="Tahoma" w:hAnsi="Tahoma" w:cs="Tahoma"/>
          <w:sz w:val="20"/>
        </w:rPr>
      </w:pPr>
    </w:p>
    <w:p w:rsidR="00A32DA0" w:rsidRPr="00CE0718" w:rsidRDefault="00A32DA0" w:rsidP="00A32DA0">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A32DA0" w:rsidRPr="00CE0718" w:rsidRDefault="00A32DA0" w:rsidP="00A32DA0">
      <w:pPr>
        <w:pStyle w:val="PargrafodaLista"/>
        <w:rPr>
          <w:rFonts w:ascii="Tahoma" w:hAnsi="Tahoma" w:cs="Tahoma"/>
          <w:b/>
          <w:sz w:val="20"/>
        </w:rPr>
      </w:pPr>
    </w:p>
    <w:p w:rsidR="00A32DA0" w:rsidRPr="00CE0718" w:rsidRDefault="00A32DA0" w:rsidP="00A32DA0">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A32DA0" w:rsidRPr="00CE0718" w:rsidRDefault="00A32DA0" w:rsidP="00A32DA0">
      <w:pPr>
        <w:pStyle w:val="SemEspaamento"/>
      </w:pPr>
    </w:p>
    <w:p w:rsidR="00A32DA0" w:rsidRPr="00CE0718" w:rsidRDefault="00A32DA0" w:rsidP="00A32DA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32DA0" w:rsidRPr="00CE0718" w:rsidRDefault="00A32DA0" w:rsidP="00A32DA0">
      <w:pPr>
        <w:pStyle w:val="SemEspaamento"/>
      </w:pPr>
    </w:p>
    <w:p w:rsidR="00A32DA0" w:rsidRPr="00CE0718" w:rsidRDefault="00A32DA0" w:rsidP="00A32DA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A32DA0" w:rsidRPr="00CE0718" w:rsidRDefault="00A32DA0" w:rsidP="00A32DA0">
      <w:pPr>
        <w:pStyle w:val="SemEspaamento"/>
      </w:pPr>
    </w:p>
    <w:p w:rsidR="00A32DA0" w:rsidRDefault="00A32DA0" w:rsidP="00A32DA0">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32DA0" w:rsidRDefault="00A32DA0" w:rsidP="00A32DA0">
      <w:pPr>
        <w:pStyle w:val="PargrafodaLista"/>
        <w:rPr>
          <w:rFonts w:ascii="Tahoma" w:hAnsi="Tahoma" w:cs="Tahoma"/>
          <w:sz w:val="20"/>
        </w:rPr>
      </w:pPr>
    </w:p>
    <w:p w:rsidR="00A32DA0" w:rsidRDefault="00A32DA0" w:rsidP="00A32DA0">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dos </w:t>
      </w:r>
      <w:r>
        <w:rPr>
          <w:rFonts w:ascii="Tahoma" w:hAnsi="Tahoma" w:cs="Tahoma"/>
          <w:b/>
          <w:color w:val="000000"/>
          <w:sz w:val="20"/>
        </w:rPr>
        <w:t>apólices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A32DA0" w:rsidRDefault="00A32DA0" w:rsidP="00A32DA0">
      <w:pPr>
        <w:pStyle w:val="PargrafodaLista"/>
        <w:rPr>
          <w:rFonts w:ascii="Tahoma" w:hAnsi="Tahoma" w:cs="Tahoma"/>
          <w:color w:val="000000"/>
          <w:sz w:val="20"/>
        </w:rPr>
      </w:pPr>
    </w:p>
    <w:p w:rsidR="00A32DA0" w:rsidRDefault="00A32DA0" w:rsidP="00A32DA0">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 após o encerramento da sessão</w:t>
      </w:r>
      <w:r>
        <w:rPr>
          <w:rFonts w:ascii="Tahoma" w:hAnsi="Tahoma" w:cs="Tahoma"/>
          <w:color w:val="000000"/>
          <w:sz w:val="20"/>
        </w:rPr>
        <w:t>.</w:t>
      </w:r>
    </w:p>
    <w:p w:rsidR="00A32DA0" w:rsidRDefault="00A32DA0" w:rsidP="00A32DA0">
      <w:pPr>
        <w:pStyle w:val="PargrafodaLista"/>
        <w:rPr>
          <w:rFonts w:ascii="Tahoma" w:hAnsi="Tahoma" w:cs="Tahoma"/>
          <w:color w:val="000000"/>
          <w:sz w:val="20"/>
        </w:rPr>
      </w:pPr>
    </w:p>
    <w:p w:rsidR="00A32DA0" w:rsidRDefault="00A32DA0" w:rsidP="00A32DA0">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lastRenderedPageBreak/>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A32DA0" w:rsidRDefault="00A32DA0" w:rsidP="00A32DA0">
      <w:pPr>
        <w:pStyle w:val="PargrafodaLista"/>
        <w:rPr>
          <w:rFonts w:ascii="Tahoma" w:hAnsi="Tahoma" w:cs="Tahoma"/>
          <w:color w:val="000000"/>
          <w:sz w:val="20"/>
        </w:rPr>
      </w:pPr>
    </w:p>
    <w:p w:rsidR="00A32DA0" w:rsidRPr="005172A4" w:rsidRDefault="00A32DA0" w:rsidP="00A32DA0">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02 -DOCUMENTOS PARA HABILITAÇÃO</w:t>
      </w:r>
    </w:p>
    <w:p w:rsidR="00A32DA0" w:rsidRPr="005172A4" w:rsidRDefault="00A32DA0" w:rsidP="00A32DA0">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A32DA0" w:rsidRPr="00CE0718" w:rsidRDefault="00A32DA0" w:rsidP="00A32DA0">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A32DA0" w:rsidRPr="00CE0718" w:rsidRDefault="00A32DA0" w:rsidP="00A32DA0">
      <w:pPr>
        <w:pStyle w:val="SemEspaamento"/>
      </w:pPr>
    </w:p>
    <w:p w:rsidR="00A32DA0" w:rsidRPr="00CE0718" w:rsidRDefault="00A32DA0" w:rsidP="00A32DA0">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A32DA0" w:rsidRPr="00CE0718" w:rsidRDefault="00A32DA0" w:rsidP="00A32DA0">
      <w:pPr>
        <w:pStyle w:val="SemEspaamento"/>
      </w:pPr>
    </w:p>
    <w:p w:rsidR="00A32DA0" w:rsidRPr="00CE0718" w:rsidRDefault="00A32DA0" w:rsidP="00A32DA0">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A32DA0" w:rsidRPr="00CE0718" w:rsidRDefault="00A32DA0" w:rsidP="00A32DA0">
      <w:pPr>
        <w:pStyle w:val="SemEspaamento"/>
      </w:pPr>
    </w:p>
    <w:p w:rsidR="00A32DA0" w:rsidRPr="00CE0718" w:rsidRDefault="00A32DA0" w:rsidP="00A32DA0">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A32DA0" w:rsidRPr="00CE0718" w:rsidRDefault="00A32DA0" w:rsidP="00A32DA0">
      <w:pPr>
        <w:pStyle w:val="SemEspaamento"/>
      </w:pPr>
    </w:p>
    <w:p w:rsidR="00A32DA0" w:rsidRPr="00CE0718" w:rsidRDefault="00A32DA0" w:rsidP="00A32DA0">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32DA0" w:rsidRPr="00CE0718" w:rsidRDefault="00A32DA0" w:rsidP="00A32DA0">
      <w:pPr>
        <w:pStyle w:val="Textoembloco"/>
        <w:rPr>
          <w:rFonts w:ascii="Tahoma" w:hAnsi="Tahoma" w:cs="Tahoma"/>
          <w:sz w:val="20"/>
        </w:rPr>
      </w:pPr>
    </w:p>
    <w:p w:rsidR="00A32DA0" w:rsidRPr="00CE0718" w:rsidRDefault="00A32DA0" w:rsidP="00A32DA0">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xml:space="preserve">; apresentar o Certificado da Condição de </w:t>
      </w:r>
      <w:proofErr w:type="spellStart"/>
      <w:r w:rsidRPr="00CE0718">
        <w:rPr>
          <w:rFonts w:ascii="Tahoma" w:hAnsi="Tahoma" w:cs="Tahoma"/>
          <w:sz w:val="20"/>
        </w:rPr>
        <w:t>Microempreendedor</w:t>
      </w:r>
      <w:proofErr w:type="spellEnd"/>
      <w:r w:rsidRPr="00CE0718">
        <w:rPr>
          <w:rFonts w:ascii="Tahoma" w:hAnsi="Tahoma" w:cs="Tahoma"/>
          <w:sz w:val="20"/>
        </w:rPr>
        <w:t xml:space="preserve">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A32DA0" w:rsidRPr="00CE0718" w:rsidRDefault="00A32DA0" w:rsidP="00A32DA0">
      <w:pPr>
        <w:pStyle w:val="Textoembloco"/>
        <w:rPr>
          <w:rFonts w:ascii="Tahoma" w:hAnsi="Tahoma" w:cs="Tahoma"/>
          <w:sz w:val="20"/>
        </w:rPr>
      </w:pPr>
    </w:p>
    <w:p w:rsidR="00A32DA0" w:rsidRPr="00CE0718" w:rsidRDefault="00A32DA0" w:rsidP="00A32DA0">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A32DA0" w:rsidRPr="00CE0718" w:rsidRDefault="00A32DA0" w:rsidP="00A32DA0">
      <w:pPr>
        <w:pStyle w:val="Textoembloco"/>
        <w:rPr>
          <w:rFonts w:ascii="Tahoma" w:hAnsi="Tahoma" w:cs="Tahoma"/>
          <w:sz w:val="20"/>
        </w:rPr>
      </w:pPr>
    </w:p>
    <w:p w:rsidR="00A32DA0" w:rsidRPr="00CE0718" w:rsidRDefault="00A32DA0" w:rsidP="00A32DA0">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A32DA0" w:rsidRPr="00CE0718" w:rsidRDefault="00A32DA0" w:rsidP="00A32DA0">
      <w:pPr>
        <w:pStyle w:val="Textoembloco"/>
        <w:rPr>
          <w:rFonts w:ascii="Tahoma" w:hAnsi="Tahoma" w:cs="Tahoma"/>
          <w:sz w:val="20"/>
        </w:rPr>
      </w:pPr>
    </w:p>
    <w:p w:rsidR="00A32DA0" w:rsidRDefault="00A32DA0" w:rsidP="00A32DA0">
      <w:pPr>
        <w:pStyle w:val="Textoembloco"/>
        <w:rPr>
          <w:rFonts w:ascii="Tahoma" w:hAnsi="Tahoma" w:cs="Tahoma"/>
          <w:b/>
          <w:color w:val="000000"/>
          <w:sz w:val="20"/>
          <w:u w:val="single"/>
        </w:rPr>
      </w:pPr>
      <w:r w:rsidRPr="005172A4">
        <w:rPr>
          <w:rFonts w:ascii="Tahoma" w:hAnsi="Tahoma" w:cs="Tahoma"/>
          <w:b/>
          <w:color w:val="000000"/>
          <w:sz w:val="20"/>
          <w:u w:val="single"/>
        </w:rPr>
        <w:t>1.2 - REGULARIDADE FISCAL</w:t>
      </w:r>
    </w:p>
    <w:p w:rsidR="00A32DA0" w:rsidRPr="005172A4" w:rsidRDefault="00A32DA0" w:rsidP="00A32DA0">
      <w:pPr>
        <w:pStyle w:val="Textoembloco"/>
        <w:rPr>
          <w:rFonts w:ascii="Tahoma" w:hAnsi="Tahoma" w:cs="Tahoma"/>
          <w:b/>
          <w:color w:val="000000"/>
          <w:sz w:val="20"/>
          <w:u w:val="single"/>
        </w:rPr>
      </w:pPr>
    </w:p>
    <w:p w:rsidR="00A32DA0" w:rsidRDefault="00A32DA0" w:rsidP="00A32DA0">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A32DA0" w:rsidRPr="005172A4" w:rsidRDefault="00A32DA0" w:rsidP="00A32DA0">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A32DA0" w:rsidRPr="005172A4" w:rsidRDefault="00A32DA0" w:rsidP="00A32DA0">
      <w:pPr>
        <w:pStyle w:val="Textoembloco"/>
        <w:ind w:left="0" w:firstLine="0"/>
        <w:rPr>
          <w:rFonts w:ascii="Tahoma" w:hAnsi="Tahoma" w:cs="Tahoma"/>
          <w:color w:val="000000"/>
          <w:sz w:val="20"/>
        </w:rPr>
      </w:pPr>
    </w:p>
    <w:p w:rsidR="00A32DA0" w:rsidRPr="005172A4" w:rsidRDefault="00A32DA0" w:rsidP="00A32DA0">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A32DA0" w:rsidRPr="005172A4" w:rsidRDefault="00A32DA0" w:rsidP="00A32DA0">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A32DA0" w:rsidRPr="005172A4" w:rsidRDefault="00A32DA0" w:rsidP="00A32DA0">
      <w:pPr>
        <w:pStyle w:val="Textoembloco"/>
        <w:ind w:left="0" w:firstLine="0"/>
        <w:rPr>
          <w:rFonts w:ascii="Tahoma" w:hAnsi="Tahoma" w:cs="Tahoma"/>
          <w:color w:val="000000"/>
          <w:sz w:val="20"/>
        </w:rPr>
      </w:pPr>
    </w:p>
    <w:p w:rsidR="00A32DA0" w:rsidRDefault="00A32DA0" w:rsidP="00A32DA0">
      <w:pPr>
        <w:pStyle w:val="Textoembloco"/>
        <w:numPr>
          <w:ilvl w:val="0"/>
          <w:numId w:val="3"/>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A32DA0" w:rsidRDefault="00A32DA0" w:rsidP="00A32DA0">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A32DA0" w:rsidRDefault="00A32DA0" w:rsidP="00A32DA0">
      <w:pPr>
        <w:pStyle w:val="PargrafodaLista"/>
        <w:rPr>
          <w:rFonts w:ascii="Tahoma" w:hAnsi="Tahoma" w:cs="Tahoma"/>
          <w:color w:val="000000"/>
          <w:sz w:val="20"/>
        </w:rPr>
      </w:pPr>
    </w:p>
    <w:p w:rsidR="00A32DA0" w:rsidRDefault="00A32DA0" w:rsidP="00A32DA0">
      <w:pPr>
        <w:pStyle w:val="Textoembloco"/>
        <w:numPr>
          <w:ilvl w:val="0"/>
          <w:numId w:val="3"/>
        </w:numPr>
        <w:rPr>
          <w:rFonts w:ascii="Tahoma" w:hAnsi="Tahoma" w:cs="Tahoma"/>
          <w:color w:val="000000"/>
          <w:sz w:val="20"/>
        </w:rPr>
      </w:pPr>
      <w:r>
        <w:rPr>
          <w:rFonts w:ascii="Tahoma" w:hAnsi="Tahoma" w:cs="Tahoma"/>
          <w:color w:val="000000"/>
          <w:sz w:val="20"/>
        </w:rPr>
        <w:t>Alvará de funcionamento;</w:t>
      </w:r>
    </w:p>
    <w:p w:rsidR="00A32DA0" w:rsidRDefault="00A32DA0" w:rsidP="00A32DA0">
      <w:pPr>
        <w:pStyle w:val="PargrafodaLista"/>
        <w:rPr>
          <w:rFonts w:ascii="Tahoma" w:hAnsi="Tahoma" w:cs="Tahoma"/>
          <w:color w:val="000000"/>
          <w:sz w:val="20"/>
        </w:rPr>
      </w:pPr>
    </w:p>
    <w:p w:rsidR="00A32DA0" w:rsidRDefault="00A32DA0" w:rsidP="00A32DA0">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A32DA0" w:rsidRDefault="00A32DA0" w:rsidP="00A32DA0">
      <w:pPr>
        <w:pStyle w:val="Textoembloco"/>
        <w:ind w:left="0" w:firstLine="0"/>
        <w:rPr>
          <w:rFonts w:ascii="Tahoma" w:hAnsi="Tahoma" w:cs="Tahoma"/>
          <w:color w:val="000000"/>
          <w:sz w:val="20"/>
        </w:rPr>
      </w:pPr>
    </w:p>
    <w:p w:rsidR="00A32DA0" w:rsidRPr="00FC39EF" w:rsidRDefault="00A32DA0" w:rsidP="00A32DA0">
      <w:pPr>
        <w:ind w:right="-376"/>
        <w:jc w:val="both"/>
        <w:rPr>
          <w:rFonts w:ascii="Tahoma" w:hAnsi="Tahoma" w:cs="Tahoma"/>
          <w:b/>
          <w:sz w:val="20"/>
          <w:u w:val="single"/>
        </w:rPr>
      </w:pPr>
      <w:r w:rsidRPr="00FC39EF">
        <w:rPr>
          <w:rFonts w:ascii="Tahoma" w:hAnsi="Tahoma" w:cs="Tahoma"/>
          <w:b/>
          <w:sz w:val="20"/>
          <w:u w:val="single"/>
        </w:rPr>
        <w:t>1.3 – QUALIFICAÇÃO TÉCNICA</w:t>
      </w:r>
    </w:p>
    <w:p w:rsidR="00A32DA0" w:rsidRPr="00FC39EF" w:rsidRDefault="00A32DA0" w:rsidP="00A32DA0">
      <w:pPr>
        <w:ind w:right="-376"/>
        <w:jc w:val="both"/>
        <w:rPr>
          <w:rFonts w:ascii="Tahoma" w:hAnsi="Tahoma" w:cs="Tahoma"/>
          <w:sz w:val="20"/>
        </w:rPr>
      </w:pPr>
      <w:r w:rsidRPr="00FC39EF">
        <w:rPr>
          <w:rFonts w:ascii="Tahoma" w:hAnsi="Tahoma" w:cs="Tahoma"/>
          <w:sz w:val="20"/>
        </w:rPr>
        <w:lastRenderedPageBreak/>
        <w:t>Será comprovada mediante a apresentação de:</w:t>
      </w:r>
    </w:p>
    <w:p w:rsidR="00A32DA0" w:rsidRDefault="00A32DA0" w:rsidP="00A32DA0">
      <w:pPr>
        <w:numPr>
          <w:ilvl w:val="0"/>
          <w:numId w:val="6"/>
        </w:numPr>
        <w:spacing w:after="0" w:line="240" w:lineRule="auto"/>
        <w:ind w:right="-376"/>
        <w:jc w:val="both"/>
        <w:rPr>
          <w:rFonts w:ascii="Tahoma" w:hAnsi="Tahoma" w:cs="Tahoma"/>
          <w:sz w:val="20"/>
        </w:rPr>
      </w:pPr>
      <w:r w:rsidRPr="00FC39EF">
        <w:rPr>
          <w:rFonts w:ascii="Tahoma" w:hAnsi="Tahoma" w:cs="Tahoma"/>
          <w:sz w:val="20"/>
        </w:rPr>
        <w:t>prova de regularidade perante a Superintendên</w:t>
      </w:r>
      <w:r>
        <w:rPr>
          <w:rFonts w:ascii="Tahoma" w:hAnsi="Tahoma" w:cs="Tahoma"/>
          <w:sz w:val="20"/>
        </w:rPr>
        <w:t>cia de Seguros Privados – SUSEP.</w:t>
      </w:r>
    </w:p>
    <w:p w:rsidR="00A32DA0" w:rsidRPr="00FC39EF" w:rsidRDefault="00A32DA0" w:rsidP="00A32DA0">
      <w:pPr>
        <w:spacing w:after="0" w:line="240" w:lineRule="auto"/>
        <w:ind w:left="360" w:right="-376"/>
        <w:jc w:val="both"/>
        <w:rPr>
          <w:rFonts w:ascii="Tahoma" w:hAnsi="Tahoma" w:cs="Tahoma"/>
          <w:sz w:val="20"/>
        </w:rPr>
      </w:pPr>
    </w:p>
    <w:p w:rsidR="00A32DA0" w:rsidRPr="005172A4" w:rsidRDefault="00A32DA0" w:rsidP="00A32DA0">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A32DA0" w:rsidRPr="005172A4" w:rsidRDefault="00A32DA0" w:rsidP="00A32DA0">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elaborada em papel timbrado e subscrita por seu representante legal, de que se encontra em situação regular perante o Ministério do Trabalho, conforme documento modelo constante do,</w:t>
      </w:r>
      <w:r w:rsidRPr="005172A4">
        <w:rPr>
          <w:rFonts w:ascii="Tahoma" w:hAnsi="Tahoma" w:cs="Tahoma"/>
          <w:b/>
          <w:color w:val="000000"/>
          <w:sz w:val="20"/>
          <w:u w:val="single"/>
        </w:rPr>
        <w:t>Anexo IV</w:t>
      </w:r>
      <w:r w:rsidRPr="005172A4">
        <w:rPr>
          <w:rFonts w:ascii="Tahoma" w:hAnsi="Tahoma" w:cs="Tahoma"/>
          <w:color w:val="000000"/>
          <w:sz w:val="20"/>
        </w:rPr>
        <w:t>;</w:t>
      </w:r>
    </w:p>
    <w:p w:rsidR="00A32DA0" w:rsidRPr="005172A4" w:rsidRDefault="00A32DA0" w:rsidP="00A32DA0">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A32DA0" w:rsidRPr="005172A4" w:rsidRDefault="00A32DA0" w:rsidP="00A32DA0">
      <w:pPr>
        <w:ind w:right="-376"/>
        <w:jc w:val="both"/>
        <w:rPr>
          <w:rFonts w:ascii="Tahoma" w:hAnsi="Tahoma" w:cs="Tahoma"/>
          <w:color w:val="000000"/>
          <w:sz w:val="20"/>
        </w:rPr>
      </w:pPr>
      <w:r w:rsidRPr="005172A4">
        <w:rPr>
          <w:rFonts w:ascii="Tahoma" w:hAnsi="Tahoma" w:cs="Tahoma"/>
          <w:color w:val="000000"/>
          <w:sz w:val="20"/>
        </w:rPr>
        <w:t>Na hipótese de não constar prazo de validade nas certidões apresentadas, a Municipalidade, através do Pregoeiro e Equipe de apoio, aceitará como válidas as expedidas até 30 (trinta) dias anteriores à data de apresentação das propostas.</w:t>
      </w:r>
    </w:p>
    <w:p w:rsidR="00A32DA0" w:rsidRPr="005172A4" w:rsidRDefault="00A32DA0" w:rsidP="00A32DA0">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A32DA0" w:rsidRPr="005172A4" w:rsidRDefault="00A32DA0" w:rsidP="00A32DA0">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A32DA0" w:rsidRPr="005172A4" w:rsidRDefault="00A32DA0" w:rsidP="00A32DA0">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A32DA0" w:rsidRPr="005172A4" w:rsidRDefault="00A32DA0" w:rsidP="00A32DA0">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A32DA0" w:rsidRPr="005172A4" w:rsidRDefault="00A32DA0" w:rsidP="00A32DA0">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A32DA0" w:rsidRPr="005172A4" w:rsidRDefault="00A32DA0" w:rsidP="00A32DA0">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A32DA0" w:rsidRPr="005172A4" w:rsidRDefault="00A32DA0" w:rsidP="00A32DA0">
      <w:pPr>
        <w:pStyle w:val="SemEspaamento"/>
      </w:pPr>
    </w:p>
    <w:p w:rsidR="00A32DA0" w:rsidRPr="005172A4" w:rsidRDefault="00A32DA0" w:rsidP="00A32DA0">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32DA0" w:rsidRPr="005172A4" w:rsidRDefault="00A32DA0" w:rsidP="00A32DA0">
      <w:pPr>
        <w:pStyle w:val="SemEspaamento"/>
      </w:pPr>
    </w:p>
    <w:p w:rsidR="00A32DA0" w:rsidRPr="005172A4" w:rsidRDefault="00A32DA0" w:rsidP="00A32DA0">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A32DA0" w:rsidRPr="005172A4" w:rsidRDefault="00A32DA0" w:rsidP="00A32DA0">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A32DA0" w:rsidRPr="005172A4" w:rsidRDefault="00A32DA0" w:rsidP="00A32DA0">
      <w:pPr>
        <w:ind w:left="993" w:right="-376" w:hanging="284"/>
        <w:jc w:val="both"/>
        <w:rPr>
          <w:rFonts w:ascii="Tahoma" w:hAnsi="Tahoma" w:cs="Tahoma"/>
          <w:color w:val="000000"/>
          <w:sz w:val="20"/>
        </w:rPr>
      </w:pPr>
      <w:r w:rsidRPr="005172A4">
        <w:rPr>
          <w:rFonts w:ascii="Tahoma" w:hAnsi="Tahoma" w:cs="Tahoma"/>
          <w:color w:val="000000"/>
          <w:sz w:val="20"/>
        </w:rPr>
        <w:t>a) seleção da proposta de menor preço e as demais com preços até 10% superiores àquela; bem como aquelas, que a cargo do Pregoeiro, se fizerem interessantes a disputa.</w:t>
      </w:r>
    </w:p>
    <w:p w:rsidR="00A32DA0" w:rsidRPr="005172A4" w:rsidRDefault="00A32DA0" w:rsidP="00A32DA0">
      <w:pPr>
        <w:ind w:left="993" w:right="-376" w:hanging="284"/>
        <w:jc w:val="both"/>
        <w:rPr>
          <w:rFonts w:ascii="Tahoma" w:hAnsi="Tahoma" w:cs="Tahoma"/>
          <w:color w:val="000000"/>
          <w:sz w:val="20"/>
        </w:rPr>
      </w:pPr>
      <w:r w:rsidRPr="005172A4">
        <w:rPr>
          <w:rFonts w:ascii="Tahoma" w:hAnsi="Tahoma" w:cs="Tahoma"/>
          <w:color w:val="000000"/>
          <w:sz w:val="20"/>
        </w:rPr>
        <w:t>b) não havendo pelo menos 03 (três) preços na condição definida na alínea anterior, serão selecionadas as propostas que apresentarem os menores preços, até o máximo de 3 (três).</w:t>
      </w:r>
      <w:r w:rsidRPr="005172A4">
        <w:rPr>
          <w:rFonts w:ascii="Tahoma" w:hAnsi="Tahoma" w:cs="Tahoma"/>
          <w:b/>
          <w:color w:val="000000"/>
          <w:sz w:val="20"/>
        </w:rPr>
        <w:t xml:space="preserve"> No caso de empate nos preços, serão admitidas todas as propostas empatadas, independentemente do número de licitantes. </w:t>
      </w:r>
    </w:p>
    <w:p w:rsidR="00A32DA0" w:rsidRPr="005172A4" w:rsidRDefault="00A32DA0" w:rsidP="00A32DA0">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A32DA0" w:rsidRPr="005172A4" w:rsidRDefault="00A32DA0" w:rsidP="00A32DA0">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A32DA0" w:rsidRDefault="00A32DA0" w:rsidP="00A32DA0">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A32DA0" w:rsidRPr="005172A4" w:rsidRDefault="00A32DA0" w:rsidP="00A32DA0">
      <w:pPr>
        <w:pStyle w:val="Textoembloco"/>
        <w:rPr>
          <w:rFonts w:ascii="Tahoma" w:hAnsi="Tahoma" w:cs="Tahoma"/>
          <w:b/>
          <w:color w:val="000000"/>
          <w:sz w:val="20"/>
        </w:rPr>
      </w:pPr>
    </w:p>
    <w:p w:rsidR="00A32DA0" w:rsidRPr="005172A4" w:rsidRDefault="00A32DA0" w:rsidP="00A32DA0">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A32DA0" w:rsidRPr="005172A4" w:rsidRDefault="00A32DA0" w:rsidP="00A32DA0">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A32DA0" w:rsidRPr="005172A4" w:rsidRDefault="00A32DA0" w:rsidP="00A32DA0">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A32DA0" w:rsidRDefault="00A32DA0" w:rsidP="00A32DA0">
      <w:pPr>
        <w:pStyle w:val="SemEspaamento"/>
      </w:pPr>
    </w:p>
    <w:p w:rsidR="00A32DA0" w:rsidRPr="005172A4" w:rsidRDefault="00A32DA0" w:rsidP="00A32DA0">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A32DA0" w:rsidRPr="005172A4" w:rsidRDefault="00A32DA0" w:rsidP="00A32DA0">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A32DA0" w:rsidRPr="005172A4" w:rsidRDefault="00A32DA0" w:rsidP="00A32DA0">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A32DA0" w:rsidRPr="005172A4" w:rsidRDefault="00A32DA0" w:rsidP="00A32DA0">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A32DA0" w:rsidRPr="005172A4" w:rsidRDefault="00A32DA0" w:rsidP="00A32DA0">
      <w:pPr>
        <w:pStyle w:val="SemEspaamento"/>
      </w:pPr>
    </w:p>
    <w:p w:rsidR="00A32DA0" w:rsidRPr="005172A4" w:rsidRDefault="00A32DA0" w:rsidP="00A32DA0">
      <w:pPr>
        <w:ind w:right="-376"/>
        <w:jc w:val="both"/>
        <w:rPr>
          <w:rFonts w:ascii="Tahoma" w:hAnsi="Tahoma" w:cs="Tahoma"/>
          <w:color w:val="000000"/>
          <w:sz w:val="20"/>
        </w:rPr>
      </w:pPr>
      <w:r w:rsidRPr="005172A4">
        <w:rPr>
          <w:rFonts w:ascii="Tahoma" w:hAnsi="Tahoma" w:cs="Tahoma"/>
          <w:color w:val="000000"/>
          <w:sz w:val="20"/>
        </w:rPr>
        <w:tab/>
        <w:t>b) verificação efetuada por meio eletrônico hábil de informações.</w:t>
      </w:r>
    </w:p>
    <w:p w:rsidR="00A32DA0" w:rsidRPr="005172A4" w:rsidRDefault="00A32DA0" w:rsidP="00A32DA0">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A32DA0" w:rsidRPr="005172A4" w:rsidRDefault="00A32DA0" w:rsidP="00A32DA0">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A32DA0" w:rsidRDefault="00A32DA0" w:rsidP="00A32DA0">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A32DA0" w:rsidRPr="005172A4" w:rsidRDefault="00A32DA0" w:rsidP="00A32DA0">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A32DA0" w:rsidRPr="003A66D0" w:rsidRDefault="00A32DA0" w:rsidP="00A32DA0">
      <w:pPr>
        <w:pStyle w:val="SemEspaamento"/>
      </w:pPr>
    </w:p>
    <w:p w:rsidR="00A32DA0" w:rsidRDefault="00A32DA0" w:rsidP="00A32DA0">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32DA0" w:rsidRPr="005172A4" w:rsidRDefault="00A32DA0" w:rsidP="00A32DA0">
      <w:pPr>
        <w:pStyle w:val="SemEspaamento"/>
      </w:pPr>
    </w:p>
    <w:p w:rsidR="00A32DA0" w:rsidRPr="006B1500" w:rsidRDefault="00A32DA0" w:rsidP="00A32DA0">
      <w:pPr>
        <w:pStyle w:val="Ttulo9"/>
        <w:ind w:right="-376" w:firstLine="0"/>
        <w:rPr>
          <w:rFonts w:ascii="Tahoma" w:hAnsi="Tahoma" w:cs="Tahoma"/>
          <w:i w:val="0"/>
          <w:color w:val="000000"/>
          <w:u w:val="single"/>
        </w:rPr>
      </w:pPr>
      <w:r w:rsidRPr="006B1500">
        <w:rPr>
          <w:rFonts w:ascii="Tahoma" w:hAnsi="Tahoma" w:cs="Tahoma"/>
          <w:i w:val="0"/>
          <w:color w:val="000000"/>
          <w:u w:val="single"/>
        </w:rPr>
        <w:lastRenderedPageBreak/>
        <w:t>IX - DO RECURSO</w:t>
      </w:r>
    </w:p>
    <w:p w:rsidR="00A32DA0" w:rsidRPr="005172A4" w:rsidRDefault="00A32DA0" w:rsidP="00A32DA0">
      <w:pPr>
        <w:pStyle w:val="SemEspaamento"/>
      </w:pPr>
    </w:p>
    <w:p w:rsidR="00A32DA0" w:rsidRPr="005172A4" w:rsidRDefault="00A32DA0" w:rsidP="00A32DA0">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A32DA0" w:rsidRPr="005172A4" w:rsidRDefault="00A32DA0" w:rsidP="00A32DA0">
      <w:pPr>
        <w:pStyle w:val="SemEspaamento"/>
      </w:pPr>
    </w:p>
    <w:p w:rsidR="00A32DA0" w:rsidRPr="005172A4" w:rsidRDefault="00A32DA0" w:rsidP="00A32DA0">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A32DA0" w:rsidRPr="005172A4" w:rsidRDefault="00A32DA0" w:rsidP="00A32DA0">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A32DA0" w:rsidRPr="005172A4" w:rsidRDefault="00A32DA0" w:rsidP="00A32DA0">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A32DA0" w:rsidRPr="005172A4" w:rsidRDefault="00A32DA0" w:rsidP="00A32DA0">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A32DA0" w:rsidRDefault="00A32DA0" w:rsidP="00A32DA0">
      <w:pPr>
        <w:pStyle w:val="SemEspaamento"/>
      </w:pPr>
    </w:p>
    <w:p w:rsidR="00A32DA0" w:rsidRDefault="00A32DA0" w:rsidP="00A32DA0">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A32DA0" w:rsidRPr="004F2FC5" w:rsidRDefault="00A32DA0" w:rsidP="00A32DA0">
      <w:pPr>
        <w:ind w:right="-376"/>
        <w:jc w:val="both"/>
        <w:rPr>
          <w:rFonts w:ascii="Tahoma" w:hAnsi="Tahoma" w:cs="Tahoma"/>
          <w:b/>
          <w:color w:val="000000"/>
          <w:sz w:val="20"/>
          <w:u w:val="single"/>
        </w:rPr>
      </w:pPr>
      <w:r>
        <w:rPr>
          <w:rFonts w:ascii="Tahoma" w:hAnsi="Tahoma" w:cs="Tahoma"/>
          <w:color w:val="000000"/>
          <w:sz w:val="20"/>
        </w:rPr>
        <w:t>As apólices deverão</w:t>
      </w:r>
      <w:r w:rsidRPr="005172A4">
        <w:rPr>
          <w:rFonts w:ascii="Tahoma" w:hAnsi="Tahoma" w:cs="Tahoma"/>
          <w:color w:val="000000"/>
          <w:sz w:val="20"/>
        </w:rPr>
        <w:t xml:space="preserve"> ser </w:t>
      </w:r>
      <w:r>
        <w:rPr>
          <w:rFonts w:ascii="Tahoma" w:hAnsi="Tahoma" w:cs="Tahoma"/>
          <w:color w:val="000000"/>
          <w:sz w:val="20"/>
        </w:rPr>
        <w:t>fornecidas no prazo de 30 (trinta) dias úteis, na sede da prefeitura, mediante fiscalização e conferencia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A32DA0" w:rsidRDefault="00A32DA0" w:rsidP="00A32DA0">
      <w:pPr>
        <w:pStyle w:val="Ttulo9"/>
        <w:ind w:right="-376" w:firstLine="0"/>
        <w:rPr>
          <w:rFonts w:ascii="Tahoma" w:hAnsi="Tahoma" w:cs="Tahoma"/>
          <w:i w:val="0"/>
          <w:u w:val="single"/>
        </w:rPr>
      </w:pPr>
      <w:r w:rsidRPr="006B1500">
        <w:rPr>
          <w:rFonts w:ascii="Tahoma" w:hAnsi="Tahoma" w:cs="Tahoma"/>
          <w:i w:val="0"/>
          <w:u w:val="single"/>
        </w:rPr>
        <w:t>XI - DA AQUISIÇÃO</w:t>
      </w:r>
    </w:p>
    <w:p w:rsidR="00A32DA0" w:rsidRDefault="00A32DA0" w:rsidP="00A32DA0">
      <w:pPr>
        <w:pStyle w:val="Ttulo9"/>
        <w:ind w:right="-376" w:firstLine="0"/>
        <w:rPr>
          <w:rFonts w:ascii="Tahoma" w:hAnsi="Tahoma" w:cs="Tahoma"/>
          <w:i w:val="0"/>
          <w:u w:val="single"/>
        </w:rPr>
      </w:pPr>
    </w:p>
    <w:p w:rsidR="00A32DA0" w:rsidRDefault="00A32DA0" w:rsidP="00A32DA0">
      <w:pPr>
        <w:pStyle w:val="Ttulo9"/>
        <w:ind w:right="-376" w:firstLine="0"/>
        <w:rPr>
          <w:rFonts w:ascii="Tahoma" w:hAnsi="Tahoma" w:cs="Tahoma"/>
          <w:i w:val="0"/>
          <w:u w:val="single"/>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p>
    <w:p w:rsidR="00A32DA0" w:rsidRDefault="00A32DA0" w:rsidP="00A32DA0">
      <w:pPr>
        <w:pStyle w:val="Ttulo9"/>
        <w:ind w:right="-376" w:firstLine="0"/>
        <w:rPr>
          <w:rFonts w:ascii="Tahoma" w:hAnsi="Tahoma" w:cs="Tahoma"/>
          <w:i w:val="0"/>
          <w:u w:val="single"/>
        </w:rPr>
      </w:pPr>
    </w:p>
    <w:p w:rsidR="00A32DA0" w:rsidRPr="004F2FC5" w:rsidRDefault="00A32DA0" w:rsidP="00A32DA0">
      <w:pPr>
        <w:pStyle w:val="Ttulo9"/>
        <w:ind w:right="-376" w:firstLine="0"/>
        <w:rPr>
          <w:rFonts w:ascii="Tahoma" w:hAnsi="Tahoma" w:cs="Tahoma"/>
          <w:i w:val="0"/>
          <w:u w:val="single"/>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A32DA0" w:rsidRDefault="00A32DA0" w:rsidP="00A32DA0">
      <w:pPr>
        <w:pStyle w:val="Ttulo9"/>
        <w:ind w:right="-376" w:firstLine="0"/>
        <w:rPr>
          <w:i w:val="0"/>
          <w:u w:val="single"/>
        </w:rPr>
      </w:pPr>
    </w:p>
    <w:p w:rsidR="00A32DA0" w:rsidRPr="009A2B8F" w:rsidRDefault="00A32DA0" w:rsidP="00A32DA0">
      <w:pPr>
        <w:pStyle w:val="Ttulo9"/>
        <w:ind w:right="-376" w:firstLine="0"/>
        <w:rPr>
          <w:rFonts w:ascii="Tahoma" w:hAnsi="Tahoma"/>
          <w:i w:val="0"/>
          <w:u w:val="single"/>
        </w:rPr>
      </w:pPr>
      <w:r w:rsidRPr="009A2B8F">
        <w:rPr>
          <w:rFonts w:ascii="Tahoma" w:hAnsi="Tahoma"/>
          <w:i w:val="0"/>
          <w:u w:val="single"/>
        </w:rPr>
        <w:t>XII  -  DAS DISPOSIÇÕES FINAIS</w:t>
      </w:r>
    </w:p>
    <w:p w:rsidR="00A32DA0" w:rsidRPr="006B1500" w:rsidRDefault="00A32DA0" w:rsidP="00A32DA0">
      <w:pPr>
        <w:pStyle w:val="SemEspaamento"/>
        <w:rPr>
          <w:lang w:val="es-ES_tradnl"/>
        </w:rPr>
      </w:pPr>
    </w:p>
    <w:p w:rsidR="00A32DA0" w:rsidRPr="005172A4" w:rsidRDefault="00A32DA0" w:rsidP="00A32DA0">
      <w:pPr>
        <w:ind w:right="-376"/>
        <w:jc w:val="both"/>
        <w:rPr>
          <w:rFonts w:ascii="Tahoma" w:hAnsi="Tahoma" w:cs="Tahoma"/>
          <w:color w:val="000000"/>
          <w:sz w:val="20"/>
        </w:rPr>
      </w:pPr>
      <w:r w:rsidRPr="005172A4">
        <w:rPr>
          <w:rFonts w:ascii="Tahoma" w:hAnsi="Tahoma" w:cs="Tahoma"/>
          <w:color w:val="000000"/>
          <w:sz w:val="20"/>
        </w:rPr>
        <w:t>01) -     Fica dispensada a caução.</w:t>
      </w:r>
    </w:p>
    <w:p w:rsidR="00A32DA0" w:rsidRPr="005172A4" w:rsidRDefault="00A32DA0" w:rsidP="00A32DA0">
      <w:pPr>
        <w:ind w:left="709" w:right="-376" w:hanging="709"/>
        <w:jc w:val="both"/>
        <w:rPr>
          <w:rFonts w:ascii="Tahoma" w:hAnsi="Tahoma" w:cs="Tahoma"/>
          <w:color w:val="000000"/>
          <w:sz w:val="20"/>
        </w:rPr>
      </w:pPr>
      <w:r w:rsidRPr="005172A4">
        <w:rPr>
          <w:rFonts w:ascii="Tahoma" w:hAnsi="Tahoma" w:cs="Tahoma"/>
          <w:color w:val="000000"/>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A32DA0" w:rsidRPr="005172A4" w:rsidRDefault="00A32DA0" w:rsidP="00A32DA0">
      <w:pPr>
        <w:ind w:right="-376"/>
        <w:jc w:val="both"/>
        <w:rPr>
          <w:rFonts w:ascii="Tahoma" w:hAnsi="Tahoma" w:cs="Tahoma"/>
          <w:color w:val="000000"/>
          <w:sz w:val="20"/>
        </w:rPr>
      </w:pPr>
      <w:r w:rsidRPr="005172A4">
        <w:rPr>
          <w:rFonts w:ascii="Tahoma" w:hAnsi="Tahoma" w:cs="Tahoma"/>
          <w:color w:val="000000"/>
          <w:sz w:val="20"/>
        </w:rPr>
        <w:t>03) -   O resultado do presente certame será divulgado nos veículos oficiais de imprensa do Município.</w:t>
      </w:r>
    </w:p>
    <w:p w:rsidR="00A32DA0" w:rsidRPr="005172A4" w:rsidRDefault="00A32DA0" w:rsidP="00A32DA0">
      <w:pPr>
        <w:pStyle w:val="Textoembloco"/>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32DA0" w:rsidRPr="005172A4" w:rsidRDefault="00A32DA0" w:rsidP="00A32DA0">
      <w:pPr>
        <w:pStyle w:val="Textoembloco"/>
        <w:rPr>
          <w:rFonts w:ascii="Tahoma" w:hAnsi="Tahoma" w:cs="Tahoma"/>
          <w:color w:val="000000"/>
          <w:sz w:val="20"/>
        </w:rPr>
      </w:pPr>
    </w:p>
    <w:p w:rsidR="00A32DA0" w:rsidRPr="005172A4" w:rsidRDefault="00A32DA0" w:rsidP="00A32DA0">
      <w:pPr>
        <w:pStyle w:val="Textoembloco"/>
        <w:rPr>
          <w:rFonts w:ascii="Tahoma" w:hAnsi="Tahoma" w:cs="Tahoma"/>
          <w:color w:val="000000"/>
          <w:sz w:val="20"/>
        </w:rPr>
      </w:pPr>
      <w:r w:rsidRPr="005172A4">
        <w:rPr>
          <w:rFonts w:ascii="Tahoma" w:hAnsi="Tahoma" w:cs="Tahoma"/>
          <w:color w:val="000000"/>
          <w:sz w:val="20"/>
        </w:rPr>
        <w:t>05)</w:t>
      </w:r>
      <w:r w:rsidRPr="005172A4">
        <w:rPr>
          <w:rFonts w:ascii="Tahoma" w:hAnsi="Tahoma" w:cs="Tahoma"/>
          <w:color w:val="000000"/>
          <w:sz w:val="20"/>
        </w:rPr>
        <w:tab/>
        <w:t xml:space="preserve">Até 02 (dois) dias úteis anteriores à data fixada para recebimento das propostas, qualquer pessoa </w:t>
      </w:r>
      <w:r w:rsidRPr="005172A4">
        <w:rPr>
          <w:rFonts w:ascii="Tahoma" w:hAnsi="Tahoma" w:cs="Tahoma"/>
          <w:color w:val="000000"/>
          <w:sz w:val="20"/>
        </w:rPr>
        <w:lastRenderedPageBreak/>
        <w:t>poderá solicitar esclarecimentos, providências ou impugnar o ato convocatório do Pregão.</w:t>
      </w:r>
    </w:p>
    <w:p w:rsidR="00A32DA0" w:rsidRPr="005172A4" w:rsidRDefault="00A32DA0" w:rsidP="00A32DA0">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Sr. Pregoeiro Oficial da </w:t>
      </w:r>
      <w:r w:rsidRPr="005172A4">
        <w:rPr>
          <w:rFonts w:ascii="Tahoma" w:hAnsi="Tahoma" w:cs="Tahoma"/>
          <w:color w:val="000000"/>
          <w:sz w:val="20"/>
        </w:rPr>
        <w:tab/>
        <w:t>Municipalidade, que decidirá no prazo de 1 dia útil.</w:t>
      </w:r>
    </w:p>
    <w:p w:rsidR="00A32DA0" w:rsidRPr="005172A4" w:rsidRDefault="00A32DA0" w:rsidP="00A32DA0">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A32DA0" w:rsidRPr="005172A4" w:rsidRDefault="00A32DA0" w:rsidP="00A32DA0">
      <w:pPr>
        <w:ind w:right="-376"/>
        <w:jc w:val="both"/>
        <w:rPr>
          <w:rFonts w:ascii="Tahoma" w:hAnsi="Tahoma" w:cs="Tahoma"/>
          <w:color w:val="000000"/>
          <w:sz w:val="20"/>
        </w:rPr>
      </w:pPr>
      <w:r w:rsidRPr="005172A4">
        <w:rPr>
          <w:rFonts w:ascii="Tahoma" w:hAnsi="Tahoma" w:cs="Tahoma"/>
          <w:color w:val="000000"/>
          <w:sz w:val="20"/>
        </w:rPr>
        <w:t xml:space="preserve">06)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A32DA0" w:rsidRDefault="00A32DA0" w:rsidP="00A32DA0">
      <w:pPr>
        <w:ind w:right="-376"/>
        <w:jc w:val="both"/>
        <w:rPr>
          <w:rFonts w:ascii="Tahoma" w:hAnsi="Tahoma" w:cs="Tahoma"/>
          <w:color w:val="000000"/>
          <w:sz w:val="20"/>
        </w:rPr>
      </w:pPr>
      <w:r w:rsidRPr="005172A4">
        <w:rPr>
          <w:rFonts w:ascii="Tahoma" w:hAnsi="Tahoma" w:cs="Tahoma"/>
          <w:color w:val="000000"/>
          <w:sz w:val="20"/>
        </w:rPr>
        <w:t>0</w:t>
      </w:r>
      <w:r>
        <w:rPr>
          <w:rFonts w:ascii="Tahoma" w:hAnsi="Tahoma" w:cs="Tahoma"/>
          <w:color w:val="000000"/>
          <w:sz w:val="20"/>
        </w:rPr>
        <w:t>7)</w:t>
      </w:r>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tblPr>
      <w:tblGrid>
        <w:gridCol w:w="1384"/>
        <w:gridCol w:w="8444"/>
      </w:tblGrid>
      <w:tr w:rsidR="00A32DA0" w:rsidTr="00A32DA0">
        <w:tc>
          <w:tcPr>
            <w:tcW w:w="1384" w:type="dxa"/>
          </w:tcPr>
          <w:p w:rsidR="00A32DA0" w:rsidRPr="00CE0718" w:rsidRDefault="00A32DA0" w:rsidP="00A32DA0">
            <w:pPr>
              <w:pStyle w:val="SemEspaamento"/>
              <w:rPr>
                <w:rFonts w:ascii="Tahoma" w:hAnsi="Tahoma" w:cs="Tahoma"/>
              </w:rPr>
            </w:pPr>
            <w:r w:rsidRPr="00CE0718">
              <w:rPr>
                <w:rFonts w:ascii="Tahoma" w:hAnsi="Tahoma" w:cs="Tahoma"/>
              </w:rPr>
              <w:t>ANEXO I</w:t>
            </w:r>
          </w:p>
        </w:tc>
        <w:tc>
          <w:tcPr>
            <w:tcW w:w="8444" w:type="dxa"/>
          </w:tcPr>
          <w:p w:rsidR="00A32DA0" w:rsidRPr="00CE0718" w:rsidRDefault="00A32DA0" w:rsidP="00A32DA0">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p>
        </w:tc>
      </w:tr>
      <w:tr w:rsidR="00A32DA0" w:rsidTr="00A32DA0">
        <w:tc>
          <w:tcPr>
            <w:tcW w:w="1384" w:type="dxa"/>
          </w:tcPr>
          <w:p w:rsidR="00A32DA0" w:rsidRPr="00CE0718" w:rsidRDefault="00A32DA0" w:rsidP="00A32DA0">
            <w:pPr>
              <w:pStyle w:val="SemEspaamento"/>
              <w:rPr>
                <w:rFonts w:ascii="Tahoma" w:hAnsi="Tahoma" w:cs="Tahoma"/>
              </w:rPr>
            </w:pPr>
            <w:r w:rsidRPr="00CE0718">
              <w:rPr>
                <w:rFonts w:ascii="Tahoma" w:hAnsi="Tahoma" w:cs="Tahoma"/>
              </w:rPr>
              <w:t>ANEXO II</w:t>
            </w:r>
          </w:p>
        </w:tc>
        <w:tc>
          <w:tcPr>
            <w:tcW w:w="8444" w:type="dxa"/>
          </w:tcPr>
          <w:p w:rsidR="00A32DA0" w:rsidRPr="00CE0718" w:rsidRDefault="00A32DA0" w:rsidP="00A32DA0">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A32DA0" w:rsidTr="00A32DA0">
        <w:tc>
          <w:tcPr>
            <w:tcW w:w="1384" w:type="dxa"/>
          </w:tcPr>
          <w:p w:rsidR="00A32DA0" w:rsidRPr="00CE0718" w:rsidRDefault="00A32DA0" w:rsidP="00A32DA0">
            <w:pPr>
              <w:pStyle w:val="SemEspaamento"/>
              <w:rPr>
                <w:rFonts w:ascii="Tahoma" w:hAnsi="Tahoma" w:cs="Tahoma"/>
              </w:rPr>
            </w:pPr>
            <w:r w:rsidRPr="00CE0718">
              <w:rPr>
                <w:rFonts w:ascii="Tahoma" w:hAnsi="Tahoma" w:cs="Tahoma"/>
              </w:rPr>
              <w:t>ANEXO III</w:t>
            </w:r>
          </w:p>
        </w:tc>
        <w:tc>
          <w:tcPr>
            <w:tcW w:w="8444" w:type="dxa"/>
          </w:tcPr>
          <w:p w:rsidR="00A32DA0" w:rsidRPr="00CE0718" w:rsidRDefault="00A32DA0" w:rsidP="00A32DA0">
            <w:pPr>
              <w:pStyle w:val="SemEspaamento"/>
              <w:jc w:val="center"/>
              <w:rPr>
                <w:rFonts w:ascii="Tahoma" w:hAnsi="Tahoma" w:cs="Tahoma"/>
                <w:u w:val="single"/>
              </w:rPr>
            </w:pPr>
            <w:r w:rsidRPr="00CE0718">
              <w:rPr>
                <w:rFonts w:ascii="Tahoma" w:hAnsi="Tahoma" w:cs="Tahoma"/>
              </w:rPr>
              <w:t>Modelo Referencial de Instrumento de Credenciamento</w:t>
            </w:r>
          </w:p>
        </w:tc>
      </w:tr>
      <w:tr w:rsidR="00A32DA0" w:rsidTr="00A32DA0">
        <w:tc>
          <w:tcPr>
            <w:tcW w:w="1384" w:type="dxa"/>
          </w:tcPr>
          <w:p w:rsidR="00A32DA0" w:rsidRPr="00CE0718" w:rsidRDefault="00A32DA0" w:rsidP="00A32DA0">
            <w:pPr>
              <w:pStyle w:val="SemEspaamento"/>
              <w:rPr>
                <w:rFonts w:ascii="Tahoma" w:hAnsi="Tahoma" w:cs="Tahoma"/>
              </w:rPr>
            </w:pPr>
            <w:r w:rsidRPr="00CE0718">
              <w:rPr>
                <w:rFonts w:ascii="Tahoma" w:hAnsi="Tahoma" w:cs="Tahoma"/>
              </w:rPr>
              <w:t>ANEXO IV</w:t>
            </w:r>
          </w:p>
        </w:tc>
        <w:tc>
          <w:tcPr>
            <w:tcW w:w="8444" w:type="dxa"/>
          </w:tcPr>
          <w:p w:rsidR="00A32DA0" w:rsidRPr="00CE0718" w:rsidRDefault="00A32DA0" w:rsidP="00A32DA0">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A32DA0" w:rsidTr="00A32DA0">
        <w:tc>
          <w:tcPr>
            <w:tcW w:w="1384" w:type="dxa"/>
          </w:tcPr>
          <w:p w:rsidR="00A32DA0" w:rsidRPr="00CE0718" w:rsidRDefault="00A32DA0" w:rsidP="00A32DA0">
            <w:pPr>
              <w:pStyle w:val="SemEspaamento"/>
              <w:rPr>
                <w:rFonts w:ascii="Tahoma" w:hAnsi="Tahoma" w:cs="Tahoma"/>
              </w:rPr>
            </w:pPr>
            <w:r w:rsidRPr="00CE0718">
              <w:rPr>
                <w:rFonts w:ascii="Tahoma" w:hAnsi="Tahoma" w:cs="Tahoma"/>
              </w:rPr>
              <w:t>ANEXO V</w:t>
            </w:r>
          </w:p>
        </w:tc>
        <w:tc>
          <w:tcPr>
            <w:tcW w:w="8444" w:type="dxa"/>
          </w:tcPr>
          <w:p w:rsidR="00A32DA0" w:rsidRPr="00CE0718" w:rsidRDefault="00A32DA0" w:rsidP="00A32DA0">
            <w:pPr>
              <w:pStyle w:val="SemEspaamento"/>
              <w:jc w:val="center"/>
              <w:rPr>
                <w:rFonts w:ascii="Tahoma" w:hAnsi="Tahoma" w:cs="Tahoma"/>
              </w:rPr>
            </w:pPr>
            <w:r w:rsidRPr="00CE0718">
              <w:rPr>
                <w:rFonts w:ascii="Tahoma" w:hAnsi="Tahoma" w:cs="Tahoma"/>
              </w:rPr>
              <w:t>Declaração assegurando a inexistência de fato impeditivo para licitar ou contratar</w:t>
            </w:r>
          </w:p>
          <w:p w:rsidR="00A32DA0" w:rsidRPr="00CE0718" w:rsidRDefault="00A32DA0" w:rsidP="00A32DA0">
            <w:pPr>
              <w:pStyle w:val="SemEspaamento"/>
              <w:jc w:val="center"/>
              <w:rPr>
                <w:rFonts w:ascii="Tahoma" w:hAnsi="Tahoma" w:cs="Tahoma"/>
                <w:u w:val="single"/>
              </w:rPr>
            </w:pPr>
            <w:r w:rsidRPr="00CE0718">
              <w:rPr>
                <w:rFonts w:ascii="Tahoma" w:hAnsi="Tahoma" w:cs="Tahoma"/>
              </w:rPr>
              <w:t>com a Administração Pública;</w:t>
            </w:r>
          </w:p>
        </w:tc>
      </w:tr>
      <w:tr w:rsidR="00A32DA0" w:rsidTr="00A32DA0">
        <w:tc>
          <w:tcPr>
            <w:tcW w:w="1384" w:type="dxa"/>
          </w:tcPr>
          <w:p w:rsidR="00A32DA0" w:rsidRPr="00CE0718" w:rsidRDefault="00A32DA0" w:rsidP="00A32DA0">
            <w:pPr>
              <w:pStyle w:val="SemEspaamento"/>
              <w:rPr>
                <w:rFonts w:ascii="Tahoma" w:hAnsi="Tahoma" w:cs="Tahoma"/>
              </w:rPr>
            </w:pPr>
            <w:r w:rsidRPr="00CE0718">
              <w:rPr>
                <w:rFonts w:ascii="Tahoma" w:hAnsi="Tahoma" w:cs="Tahoma"/>
              </w:rPr>
              <w:t>ANEXO VI</w:t>
            </w:r>
          </w:p>
        </w:tc>
        <w:tc>
          <w:tcPr>
            <w:tcW w:w="8444" w:type="dxa"/>
          </w:tcPr>
          <w:p w:rsidR="00A32DA0" w:rsidRPr="00CE0718" w:rsidRDefault="00A32DA0" w:rsidP="00A32DA0">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A32DA0" w:rsidTr="00A32DA0">
        <w:tc>
          <w:tcPr>
            <w:tcW w:w="1384" w:type="dxa"/>
          </w:tcPr>
          <w:p w:rsidR="00A32DA0" w:rsidRPr="00CE0718" w:rsidRDefault="00A32DA0" w:rsidP="00A32DA0">
            <w:pPr>
              <w:pStyle w:val="SemEspaamento"/>
              <w:rPr>
                <w:rFonts w:ascii="Tahoma" w:hAnsi="Tahoma" w:cs="Tahoma"/>
              </w:rPr>
            </w:pPr>
            <w:r w:rsidRPr="00CE0718">
              <w:rPr>
                <w:rFonts w:ascii="Tahoma" w:hAnsi="Tahoma" w:cs="Tahoma"/>
              </w:rPr>
              <w:t>ANEXO VII</w:t>
            </w:r>
          </w:p>
        </w:tc>
        <w:tc>
          <w:tcPr>
            <w:tcW w:w="8444" w:type="dxa"/>
          </w:tcPr>
          <w:p w:rsidR="00A32DA0" w:rsidRPr="00CE0718" w:rsidRDefault="00A32DA0" w:rsidP="00A32DA0">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A32DA0" w:rsidRPr="00CE0718" w:rsidRDefault="00A32DA0" w:rsidP="00A32DA0">
            <w:pPr>
              <w:pStyle w:val="SemEspaamento"/>
              <w:jc w:val="center"/>
              <w:rPr>
                <w:rFonts w:ascii="Tahoma" w:hAnsi="Tahoma" w:cs="Tahoma"/>
                <w:u w:val="single"/>
              </w:rPr>
            </w:pPr>
            <w:r w:rsidRPr="00CE0718">
              <w:rPr>
                <w:rFonts w:ascii="Tahoma" w:eastAsiaTheme="minorHAnsi" w:hAnsi="Tahoma" w:cs="Tahoma"/>
                <w:lang w:eastAsia="en-US"/>
              </w:rPr>
              <w:t>parentesco com servidor publico</w:t>
            </w:r>
          </w:p>
        </w:tc>
      </w:tr>
      <w:tr w:rsidR="00A32DA0" w:rsidTr="00A32DA0">
        <w:tc>
          <w:tcPr>
            <w:tcW w:w="1384" w:type="dxa"/>
          </w:tcPr>
          <w:p w:rsidR="00A32DA0" w:rsidRPr="00CE0718" w:rsidRDefault="00A32DA0" w:rsidP="00A32DA0">
            <w:pPr>
              <w:pStyle w:val="SemEspaamento"/>
              <w:rPr>
                <w:rFonts w:ascii="Tahoma" w:hAnsi="Tahoma" w:cs="Tahoma"/>
              </w:rPr>
            </w:pPr>
            <w:r>
              <w:rPr>
                <w:rFonts w:ascii="Tahoma" w:hAnsi="Tahoma" w:cs="Tahoma"/>
              </w:rPr>
              <w:t>ANEXO VIII</w:t>
            </w:r>
          </w:p>
        </w:tc>
        <w:tc>
          <w:tcPr>
            <w:tcW w:w="8444" w:type="dxa"/>
          </w:tcPr>
          <w:p w:rsidR="00A32DA0" w:rsidRPr="00CE0718" w:rsidRDefault="00A32DA0" w:rsidP="00A32DA0">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A32DA0" w:rsidRDefault="00A32DA0" w:rsidP="00A32DA0">
      <w:pPr>
        <w:ind w:right="-376"/>
        <w:jc w:val="both"/>
        <w:rPr>
          <w:rFonts w:ascii="Tahoma" w:hAnsi="Tahoma" w:cs="Tahoma"/>
          <w:color w:val="000000"/>
          <w:sz w:val="20"/>
        </w:rPr>
      </w:pPr>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p>
    <w:p w:rsidR="00A32DA0" w:rsidRPr="005172A4" w:rsidRDefault="00A32DA0" w:rsidP="00A32DA0">
      <w:pPr>
        <w:ind w:right="-376"/>
        <w:jc w:val="both"/>
        <w:rPr>
          <w:rFonts w:ascii="Tahoma" w:hAnsi="Tahoma" w:cs="Tahoma"/>
          <w:color w:val="000000"/>
          <w:sz w:val="20"/>
        </w:rPr>
      </w:pPr>
    </w:p>
    <w:p w:rsidR="00A32DA0" w:rsidRDefault="00A32DA0" w:rsidP="00A32DA0">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,30 de julho de 2018.</w:t>
      </w:r>
    </w:p>
    <w:p w:rsidR="00A32DA0" w:rsidRDefault="00A32DA0" w:rsidP="00A32DA0">
      <w:pPr>
        <w:ind w:right="-376"/>
        <w:jc w:val="center"/>
        <w:rPr>
          <w:rFonts w:ascii="Tahoma" w:hAnsi="Tahoma" w:cs="Tahoma"/>
          <w:color w:val="000000"/>
          <w:sz w:val="20"/>
        </w:rPr>
      </w:pPr>
    </w:p>
    <w:p w:rsidR="00A32DA0" w:rsidRPr="003A66D0" w:rsidRDefault="00A32DA0" w:rsidP="00A32DA0">
      <w:pPr>
        <w:pStyle w:val="SemEspaamento"/>
        <w:jc w:val="center"/>
        <w:rPr>
          <w:rFonts w:ascii="Tahoma" w:hAnsi="Tahoma" w:cs="Tahoma"/>
          <w:b/>
          <w:sz w:val="20"/>
          <w:szCs w:val="20"/>
        </w:rPr>
      </w:pPr>
      <w:proofErr w:type="spellStart"/>
      <w:r w:rsidRPr="003A66D0">
        <w:rPr>
          <w:rFonts w:ascii="Tahoma" w:hAnsi="Tahoma" w:cs="Tahoma"/>
          <w:b/>
          <w:sz w:val="20"/>
          <w:szCs w:val="20"/>
        </w:rPr>
        <w:t>FayçalMelhemChamma</w:t>
      </w:r>
      <w:proofErr w:type="spellEnd"/>
      <w:r w:rsidRPr="003A66D0">
        <w:rPr>
          <w:rFonts w:ascii="Tahoma" w:hAnsi="Tahoma" w:cs="Tahoma"/>
          <w:b/>
          <w:sz w:val="20"/>
          <w:szCs w:val="20"/>
        </w:rPr>
        <w:t xml:space="preserve"> Junior</w:t>
      </w:r>
    </w:p>
    <w:p w:rsidR="00A32DA0" w:rsidRDefault="00A32DA0" w:rsidP="00A32DA0">
      <w:pPr>
        <w:pStyle w:val="SemEspaamento"/>
        <w:jc w:val="center"/>
        <w:rPr>
          <w:rFonts w:ascii="Tahoma" w:hAnsi="Tahoma" w:cs="Tahoma"/>
          <w:b/>
          <w:sz w:val="20"/>
          <w:szCs w:val="20"/>
        </w:rPr>
      </w:pPr>
      <w:r w:rsidRPr="003A66D0">
        <w:rPr>
          <w:rFonts w:ascii="Tahoma" w:hAnsi="Tahoma" w:cs="Tahoma"/>
          <w:b/>
          <w:sz w:val="20"/>
          <w:szCs w:val="20"/>
        </w:rPr>
        <w:t>Pregoeiro Oficial</w:t>
      </w:r>
    </w:p>
    <w:p w:rsidR="00A32DA0" w:rsidRDefault="00A32DA0" w:rsidP="00A32DA0">
      <w:pPr>
        <w:pStyle w:val="SemEspaamento"/>
        <w:jc w:val="center"/>
        <w:rPr>
          <w:rFonts w:ascii="Tahoma" w:hAnsi="Tahoma" w:cs="Tahoma"/>
          <w:b/>
          <w:sz w:val="20"/>
          <w:szCs w:val="20"/>
        </w:rPr>
      </w:pPr>
    </w:p>
    <w:p w:rsidR="00A32DA0" w:rsidRDefault="00A32DA0" w:rsidP="00A32DA0">
      <w:pPr>
        <w:pStyle w:val="SemEspaamento"/>
        <w:jc w:val="center"/>
        <w:rPr>
          <w:rFonts w:ascii="Tahoma" w:hAnsi="Tahoma" w:cs="Tahoma"/>
          <w:b/>
          <w:sz w:val="20"/>
          <w:szCs w:val="20"/>
        </w:rPr>
      </w:pPr>
    </w:p>
    <w:p w:rsidR="00A32DA0" w:rsidRDefault="00A32DA0" w:rsidP="00A32DA0">
      <w:pPr>
        <w:pStyle w:val="SemEspaamento"/>
        <w:jc w:val="center"/>
        <w:rPr>
          <w:rFonts w:ascii="Tahoma" w:hAnsi="Tahoma" w:cs="Tahoma"/>
          <w:b/>
          <w:sz w:val="20"/>
          <w:szCs w:val="20"/>
        </w:rPr>
      </w:pPr>
    </w:p>
    <w:p w:rsidR="00A32DA0" w:rsidRDefault="00A32DA0" w:rsidP="00A32DA0">
      <w:pPr>
        <w:pStyle w:val="SemEspaamento"/>
        <w:jc w:val="center"/>
        <w:rPr>
          <w:rFonts w:ascii="Tahoma" w:hAnsi="Tahoma" w:cs="Tahoma"/>
          <w:b/>
          <w:sz w:val="20"/>
          <w:szCs w:val="20"/>
        </w:rPr>
      </w:pPr>
    </w:p>
    <w:p w:rsidR="00A32DA0" w:rsidRDefault="00A32DA0" w:rsidP="00A32DA0">
      <w:pPr>
        <w:pStyle w:val="SemEspaamento"/>
        <w:jc w:val="center"/>
        <w:rPr>
          <w:rFonts w:ascii="Tahoma" w:hAnsi="Tahoma" w:cs="Tahoma"/>
          <w:b/>
          <w:sz w:val="20"/>
          <w:szCs w:val="20"/>
        </w:rPr>
      </w:pPr>
    </w:p>
    <w:p w:rsidR="00A32DA0" w:rsidRDefault="00A32DA0" w:rsidP="00A32DA0">
      <w:pPr>
        <w:pStyle w:val="SemEspaamento"/>
        <w:jc w:val="center"/>
        <w:rPr>
          <w:rFonts w:ascii="Tahoma" w:hAnsi="Tahoma" w:cs="Tahoma"/>
          <w:b/>
          <w:sz w:val="20"/>
          <w:szCs w:val="20"/>
        </w:rPr>
      </w:pPr>
    </w:p>
    <w:p w:rsidR="00A32DA0" w:rsidRDefault="00A32DA0" w:rsidP="00A32DA0">
      <w:pPr>
        <w:pStyle w:val="SemEspaamento"/>
        <w:jc w:val="center"/>
        <w:rPr>
          <w:rFonts w:ascii="Tahoma" w:hAnsi="Tahoma" w:cs="Tahoma"/>
          <w:b/>
          <w:sz w:val="20"/>
          <w:szCs w:val="20"/>
        </w:rPr>
      </w:pPr>
    </w:p>
    <w:p w:rsidR="00A32DA0" w:rsidRDefault="00A32DA0" w:rsidP="00A32DA0">
      <w:pPr>
        <w:pStyle w:val="SemEspaamento"/>
        <w:jc w:val="center"/>
        <w:rPr>
          <w:rFonts w:ascii="Tahoma" w:hAnsi="Tahoma" w:cs="Tahoma"/>
          <w:b/>
          <w:sz w:val="20"/>
          <w:szCs w:val="20"/>
        </w:rPr>
      </w:pPr>
    </w:p>
    <w:p w:rsidR="00A32DA0" w:rsidRDefault="00A32DA0" w:rsidP="00A32DA0">
      <w:pPr>
        <w:pStyle w:val="SemEspaamento"/>
        <w:jc w:val="center"/>
        <w:rPr>
          <w:rFonts w:ascii="Tahoma" w:hAnsi="Tahoma" w:cs="Tahoma"/>
          <w:b/>
          <w:sz w:val="20"/>
          <w:szCs w:val="20"/>
        </w:rPr>
      </w:pPr>
    </w:p>
    <w:p w:rsidR="00A32DA0" w:rsidRDefault="00A32DA0" w:rsidP="00A32DA0">
      <w:pPr>
        <w:pStyle w:val="SemEspaamento"/>
        <w:jc w:val="center"/>
        <w:rPr>
          <w:rFonts w:ascii="Tahoma" w:hAnsi="Tahoma" w:cs="Tahoma"/>
          <w:b/>
          <w:sz w:val="20"/>
          <w:szCs w:val="20"/>
        </w:rPr>
      </w:pPr>
    </w:p>
    <w:p w:rsidR="00A32DA0" w:rsidRDefault="00A32DA0" w:rsidP="00A32DA0">
      <w:pPr>
        <w:pStyle w:val="SemEspaamento"/>
        <w:jc w:val="center"/>
        <w:rPr>
          <w:rFonts w:ascii="Tahoma" w:hAnsi="Tahoma" w:cs="Tahoma"/>
          <w:b/>
          <w:sz w:val="20"/>
          <w:szCs w:val="20"/>
        </w:rPr>
      </w:pPr>
    </w:p>
    <w:p w:rsidR="00A32DA0" w:rsidRDefault="00A32DA0" w:rsidP="00A32DA0">
      <w:pPr>
        <w:pStyle w:val="SemEspaamento"/>
        <w:jc w:val="center"/>
        <w:rPr>
          <w:rFonts w:ascii="Tahoma" w:hAnsi="Tahoma" w:cs="Tahoma"/>
          <w:b/>
          <w:sz w:val="20"/>
          <w:szCs w:val="20"/>
        </w:rPr>
      </w:pPr>
    </w:p>
    <w:p w:rsidR="00A32DA0" w:rsidRDefault="00A32DA0" w:rsidP="00A32DA0">
      <w:pPr>
        <w:pStyle w:val="SemEspaamento"/>
        <w:jc w:val="center"/>
        <w:rPr>
          <w:rFonts w:ascii="Tahoma" w:hAnsi="Tahoma" w:cs="Tahoma"/>
          <w:b/>
          <w:sz w:val="20"/>
          <w:szCs w:val="20"/>
        </w:rPr>
      </w:pPr>
    </w:p>
    <w:p w:rsidR="00A32DA0" w:rsidRDefault="00A32DA0" w:rsidP="00A32DA0">
      <w:pPr>
        <w:pStyle w:val="SemEspaamento"/>
        <w:jc w:val="center"/>
        <w:rPr>
          <w:rFonts w:ascii="Tahoma" w:hAnsi="Tahoma" w:cs="Tahoma"/>
          <w:b/>
          <w:sz w:val="20"/>
          <w:szCs w:val="20"/>
        </w:rPr>
      </w:pPr>
    </w:p>
    <w:p w:rsidR="00A32DA0" w:rsidRDefault="00A32DA0" w:rsidP="00A32DA0">
      <w:pPr>
        <w:pStyle w:val="SemEspaamento"/>
        <w:jc w:val="center"/>
        <w:rPr>
          <w:rFonts w:ascii="Tahoma" w:hAnsi="Tahoma" w:cs="Tahoma"/>
          <w:b/>
          <w:sz w:val="20"/>
          <w:szCs w:val="20"/>
        </w:rPr>
      </w:pPr>
    </w:p>
    <w:p w:rsidR="00A32DA0" w:rsidRDefault="00A32DA0" w:rsidP="00A32DA0">
      <w:pPr>
        <w:pStyle w:val="SemEspaamento"/>
        <w:jc w:val="center"/>
        <w:rPr>
          <w:rFonts w:ascii="Tahoma" w:hAnsi="Tahoma" w:cs="Tahoma"/>
          <w:b/>
          <w:sz w:val="20"/>
          <w:szCs w:val="20"/>
        </w:rPr>
      </w:pPr>
    </w:p>
    <w:p w:rsidR="00A32DA0" w:rsidRDefault="00A32DA0" w:rsidP="00A32DA0">
      <w:pPr>
        <w:pStyle w:val="SemEspaamento"/>
        <w:jc w:val="center"/>
        <w:rPr>
          <w:rFonts w:ascii="Tahoma" w:hAnsi="Tahoma" w:cs="Tahoma"/>
          <w:b/>
          <w:sz w:val="20"/>
          <w:szCs w:val="20"/>
        </w:rPr>
      </w:pPr>
    </w:p>
    <w:p w:rsidR="00A32DA0" w:rsidRDefault="00A32DA0" w:rsidP="00A32DA0">
      <w:pPr>
        <w:pStyle w:val="SemEspaamento"/>
        <w:jc w:val="center"/>
        <w:rPr>
          <w:rFonts w:ascii="Tahoma" w:hAnsi="Tahoma" w:cs="Tahoma"/>
          <w:b/>
          <w:sz w:val="20"/>
          <w:szCs w:val="20"/>
        </w:rPr>
      </w:pPr>
    </w:p>
    <w:p w:rsidR="00A32DA0" w:rsidRDefault="00A32DA0" w:rsidP="00A32DA0">
      <w:pPr>
        <w:pStyle w:val="SemEspaamento"/>
        <w:jc w:val="center"/>
        <w:rPr>
          <w:rFonts w:ascii="Tahoma" w:hAnsi="Tahoma" w:cs="Tahoma"/>
          <w:b/>
          <w:sz w:val="20"/>
          <w:szCs w:val="20"/>
        </w:rPr>
      </w:pPr>
    </w:p>
    <w:p w:rsidR="00A32DA0" w:rsidRDefault="00A32DA0" w:rsidP="00A32DA0">
      <w:pPr>
        <w:pStyle w:val="SemEspaamento"/>
        <w:jc w:val="center"/>
        <w:rPr>
          <w:rFonts w:ascii="Tahoma" w:hAnsi="Tahoma" w:cs="Tahoma"/>
          <w:b/>
          <w:sz w:val="20"/>
          <w:szCs w:val="20"/>
        </w:rPr>
      </w:pPr>
    </w:p>
    <w:p w:rsidR="00A32DA0" w:rsidRDefault="00A32DA0" w:rsidP="00A32DA0">
      <w:pPr>
        <w:pStyle w:val="Ttulo"/>
        <w:spacing w:line="360" w:lineRule="auto"/>
        <w:rPr>
          <w:rFonts w:ascii="Tahoma" w:hAnsi="Tahoma" w:cs="Tahoma"/>
          <w:color w:val="000000"/>
          <w:sz w:val="18"/>
          <w:szCs w:val="18"/>
          <w:u w:val="single"/>
        </w:rPr>
      </w:pPr>
    </w:p>
    <w:p w:rsidR="00A32DA0" w:rsidRDefault="00A32DA0" w:rsidP="00A32DA0">
      <w:pPr>
        <w:pStyle w:val="Ttulo"/>
        <w:spacing w:line="360" w:lineRule="auto"/>
        <w:rPr>
          <w:rFonts w:ascii="Tahoma" w:hAnsi="Tahoma" w:cs="Tahoma"/>
          <w:color w:val="000000"/>
          <w:sz w:val="18"/>
          <w:szCs w:val="18"/>
          <w:u w:val="single"/>
        </w:rPr>
      </w:pPr>
      <w:r w:rsidRPr="00D31940">
        <w:rPr>
          <w:rFonts w:ascii="Tahoma" w:hAnsi="Tahoma" w:cs="Tahoma"/>
          <w:color w:val="000000"/>
          <w:sz w:val="18"/>
          <w:szCs w:val="18"/>
          <w:u w:val="single"/>
        </w:rPr>
        <w:lastRenderedPageBreak/>
        <w:t>ANEXO I – MEMORIAL DESCRITIVO</w:t>
      </w:r>
    </w:p>
    <w:p w:rsidR="00A32DA0" w:rsidRPr="00731CD6" w:rsidRDefault="00A32DA0" w:rsidP="00A32DA0">
      <w:pPr>
        <w:pStyle w:val="SemEspaamento"/>
        <w:rPr>
          <w:rFonts w:ascii="Tahoma" w:hAnsi="Tahoma" w:cs="Tahoma"/>
          <w:b/>
          <w:sz w:val="20"/>
          <w:szCs w:val="20"/>
          <w:lang w:eastAsia="ar-SA"/>
        </w:rPr>
      </w:pPr>
      <w:r w:rsidRPr="00731CD6">
        <w:rPr>
          <w:rFonts w:ascii="Tahoma" w:hAnsi="Tahoma" w:cs="Tahoma"/>
          <w:b/>
          <w:sz w:val="20"/>
          <w:szCs w:val="20"/>
          <w:lang w:eastAsia="ar-SA"/>
        </w:rPr>
        <w:t xml:space="preserve">LOTE 01 - SEGURO </w:t>
      </w:r>
      <w:r w:rsidR="00AA2773">
        <w:rPr>
          <w:rFonts w:ascii="Tahoma" w:hAnsi="Tahoma" w:cs="Tahoma"/>
          <w:b/>
          <w:sz w:val="20"/>
          <w:szCs w:val="20"/>
          <w:lang w:eastAsia="ar-SA"/>
        </w:rPr>
        <w:t>CHEVROLET</w:t>
      </w:r>
      <w:r w:rsidR="0039689A">
        <w:rPr>
          <w:rFonts w:ascii="Tahoma" w:hAnsi="Tahoma" w:cs="Tahoma"/>
          <w:b/>
          <w:sz w:val="20"/>
          <w:szCs w:val="20"/>
          <w:lang w:eastAsia="ar-SA"/>
        </w:rPr>
        <w:t xml:space="preserve"> ONIX 0KM.</w:t>
      </w:r>
    </w:p>
    <w:p w:rsidR="00A32DA0" w:rsidRDefault="00A32DA0" w:rsidP="00A32DA0">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sidR="0039689A">
        <w:rPr>
          <w:rFonts w:ascii="Tahoma" w:hAnsi="Tahoma" w:cs="Tahoma"/>
          <w:b/>
          <w:sz w:val="20"/>
          <w:szCs w:val="20"/>
          <w:lang w:eastAsia="ar-SA"/>
        </w:rPr>
        <w:t>1.950,00</w:t>
      </w:r>
    </w:p>
    <w:p w:rsidR="00AA2773" w:rsidRPr="00731CD6" w:rsidRDefault="00AA2773" w:rsidP="00A32DA0">
      <w:pPr>
        <w:pStyle w:val="SemEspaamento"/>
        <w:rPr>
          <w:rFonts w:ascii="Tahoma" w:hAnsi="Tahoma" w:cs="Tahoma"/>
          <w:b/>
          <w:sz w:val="20"/>
          <w:szCs w:val="20"/>
          <w:lang w:eastAsia="ar-SA"/>
        </w:rPr>
      </w:pPr>
    </w:p>
    <w:tbl>
      <w:tblPr>
        <w:tblW w:w="5000" w:type="pct"/>
        <w:jc w:val="center"/>
        <w:tblCellMar>
          <w:left w:w="70" w:type="dxa"/>
          <w:right w:w="70" w:type="dxa"/>
        </w:tblCellMar>
        <w:tblLook w:val="04A0"/>
      </w:tblPr>
      <w:tblGrid>
        <w:gridCol w:w="2054"/>
        <w:gridCol w:w="2432"/>
        <w:gridCol w:w="1387"/>
        <w:gridCol w:w="811"/>
        <w:gridCol w:w="2528"/>
      </w:tblGrid>
      <w:tr w:rsidR="0039689A" w:rsidRPr="00731CD6" w:rsidTr="00950313">
        <w:trPr>
          <w:trHeight w:val="284"/>
          <w:jc w:val="center"/>
        </w:trPr>
        <w:tc>
          <w:tcPr>
            <w:tcW w:w="5000" w:type="pct"/>
            <w:gridSpan w:val="5"/>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39689A" w:rsidRPr="00731CD6" w:rsidRDefault="0039689A" w:rsidP="00950313">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39689A" w:rsidRPr="00731CD6" w:rsidTr="00950313">
        <w:trPr>
          <w:trHeight w:val="284"/>
          <w:jc w:val="center"/>
        </w:trPr>
        <w:tc>
          <w:tcPr>
            <w:tcW w:w="5000" w:type="pct"/>
            <w:gridSpan w:val="5"/>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Proprietário: Fundo Municipal de Saúde de Ribeirão do Pinhal, Estado do Paraná.</w:t>
            </w:r>
          </w:p>
        </w:tc>
      </w:tr>
      <w:tr w:rsidR="0039689A" w:rsidRPr="00731CD6" w:rsidTr="00950313">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Pr>
                <w:rFonts w:ascii="Tahoma" w:hAnsi="Tahoma" w:cs="Tahoma"/>
                <w:sz w:val="20"/>
                <w:szCs w:val="20"/>
                <w:lang w:eastAsia="ar-SA"/>
              </w:rPr>
              <w:t xml:space="preserve">oficial </w:t>
            </w:r>
          </w:p>
        </w:tc>
        <w:tc>
          <w:tcPr>
            <w:tcW w:w="2565" w:type="pct"/>
            <w:gridSpan w:val="3"/>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r>
              <w:rPr>
                <w:rFonts w:ascii="Tahoma" w:hAnsi="Tahoma" w:cs="Tahoma"/>
                <w:sz w:val="20"/>
                <w:szCs w:val="20"/>
                <w:lang w:eastAsia="ar-SA"/>
              </w:rPr>
              <w:t>saúde</w:t>
            </w:r>
          </w:p>
        </w:tc>
      </w:tr>
      <w:tr w:rsidR="0039689A" w:rsidRPr="00731CD6" w:rsidTr="0039689A">
        <w:trPr>
          <w:trHeight w:val="284"/>
          <w:jc w:val="center"/>
        </w:trPr>
        <w:tc>
          <w:tcPr>
            <w:tcW w:w="3188" w:type="pct"/>
            <w:gridSpan w:val="3"/>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39689A">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sidRPr="0039689A">
              <w:rPr>
                <w:rFonts w:ascii="Tahoma" w:hAnsi="Tahoma" w:cs="Tahoma"/>
                <w:b/>
                <w:sz w:val="20"/>
                <w:szCs w:val="20"/>
                <w:lang w:eastAsia="ar-SA"/>
              </w:rPr>
              <w:t>CHEVROLET</w:t>
            </w:r>
            <w:r>
              <w:rPr>
                <w:rFonts w:ascii="Tahoma" w:hAnsi="Tahoma" w:cs="Tahoma"/>
                <w:sz w:val="20"/>
                <w:szCs w:val="20"/>
                <w:lang w:eastAsia="ar-SA"/>
              </w:rPr>
              <w:t xml:space="preserve"> </w:t>
            </w:r>
            <w:r>
              <w:rPr>
                <w:rFonts w:ascii="Cambria" w:hAnsi="Cambria" w:cs="Tahoma"/>
                <w:b/>
                <w:sz w:val="20"/>
                <w:szCs w:val="20"/>
              </w:rPr>
              <w:t>ONIX 1.0 JOY</w:t>
            </w:r>
          </w:p>
        </w:tc>
        <w:tc>
          <w:tcPr>
            <w:tcW w:w="1812" w:type="pct"/>
            <w:gridSpan w:val="2"/>
            <w:tcBorders>
              <w:top w:val="nil"/>
              <w:left w:val="nil"/>
              <w:bottom w:val="single" w:sz="8" w:space="0" w:color="auto"/>
              <w:right w:val="single" w:sz="8" w:space="0" w:color="auto"/>
            </w:tcBorders>
            <w:shd w:val="clear" w:color="auto" w:fill="EEECE1" w:themeFill="background2"/>
            <w:vAlign w:val="center"/>
            <w:hideMark/>
          </w:tcPr>
          <w:p w:rsidR="0039689A" w:rsidRPr="00731CD6" w:rsidRDefault="0039689A" w:rsidP="0039689A">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Pr>
                <w:rFonts w:ascii="Tahoma" w:hAnsi="Tahoma" w:cs="Tahoma"/>
                <w:b/>
                <w:sz w:val="20"/>
                <w:szCs w:val="20"/>
                <w:lang w:eastAsia="ar-SA"/>
              </w:rPr>
              <w:t>NOTA FISCAL N.º 77.893</w:t>
            </w:r>
          </w:p>
        </w:tc>
      </w:tr>
      <w:tr w:rsidR="0039689A" w:rsidRPr="00F94527" w:rsidTr="00950313">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39689A" w:rsidRPr="00F94527" w:rsidRDefault="0039689A" w:rsidP="00950313">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39689A" w:rsidRPr="00F94527" w:rsidRDefault="0039689A" w:rsidP="00950313">
            <w:pPr>
              <w:pStyle w:val="SemEspaamento"/>
              <w:rPr>
                <w:rFonts w:ascii="Tahoma" w:hAnsi="Tahoma" w:cs="Tahoma"/>
                <w:sz w:val="20"/>
                <w:szCs w:val="20"/>
                <w:lang w:eastAsia="ar-SA"/>
              </w:rPr>
            </w:pPr>
            <w:r>
              <w:rPr>
                <w:rFonts w:ascii="Tahoma" w:hAnsi="Tahoma" w:cs="Tahoma"/>
                <w:sz w:val="20"/>
                <w:szCs w:val="20"/>
                <w:lang w:eastAsia="ar-SA"/>
              </w:rPr>
              <w:t>Tipo: PAS.</w:t>
            </w:r>
          </w:p>
        </w:tc>
        <w:tc>
          <w:tcPr>
            <w:tcW w:w="1812" w:type="pct"/>
            <w:gridSpan w:val="2"/>
            <w:tcBorders>
              <w:top w:val="single" w:sz="8" w:space="0" w:color="auto"/>
              <w:left w:val="nil"/>
              <w:bottom w:val="single" w:sz="8" w:space="0" w:color="auto"/>
              <w:right w:val="single" w:sz="8" w:space="0" w:color="000000"/>
            </w:tcBorders>
            <w:vAlign w:val="center"/>
            <w:hideMark/>
          </w:tcPr>
          <w:p w:rsidR="0039689A" w:rsidRPr="00F94527" w:rsidRDefault="0039689A" w:rsidP="00950313">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r>
              <w:rPr>
                <w:rFonts w:ascii="Tahoma" w:hAnsi="Tahoma" w:cs="Tahoma"/>
                <w:sz w:val="20"/>
                <w:szCs w:val="20"/>
                <w:lang w:eastAsia="ar-SA"/>
              </w:rPr>
              <w:t>05</w:t>
            </w:r>
          </w:p>
        </w:tc>
      </w:tr>
      <w:tr w:rsidR="0039689A" w:rsidRPr="00731CD6" w:rsidTr="00950313">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39689A" w:rsidRPr="00731CD6" w:rsidRDefault="0039689A" w:rsidP="0039689A">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Pr>
                <w:rFonts w:ascii="Tahoma" w:hAnsi="Tahoma" w:cs="Tahoma"/>
                <w:sz w:val="20"/>
                <w:szCs w:val="20"/>
                <w:lang w:eastAsia="ar-SA"/>
              </w:rPr>
              <w:t>18</w:t>
            </w:r>
          </w:p>
        </w:tc>
        <w:tc>
          <w:tcPr>
            <w:tcW w:w="2073" w:type="pct"/>
            <w:gridSpan w:val="2"/>
            <w:tcBorders>
              <w:top w:val="single" w:sz="8" w:space="0" w:color="auto"/>
              <w:left w:val="nil"/>
              <w:bottom w:val="single" w:sz="8" w:space="0" w:color="auto"/>
              <w:right w:val="single" w:sz="8" w:space="0" w:color="000000"/>
            </w:tcBorders>
            <w:vAlign w:val="center"/>
            <w:hideMark/>
          </w:tcPr>
          <w:p w:rsidR="0039689A" w:rsidRPr="00731CD6" w:rsidRDefault="0039689A" w:rsidP="0039689A">
            <w:pPr>
              <w:pStyle w:val="SemEspaamento"/>
              <w:rPr>
                <w:rFonts w:ascii="Tahoma" w:hAnsi="Tahoma" w:cs="Tahoma"/>
                <w:sz w:val="20"/>
                <w:szCs w:val="20"/>
                <w:lang w:eastAsia="ar-SA"/>
              </w:rPr>
            </w:pPr>
            <w:r w:rsidRPr="00731CD6">
              <w:rPr>
                <w:rFonts w:ascii="Tahoma" w:hAnsi="Tahoma" w:cs="Tahoma"/>
                <w:sz w:val="20"/>
                <w:szCs w:val="20"/>
                <w:lang w:eastAsia="ar-SA"/>
              </w:rPr>
              <w:t>Ano modelo: 20</w:t>
            </w:r>
            <w:r>
              <w:rPr>
                <w:rFonts w:ascii="Tahoma" w:hAnsi="Tahoma" w:cs="Tahoma"/>
                <w:sz w:val="20"/>
                <w:szCs w:val="20"/>
                <w:lang w:eastAsia="ar-SA"/>
              </w:rPr>
              <w:t>18</w:t>
            </w:r>
          </w:p>
        </w:tc>
        <w:tc>
          <w:tcPr>
            <w:tcW w:w="1812" w:type="pct"/>
            <w:gridSpan w:val="2"/>
            <w:tcBorders>
              <w:top w:val="single" w:sz="8" w:space="0" w:color="auto"/>
              <w:left w:val="nil"/>
              <w:bottom w:val="single" w:sz="8" w:space="0" w:color="auto"/>
              <w:right w:val="single" w:sz="8" w:space="0" w:color="000000"/>
            </w:tcBorders>
            <w:vAlign w:val="center"/>
            <w:hideMark/>
          </w:tcPr>
          <w:p w:rsidR="0039689A" w:rsidRPr="00731CD6" w:rsidRDefault="0039689A" w:rsidP="0039689A">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Pr>
                <w:rFonts w:ascii="Cambria" w:hAnsi="Cambria" w:cs="Tahoma"/>
                <w:color w:val="000000"/>
                <w:sz w:val="18"/>
                <w:szCs w:val="18"/>
              </w:rPr>
              <w:t>9BGKL4800JB274647</w:t>
            </w:r>
          </w:p>
        </w:tc>
      </w:tr>
      <w:tr w:rsidR="0039689A" w:rsidRPr="00731CD6" w:rsidTr="00950313">
        <w:trPr>
          <w:trHeight w:val="284"/>
          <w:jc w:val="center"/>
        </w:trPr>
        <w:tc>
          <w:tcPr>
            <w:tcW w:w="5000" w:type="pct"/>
            <w:gridSpan w:val="5"/>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39689A">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w:t>
            </w:r>
            <w:r>
              <w:rPr>
                <w:rFonts w:ascii="Tahoma" w:hAnsi="Tahoma" w:cs="Tahoma"/>
                <w:sz w:val="20"/>
                <w:szCs w:val="20"/>
                <w:lang w:eastAsia="ar-SA"/>
              </w:rPr>
              <w:t xml:space="preserve">14959                                                                 </w:t>
            </w:r>
            <w:r w:rsidRPr="00731CD6">
              <w:rPr>
                <w:rFonts w:ascii="Tahoma" w:hAnsi="Tahoma" w:cs="Tahoma"/>
                <w:sz w:val="20"/>
                <w:szCs w:val="20"/>
                <w:lang w:eastAsia="ar-SA"/>
              </w:rPr>
              <w:t xml:space="preserve">/ </w:t>
            </w:r>
            <w:r w:rsidRPr="00731CD6">
              <w:rPr>
                <w:rFonts w:ascii="Tahoma" w:hAnsi="Tahoma" w:cs="Tahoma"/>
                <w:b/>
                <w:sz w:val="20"/>
                <w:szCs w:val="20"/>
                <w:lang w:eastAsia="ar-SA"/>
              </w:rPr>
              <w:t>RENOVAÇÃO BONUS: 0</w:t>
            </w:r>
          </w:p>
        </w:tc>
      </w:tr>
      <w:tr w:rsidR="0039689A" w:rsidRPr="00731CD6" w:rsidTr="00950313">
        <w:trPr>
          <w:trHeight w:val="284"/>
          <w:jc w:val="center"/>
        </w:trPr>
        <w:tc>
          <w:tcPr>
            <w:tcW w:w="5000" w:type="pct"/>
            <w:gridSpan w:val="5"/>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Valor de mercado – CASCO</w:t>
            </w:r>
            <w:r>
              <w:rPr>
                <w:rFonts w:ascii="Tahoma" w:hAnsi="Tahoma" w:cs="Tahoma"/>
                <w:sz w:val="20"/>
                <w:szCs w:val="20"/>
                <w:lang w:eastAsia="ar-SA"/>
              </w:rPr>
              <w:t xml:space="preserve"> </w:t>
            </w:r>
            <w:r w:rsidRPr="00731CD6">
              <w:rPr>
                <w:rFonts w:ascii="Tahoma" w:hAnsi="Tahoma" w:cs="Tahoma"/>
                <w:sz w:val="20"/>
                <w:szCs w:val="20"/>
                <w:lang w:eastAsia="ar-SA"/>
              </w:rPr>
              <w:t>tabela FIPE Colisão, incêndio e roubo:</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jc w:val="right"/>
              <w:rPr>
                <w:rFonts w:ascii="Tahoma" w:hAnsi="Tahoma" w:cs="Tahoma"/>
                <w:sz w:val="20"/>
                <w:szCs w:val="20"/>
                <w:lang w:eastAsia="ar-SA"/>
              </w:rPr>
            </w:pPr>
            <w:r>
              <w:rPr>
                <w:rFonts w:ascii="Tahoma" w:hAnsi="Tahoma" w:cs="Tahoma"/>
                <w:sz w:val="20"/>
                <w:szCs w:val="20"/>
                <w:lang w:eastAsia="ar-SA"/>
              </w:rPr>
              <w:t>100% FIPE</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tcBorders>
              <w:top w:val="single" w:sz="8" w:space="0" w:color="auto"/>
              <w:left w:val="nil"/>
              <w:bottom w:val="single" w:sz="8" w:space="0" w:color="auto"/>
              <w:right w:val="single" w:sz="8" w:space="0" w:color="000000"/>
            </w:tcBorders>
            <w:vAlign w:val="center"/>
            <w:hideMark/>
          </w:tcPr>
          <w:p w:rsidR="0039689A" w:rsidRDefault="0039689A" w:rsidP="00950313">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jc w:val="right"/>
              <w:rPr>
                <w:rFonts w:ascii="Tahoma" w:hAnsi="Tahoma" w:cs="Tahoma"/>
                <w:sz w:val="20"/>
                <w:szCs w:val="20"/>
                <w:lang w:eastAsia="ar-SA"/>
              </w:rPr>
            </w:pPr>
            <w:r>
              <w:rPr>
                <w:rFonts w:ascii="Tahoma" w:hAnsi="Tahoma" w:cs="Tahoma"/>
                <w:sz w:val="20"/>
                <w:szCs w:val="20"/>
                <w:lang w:eastAsia="ar-SA"/>
              </w:rPr>
              <w:t>1.750</w:t>
            </w:r>
            <w:r w:rsidRPr="00731CD6">
              <w:rPr>
                <w:rFonts w:ascii="Tahoma" w:hAnsi="Tahoma" w:cs="Tahoma"/>
                <w:sz w:val="20"/>
                <w:szCs w:val="20"/>
                <w:lang w:eastAsia="ar-SA"/>
              </w:rPr>
              <w:t>,00</w:t>
            </w:r>
          </w:p>
        </w:tc>
      </w:tr>
    </w:tbl>
    <w:p w:rsidR="0039689A" w:rsidRPr="00731CD6" w:rsidRDefault="0039689A" w:rsidP="0039689A">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 xml:space="preserve">2 – colisão com veículos, pessoas ou animais, abalroamento e </w:t>
      </w:r>
      <w:proofErr w:type="spellStart"/>
      <w:r w:rsidRPr="00731CD6">
        <w:rPr>
          <w:rFonts w:ascii="Tahoma" w:hAnsi="Tahoma" w:cs="Tahoma"/>
          <w:sz w:val="20"/>
          <w:szCs w:val="20"/>
        </w:rPr>
        <w:t>capotamento</w:t>
      </w:r>
      <w:proofErr w:type="spellEnd"/>
      <w:r w:rsidRPr="00731CD6">
        <w:rPr>
          <w:rFonts w:ascii="Tahoma" w:hAnsi="Tahoma" w:cs="Tahoma"/>
          <w:sz w:val="20"/>
          <w:szCs w:val="20"/>
        </w:rPr>
        <w:t>;</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3 – incêndio e explosão acidental, raio e suas conseqüências;</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9 – danos causados durante o tempo em que, como conseqüência de roubo ou furto, esteve em poder de terceiros;</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10 – Cobertura de vidros</w:t>
      </w:r>
      <w:r>
        <w:rPr>
          <w:rFonts w:ascii="Tahoma" w:hAnsi="Tahoma" w:cs="Tahoma"/>
          <w:sz w:val="20"/>
          <w:szCs w:val="20"/>
        </w:rPr>
        <w:t>, faróis, lanternas e retrovisores.</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11 – Assistência 24 horas</w:t>
      </w:r>
      <w:r>
        <w:rPr>
          <w:rFonts w:ascii="Tahoma" w:hAnsi="Tahoma" w:cs="Tahoma"/>
          <w:sz w:val="20"/>
          <w:szCs w:val="20"/>
        </w:rPr>
        <w:t xml:space="preserve"> sem limite km e Táxi.</w:t>
      </w:r>
    </w:p>
    <w:p w:rsidR="0039689A" w:rsidRDefault="0039689A" w:rsidP="0039689A">
      <w:pPr>
        <w:pStyle w:val="SemEspaamento"/>
        <w:rPr>
          <w:rFonts w:ascii="Tahoma" w:hAnsi="Tahoma" w:cs="Tahoma"/>
          <w:sz w:val="20"/>
          <w:szCs w:val="20"/>
        </w:rPr>
      </w:pPr>
      <w:r w:rsidRPr="00731CD6">
        <w:rPr>
          <w:rFonts w:ascii="Tahoma" w:hAnsi="Tahoma" w:cs="Tahoma"/>
          <w:sz w:val="20"/>
          <w:szCs w:val="20"/>
        </w:rPr>
        <w:t>– Validade mínima: 12 meses</w:t>
      </w:r>
    </w:p>
    <w:p w:rsidR="00A32DA0" w:rsidRPr="00731CD6" w:rsidRDefault="00A32DA0" w:rsidP="00A32DA0">
      <w:pPr>
        <w:pStyle w:val="SemEspaamento"/>
        <w:ind w:left="720"/>
        <w:jc w:val="both"/>
        <w:rPr>
          <w:rFonts w:ascii="Tahoma" w:hAnsi="Tahoma" w:cs="Tahoma"/>
          <w:sz w:val="20"/>
          <w:szCs w:val="20"/>
        </w:rPr>
      </w:pPr>
    </w:p>
    <w:p w:rsidR="0039689A" w:rsidRPr="00731CD6" w:rsidRDefault="0039689A" w:rsidP="0039689A">
      <w:pPr>
        <w:pStyle w:val="SemEspaamento"/>
        <w:rPr>
          <w:rFonts w:ascii="Tahoma" w:hAnsi="Tahoma" w:cs="Tahoma"/>
          <w:b/>
          <w:sz w:val="20"/>
          <w:szCs w:val="20"/>
          <w:lang w:eastAsia="ar-SA"/>
        </w:rPr>
      </w:pPr>
      <w:r w:rsidRPr="00731CD6">
        <w:rPr>
          <w:rFonts w:ascii="Tahoma" w:hAnsi="Tahoma" w:cs="Tahoma"/>
          <w:b/>
          <w:sz w:val="20"/>
          <w:szCs w:val="20"/>
          <w:lang w:eastAsia="ar-SA"/>
        </w:rPr>
        <w:t>LOTE 0</w:t>
      </w:r>
      <w:r>
        <w:rPr>
          <w:rFonts w:ascii="Tahoma" w:hAnsi="Tahoma" w:cs="Tahoma"/>
          <w:b/>
          <w:sz w:val="20"/>
          <w:szCs w:val="20"/>
          <w:lang w:eastAsia="ar-SA"/>
        </w:rPr>
        <w:t>2</w:t>
      </w:r>
      <w:r w:rsidRPr="00731CD6">
        <w:rPr>
          <w:rFonts w:ascii="Tahoma" w:hAnsi="Tahoma" w:cs="Tahoma"/>
          <w:b/>
          <w:sz w:val="20"/>
          <w:szCs w:val="20"/>
          <w:lang w:eastAsia="ar-SA"/>
        </w:rPr>
        <w:t xml:space="preserve"> - SEGURO </w:t>
      </w:r>
      <w:r>
        <w:rPr>
          <w:rFonts w:ascii="Tahoma" w:hAnsi="Tahoma" w:cs="Tahoma"/>
          <w:b/>
          <w:sz w:val="20"/>
          <w:szCs w:val="20"/>
          <w:lang w:eastAsia="ar-SA"/>
        </w:rPr>
        <w:t xml:space="preserve"> </w:t>
      </w:r>
      <w:r w:rsidR="00AA2773">
        <w:rPr>
          <w:rFonts w:ascii="Tahoma" w:hAnsi="Tahoma" w:cs="Tahoma"/>
          <w:b/>
          <w:sz w:val="20"/>
          <w:szCs w:val="20"/>
          <w:lang w:eastAsia="ar-SA"/>
        </w:rPr>
        <w:t xml:space="preserve">CHEVROLET </w:t>
      </w:r>
      <w:r>
        <w:rPr>
          <w:rFonts w:ascii="Tahoma" w:hAnsi="Tahoma" w:cs="Tahoma"/>
          <w:b/>
          <w:sz w:val="20"/>
          <w:szCs w:val="20"/>
          <w:lang w:eastAsia="ar-SA"/>
        </w:rPr>
        <w:t>ONIX 0KM.</w:t>
      </w:r>
    </w:p>
    <w:p w:rsidR="0039689A" w:rsidRDefault="0039689A" w:rsidP="0039689A">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Pr>
          <w:rFonts w:ascii="Tahoma" w:hAnsi="Tahoma" w:cs="Tahoma"/>
          <w:b/>
          <w:sz w:val="20"/>
          <w:szCs w:val="20"/>
          <w:lang w:eastAsia="ar-SA"/>
        </w:rPr>
        <w:t>1.950,00</w:t>
      </w:r>
    </w:p>
    <w:p w:rsidR="00AA2773" w:rsidRPr="00731CD6" w:rsidRDefault="00AA2773" w:rsidP="0039689A">
      <w:pPr>
        <w:pStyle w:val="SemEspaamento"/>
        <w:rPr>
          <w:rFonts w:ascii="Tahoma" w:hAnsi="Tahoma" w:cs="Tahoma"/>
          <w:b/>
          <w:sz w:val="20"/>
          <w:szCs w:val="20"/>
          <w:lang w:eastAsia="ar-SA"/>
        </w:rPr>
      </w:pPr>
    </w:p>
    <w:tbl>
      <w:tblPr>
        <w:tblW w:w="5000" w:type="pct"/>
        <w:jc w:val="center"/>
        <w:tblCellMar>
          <w:left w:w="70" w:type="dxa"/>
          <w:right w:w="70" w:type="dxa"/>
        </w:tblCellMar>
        <w:tblLook w:val="04A0"/>
      </w:tblPr>
      <w:tblGrid>
        <w:gridCol w:w="2054"/>
        <w:gridCol w:w="2432"/>
        <w:gridCol w:w="1387"/>
        <w:gridCol w:w="811"/>
        <w:gridCol w:w="2528"/>
      </w:tblGrid>
      <w:tr w:rsidR="0039689A" w:rsidRPr="00731CD6" w:rsidTr="00950313">
        <w:trPr>
          <w:trHeight w:val="284"/>
          <w:jc w:val="center"/>
        </w:trPr>
        <w:tc>
          <w:tcPr>
            <w:tcW w:w="5000" w:type="pct"/>
            <w:gridSpan w:val="5"/>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39689A" w:rsidRPr="00731CD6" w:rsidRDefault="0039689A" w:rsidP="00950313">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39689A" w:rsidRPr="00731CD6" w:rsidTr="00950313">
        <w:trPr>
          <w:trHeight w:val="284"/>
          <w:jc w:val="center"/>
        </w:trPr>
        <w:tc>
          <w:tcPr>
            <w:tcW w:w="5000" w:type="pct"/>
            <w:gridSpan w:val="5"/>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Proprietário: Fundo Municipal de Saúde de Ribeirão do Pinhal, Estado do Paraná.</w:t>
            </w:r>
          </w:p>
        </w:tc>
      </w:tr>
      <w:tr w:rsidR="0039689A" w:rsidRPr="00731CD6" w:rsidTr="00950313">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Pr>
                <w:rFonts w:ascii="Tahoma" w:hAnsi="Tahoma" w:cs="Tahoma"/>
                <w:sz w:val="20"/>
                <w:szCs w:val="20"/>
                <w:lang w:eastAsia="ar-SA"/>
              </w:rPr>
              <w:t xml:space="preserve">oficial </w:t>
            </w:r>
          </w:p>
        </w:tc>
        <w:tc>
          <w:tcPr>
            <w:tcW w:w="2565" w:type="pct"/>
            <w:gridSpan w:val="3"/>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r>
              <w:rPr>
                <w:rFonts w:ascii="Tahoma" w:hAnsi="Tahoma" w:cs="Tahoma"/>
                <w:sz w:val="20"/>
                <w:szCs w:val="20"/>
                <w:lang w:eastAsia="ar-SA"/>
              </w:rPr>
              <w:t>saúde</w:t>
            </w:r>
          </w:p>
        </w:tc>
      </w:tr>
      <w:tr w:rsidR="0039689A" w:rsidRPr="00731CD6" w:rsidTr="00950313">
        <w:trPr>
          <w:trHeight w:val="284"/>
          <w:jc w:val="center"/>
        </w:trPr>
        <w:tc>
          <w:tcPr>
            <w:tcW w:w="3188" w:type="pct"/>
            <w:gridSpan w:val="3"/>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sidRPr="0039689A">
              <w:rPr>
                <w:rFonts w:ascii="Tahoma" w:hAnsi="Tahoma" w:cs="Tahoma"/>
                <w:b/>
                <w:sz w:val="20"/>
                <w:szCs w:val="20"/>
                <w:lang w:eastAsia="ar-SA"/>
              </w:rPr>
              <w:t>CHEVROLET</w:t>
            </w:r>
            <w:r>
              <w:rPr>
                <w:rFonts w:ascii="Tahoma" w:hAnsi="Tahoma" w:cs="Tahoma"/>
                <w:sz w:val="20"/>
                <w:szCs w:val="20"/>
                <w:lang w:eastAsia="ar-SA"/>
              </w:rPr>
              <w:t xml:space="preserve"> </w:t>
            </w:r>
            <w:r>
              <w:rPr>
                <w:rFonts w:ascii="Cambria" w:hAnsi="Cambria" w:cs="Tahoma"/>
                <w:b/>
                <w:sz w:val="20"/>
                <w:szCs w:val="20"/>
              </w:rPr>
              <w:t>ONIX 1.0 JOY</w:t>
            </w:r>
          </w:p>
        </w:tc>
        <w:tc>
          <w:tcPr>
            <w:tcW w:w="1812" w:type="pct"/>
            <w:gridSpan w:val="2"/>
            <w:tcBorders>
              <w:top w:val="nil"/>
              <w:left w:val="nil"/>
              <w:bottom w:val="single" w:sz="8" w:space="0" w:color="auto"/>
              <w:right w:val="single" w:sz="8" w:space="0" w:color="auto"/>
            </w:tcBorders>
            <w:shd w:val="clear" w:color="auto" w:fill="EEECE1" w:themeFill="background2"/>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Pr>
                <w:rFonts w:ascii="Tahoma" w:hAnsi="Tahoma" w:cs="Tahoma"/>
                <w:b/>
                <w:sz w:val="20"/>
                <w:szCs w:val="20"/>
                <w:lang w:eastAsia="ar-SA"/>
              </w:rPr>
              <w:t>NOTA FISCAL N.º 77.895</w:t>
            </w:r>
          </w:p>
        </w:tc>
      </w:tr>
      <w:tr w:rsidR="0039689A" w:rsidRPr="00F94527" w:rsidTr="00950313">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39689A" w:rsidRPr="00F94527" w:rsidRDefault="0039689A" w:rsidP="00950313">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39689A" w:rsidRPr="00F94527" w:rsidRDefault="0039689A" w:rsidP="00950313">
            <w:pPr>
              <w:pStyle w:val="SemEspaamento"/>
              <w:rPr>
                <w:rFonts w:ascii="Tahoma" w:hAnsi="Tahoma" w:cs="Tahoma"/>
                <w:sz w:val="20"/>
                <w:szCs w:val="20"/>
                <w:lang w:eastAsia="ar-SA"/>
              </w:rPr>
            </w:pPr>
            <w:r>
              <w:rPr>
                <w:rFonts w:ascii="Tahoma" w:hAnsi="Tahoma" w:cs="Tahoma"/>
                <w:sz w:val="20"/>
                <w:szCs w:val="20"/>
                <w:lang w:eastAsia="ar-SA"/>
              </w:rPr>
              <w:t>Tipo: PAS.</w:t>
            </w:r>
          </w:p>
        </w:tc>
        <w:tc>
          <w:tcPr>
            <w:tcW w:w="1812" w:type="pct"/>
            <w:gridSpan w:val="2"/>
            <w:tcBorders>
              <w:top w:val="single" w:sz="8" w:space="0" w:color="auto"/>
              <w:left w:val="nil"/>
              <w:bottom w:val="single" w:sz="8" w:space="0" w:color="auto"/>
              <w:right w:val="single" w:sz="8" w:space="0" w:color="000000"/>
            </w:tcBorders>
            <w:vAlign w:val="center"/>
            <w:hideMark/>
          </w:tcPr>
          <w:p w:rsidR="0039689A" w:rsidRPr="00F94527" w:rsidRDefault="0039689A" w:rsidP="00950313">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r>
              <w:rPr>
                <w:rFonts w:ascii="Tahoma" w:hAnsi="Tahoma" w:cs="Tahoma"/>
                <w:sz w:val="20"/>
                <w:szCs w:val="20"/>
                <w:lang w:eastAsia="ar-SA"/>
              </w:rPr>
              <w:t>05</w:t>
            </w:r>
          </w:p>
        </w:tc>
      </w:tr>
      <w:tr w:rsidR="0039689A" w:rsidRPr="00731CD6" w:rsidTr="00950313">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Pr>
                <w:rFonts w:ascii="Tahoma" w:hAnsi="Tahoma" w:cs="Tahoma"/>
                <w:sz w:val="20"/>
                <w:szCs w:val="20"/>
                <w:lang w:eastAsia="ar-SA"/>
              </w:rPr>
              <w:t>18</w:t>
            </w:r>
          </w:p>
        </w:tc>
        <w:tc>
          <w:tcPr>
            <w:tcW w:w="2073" w:type="pct"/>
            <w:gridSpan w:val="2"/>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Ano modelo: 20</w:t>
            </w:r>
            <w:r>
              <w:rPr>
                <w:rFonts w:ascii="Tahoma" w:hAnsi="Tahoma" w:cs="Tahoma"/>
                <w:sz w:val="20"/>
                <w:szCs w:val="20"/>
                <w:lang w:eastAsia="ar-SA"/>
              </w:rPr>
              <w:t>18</w:t>
            </w:r>
          </w:p>
        </w:tc>
        <w:tc>
          <w:tcPr>
            <w:tcW w:w="1812" w:type="pct"/>
            <w:gridSpan w:val="2"/>
            <w:tcBorders>
              <w:top w:val="single" w:sz="8" w:space="0" w:color="auto"/>
              <w:left w:val="nil"/>
              <w:bottom w:val="single" w:sz="8" w:space="0" w:color="auto"/>
              <w:right w:val="single" w:sz="8" w:space="0" w:color="000000"/>
            </w:tcBorders>
            <w:vAlign w:val="center"/>
            <w:hideMark/>
          </w:tcPr>
          <w:p w:rsidR="0039689A" w:rsidRPr="00731CD6" w:rsidRDefault="0039689A" w:rsidP="00AA2773">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Pr>
                <w:rFonts w:ascii="Cambria" w:hAnsi="Cambria" w:cs="Tahoma"/>
                <w:color w:val="000000"/>
                <w:sz w:val="18"/>
                <w:szCs w:val="18"/>
              </w:rPr>
              <w:t>9BGKL4800JB27</w:t>
            </w:r>
            <w:r w:rsidR="00AA2773">
              <w:rPr>
                <w:rFonts w:ascii="Cambria" w:hAnsi="Cambria" w:cs="Tahoma"/>
                <w:color w:val="000000"/>
                <w:sz w:val="18"/>
                <w:szCs w:val="18"/>
              </w:rPr>
              <w:t>826</w:t>
            </w:r>
          </w:p>
        </w:tc>
      </w:tr>
      <w:tr w:rsidR="0039689A" w:rsidRPr="00731CD6" w:rsidTr="00950313">
        <w:trPr>
          <w:trHeight w:val="284"/>
          <w:jc w:val="center"/>
        </w:trPr>
        <w:tc>
          <w:tcPr>
            <w:tcW w:w="5000" w:type="pct"/>
            <w:gridSpan w:val="5"/>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39689A">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w:t>
            </w:r>
            <w:r>
              <w:rPr>
                <w:rFonts w:ascii="Tahoma" w:hAnsi="Tahoma" w:cs="Tahoma"/>
                <w:sz w:val="20"/>
                <w:szCs w:val="20"/>
                <w:lang w:eastAsia="ar-SA"/>
              </w:rPr>
              <w:t xml:space="preserve">14959                                                                 </w:t>
            </w:r>
            <w:r w:rsidRPr="00731CD6">
              <w:rPr>
                <w:rFonts w:ascii="Tahoma" w:hAnsi="Tahoma" w:cs="Tahoma"/>
                <w:sz w:val="20"/>
                <w:szCs w:val="20"/>
                <w:lang w:eastAsia="ar-SA"/>
              </w:rPr>
              <w:t xml:space="preserve">/ </w:t>
            </w:r>
            <w:r w:rsidRPr="00731CD6">
              <w:rPr>
                <w:rFonts w:ascii="Tahoma" w:hAnsi="Tahoma" w:cs="Tahoma"/>
                <w:b/>
                <w:sz w:val="20"/>
                <w:szCs w:val="20"/>
                <w:lang w:eastAsia="ar-SA"/>
              </w:rPr>
              <w:t xml:space="preserve">RENOVAÇÃO BONUS: </w:t>
            </w:r>
            <w:r>
              <w:rPr>
                <w:rFonts w:ascii="Tahoma" w:hAnsi="Tahoma" w:cs="Tahoma"/>
                <w:b/>
                <w:sz w:val="20"/>
                <w:szCs w:val="20"/>
                <w:lang w:eastAsia="ar-SA"/>
              </w:rPr>
              <w:t>0</w:t>
            </w:r>
          </w:p>
        </w:tc>
      </w:tr>
      <w:tr w:rsidR="0039689A" w:rsidRPr="00731CD6" w:rsidTr="00950313">
        <w:trPr>
          <w:trHeight w:val="284"/>
          <w:jc w:val="center"/>
        </w:trPr>
        <w:tc>
          <w:tcPr>
            <w:tcW w:w="5000" w:type="pct"/>
            <w:gridSpan w:val="5"/>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b/>
                <w:sz w:val="20"/>
                <w:szCs w:val="20"/>
                <w:lang w:eastAsia="ar-SA"/>
              </w:rPr>
            </w:pPr>
            <w:r w:rsidRPr="00731CD6">
              <w:rPr>
                <w:rFonts w:ascii="Tahoma" w:hAnsi="Tahoma" w:cs="Tahoma"/>
                <w:b/>
                <w:sz w:val="20"/>
                <w:szCs w:val="20"/>
                <w:lang w:eastAsia="ar-SA"/>
              </w:rPr>
              <w:lastRenderedPageBreak/>
              <w:t xml:space="preserve">DADOS DO SEGURO </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Valor de mercado – CASCO</w:t>
            </w:r>
            <w:r>
              <w:rPr>
                <w:rFonts w:ascii="Tahoma" w:hAnsi="Tahoma" w:cs="Tahoma"/>
                <w:sz w:val="20"/>
                <w:szCs w:val="20"/>
                <w:lang w:eastAsia="ar-SA"/>
              </w:rPr>
              <w:t xml:space="preserve"> </w:t>
            </w:r>
            <w:r w:rsidRPr="00731CD6">
              <w:rPr>
                <w:rFonts w:ascii="Tahoma" w:hAnsi="Tahoma" w:cs="Tahoma"/>
                <w:sz w:val="20"/>
                <w:szCs w:val="20"/>
                <w:lang w:eastAsia="ar-SA"/>
              </w:rPr>
              <w:t>tabela FIPE Colisão, incêndio e roubo:</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jc w:val="right"/>
              <w:rPr>
                <w:rFonts w:ascii="Tahoma" w:hAnsi="Tahoma" w:cs="Tahoma"/>
                <w:sz w:val="20"/>
                <w:szCs w:val="20"/>
                <w:lang w:eastAsia="ar-SA"/>
              </w:rPr>
            </w:pPr>
            <w:r>
              <w:rPr>
                <w:rFonts w:ascii="Tahoma" w:hAnsi="Tahoma" w:cs="Tahoma"/>
                <w:sz w:val="20"/>
                <w:szCs w:val="20"/>
                <w:lang w:eastAsia="ar-SA"/>
              </w:rPr>
              <w:t>100% FIPE</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tcBorders>
              <w:top w:val="single" w:sz="8" w:space="0" w:color="auto"/>
              <w:left w:val="nil"/>
              <w:bottom w:val="single" w:sz="8" w:space="0" w:color="auto"/>
              <w:right w:val="single" w:sz="8" w:space="0" w:color="000000"/>
            </w:tcBorders>
            <w:vAlign w:val="center"/>
            <w:hideMark/>
          </w:tcPr>
          <w:p w:rsidR="0039689A" w:rsidRDefault="0039689A" w:rsidP="00950313">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jc w:val="right"/>
              <w:rPr>
                <w:rFonts w:ascii="Tahoma" w:hAnsi="Tahoma" w:cs="Tahoma"/>
                <w:sz w:val="20"/>
                <w:szCs w:val="20"/>
                <w:lang w:eastAsia="ar-SA"/>
              </w:rPr>
            </w:pPr>
            <w:r>
              <w:rPr>
                <w:rFonts w:ascii="Tahoma" w:hAnsi="Tahoma" w:cs="Tahoma"/>
                <w:sz w:val="20"/>
                <w:szCs w:val="20"/>
                <w:lang w:eastAsia="ar-SA"/>
              </w:rPr>
              <w:t>1.750</w:t>
            </w:r>
            <w:r w:rsidRPr="00731CD6">
              <w:rPr>
                <w:rFonts w:ascii="Tahoma" w:hAnsi="Tahoma" w:cs="Tahoma"/>
                <w:sz w:val="20"/>
                <w:szCs w:val="20"/>
                <w:lang w:eastAsia="ar-SA"/>
              </w:rPr>
              <w:t>,00</w:t>
            </w:r>
          </w:p>
        </w:tc>
      </w:tr>
    </w:tbl>
    <w:p w:rsidR="0039689A" w:rsidRPr="00731CD6" w:rsidRDefault="0039689A" w:rsidP="0039689A">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 xml:space="preserve">2 – colisão com veículos, pessoas ou animais, abalroamento e </w:t>
      </w:r>
      <w:proofErr w:type="spellStart"/>
      <w:r w:rsidRPr="00731CD6">
        <w:rPr>
          <w:rFonts w:ascii="Tahoma" w:hAnsi="Tahoma" w:cs="Tahoma"/>
          <w:sz w:val="20"/>
          <w:szCs w:val="20"/>
        </w:rPr>
        <w:t>capotamento</w:t>
      </w:r>
      <w:proofErr w:type="spellEnd"/>
      <w:r w:rsidRPr="00731CD6">
        <w:rPr>
          <w:rFonts w:ascii="Tahoma" w:hAnsi="Tahoma" w:cs="Tahoma"/>
          <w:sz w:val="20"/>
          <w:szCs w:val="20"/>
        </w:rPr>
        <w:t>;</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3 – incêndio e explosão acidental, raio e suas conseqüências;</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9 – danos causados durante o tempo em que, como conseqüência de roubo ou furto, esteve em poder de terceiros;</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10 – Cobertura de vidros</w:t>
      </w:r>
      <w:r>
        <w:rPr>
          <w:rFonts w:ascii="Tahoma" w:hAnsi="Tahoma" w:cs="Tahoma"/>
          <w:sz w:val="20"/>
          <w:szCs w:val="20"/>
        </w:rPr>
        <w:t>, faróis, lanternas e retrovisores.</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11 – Assistência 24 horas</w:t>
      </w:r>
      <w:r>
        <w:rPr>
          <w:rFonts w:ascii="Tahoma" w:hAnsi="Tahoma" w:cs="Tahoma"/>
          <w:sz w:val="20"/>
          <w:szCs w:val="20"/>
        </w:rPr>
        <w:t xml:space="preserve"> sem limite km e Táxi.</w:t>
      </w:r>
    </w:p>
    <w:p w:rsidR="0039689A" w:rsidRDefault="0039689A" w:rsidP="0039689A">
      <w:pPr>
        <w:pStyle w:val="SemEspaamento"/>
        <w:rPr>
          <w:rFonts w:ascii="Tahoma" w:hAnsi="Tahoma" w:cs="Tahoma"/>
          <w:sz w:val="20"/>
          <w:szCs w:val="20"/>
        </w:rPr>
      </w:pPr>
      <w:r w:rsidRPr="00731CD6">
        <w:rPr>
          <w:rFonts w:ascii="Tahoma" w:hAnsi="Tahoma" w:cs="Tahoma"/>
          <w:sz w:val="20"/>
          <w:szCs w:val="20"/>
        </w:rPr>
        <w:t>– Validade mínima: 12 meses</w:t>
      </w:r>
    </w:p>
    <w:p w:rsidR="00A32DA0" w:rsidRDefault="00A32DA0" w:rsidP="00A32DA0">
      <w:pPr>
        <w:pStyle w:val="SemEspaamento"/>
        <w:jc w:val="both"/>
        <w:rPr>
          <w:rFonts w:ascii="Century Gothic" w:hAnsi="Century Gothic" w:cs="Tahoma"/>
          <w:sz w:val="20"/>
          <w:szCs w:val="20"/>
        </w:rPr>
      </w:pPr>
    </w:p>
    <w:p w:rsidR="0039689A" w:rsidRPr="00731CD6" w:rsidRDefault="0039689A" w:rsidP="0039689A">
      <w:pPr>
        <w:pStyle w:val="SemEspaamento"/>
        <w:rPr>
          <w:rFonts w:ascii="Tahoma" w:hAnsi="Tahoma" w:cs="Tahoma"/>
          <w:b/>
          <w:sz w:val="20"/>
          <w:szCs w:val="20"/>
          <w:lang w:eastAsia="ar-SA"/>
        </w:rPr>
      </w:pPr>
      <w:r w:rsidRPr="00731CD6">
        <w:rPr>
          <w:rFonts w:ascii="Tahoma" w:hAnsi="Tahoma" w:cs="Tahoma"/>
          <w:b/>
          <w:sz w:val="20"/>
          <w:szCs w:val="20"/>
          <w:lang w:eastAsia="ar-SA"/>
        </w:rPr>
        <w:t>LOTE 0</w:t>
      </w:r>
      <w:r>
        <w:rPr>
          <w:rFonts w:ascii="Tahoma" w:hAnsi="Tahoma" w:cs="Tahoma"/>
          <w:b/>
          <w:sz w:val="20"/>
          <w:szCs w:val="20"/>
          <w:lang w:eastAsia="ar-SA"/>
        </w:rPr>
        <w:t>3</w:t>
      </w:r>
      <w:r w:rsidRPr="00731CD6">
        <w:rPr>
          <w:rFonts w:ascii="Tahoma" w:hAnsi="Tahoma" w:cs="Tahoma"/>
          <w:b/>
          <w:sz w:val="20"/>
          <w:szCs w:val="20"/>
          <w:lang w:eastAsia="ar-SA"/>
        </w:rPr>
        <w:t xml:space="preserve"> - SEGURO </w:t>
      </w:r>
      <w:r>
        <w:rPr>
          <w:rFonts w:ascii="Tahoma" w:hAnsi="Tahoma" w:cs="Tahoma"/>
          <w:b/>
          <w:sz w:val="20"/>
          <w:szCs w:val="20"/>
          <w:lang w:eastAsia="ar-SA"/>
        </w:rPr>
        <w:t xml:space="preserve"> CHEVROLET SPIN 0KM.</w:t>
      </w:r>
    </w:p>
    <w:p w:rsidR="0039689A" w:rsidRDefault="0039689A" w:rsidP="0039689A">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sidR="00AA2773">
        <w:rPr>
          <w:rFonts w:ascii="Tahoma" w:hAnsi="Tahoma" w:cs="Tahoma"/>
          <w:b/>
          <w:sz w:val="20"/>
          <w:szCs w:val="20"/>
          <w:lang w:eastAsia="ar-SA"/>
        </w:rPr>
        <w:t>2.500</w:t>
      </w:r>
      <w:r>
        <w:rPr>
          <w:rFonts w:ascii="Tahoma" w:hAnsi="Tahoma" w:cs="Tahoma"/>
          <w:b/>
          <w:sz w:val="20"/>
          <w:szCs w:val="20"/>
          <w:lang w:eastAsia="ar-SA"/>
        </w:rPr>
        <w:t>,00</w:t>
      </w:r>
    </w:p>
    <w:p w:rsidR="00AA2773" w:rsidRPr="00731CD6" w:rsidRDefault="00AA2773" w:rsidP="0039689A">
      <w:pPr>
        <w:pStyle w:val="SemEspaamento"/>
        <w:rPr>
          <w:rFonts w:ascii="Tahoma" w:hAnsi="Tahoma" w:cs="Tahoma"/>
          <w:b/>
          <w:sz w:val="20"/>
          <w:szCs w:val="20"/>
          <w:lang w:eastAsia="ar-SA"/>
        </w:rPr>
      </w:pPr>
    </w:p>
    <w:tbl>
      <w:tblPr>
        <w:tblW w:w="5000" w:type="pct"/>
        <w:jc w:val="center"/>
        <w:tblCellMar>
          <w:left w:w="70" w:type="dxa"/>
          <w:right w:w="70" w:type="dxa"/>
        </w:tblCellMar>
        <w:tblLook w:val="04A0"/>
      </w:tblPr>
      <w:tblGrid>
        <w:gridCol w:w="2054"/>
        <w:gridCol w:w="2432"/>
        <w:gridCol w:w="1387"/>
        <w:gridCol w:w="811"/>
        <w:gridCol w:w="2528"/>
      </w:tblGrid>
      <w:tr w:rsidR="0039689A" w:rsidRPr="00731CD6" w:rsidTr="00950313">
        <w:trPr>
          <w:trHeight w:val="284"/>
          <w:jc w:val="center"/>
        </w:trPr>
        <w:tc>
          <w:tcPr>
            <w:tcW w:w="5000" w:type="pct"/>
            <w:gridSpan w:val="5"/>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39689A" w:rsidRPr="00731CD6" w:rsidRDefault="0039689A" w:rsidP="00950313">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39689A" w:rsidRPr="00731CD6" w:rsidTr="00950313">
        <w:trPr>
          <w:trHeight w:val="284"/>
          <w:jc w:val="center"/>
        </w:trPr>
        <w:tc>
          <w:tcPr>
            <w:tcW w:w="5000" w:type="pct"/>
            <w:gridSpan w:val="5"/>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Proprietário: Fundo Municipal de Saúde de Ribeirão do Pinhal, Estado do Paraná.</w:t>
            </w:r>
          </w:p>
        </w:tc>
      </w:tr>
      <w:tr w:rsidR="0039689A" w:rsidRPr="00731CD6" w:rsidTr="00950313">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Pr>
                <w:rFonts w:ascii="Tahoma" w:hAnsi="Tahoma" w:cs="Tahoma"/>
                <w:sz w:val="20"/>
                <w:szCs w:val="20"/>
                <w:lang w:eastAsia="ar-SA"/>
              </w:rPr>
              <w:t xml:space="preserve">oficial </w:t>
            </w:r>
          </w:p>
        </w:tc>
        <w:tc>
          <w:tcPr>
            <w:tcW w:w="2565" w:type="pct"/>
            <w:gridSpan w:val="3"/>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r>
              <w:rPr>
                <w:rFonts w:ascii="Tahoma" w:hAnsi="Tahoma" w:cs="Tahoma"/>
                <w:sz w:val="20"/>
                <w:szCs w:val="20"/>
                <w:lang w:eastAsia="ar-SA"/>
              </w:rPr>
              <w:t>saúde</w:t>
            </w:r>
          </w:p>
        </w:tc>
      </w:tr>
      <w:tr w:rsidR="0039689A" w:rsidRPr="00731CD6" w:rsidTr="00950313">
        <w:trPr>
          <w:trHeight w:val="284"/>
          <w:jc w:val="center"/>
        </w:trPr>
        <w:tc>
          <w:tcPr>
            <w:tcW w:w="3188" w:type="pct"/>
            <w:gridSpan w:val="3"/>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AA2773">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sidRPr="0039689A">
              <w:rPr>
                <w:rFonts w:ascii="Tahoma" w:hAnsi="Tahoma" w:cs="Tahoma"/>
                <w:b/>
                <w:sz w:val="20"/>
                <w:szCs w:val="20"/>
                <w:lang w:eastAsia="ar-SA"/>
              </w:rPr>
              <w:t>CHEVROLET</w:t>
            </w:r>
            <w:r>
              <w:rPr>
                <w:rFonts w:ascii="Tahoma" w:hAnsi="Tahoma" w:cs="Tahoma"/>
                <w:sz w:val="20"/>
                <w:szCs w:val="20"/>
                <w:lang w:eastAsia="ar-SA"/>
              </w:rPr>
              <w:t xml:space="preserve"> </w:t>
            </w:r>
            <w:r w:rsidR="00AA2773">
              <w:rPr>
                <w:rFonts w:ascii="Cambria" w:hAnsi="Cambria" w:cs="Tahoma"/>
                <w:b/>
                <w:sz w:val="20"/>
                <w:szCs w:val="20"/>
              </w:rPr>
              <w:t>SPIN</w:t>
            </w:r>
            <w:r>
              <w:rPr>
                <w:rFonts w:ascii="Cambria" w:hAnsi="Cambria" w:cs="Tahoma"/>
                <w:b/>
                <w:sz w:val="20"/>
                <w:szCs w:val="20"/>
              </w:rPr>
              <w:t xml:space="preserve"> 1.</w:t>
            </w:r>
            <w:r w:rsidR="00AA2773">
              <w:rPr>
                <w:rFonts w:ascii="Cambria" w:hAnsi="Cambria" w:cs="Tahoma"/>
                <w:b/>
                <w:sz w:val="20"/>
                <w:szCs w:val="20"/>
              </w:rPr>
              <w:t>8 LTZ</w:t>
            </w:r>
          </w:p>
        </w:tc>
        <w:tc>
          <w:tcPr>
            <w:tcW w:w="1812" w:type="pct"/>
            <w:gridSpan w:val="2"/>
            <w:tcBorders>
              <w:top w:val="nil"/>
              <w:left w:val="nil"/>
              <w:bottom w:val="single" w:sz="8" w:space="0" w:color="auto"/>
              <w:right w:val="single" w:sz="8" w:space="0" w:color="auto"/>
            </w:tcBorders>
            <w:shd w:val="clear" w:color="auto" w:fill="EEECE1" w:themeFill="background2"/>
            <w:vAlign w:val="center"/>
            <w:hideMark/>
          </w:tcPr>
          <w:p w:rsidR="0039689A" w:rsidRPr="00731CD6" w:rsidRDefault="0039689A" w:rsidP="00AA2773">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Pr>
                <w:rFonts w:ascii="Tahoma" w:hAnsi="Tahoma" w:cs="Tahoma"/>
                <w:b/>
                <w:sz w:val="20"/>
                <w:szCs w:val="20"/>
                <w:lang w:eastAsia="ar-SA"/>
              </w:rPr>
              <w:t>NOTA FISCAL N.º 77.</w:t>
            </w:r>
            <w:r w:rsidR="00AA2773">
              <w:rPr>
                <w:rFonts w:ascii="Tahoma" w:hAnsi="Tahoma" w:cs="Tahoma"/>
                <w:b/>
                <w:sz w:val="20"/>
                <w:szCs w:val="20"/>
                <w:lang w:eastAsia="ar-SA"/>
              </w:rPr>
              <w:t>767</w:t>
            </w:r>
          </w:p>
        </w:tc>
      </w:tr>
      <w:tr w:rsidR="0039689A" w:rsidRPr="00F94527" w:rsidTr="00950313">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39689A" w:rsidRPr="00F94527" w:rsidRDefault="0039689A" w:rsidP="00950313">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39689A" w:rsidRPr="00F94527" w:rsidRDefault="0039689A" w:rsidP="00950313">
            <w:pPr>
              <w:pStyle w:val="SemEspaamento"/>
              <w:rPr>
                <w:rFonts w:ascii="Tahoma" w:hAnsi="Tahoma" w:cs="Tahoma"/>
                <w:sz w:val="20"/>
                <w:szCs w:val="20"/>
                <w:lang w:eastAsia="ar-SA"/>
              </w:rPr>
            </w:pPr>
            <w:r>
              <w:rPr>
                <w:rFonts w:ascii="Tahoma" w:hAnsi="Tahoma" w:cs="Tahoma"/>
                <w:sz w:val="20"/>
                <w:szCs w:val="20"/>
                <w:lang w:eastAsia="ar-SA"/>
              </w:rPr>
              <w:t>Tipo: PAS.</w:t>
            </w:r>
          </w:p>
        </w:tc>
        <w:tc>
          <w:tcPr>
            <w:tcW w:w="1812" w:type="pct"/>
            <w:gridSpan w:val="2"/>
            <w:tcBorders>
              <w:top w:val="single" w:sz="8" w:space="0" w:color="auto"/>
              <w:left w:val="nil"/>
              <w:bottom w:val="single" w:sz="8" w:space="0" w:color="auto"/>
              <w:right w:val="single" w:sz="8" w:space="0" w:color="000000"/>
            </w:tcBorders>
            <w:vAlign w:val="center"/>
            <w:hideMark/>
          </w:tcPr>
          <w:p w:rsidR="0039689A" w:rsidRPr="00F94527" w:rsidRDefault="0039689A" w:rsidP="00950313">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r w:rsidR="00AA2773">
              <w:rPr>
                <w:rFonts w:ascii="Tahoma" w:hAnsi="Tahoma" w:cs="Tahoma"/>
                <w:sz w:val="20"/>
                <w:szCs w:val="20"/>
                <w:lang w:eastAsia="ar-SA"/>
              </w:rPr>
              <w:t>07</w:t>
            </w:r>
          </w:p>
        </w:tc>
      </w:tr>
      <w:tr w:rsidR="0039689A" w:rsidRPr="00731CD6" w:rsidTr="00950313">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Pr>
                <w:rFonts w:ascii="Tahoma" w:hAnsi="Tahoma" w:cs="Tahoma"/>
                <w:sz w:val="20"/>
                <w:szCs w:val="20"/>
                <w:lang w:eastAsia="ar-SA"/>
              </w:rPr>
              <w:t>18</w:t>
            </w:r>
          </w:p>
        </w:tc>
        <w:tc>
          <w:tcPr>
            <w:tcW w:w="2073" w:type="pct"/>
            <w:gridSpan w:val="2"/>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Ano modelo: 20</w:t>
            </w:r>
            <w:r>
              <w:rPr>
                <w:rFonts w:ascii="Tahoma" w:hAnsi="Tahoma" w:cs="Tahoma"/>
                <w:sz w:val="20"/>
                <w:szCs w:val="20"/>
                <w:lang w:eastAsia="ar-SA"/>
              </w:rPr>
              <w:t>18</w:t>
            </w:r>
          </w:p>
        </w:tc>
        <w:tc>
          <w:tcPr>
            <w:tcW w:w="1812" w:type="pct"/>
            <w:gridSpan w:val="2"/>
            <w:tcBorders>
              <w:top w:val="single" w:sz="8" w:space="0" w:color="auto"/>
              <w:left w:val="nil"/>
              <w:bottom w:val="single" w:sz="8" w:space="0" w:color="auto"/>
              <w:right w:val="single" w:sz="8" w:space="0" w:color="000000"/>
            </w:tcBorders>
            <w:vAlign w:val="center"/>
            <w:hideMark/>
          </w:tcPr>
          <w:p w:rsidR="0039689A" w:rsidRPr="00731CD6" w:rsidRDefault="0039689A" w:rsidP="00AA2773">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Pr>
                <w:rFonts w:ascii="Cambria" w:hAnsi="Cambria" w:cs="Tahoma"/>
                <w:color w:val="000000"/>
                <w:sz w:val="18"/>
                <w:szCs w:val="18"/>
              </w:rPr>
              <w:t>9BG</w:t>
            </w:r>
            <w:r w:rsidR="00AA2773">
              <w:rPr>
                <w:rFonts w:ascii="Cambria" w:hAnsi="Cambria" w:cs="Tahoma"/>
                <w:color w:val="000000"/>
                <w:sz w:val="18"/>
                <w:szCs w:val="18"/>
              </w:rPr>
              <w:t>JC75250JB260387</w:t>
            </w:r>
          </w:p>
        </w:tc>
      </w:tr>
      <w:tr w:rsidR="0039689A" w:rsidRPr="00731CD6" w:rsidTr="00950313">
        <w:trPr>
          <w:trHeight w:val="284"/>
          <w:jc w:val="center"/>
        </w:trPr>
        <w:tc>
          <w:tcPr>
            <w:tcW w:w="5000" w:type="pct"/>
            <w:gridSpan w:val="5"/>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AA2773">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w:t>
            </w:r>
            <w:r>
              <w:rPr>
                <w:rFonts w:ascii="Tahoma" w:hAnsi="Tahoma" w:cs="Tahoma"/>
                <w:sz w:val="20"/>
                <w:szCs w:val="20"/>
                <w:lang w:eastAsia="ar-SA"/>
              </w:rPr>
              <w:t>1</w:t>
            </w:r>
            <w:r w:rsidR="00AA2773">
              <w:rPr>
                <w:rFonts w:ascii="Tahoma" w:hAnsi="Tahoma" w:cs="Tahoma"/>
                <w:sz w:val="20"/>
                <w:szCs w:val="20"/>
                <w:lang w:eastAsia="ar-SA"/>
              </w:rPr>
              <w:t>04644</w:t>
            </w:r>
            <w:r>
              <w:rPr>
                <w:rFonts w:ascii="Tahoma" w:hAnsi="Tahoma" w:cs="Tahoma"/>
                <w:sz w:val="20"/>
                <w:szCs w:val="20"/>
                <w:lang w:eastAsia="ar-SA"/>
              </w:rPr>
              <w:t xml:space="preserve">                                                              </w:t>
            </w:r>
            <w:r w:rsidRPr="00731CD6">
              <w:rPr>
                <w:rFonts w:ascii="Tahoma" w:hAnsi="Tahoma" w:cs="Tahoma"/>
                <w:sz w:val="20"/>
                <w:szCs w:val="20"/>
                <w:lang w:eastAsia="ar-SA"/>
              </w:rPr>
              <w:t xml:space="preserve"> </w:t>
            </w:r>
            <w:r w:rsidRPr="00731CD6">
              <w:rPr>
                <w:rFonts w:ascii="Tahoma" w:hAnsi="Tahoma" w:cs="Tahoma"/>
                <w:b/>
                <w:sz w:val="20"/>
                <w:szCs w:val="20"/>
                <w:lang w:eastAsia="ar-SA"/>
              </w:rPr>
              <w:t>RENOVAÇÃO BONUS: 0</w:t>
            </w:r>
          </w:p>
        </w:tc>
      </w:tr>
      <w:tr w:rsidR="0039689A" w:rsidRPr="00731CD6" w:rsidTr="00950313">
        <w:trPr>
          <w:trHeight w:val="284"/>
          <w:jc w:val="center"/>
        </w:trPr>
        <w:tc>
          <w:tcPr>
            <w:tcW w:w="5000" w:type="pct"/>
            <w:gridSpan w:val="5"/>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Valor de mercado – CASCO</w:t>
            </w:r>
            <w:r>
              <w:rPr>
                <w:rFonts w:ascii="Tahoma" w:hAnsi="Tahoma" w:cs="Tahoma"/>
                <w:sz w:val="20"/>
                <w:szCs w:val="20"/>
                <w:lang w:eastAsia="ar-SA"/>
              </w:rPr>
              <w:t xml:space="preserve"> </w:t>
            </w:r>
            <w:r w:rsidRPr="00731CD6">
              <w:rPr>
                <w:rFonts w:ascii="Tahoma" w:hAnsi="Tahoma" w:cs="Tahoma"/>
                <w:sz w:val="20"/>
                <w:szCs w:val="20"/>
                <w:lang w:eastAsia="ar-SA"/>
              </w:rPr>
              <w:t>tabela FIPE Colisão, incêndio e roubo:</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jc w:val="right"/>
              <w:rPr>
                <w:rFonts w:ascii="Tahoma" w:hAnsi="Tahoma" w:cs="Tahoma"/>
                <w:sz w:val="20"/>
                <w:szCs w:val="20"/>
                <w:lang w:eastAsia="ar-SA"/>
              </w:rPr>
            </w:pPr>
            <w:r>
              <w:rPr>
                <w:rFonts w:ascii="Tahoma" w:hAnsi="Tahoma" w:cs="Tahoma"/>
                <w:sz w:val="20"/>
                <w:szCs w:val="20"/>
                <w:lang w:eastAsia="ar-SA"/>
              </w:rPr>
              <w:t>100% FIPE</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39689A" w:rsidP="00950313">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tcBorders>
              <w:top w:val="single" w:sz="8" w:space="0" w:color="auto"/>
              <w:left w:val="nil"/>
              <w:bottom w:val="single" w:sz="8" w:space="0" w:color="auto"/>
              <w:right w:val="single" w:sz="8" w:space="0" w:color="000000"/>
            </w:tcBorders>
            <w:vAlign w:val="center"/>
            <w:hideMark/>
          </w:tcPr>
          <w:p w:rsidR="0039689A" w:rsidRDefault="0039689A" w:rsidP="00950313">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39689A"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39689A" w:rsidRPr="00731CD6" w:rsidRDefault="0039689A" w:rsidP="00950313">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tcBorders>
              <w:top w:val="single" w:sz="8" w:space="0" w:color="auto"/>
              <w:left w:val="nil"/>
              <w:bottom w:val="single" w:sz="8" w:space="0" w:color="auto"/>
              <w:right w:val="single" w:sz="8" w:space="0" w:color="000000"/>
            </w:tcBorders>
            <w:vAlign w:val="center"/>
            <w:hideMark/>
          </w:tcPr>
          <w:p w:rsidR="0039689A" w:rsidRPr="00731CD6" w:rsidRDefault="00AA2773" w:rsidP="00950313">
            <w:pPr>
              <w:pStyle w:val="SemEspaamento"/>
              <w:jc w:val="right"/>
              <w:rPr>
                <w:rFonts w:ascii="Tahoma" w:hAnsi="Tahoma" w:cs="Tahoma"/>
                <w:sz w:val="20"/>
                <w:szCs w:val="20"/>
                <w:lang w:eastAsia="ar-SA"/>
              </w:rPr>
            </w:pPr>
            <w:r>
              <w:rPr>
                <w:rFonts w:ascii="Tahoma" w:hAnsi="Tahoma" w:cs="Tahoma"/>
                <w:sz w:val="20"/>
                <w:szCs w:val="20"/>
                <w:lang w:eastAsia="ar-SA"/>
              </w:rPr>
              <w:t>2.000</w:t>
            </w:r>
            <w:r w:rsidR="0039689A" w:rsidRPr="00731CD6">
              <w:rPr>
                <w:rFonts w:ascii="Tahoma" w:hAnsi="Tahoma" w:cs="Tahoma"/>
                <w:sz w:val="20"/>
                <w:szCs w:val="20"/>
                <w:lang w:eastAsia="ar-SA"/>
              </w:rPr>
              <w:t>,00</w:t>
            </w:r>
          </w:p>
        </w:tc>
      </w:tr>
    </w:tbl>
    <w:p w:rsidR="0039689A" w:rsidRPr="00731CD6" w:rsidRDefault="0039689A" w:rsidP="0039689A">
      <w:pPr>
        <w:pStyle w:val="SemEspaamento"/>
        <w:jc w:val="both"/>
        <w:rPr>
          <w:rFonts w:ascii="Tahoma" w:hAnsi="Tahoma" w:cs="Tahoma"/>
          <w:sz w:val="20"/>
          <w:szCs w:val="20"/>
        </w:rPr>
      </w:pPr>
      <w:r w:rsidRPr="00731CD6">
        <w:rPr>
          <w:rFonts w:ascii="Tahoma" w:hAnsi="Tahoma" w:cs="Tahoma"/>
          <w:b/>
          <w:sz w:val="20"/>
          <w:szCs w:val="20"/>
        </w:rPr>
        <w:lastRenderedPageBreak/>
        <w:t>RISCOS COBERTOS “SEGURO TOTAL”</w:t>
      </w:r>
      <w:r w:rsidRPr="00731CD6">
        <w:rPr>
          <w:rFonts w:ascii="Tahoma" w:hAnsi="Tahoma" w:cs="Tahoma"/>
          <w:sz w:val="20"/>
          <w:szCs w:val="20"/>
        </w:rPr>
        <w:t>: A seguradora deverá cobrir os riscos derivados da circulação dos veículos segurados conforme especificações abaixo:</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 xml:space="preserve">2 – colisão com veículos, pessoas ou animais, abalroamento e </w:t>
      </w:r>
      <w:proofErr w:type="spellStart"/>
      <w:r w:rsidRPr="00731CD6">
        <w:rPr>
          <w:rFonts w:ascii="Tahoma" w:hAnsi="Tahoma" w:cs="Tahoma"/>
          <w:sz w:val="20"/>
          <w:szCs w:val="20"/>
        </w:rPr>
        <w:t>capotamento</w:t>
      </w:r>
      <w:proofErr w:type="spellEnd"/>
      <w:r w:rsidRPr="00731CD6">
        <w:rPr>
          <w:rFonts w:ascii="Tahoma" w:hAnsi="Tahoma" w:cs="Tahoma"/>
          <w:sz w:val="20"/>
          <w:szCs w:val="20"/>
        </w:rPr>
        <w:t>;</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3 – incêndio e explosão acidental, raio e suas conseqüências;</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9 – danos causados durante o tempo em que, como conseqüência de roubo ou furto, esteve em poder de terceiros;</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10 – Cobertura de vidros</w:t>
      </w:r>
      <w:r>
        <w:rPr>
          <w:rFonts w:ascii="Tahoma" w:hAnsi="Tahoma" w:cs="Tahoma"/>
          <w:sz w:val="20"/>
          <w:szCs w:val="20"/>
        </w:rPr>
        <w:t>, faróis, lanternas e retrovisores.</w:t>
      </w:r>
    </w:p>
    <w:p w:rsidR="0039689A" w:rsidRPr="00731CD6" w:rsidRDefault="0039689A" w:rsidP="0039689A">
      <w:pPr>
        <w:pStyle w:val="SemEspaamento"/>
        <w:jc w:val="both"/>
        <w:rPr>
          <w:rFonts w:ascii="Tahoma" w:hAnsi="Tahoma" w:cs="Tahoma"/>
          <w:sz w:val="20"/>
          <w:szCs w:val="20"/>
        </w:rPr>
      </w:pPr>
      <w:r w:rsidRPr="00731CD6">
        <w:rPr>
          <w:rFonts w:ascii="Tahoma" w:hAnsi="Tahoma" w:cs="Tahoma"/>
          <w:sz w:val="20"/>
          <w:szCs w:val="20"/>
        </w:rPr>
        <w:t>11 – Assistência 24 horas</w:t>
      </w:r>
      <w:r>
        <w:rPr>
          <w:rFonts w:ascii="Tahoma" w:hAnsi="Tahoma" w:cs="Tahoma"/>
          <w:sz w:val="20"/>
          <w:szCs w:val="20"/>
        </w:rPr>
        <w:t xml:space="preserve"> sem limite km e Táxi.</w:t>
      </w:r>
    </w:p>
    <w:p w:rsidR="0039689A" w:rsidRDefault="0039689A" w:rsidP="0039689A">
      <w:pPr>
        <w:pStyle w:val="SemEspaamento"/>
        <w:rPr>
          <w:rFonts w:ascii="Tahoma" w:hAnsi="Tahoma" w:cs="Tahoma"/>
          <w:sz w:val="20"/>
          <w:szCs w:val="20"/>
        </w:rPr>
      </w:pPr>
      <w:r w:rsidRPr="00731CD6">
        <w:rPr>
          <w:rFonts w:ascii="Tahoma" w:hAnsi="Tahoma" w:cs="Tahoma"/>
          <w:sz w:val="20"/>
          <w:szCs w:val="20"/>
        </w:rPr>
        <w:t>– Validade mínima: 12 meses</w:t>
      </w:r>
    </w:p>
    <w:p w:rsidR="00AA2773" w:rsidRDefault="00AA2773" w:rsidP="0039689A">
      <w:pPr>
        <w:pStyle w:val="SemEspaamento"/>
        <w:rPr>
          <w:rFonts w:ascii="Tahoma" w:hAnsi="Tahoma" w:cs="Tahoma"/>
          <w:sz w:val="20"/>
          <w:szCs w:val="20"/>
        </w:rPr>
      </w:pPr>
    </w:p>
    <w:p w:rsidR="00AA2773" w:rsidRPr="00731CD6" w:rsidRDefault="00AA2773" w:rsidP="00AA2773">
      <w:pPr>
        <w:pStyle w:val="SemEspaamento"/>
        <w:rPr>
          <w:rFonts w:ascii="Tahoma" w:hAnsi="Tahoma" w:cs="Tahoma"/>
          <w:b/>
          <w:sz w:val="20"/>
          <w:szCs w:val="20"/>
          <w:lang w:eastAsia="ar-SA"/>
        </w:rPr>
      </w:pPr>
      <w:r w:rsidRPr="00731CD6">
        <w:rPr>
          <w:rFonts w:ascii="Tahoma" w:hAnsi="Tahoma" w:cs="Tahoma"/>
          <w:b/>
          <w:sz w:val="20"/>
          <w:szCs w:val="20"/>
          <w:lang w:eastAsia="ar-SA"/>
        </w:rPr>
        <w:t>LOTE 0</w:t>
      </w:r>
      <w:r>
        <w:rPr>
          <w:rFonts w:ascii="Tahoma" w:hAnsi="Tahoma" w:cs="Tahoma"/>
          <w:b/>
          <w:sz w:val="20"/>
          <w:szCs w:val="20"/>
          <w:lang w:eastAsia="ar-SA"/>
        </w:rPr>
        <w:t>4</w:t>
      </w:r>
      <w:r w:rsidRPr="00731CD6">
        <w:rPr>
          <w:rFonts w:ascii="Tahoma" w:hAnsi="Tahoma" w:cs="Tahoma"/>
          <w:b/>
          <w:sz w:val="20"/>
          <w:szCs w:val="20"/>
          <w:lang w:eastAsia="ar-SA"/>
        </w:rPr>
        <w:t xml:space="preserve"> - SEGURO </w:t>
      </w:r>
      <w:r>
        <w:rPr>
          <w:rFonts w:ascii="Tahoma" w:hAnsi="Tahoma" w:cs="Tahoma"/>
          <w:b/>
          <w:sz w:val="20"/>
          <w:szCs w:val="20"/>
          <w:lang w:eastAsia="ar-SA"/>
        </w:rPr>
        <w:t xml:space="preserve"> CHEVROLET SPIN 0KM.</w:t>
      </w:r>
    </w:p>
    <w:p w:rsidR="00AA2773" w:rsidRDefault="00AA2773" w:rsidP="00AA2773">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Pr>
          <w:rFonts w:ascii="Tahoma" w:hAnsi="Tahoma" w:cs="Tahoma"/>
          <w:b/>
          <w:sz w:val="20"/>
          <w:szCs w:val="20"/>
          <w:lang w:eastAsia="ar-SA"/>
        </w:rPr>
        <w:t>2.500,00</w:t>
      </w:r>
    </w:p>
    <w:p w:rsidR="00AA2773" w:rsidRPr="00731CD6" w:rsidRDefault="00AA2773" w:rsidP="00AA2773">
      <w:pPr>
        <w:pStyle w:val="SemEspaamento"/>
        <w:rPr>
          <w:rFonts w:ascii="Tahoma" w:hAnsi="Tahoma" w:cs="Tahoma"/>
          <w:b/>
          <w:sz w:val="20"/>
          <w:szCs w:val="20"/>
          <w:lang w:eastAsia="ar-SA"/>
        </w:rPr>
      </w:pPr>
    </w:p>
    <w:tbl>
      <w:tblPr>
        <w:tblW w:w="5000" w:type="pct"/>
        <w:jc w:val="center"/>
        <w:tblCellMar>
          <w:left w:w="70" w:type="dxa"/>
          <w:right w:w="70" w:type="dxa"/>
        </w:tblCellMar>
        <w:tblLook w:val="04A0"/>
      </w:tblPr>
      <w:tblGrid>
        <w:gridCol w:w="2054"/>
        <w:gridCol w:w="2432"/>
        <w:gridCol w:w="1387"/>
        <w:gridCol w:w="811"/>
        <w:gridCol w:w="2528"/>
      </w:tblGrid>
      <w:tr w:rsidR="00AA2773" w:rsidRPr="00731CD6" w:rsidTr="00950313">
        <w:trPr>
          <w:trHeight w:val="284"/>
          <w:jc w:val="center"/>
        </w:trPr>
        <w:tc>
          <w:tcPr>
            <w:tcW w:w="5000" w:type="pct"/>
            <w:gridSpan w:val="5"/>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AA2773" w:rsidRPr="00731CD6" w:rsidRDefault="00AA2773" w:rsidP="00950313">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AA2773" w:rsidRPr="00731CD6" w:rsidTr="00950313">
        <w:trPr>
          <w:trHeight w:val="284"/>
          <w:jc w:val="center"/>
        </w:trPr>
        <w:tc>
          <w:tcPr>
            <w:tcW w:w="5000" w:type="pct"/>
            <w:gridSpan w:val="5"/>
            <w:tcBorders>
              <w:top w:val="single" w:sz="8" w:space="0" w:color="auto"/>
              <w:left w:val="single" w:sz="8" w:space="0" w:color="auto"/>
              <w:bottom w:val="single" w:sz="8" w:space="0" w:color="auto"/>
              <w:right w:val="single" w:sz="8" w:space="0" w:color="000000"/>
            </w:tcBorders>
            <w:vAlign w:val="center"/>
            <w:hideMark/>
          </w:tcPr>
          <w:p w:rsidR="00AA2773" w:rsidRPr="00731CD6" w:rsidRDefault="00AA2773" w:rsidP="00950313">
            <w:pPr>
              <w:pStyle w:val="SemEspaamento"/>
              <w:rPr>
                <w:rFonts w:ascii="Tahoma" w:hAnsi="Tahoma" w:cs="Tahoma"/>
                <w:sz w:val="20"/>
                <w:szCs w:val="20"/>
                <w:lang w:eastAsia="ar-SA"/>
              </w:rPr>
            </w:pPr>
            <w:r w:rsidRPr="00731CD6">
              <w:rPr>
                <w:rFonts w:ascii="Tahoma" w:hAnsi="Tahoma" w:cs="Tahoma"/>
                <w:sz w:val="20"/>
                <w:szCs w:val="20"/>
                <w:lang w:eastAsia="ar-SA"/>
              </w:rPr>
              <w:t>Proprietário: Fundo Municipal de Saúde de Ribeirão do Pinhal, Estado do Paraná.</w:t>
            </w:r>
          </w:p>
        </w:tc>
      </w:tr>
      <w:tr w:rsidR="00AA2773" w:rsidRPr="00731CD6" w:rsidTr="00950313">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AA2773" w:rsidRPr="00731CD6" w:rsidRDefault="00AA2773" w:rsidP="00950313">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Pr>
                <w:rFonts w:ascii="Tahoma" w:hAnsi="Tahoma" w:cs="Tahoma"/>
                <w:sz w:val="20"/>
                <w:szCs w:val="20"/>
                <w:lang w:eastAsia="ar-SA"/>
              </w:rPr>
              <w:t xml:space="preserve">oficial </w:t>
            </w:r>
          </w:p>
        </w:tc>
        <w:tc>
          <w:tcPr>
            <w:tcW w:w="2565" w:type="pct"/>
            <w:gridSpan w:val="3"/>
            <w:tcBorders>
              <w:top w:val="single" w:sz="8" w:space="0" w:color="auto"/>
              <w:left w:val="nil"/>
              <w:bottom w:val="single" w:sz="8" w:space="0" w:color="auto"/>
              <w:right w:val="single" w:sz="8" w:space="0" w:color="000000"/>
            </w:tcBorders>
            <w:vAlign w:val="center"/>
            <w:hideMark/>
          </w:tcPr>
          <w:p w:rsidR="00AA2773" w:rsidRPr="00731CD6" w:rsidRDefault="00AA2773" w:rsidP="00950313">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r>
              <w:rPr>
                <w:rFonts w:ascii="Tahoma" w:hAnsi="Tahoma" w:cs="Tahoma"/>
                <w:sz w:val="20"/>
                <w:szCs w:val="20"/>
                <w:lang w:eastAsia="ar-SA"/>
              </w:rPr>
              <w:t>saúde</w:t>
            </w:r>
          </w:p>
        </w:tc>
      </w:tr>
      <w:tr w:rsidR="00AA2773" w:rsidRPr="00731CD6" w:rsidTr="00950313">
        <w:trPr>
          <w:trHeight w:val="284"/>
          <w:jc w:val="center"/>
        </w:trPr>
        <w:tc>
          <w:tcPr>
            <w:tcW w:w="3188" w:type="pct"/>
            <w:gridSpan w:val="3"/>
            <w:tcBorders>
              <w:top w:val="single" w:sz="8" w:space="0" w:color="auto"/>
              <w:left w:val="single" w:sz="8" w:space="0" w:color="auto"/>
              <w:bottom w:val="single" w:sz="8" w:space="0" w:color="auto"/>
              <w:right w:val="single" w:sz="8" w:space="0" w:color="000000"/>
            </w:tcBorders>
            <w:vAlign w:val="center"/>
            <w:hideMark/>
          </w:tcPr>
          <w:p w:rsidR="00AA2773" w:rsidRPr="00731CD6" w:rsidRDefault="00AA2773" w:rsidP="00950313">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sidRPr="0039689A">
              <w:rPr>
                <w:rFonts w:ascii="Tahoma" w:hAnsi="Tahoma" w:cs="Tahoma"/>
                <w:b/>
                <w:sz w:val="20"/>
                <w:szCs w:val="20"/>
                <w:lang w:eastAsia="ar-SA"/>
              </w:rPr>
              <w:t>CHEVROLET</w:t>
            </w:r>
            <w:r>
              <w:rPr>
                <w:rFonts w:ascii="Tahoma" w:hAnsi="Tahoma" w:cs="Tahoma"/>
                <w:sz w:val="20"/>
                <w:szCs w:val="20"/>
                <w:lang w:eastAsia="ar-SA"/>
              </w:rPr>
              <w:t xml:space="preserve"> </w:t>
            </w:r>
            <w:r>
              <w:rPr>
                <w:rFonts w:ascii="Cambria" w:hAnsi="Cambria" w:cs="Tahoma"/>
                <w:b/>
                <w:sz w:val="20"/>
                <w:szCs w:val="20"/>
              </w:rPr>
              <w:t>SPIN 1.8 LTZ</w:t>
            </w:r>
          </w:p>
        </w:tc>
        <w:tc>
          <w:tcPr>
            <w:tcW w:w="1812" w:type="pct"/>
            <w:gridSpan w:val="2"/>
            <w:tcBorders>
              <w:top w:val="nil"/>
              <w:left w:val="nil"/>
              <w:bottom w:val="single" w:sz="8" w:space="0" w:color="auto"/>
              <w:right w:val="single" w:sz="8" w:space="0" w:color="auto"/>
            </w:tcBorders>
            <w:shd w:val="clear" w:color="auto" w:fill="EEECE1" w:themeFill="background2"/>
            <w:vAlign w:val="center"/>
            <w:hideMark/>
          </w:tcPr>
          <w:p w:rsidR="00AA2773" w:rsidRPr="00731CD6" w:rsidRDefault="00AA2773" w:rsidP="00950313">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Pr>
                <w:rFonts w:ascii="Tahoma" w:hAnsi="Tahoma" w:cs="Tahoma"/>
                <w:b/>
                <w:sz w:val="20"/>
                <w:szCs w:val="20"/>
                <w:lang w:eastAsia="ar-SA"/>
              </w:rPr>
              <w:t>NOTA FISCAL N.º 77.767</w:t>
            </w:r>
          </w:p>
        </w:tc>
      </w:tr>
      <w:tr w:rsidR="00AA2773" w:rsidRPr="00F94527" w:rsidTr="00950313">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AA2773" w:rsidRPr="00F94527" w:rsidRDefault="00AA2773" w:rsidP="00950313">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AA2773" w:rsidRPr="00F94527" w:rsidRDefault="00AA2773" w:rsidP="00950313">
            <w:pPr>
              <w:pStyle w:val="SemEspaamento"/>
              <w:rPr>
                <w:rFonts w:ascii="Tahoma" w:hAnsi="Tahoma" w:cs="Tahoma"/>
                <w:sz w:val="20"/>
                <w:szCs w:val="20"/>
                <w:lang w:eastAsia="ar-SA"/>
              </w:rPr>
            </w:pPr>
            <w:r>
              <w:rPr>
                <w:rFonts w:ascii="Tahoma" w:hAnsi="Tahoma" w:cs="Tahoma"/>
                <w:sz w:val="20"/>
                <w:szCs w:val="20"/>
                <w:lang w:eastAsia="ar-SA"/>
              </w:rPr>
              <w:t>Tipo: PAS.</w:t>
            </w:r>
          </w:p>
        </w:tc>
        <w:tc>
          <w:tcPr>
            <w:tcW w:w="1812" w:type="pct"/>
            <w:gridSpan w:val="2"/>
            <w:tcBorders>
              <w:top w:val="single" w:sz="8" w:space="0" w:color="auto"/>
              <w:left w:val="nil"/>
              <w:bottom w:val="single" w:sz="8" w:space="0" w:color="auto"/>
              <w:right w:val="single" w:sz="8" w:space="0" w:color="000000"/>
            </w:tcBorders>
            <w:vAlign w:val="center"/>
            <w:hideMark/>
          </w:tcPr>
          <w:p w:rsidR="00AA2773" w:rsidRPr="00F94527" w:rsidRDefault="00AA2773" w:rsidP="00950313">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r>
              <w:rPr>
                <w:rFonts w:ascii="Tahoma" w:hAnsi="Tahoma" w:cs="Tahoma"/>
                <w:sz w:val="20"/>
                <w:szCs w:val="20"/>
                <w:lang w:eastAsia="ar-SA"/>
              </w:rPr>
              <w:t>07</w:t>
            </w:r>
          </w:p>
        </w:tc>
      </w:tr>
      <w:tr w:rsidR="00AA2773" w:rsidRPr="00731CD6" w:rsidTr="00950313">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AA2773" w:rsidRPr="00731CD6" w:rsidRDefault="00AA2773" w:rsidP="00950313">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Pr>
                <w:rFonts w:ascii="Tahoma" w:hAnsi="Tahoma" w:cs="Tahoma"/>
                <w:sz w:val="20"/>
                <w:szCs w:val="20"/>
                <w:lang w:eastAsia="ar-SA"/>
              </w:rPr>
              <w:t>18</w:t>
            </w:r>
          </w:p>
        </w:tc>
        <w:tc>
          <w:tcPr>
            <w:tcW w:w="2073" w:type="pct"/>
            <w:gridSpan w:val="2"/>
            <w:tcBorders>
              <w:top w:val="single" w:sz="8" w:space="0" w:color="auto"/>
              <w:left w:val="nil"/>
              <w:bottom w:val="single" w:sz="8" w:space="0" w:color="auto"/>
              <w:right w:val="single" w:sz="8" w:space="0" w:color="000000"/>
            </w:tcBorders>
            <w:vAlign w:val="center"/>
            <w:hideMark/>
          </w:tcPr>
          <w:p w:rsidR="00AA2773" w:rsidRPr="00731CD6" w:rsidRDefault="00AA2773" w:rsidP="00950313">
            <w:pPr>
              <w:pStyle w:val="SemEspaamento"/>
              <w:rPr>
                <w:rFonts w:ascii="Tahoma" w:hAnsi="Tahoma" w:cs="Tahoma"/>
                <w:sz w:val="20"/>
                <w:szCs w:val="20"/>
                <w:lang w:eastAsia="ar-SA"/>
              </w:rPr>
            </w:pPr>
            <w:r w:rsidRPr="00731CD6">
              <w:rPr>
                <w:rFonts w:ascii="Tahoma" w:hAnsi="Tahoma" w:cs="Tahoma"/>
                <w:sz w:val="20"/>
                <w:szCs w:val="20"/>
                <w:lang w:eastAsia="ar-SA"/>
              </w:rPr>
              <w:t>Ano modelo: 20</w:t>
            </w:r>
            <w:r>
              <w:rPr>
                <w:rFonts w:ascii="Tahoma" w:hAnsi="Tahoma" w:cs="Tahoma"/>
                <w:sz w:val="20"/>
                <w:szCs w:val="20"/>
                <w:lang w:eastAsia="ar-SA"/>
              </w:rPr>
              <w:t>18</w:t>
            </w:r>
          </w:p>
        </w:tc>
        <w:tc>
          <w:tcPr>
            <w:tcW w:w="1812" w:type="pct"/>
            <w:gridSpan w:val="2"/>
            <w:tcBorders>
              <w:top w:val="single" w:sz="8" w:space="0" w:color="auto"/>
              <w:left w:val="nil"/>
              <w:bottom w:val="single" w:sz="8" w:space="0" w:color="auto"/>
              <w:right w:val="single" w:sz="8" w:space="0" w:color="000000"/>
            </w:tcBorders>
            <w:vAlign w:val="center"/>
            <w:hideMark/>
          </w:tcPr>
          <w:p w:rsidR="00AA2773" w:rsidRPr="00731CD6" w:rsidRDefault="00AA2773" w:rsidP="00AA2773">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Pr>
                <w:rFonts w:ascii="Cambria" w:hAnsi="Cambria" w:cs="Tahoma"/>
                <w:color w:val="000000"/>
                <w:sz w:val="18"/>
                <w:szCs w:val="18"/>
              </w:rPr>
              <w:t>9BGJC75250JB261820</w:t>
            </w:r>
          </w:p>
        </w:tc>
      </w:tr>
      <w:tr w:rsidR="00AA2773" w:rsidRPr="00731CD6" w:rsidTr="00950313">
        <w:trPr>
          <w:trHeight w:val="284"/>
          <w:jc w:val="center"/>
        </w:trPr>
        <w:tc>
          <w:tcPr>
            <w:tcW w:w="5000" w:type="pct"/>
            <w:gridSpan w:val="5"/>
            <w:tcBorders>
              <w:top w:val="single" w:sz="8" w:space="0" w:color="auto"/>
              <w:left w:val="single" w:sz="8" w:space="0" w:color="auto"/>
              <w:bottom w:val="single" w:sz="8" w:space="0" w:color="auto"/>
              <w:right w:val="single" w:sz="8" w:space="0" w:color="000000"/>
            </w:tcBorders>
            <w:vAlign w:val="center"/>
            <w:hideMark/>
          </w:tcPr>
          <w:p w:rsidR="00AA2773" w:rsidRPr="00731CD6" w:rsidRDefault="00AA2773" w:rsidP="00950313">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w:t>
            </w:r>
            <w:r>
              <w:rPr>
                <w:rFonts w:ascii="Tahoma" w:hAnsi="Tahoma" w:cs="Tahoma"/>
                <w:sz w:val="20"/>
                <w:szCs w:val="20"/>
                <w:lang w:eastAsia="ar-SA"/>
              </w:rPr>
              <w:t xml:space="preserve">104644                                                              </w:t>
            </w:r>
            <w:r w:rsidRPr="00731CD6">
              <w:rPr>
                <w:rFonts w:ascii="Tahoma" w:hAnsi="Tahoma" w:cs="Tahoma"/>
                <w:sz w:val="20"/>
                <w:szCs w:val="20"/>
                <w:lang w:eastAsia="ar-SA"/>
              </w:rPr>
              <w:t xml:space="preserve"> </w:t>
            </w:r>
            <w:r w:rsidRPr="00731CD6">
              <w:rPr>
                <w:rFonts w:ascii="Tahoma" w:hAnsi="Tahoma" w:cs="Tahoma"/>
                <w:b/>
                <w:sz w:val="20"/>
                <w:szCs w:val="20"/>
                <w:lang w:eastAsia="ar-SA"/>
              </w:rPr>
              <w:t>RENOVAÇÃO BONUS: 0</w:t>
            </w:r>
          </w:p>
        </w:tc>
      </w:tr>
      <w:tr w:rsidR="00AA2773" w:rsidRPr="00731CD6" w:rsidTr="00950313">
        <w:trPr>
          <w:trHeight w:val="284"/>
          <w:jc w:val="center"/>
        </w:trPr>
        <w:tc>
          <w:tcPr>
            <w:tcW w:w="5000" w:type="pct"/>
            <w:gridSpan w:val="5"/>
            <w:tcBorders>
              <w:top w:val="single" w:sz="8" w:space="0" w:color="auto"/>
              <w:left w:val="single" w:sz="8" w:space="0" w:color="auto"/>
              <w:bottom w:val="single" w:sz="8" w:space="0" w:color="auto"/>
              <w:right w:val="single" w:sz="8" w:space="0" w:color="000000"/>
            </w:tcBorders>
            <w:vAlign w:val="center"/>
            <w:hideMark/>
          </w:tcPr>
          <w:p w:rsidR="00AA2773" w:rsidRPr="00731CD6" w:rsidRDefault="00AA2773" w:rsidP="00950313">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AA2773"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A2773" w:rsidRPr="00731CD6" w:rsidRDefault="00AA2773" w:rsidP="00950313">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tcBorders>
              <w:top w:val="single" w:sz="8" w:space="0" w:color="auto"/>
              <w:left w:val="nil"/>
              <w:bottom w:val="single" w:sz="8" w:space="0" w:color="auto"/>
              <w:right w:val="single" w:sz="8" w:space="0" w:color="000000"/>
            </w:tcBorders>
            <w:vAlign w:val="center"/>
            <w:hideMark/>
          </w:tcPr>
          <w:p w:rsidR="00AA2773" w:rsidRPr="00731CD6" w:rsidRDefault="00AA2773" w:rsidP="00950313">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AA2773"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A2773" w:rsidRPr="00731CD6" w:rsidRDefault="00AA2773" w:rsidP="00950313">
            <w:pPr>
              <w:pStyle w:val="SemEspaamento"/>
              <w:rPr>
                <w:rFonts w:ascii="Tahoma" w:hAnsi="Tahoma" w:cs="Tahoma"/>
                <w:sz w:val="20"/>
                <w:szCs w:val="20"/>
                <w:lang w:eastAsia="ar-SA"/>
              </w:rPr>
            </w:pPr>
            <w:r w:rsidRPr="00731CD6">
              <w:rPr>
                <w:rFonts w:ascii="Tahoma" w:hAnsi="Tahoma" w:cs="Tahoma"/>
                <w:sz w:val="20"/>
                <w:szCs w:val="20"/>
                <w:lang w:eastAsia="ar-SA"/>
              </w:rPr>
              <w:t>Valor de mercado – CASCO</w:t>
            </w:r>
            <w:r>
              <w:rPr>
                <w:rFonts w:ascii="Tahoma" w:hAnsi="Tahoma" w:cs="Tahoma"/>
                <w:sz w:val="20"/>
                <w:szCs w:val="20"/>
                <w:lang w:eastAsia="ar-SA"/>
              </w:rPr>
              <w:t xml:space="preserve"> </w:t>
            </w:r>
            <w:r w:rsidRPr="00731CD6">
              <w:rPr>
                <w:rFonts w:ascii="Tahoma" w:hAnsi="Tahoma" w:cs="Tahoma"/>
                <w:sz w:val="20"/>
                <w:szCs w:val="20"/>
                <w:lang w:eastAsia="ar-SA"/>
              </w:rPr>
              <w:t>tabela FIPE Colisão, incêndio e roubo:</w:t>
            </w:r>
          </w:p>
        </w:tc>
        <w:tc>
          <w:tcPr>
            <w:tcW w:w="1372" w:type="pct"/>
            <w:tcBorders>
              <w:top w:val="single" w:sz="8" w:space="0" w:color="auto"/>
              <w:left w:val="nil"/>
              <w:bottom w:val="single" w:sz="8" w:space="0" w:color="auto"/>
              <w:right w:val="single" w:sz="8" w:space="0" w:color="000000"/>
            </w:tcBorders>
            <w:vAlign w:val="center"/>
            <w:hideMark/>
          </w:tcPr>
          <w:p w:rsidR="00AA2773" w:rsidRPr="00731CD6" w:rsidRDefault="00AA2773" w:rsidP="00950313">
            <w:pPr>
              <w:pStyle w:val="SemEspaamento"/>
              <w:jc w:val="right"/>
              <w:rPr>
                <w:rFonts w:ascii="Tahoma" w:hAnsi="Tahoma" w:cs="Tahoma"/>
                <w:sz w:val="20"/>
                <w:szCs w:val="20"/>
                <w:lang w:eastAsia="ar-SA"/>
              </w:rPr>
            </w:pPr>
            <w:r>
              <w:rPr>
                <w:rFonts w:ascii="Tahoma" w:hAnsi="Tahoma" w:cs="Tahoma"/>
                <w:sz w:val="20"/>
                <w:szCs w:val="20"/>
                <w:lang w:eastAsia="ar-SA"/>
              </w:rPr>
              <w:t>100% FIPE</w:t>
            </w:r>
          </w:p>
        </w:tc>
      </w:tr>
      <w:tr w:rsidR="00AA2773"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A2773" w:rsidRPr="00731CD6" w:rsidRDefault="00AA2773" w:rsidP="00950313">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tcBorders>
              <w:top w:val="single" w:sz="8" w:space="0" w:color="auto"/>
              <w:left w:val="nil"/>
              <w:bottom w:val="single" w:sz="8" w:space="0" w:color="auto"/>
              <w:right w:val="single" w:sz="8" w:space="0" w:color="000000"/>
            </w:tcBorders>
            <w:vAlign w:val="center"/>
            <w:hideMark/>
          </w:tcPr>
          <w:p w:rsidR="00AA2773" w:rsidRPr="00731CD6" w:rsidRDefault="00AA2773" w:rsidP="00950313">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AA2773"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A2773" w:rsidRPr="00731CD6" w:rsidRDefault="00AA2773" w:rsidP="00950313">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tcBorders>
              <w:top w:val="single" w:sz="8" w:space="0" w:color="auto"/>
              <w:left w:val="nil"/>
              <w:bottom w:val="single" w:sz="8" w:space="0" w:color="auto"/>
              <w:right w:val="single" w:sz="8" w:space="0" w:color="000000"/>
            </w:tcBorders>
            <w:vAlign w:val="center"/>
            <w:hideMark/>
          </w:tcPr>
          <w:p w:rsidR="00AA2773" w:rsidRPr="00731CD6" w:rsidRDefault="00AA2773" w:rsidP="00950313">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AA2773"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A2773" w:rsidRPr="00731CD6" w:rsidRDefault="00AA2773" w:rsidP="00950313">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tcBorders>
              <w:top w:val="single" w:sz="8" w:space="0" w:color="auto"/>
              <w:left w:val="nil"/>
              <w:bottom w:val="single" w:sz="8" w:space="0" w:color="auto"/>
              <w:right w:val="single" w:sz="8" w:space="0" w:color="000000"/>
            </w:tcBorders>
            <w:vAlign w:val="center"/>
            <w:hideMark/>
          </w:tcPr>
          <w:p w:rsidR="00AA2773" w:rsidRPr="00731CD6" w:rsidRDefault="00AA2773" w:rsidP="00950313">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AA2773"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A2773" w:rsidRPr="00731CD6" w:rsidRDefault="00AA2773" w:rsidP="00950313">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tcBorders>
              <w:top w:val="single" w:sz="8" w:space="0" w:color="auto"/>
              <w:left w:val="nil"/>
              <w:bottom w:val="single" w:sz="8" w:space="0" w:color="auto"/>
              <w:right w:val="single" w:sz="8" w:space="0" w:color="000000"/>
            </w:tcBorders>
            <w:vAlign w:val="center"/>
            <w:hideMark/>
          </w:tcPr>
          <w:p w:rsidR="00AA2773" w:rsidRPr="00731CD6" w:rsidRDefault="00AA2773" w:rsidP="00950313">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AA2773"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A2773" w:rsidRPr="00731CD6" w:rsidRDefault="00AA2773" w:rsidP="00950313">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tcBorders>
              <w:top w:val="single" w:sz="8" w:space="0" w:color="auto"/>
              <w:left w:val="nil"/>
              <w:bottom w:val="single" w:sz="8" w:space="0" w:color="auto"/>
              <w:right w:val="single" w:sz="8" w:space="0" w:color="000000"/>
            </w:tcBorders>
            <w:vAlign w:val="center"/>
            <w:hideMark/>
          </w:tcPr>
          <w:p w:rsidR="00AA2773" w:rsidRPr="00731CD6" w:rsidRDefault="00AA2773" w:rsidP="00950313">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AA2773"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A2773" w:rsidRPr="00731CD6" w:rsidRDefault="00AA2773" w:rsidP="00950313">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tcBorders>
              <w:top w:val="single" w:sz="8" w:space="0" w:color="auto"/>
              <w:left w:val="nil"/>
              <w:bottom w:val="single" w:sz="8" w:space="0" w:color="auto"/>
              <w:right w:val="single" w:sz="8" w:space="0" w:color="000000"/>
            </w:tcBorders>
            <w:vAlign w:val="center"/>
            <w:hideMark/>
          </w:tcPr>
          <w:p w:rsidR="00AA2773" w:rsidRDefault="00AA2773" w:rsidP="00950313">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AA2773" w:rsidRPr="00731CD6" w:rsidTr="00950313">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A2773" w:rsidRPr="00731CD6" w:rsidRDefault="00AA2773" w:rsidP="00950313">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tcBorders>
              <w:top w:val="single" w:sz="8" w:space="0" w:color="auto"/>
              <w:left w:val="nil"/>
              <w:bottom w:val="single" w:sz="8" w:space="0" w:color="auto"/>
              <w:right w:val="single" w:sz="8" w:space="0" w:color="000000"/>
            </w:tcBorders>
            <w:vAlign w:val="center"/>
            <w:hideMark/>
          </w:tcPr>
          <w:p w:rsidR="00AA2773" w:rsidRPr="00731CD6" w:rsidRDefault="00AA2773" w:rsidP="00950313">
            <w:pPr>
              <w:pStyle w:val="SemEspaamento"/>
              <w:jc w:val="right"/>
              <w:rPr>
                <w:rFonts w:ascii="Tahoma" w:hAnsi="Tahoma" w:cs="Tahoma"/>
                <w:sz w:val="20"/>
                <w:szCs w:val="20"/>
                <w:lang w:eastAsia="ar-SA"/>
              </w:rPr>
            </w:pPr>
            <w:r>
              <w:rPr>
                <w:rFonts w:ascii="Tahoma" w:hAnsi="Tahoma" w:cs="Tahoma"/>
                <w:sz w:val="20"/>
                <w:szCs w:val="20"/>
                <w:lang w:eastAsia="ar-SA"/>
              </w:rPr>
              <w:t>2.000</w:t>
            </w:r>
            <w:r w:rsidRPr="00731CD6">
              <w:rPr>
                <w:rFonts w:ascii="Tahoma" w:hAnsi="Tahoma" w:cs="Tahoma"/>
                <w:sz w:val="20"/>
                <w:szCs w:val="20"/>
                <w:lang w:eastAsia="ar-SA"/>
              </w:rPr>
              <w:t>,00</w:t>
            </w:r>
          </w:p>
        </w:tc>
      </w:tr>
    </w:tbl>
    <w:p w:rsidR="00AA2773" w:rsidRPr="00731CD6" w:rsidRDefault="00AA2773" w:rsidP="00AA2773">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AA2773" w:rsidRPr="00731CD6" w:rsidRDefault="00AA2773" w:rsidP="00AA2773">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AA2773" w:rsidRPr="00731CD6" w:rsidRDefault="00AA2773" w:rsidP="00AA2773">
      <w:pPr>
        <w:pStyle w:val="SemEspaamento"/>
        <w:jc w:val="both"/>
        <w:rPr>
          <w:rFonts w:ascii="Tahoma" w:hAnsi="Tahoma" w:cs="Tahoma"/>
          <w:sz w:val="20"/>
          <w:szCs w:val="20"/>
        </w:rPr>
      </w:pPr>
      <w:r w:rsidRPr="00731CD6">
        <w:rPr>
          <w:rFonts w:ascii="Tahoma" w:hAnsi="Tahoma" w:cs="Tahoma"/>
          <w:sz w:val="20"/>
          <w:szCs w:val="20"/>
        </w:rPr>
        <w:t xml:space="preserve">2 – colisão com veículos, pessoas ou animais, abalroamento e </w:t>
      </w:r>
      <w:proofErr w:type="spellStart"/>
      <w:r w:rsidRPr="00731CD6">
        <w:rPr>
          <w:rFonts w:ascii="Tahoma" w:hAnsi="Tahoma" w:cs="Tahoma"/>
          <w:sz w:val="20"/>
          <w:szCs w:val="20"/>
        </w:rPr>
        <w:t>capotamento</w:t>
      </w:r>
      <w:proofErr w:type="spellEnd"/>
      <w:r w:rsidRPr="00731CD6">
        <w:rPr>
          <w:rFonts w:ascii="Tahoma" w:hAnsi="Tahoma" w:cs="Tahoma"/>
          <w:sz w:val="20"/>
          <w:szCs w:val="20"/>
        </w:rPr>
        <w:t>;</w:t>
      </w:r>
    </w:p>
    <w:p w:rsidR="00AA2773" w:rsidRPr="00731CD6" w:rsidRDefault="00AA2773" w:rsidP="00AA2773">
      <w:pPr>
        <w:pStyle w:val="SemEspaamento"/>
        <w:jc w:val="both"/>
        <w:rPr>
          <w:rFonts w:ascii="Tahoma" w:hAnsi="Tahoma" w:cs="Tahoma"/>
          <w:sz w:val="20"/>
          <w:szCs w:val="20"/>
        </w:rPr>
      </w:pPr>
      <w:r w:rsidRPr="00731CD6">
        <w:rPr>
          <w:rFonts w:ascii="Tahoma" w:hAnsi="Tahoma" w:cs="Tahoma"/>
          <w:sz w:val="20"/>
          <w:szCs w:val="20"/>
        </w:rPr>
        <w:t>3 – incêndio e explosão acidental, raio e suas conseqüências;</w:t>
      </w:r>
    </w:p>
    <w:p w:rsidR="00AA2773" w:rsidRPr="00731CD6" w:rsidRDefault="00AA2773" w:rsidP="00AA2773">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AA2773" w:rsidRPr="00731CD6" w:rsidRDefault="00AA2773" w:rsidP="00AA2773">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AA2773" w:rsidRPr="00731CD6" w:rsidRDefault="00AA2773" w:rsidP="00AA2773">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AA2773" w:rsidRPr="00731CD6" w:rsidRDefault="00AA2773" w:rsidP="00AA2773">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AA2773" w:rsidRPr="00731CD6" w:rsidRDefault="00AA2773" w:rsidP="00AA2773">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AA2773" w:rsidRPr="00731CD6" w:rsidRDefault="00AA2773" w:rsidP="00AA2773">
      <w:pPr>
        <w:pStyle w:val="SemEspaamento"/>
        <w:jc w:val="both"/>
        <w:rPr>
          <w:rFonts w:ascii="Tahoma" w:hAnsi="Tahoma" w:cs="Tahoma"/>
          <w:sz w:val="20"/>
          <w:szCs w:val="20"/>
        </w:rPr>
      </w:pPr>
      <w:r w:rsidRPr="00731CD6">
        <w:rPr>
          <w:rFonts w:ascii="Tahoma" w:hAnsi="Tahoma" w:cs="Tahoma"/>
          <w:sz w:val="20"/>
          <w:szCs w:val="20"/>
        </w:rPr>
        <w:t>9 – danos causados durante o tempo em que, como conseqüência de roubo ou furto, esteve em poder de terceiros;</w:t>
      </w:r>
    </w:p>
    <w:p w:rsidR="00AA2773" w:rsidRPr="00731CD6" w:rsidRDefault="00AA2773" w:rsidP="00AA2773">
      <w:pPr>
        <w:pStyle w:val="SemEspaamento"/>
        <w:jc w:val="both"/>
        <w:rPr>
          <w:rFonts w:ascii="Tahoma" w:hAnsi="Tahoma" w:cs="Tahoma"/>
          <w:sz w:val="20"/>
          <w:szCs w:val="20"/>
        </w:rPr>
      </w:pPr>
      <w:r w:rsidRPr="00731CD6">
        <w:rPr>
          <w:rFonts w:ascii="Tahoma" w:hAnsi="Tahoma" w:cs="Tahoma"/>
          <w:sz w:val="20"/>
          <w:szCs w:val="20"/>
        </w:rPr>
        <w:t>10 – Cobertura de vidros</w:t>
      </w:r>
      <w:r>
        <w:rPr>
          <w:rFonts w:ascii="Tahoma" w:hAnsi="Tahoma" w:cs="Tahoma"/>
          <w:sz w:val="20"/>
          <w:szCs w:val="20"/>
        </w:rPr>
        <w:t>, faróis, lanternas e retrovisores.</w:t>
      </w:r>
    </w:p>
    <w:p w:rsidR="00AA2773" w:rsidRPr="00731CD6" w:rsidRDefault="00AA2773" w:rsidP="00AA2773">
      <w:pPr>
        <w:pStyle w:val="SemEspaamento"/>
        <w:jc w:val="both"/>
        <w:rPr>
          <w:rFonts w:ascii="Tahoma" w:hAnsi="Tahoma" w:cs="Tahoma"/>
          <w:sz w:val="20"/>
          <w:szCs w:val="20"/>
        </w:rPr>
      </w:pPr>
      <w:r w:rsidRPr="00731CD6">
        <w:rPr>
          <w:rFonts w:ascii="Tahoma" w:hAnsi="Tahoma" w:cs="Tahoma"/>
          <w:sz w:val="20"/>
          <w:szCs w:val="20"/>
        </w:rPr>
        <w:lastRenderedPageBreak/>
        <w:t>11 – Assistência 24 horas</w:t>
      </w:r>
      <w:r>
        <w:rPr>
          <w:rFonts w:ascii="Tahoma" w:hAnsi="Tahoma" w:cs="Tahoma"/>
          <w:sz w:val="20"/>
          <w:szCs w:val="20"/>
        </w:rPr>
        <w:t xml:space="preserve"> sem limite km e Táxi.</w:t>
      </w:r>
    </w:p>
    <w:p w:rsidR="00AA2773" w:rsidRDefault="00AA2773" w:rsidP="00AA2773">
      <w:pPr>
        <w:pStyle w:val="SemEspaamento"/>
        <w:rPr>
          <w:rFonts w:ascii="Tahoma" w:hAnsi="Tahoma" w:cs="Tahoma"/>
          <w:sz w:val="20"/>
          <w:szCs w:val="20"/>
        </w:rPr>
      </w:pPr>
      <w:r w:rsidRPr="00731CD6">
        <w:rPr>
          <w:rFonts w:ascii="Tahoma" w:hAnsi="Tahoma" w:cs="Tahoma"/>
          <w:sz w:val="20"/>
          <w:szCs w:val="20"/>
        </w:rPr>
        <w:t>– Validade mínima: 12 meses</w:t>
      </w:r>
    </w:p>
    <w:p w:rsidR="00AA2773" w:rsidRDefault="00AA2773" w:rsidP="0039689A">
      <w:pPr>
        <w:pStyle w:val="SemEspaamento"/>
        <w:rPr>
          <w:rFonts w:ascii="Tahoma" w:hAnsi="Tahoma" w:cs="Tahoma"/>
          <w:sz w:val="20"/>
          <w:szCs w:val="20"/>
        </w:rPr>
      </w:pPr>
    </w:p>
    <w:p w:rsidR="00A32DA0" w:rsidRDefault="00A32DA0" w:rsidP="00A32DA0">
      <w:pPr>
        <w:pStyle w:val="SemEspaamento"/>
        <w:jc w:val="both"/>
        <w:rPr>
          <w:rFonts w:ascii="Tahoma" w:hAnsi="Tahoma" w:cs="Tahoma"/>
          <w:sz w:val="18"/>
          <w:szCs w:val="18"/>
        </w:rPr>
      </w:pPr>
    </w:p>
    <w:p w:rsidR="00A32DA0" w:rsidRDefault="00A32DA0" w:rsidP="00A32DA0">
      <w:pPr>
        <w:pStyle w:val="Ttulo"/>
        <w:spacing w:line="360" w:lineRule="auto"/>
        <w:jc w:val="both"/>
        <w:rPr>
          <w:rFonts w:ascii="Tahoma" w:hAnsi="Tahoma" w:cs="Tahoma"/>
          <w:sz w:val="18"/>
          <w:szCs w:val="18"/>
        </w:rPr>
      </w:pPr>
      <w:r w:rsidRPr="00D93CED">
        <w:rPr>
          <w:rFonts w:ascii="Tahoma" w:hAnsi="Tahoma" w:cs="Tahoma"/>
          <w:color w:val="000000"/>
          <w:sz w:val="18"/>
          <w:szCs w:val="18"/>
        </w:rPr>
        <w:t>OBS: A</w:t>
      </w:r>
      <w:r>
        <w:rPr>
          <w:rFonts w:ascii="Tahoma" w:hAnsi="Tahoma" w:cs="Tahoma"/>
          <w:color w:val="000000"/>
          <w:sz w:val="18"/>
          <w:szCs w:val="18"/>
        </w:rPr>
        <w:t>s</w:t>
      </w:r>
      <w:r w:rsidRPr="00D93CED">
        <w:rPr>
          <w:rFonts w:ascii="Tahoma" w:hAnsi="Tahoma" w:cs="Tahoma"/>
          <w:color w:val="000000"/>
          <w:sz w:val="18"/>
          <w:szCs w:val="18"/>
        </w:rPr>
        <w:t xml:space="preserve"> apólice</w:t>
      </w:r>
      <w:r>
        <w:rPr>
          <w:rFonts w:ascii="Tahoma" w:hAnsi="Tahoma" w:cs="Tahoma"/>
          <w:color w:val="000000"/>
          <w:sz w:val="18"/>
          <w:szCs w:val="18"/>
        </w:rPr>
        <w:t>s</w:t>
      </w:r>
      <w:r w:rsidRPr="00D93CED">
        <w:rPr>
          <w:rFonts w:ascii="Tahoma" w:hAnsi="Tahoma" w:cs="Tahoma"/>
          <w:color w:val="000000"/>
          <w:sz w:val="18"/>
          <w:szCs w:val="18"/>
        </w:rPr>
        <w:t xml:space="preserve"> </w:t>
      </w:r>
      <w:r>
        <w:rPr>
          <w:rFonts w:ascii="Tahoma" w:hAnsi="Tahoma" w:cs="Tahoma"/>
          <w:color w:val="000000"/>
          <w:sz w:val="18"/>
          <w:szCs w:val="18"/>
        </w:rPr>
        <w:t>deverão</w:t>
      </w:r>
      <w:r w:rsidRPr="00D93CED">
        <w:rPr>
          <w:rFonts w:ascii="Tahoma" w:hAnsi="Tahoma" w:cs="Tahoma"/>
          <w:color w:val="000000"/>
          <w:sz w:val="18"/>
          <w:szCs w:val="18"/>
        </w:rPr>
        <w:t xml:space="preserve"> ser emitida</w:t>
      </w:r>
      <w:r>
        <w:rPr>
          <w:rFonts w:ascii="Tahoma" w:hAnsi="Tahoma" w:cs="Tahoma"/>
          <w:color w:val="000000"/>
          <w:sz w:val="18"/>
          <w:szCs w:val="18"/>
        </w:rPr>
        <w:t>s</w:t>
      </w:r>
      <w:r w:rsidRPr="00D93CED">
        <w:rPr>
          <w:rFonts w:ascii="Tahoma" w:hAnsi="Tahoma" w:cs="Tahoma"/>
          <w:color w:val="000000"/>
          <w:sz w:val="18"/>
          <w:szCs w:val="18"/>
        </w:rPr>
        <w:t xml:space="preserve"> em nome do</w:t>
      </w:r>
      <w:r w:rsidRPr="00B04F20">
        <w:rPr>
          <w:rFonts w:ascii="Tahoma" w:hAnsi="Tahoma" w:cs="Tahoma"/>
          <w:color w:val="000000"/>
          <w:sz w:val="18"/>
          <w:szCs w:val="18"/>
        </w:rPr>
        <w:t xml:space="preserve"> </w:t>
      </w:r>
      <w:r w:rsidRPr="00B04F20">
        <w:rPr>
          <w:rFonts w:ascii="Tahoma" w:hAnsi="Tahoma" w:cs="Tahoma"/>
          <w:sz w:val="18"/>
          <w:szCs w:val="18"/>
        </w:rPr>
        <w:t>FUNDO MUNICIPAL DE SAÚDE DE RIBEIRÃO DO PINHAL – CNPJ: 09.654.201/0001-87-Rua Paraná 940 – Centro</w:t>
      </w:r>
      <w:r w:rsidRPr="00D93CED">
        <w:rPr>
          <w:rFonts w:ascii="Tahoma" w:hAnsi="Tahoma" w:cs="Tahoma"/>
          <w:sz w:val="18"/>
          <w:szCs w:val="18"/>
        </w:rPr>
        <w:t>.</w:t>
      </w:r>
    </w:p>
    <w:p w:rsidR="00A32DA0" w:rsidRPr="00B04F20" w:rsidRDefault="00A32DA0" w:rsidP="00A32DA0">
      <w:pPr>
        <w:pStyle w:val="SemEspaamento"/>
        <w:jc w:val="both"/>
        <w:rPr>
          <w:rFonts w:ascii="Tahoma" w:hAnsi="Tahoma" w:cs="Tahoma"/>
          <w:b/>
          <w:sz w:val="18"/>
          <w:szCs w:val="18"/>
        </w:rPr>
      </w:pPr>
      <w:r w:rsidRPr="00B04F20">
        <w:rPr>
          <w:rFonts w:ascii="Tahoma" w:hAnsi="Tahoma" w:cs="Tahoma"/>
          <w:b/>
          <w:sz w:val="18"/>
          <w:szCs w:val="18"/>
        </w:rPr>
        <w:t xml:space="preserve">DADOS DO RESPONSÁVEL PELA ASSINATURA DO CONTRATO: </w:t>
      </w:r>
    </w:p>
    <w:p w:rsidR="00A32DA0" w:rsidRDefault="00A32DA0" w:rsidP="00A32DA0">
      <w:pPr>
        <w:pStyle w:val="SemEspaamento"/>
        <w:jc w:val="both"/>
        <w:rPr>
          <w:rFonts w:ascii="Tahoma" w:hAnsi="Tahoma" w:cs="Tahoma"/>
          <w:b/>
          <w:sz w:val="18"/>
          <w:szCs w:val="18"/>
        </w:rPr>
      </w:pPr>
      <w:r w:rsidRPr="00B04F20">
        <w:rPr>
          <w:rFonts w:ascii="Tahoma" w:hAnsi="Tahoma" w:cs="Tahoma"/>
          <w:b/>
          <w:sz w:val="18"/>
          <w:szCs w:val="18"/>
        </w:rPr>
        <w:t>CORRETOR PARA CONTATO:</w:t>
      </w:r>
      <w:r w:rsidRPr="00B04F20">
        <w:rPr>
          <w:rFonts w:ascii="Tahoma" w:hAnsi="Tahoma" w:cs="Tahoma"/>
          <w:b/>
          <w:sz w:val="18"/>
          <w:szCs w:val="18"/>
        </w:rPr>
        <w:tab/>
      </w:r>
    </w:p>
    <w:p w:rsidR="00A32DA0" w:rsidRPr="00B04F20" w:rsidRDefault="00A32DA0" w:rsidP="00A32DA0">
      <w:pPr>
        <w:pStyle w:val="SemEspaamento"/>
        <w:jc w:val="both"/>
        <w:rPr>
          <w:rFonts w:ascii="Tahoma" w:hAnsi="Tahoma" w:cs="Tahoma"/>
          <w:b/>
          <w:sz w:val="18"/>
          <w:szCs w:val="18"/>
        </w:rPr>
      </w:pPr>
      <w:r w:rsidRPr="00B04F20">
        <w:rPr>
          <w:rFonts w:ascii="Tahoma" w:hAnsi="Tahoma" w:cs="Tahoma"/>
          <w:b/>
          <w:sz w:val="18"/>
          <w:szCs w:val="18"/>
        </w:rPr>
        <w:t xml:space="preserve"> FONE:</w:t>
      </w:r>
      <w:r w:rsidRPr="00B04F20">
        <w:rPr>
          <w:rFonts w:ascii="Tahoma" w:hAnsi="Tahoma" w:cs="Tahoma"/>
          <w:b/>
          <w:sz w:val="18"/>
          <w:szCs w:val="18"/>
        </w:rPr>
        <w:tab/>
      </w:r>
      <w:r w:rsidRPr="00B04F20">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B04F20">
        <w:rPr>
          <w:rFonts w:ascii="Tahoma" w:hAnsi="Tahoma" w:cs="Tahoma"/>
          <w:b/>
          <w:sz w:val="18"/>
          <w:szCs w:val="18"/>
        </w:rPr>
        <w:t xml:space="preserve"> ENDEREÇO:</w:t>
      </w:r>
    </w:p>
    <w:p w:rsidR="00A32DA0" w:rsidRPr="00B04F20" w:rsidRDefault="00856C94" w:rsidP="00A32DA0">
      <w:pPr>
        <w:pStyle w:val="SemEspaamento"/>
        <w:jc w:val="both"/>
        <w:rPr>
          <w:rFonts w:ascii="Tahoma" w:hAnsi="Tahoma" w:cs="Tahoma"/>
          <w:sz w:val="18"/>
          <w:szCs w:val="18"/>
        </w:rPr>
      </w:pPr>
      <w:r>
        <w:rPr>
          <w:rFonts w:ascii="Tahoma" w:hAnsi="Tahoma" w:cs="Tahoma"/>
          <w:b/>
          <w:sz w:val="18"/>
          <w:szCs w:val="18"/>
        </w:rPr>
        <w:t xml:space="preserve"> </w:t>
      </w:r>
      <w:r w:rsidR="00A32DA0" w:rsidRPr="00B04F20">
        <w:rPr>
          <w:rFonts w:ascii="Tahoma" w:hAnsi="Tahoma" w:cs="Tahoma"/>
          <w:b/>
          <w:sz w:val="18"/>
          <w:szCs w:val="18"/>
        </w:rPr>
        <w:t>E-MAIL:</w:t>
      </w:r>
    </w:p>
    <w:p w:rsidR="00A32DA0" w:rsidRDefault="00A32DA0" w:rsidP="00A32DA0">
      <w:pPr>
        <w:pStyle w:val="Ttulo"/>
        <w:spacing w:line="360" w:lineRule="auto"/>
        <w:ind w:firstLine="283"/>
        <w:jc w:val="both"/>
        <w:rPr>
          <w:rFonts w:ascii="Tahoma" w:hAnsi="Tahoma" w:cs="Tahoma"/>
          <w:sz w:val="18"/>
          <w:szCs w:val="18"/>
        </w:rPr>
      </w:pPr>
    </w:p>
    <w:p w:rsidR="00A32DA0" w:rsidRDefault="00A32DA0" w:rsidP="00A32DA0">
      <w:pPr>
        <w:pStyle w:val="Ttulo"/>
        <w:spacing w:line="360" w:lineRule="auto"/>
        <w:ind w:firstLine="283"/>
        <w:jc w:val="both"/>
        <w:rPr>
          <w:rFonts w:ascii="Tahoma" w:hAnsi="Tahoma" w:cs="Tahoma"/>
          <w:sz w:val="18"/>
          <w:szCs w:val="18"/>
        </w:rPr>
      </w:pPr>
    </w:p>
    <w:p w:rsidR="00A32DA0" w:rsidRDefault="00A32DA0" w:rsidP="00A32DA0">
      <w:pPr>
        <w:pStyle w:val="Ttulo"/>
        <w:spacing w:line="360" w:lineRule="auto"/>
        <w:ind w:firstLine="283"/>
        <w:jc w:val="both"/>
        <w:rPr>
          <w:rFonts w:ascii="Tahoma" w:hAnsi="Tahoma" w:cs="Tahoma"/>
          <w:sz w:val="18"/>
          <w:szCs w:val="18"/>
        </w:rPr>
      </w:pPr>
    </w:p>
    <w:p w:rsidR="00A32DA0" w:rsidRDefault="00A32DA0" w:rsidP="00A32DA0">
      <w:pPr>
        <w:pStyle w:val="Ttulo"/>
        <w:spacing w:line="360" w:lineRule="auto"/>
        <w:ind w:firstLine="283"/>
        <w:jc w:val="both"/>
        <w:rPr>
          <w:rFonts w:ascii="Tahoma" w:hAnsi="Tahoma" w:cs="Tahoma"/>
          <w:sz w:val="18"/>
          <w:szCs w:val="18"/>
        </w:rPr>
      </w:pPr>
    </w:p>
    <w:p w:rsidR="00A32DA0" w:rsidRDefault="00A32DA0" w:rsidP="00A32DA0">
      <w:pPr>
        <w:pStyle w:val="Ttulo"/>
        <w:spacing w:line="360" w:lineRule="auto"/>
        <w:ind w:firstLine="283"/>
        <w:jc w:val="both"/>
        <w:rPr>
          <w:rFonts w:ascii="Tahoma" w:hAnsi="Tahoma" w:cs="Tahoma"/>
          <w:sz w:val="18"/>
          <w:szCs w:val="18"/>
        </w:rPr>
      </w:pPr>
    </w:p>
    <w:p w:rsidR="00A32DA0" w:rsidRDefault="00A32DA0" w:rsidP="00A32DA0">
      <w:pPr>
        <w:pStyle w:val="Ttulo"/>
        <w:spacing w:line="360" w:lineRule="auto"/>
        <w:ind w:firstLine="283"/>
        <w:jc w:val="both"/>
        <w:rPr>
          <w:rFonts w:ascii="Tahoma" w:hAnsi="Tahoma" w:cs="Tahoma"/>
          <w:sz w:val="18"/>
          <w:szCs w:val="18"/>
        </w:rPr>
      </w:pPr>
    </w:p>
    <w:p w:rsidR="00A32DA0" w:rsidRDefault="00A32DA0" w:rsidP="00A32DA0">
      <w:pPr>
        <w:pStyle w:val="Ttulo"/>
        <w:spacing w:line="360" w:lineRule="auto"/>
        <w:ind w:firstLine="283"/>
        <w:jc w:val="both"/>
        <w:rPr>
          <w:rFonts w:ascii="Tahoma" w:hAnsi="Tahoma" w:cs="Tahoma"/>
          <w:sz w:val="18"/>
          <w:szCs w:val="18"/>
        </w:rPr>
      </w:pPr>
    </w:p>
    <w:p w:rsidR="00A32DA0" w:rsidRPr="00D93CED" w:rsidRDefault="00A32DA0" w:rsidP="00A32DA0">
      <w:pPr>
        <w:pStyle w:val="Ttulo"/>
        <w:spacing w:line="360" w:lineRule="auto"/>
        <w:ind w:firstLine="283"/>
        <w:jc w:val="both"/>
        <w:rPr>
          <w:rFonts w:ascii="Tahoma" w:hAnsi="Tahoma" w:cs="Tahoma"/>
          <w:sz w:val="18"/>
          <w:szCs w:val="18"/>
        </w:rPr>
      </w:pPr>
      <w:bookmarkStart w:id="0" w:name="_GoBack"/>
      <w:bookmarkEnd w:id="0"/>
    </w:p>
    <w:p w:rsidR="00A32DA0" w:rsidRPr="00483ABA" w:rsidRDefault="00A32DA0" w:rsidP="00A32DA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r>
        <w:rPr>
          <w:rFonts w:ascii="Tahoma" w:hAnsi="Tahoma" w:cs="Tahoma"/>
          <w:b/>
          <w:color w:val="000000"/>
          <w:sz w:val="18"/>
          <w:szCs w:val="18"/>
        </w:rPr>
        <w:t xml:space="preserve"> </w:t>
      </w:r>
      <w:r w:rsidRPr="00483ABA">
        <w:rPr>
          <w:rFonts w:ascii="Tahoma" w:hAnsi="Tahoma" w:cs="Tahoma"/>
          <w:b/>
          <w:color w:val="000000"/>
          <w:sz w:val="18"/>
          <w:szCs w:val="18"/>
        </w:rPr>
        <w:t>timbrado da empresa  proponente e assinada pelo (s)  seu(s)  representante (s) legal (is)  ou procurador devidamente habilitado – com reconhecimento de firma.</w:t>
      </w:r>
    </w:p>
    <w:p w:rsidR="00A32DA0" w:rsidRDefault="00A32DA0" w:rsidP="00A32DA0">
      <w:pPr>
        <w:pStyle w:val="Ttulo"/>
        <w:spacing w:line="360" w:lineRule="auto"/>
        <w:rPr>
          <w:rFonts w:ascii="Tahoma" w:hAnsi="Tahoma" w:cs="Tahoma"/>
          <w:color w:val="000000"/>
          <w:szCs w:val="24"/>
          <w:u w:val="single"/>
        </w:rPr>
      </w:pPr>
    </w:p>
    <w:p w:rsidR="00A32DA0" w:rsidRDefault="00A32DA0" w:rsidP="00A32DA0">
      <w:pPr>
        <w:pStyle w:val="Ttulo"/>
        <w:spacing w:line="360" w:lineRule="auto"/>
        <w:rPr>
          <w:rFonts w:ascii="Tahoma" w:hAnsi="Tahoma" w:cs="Tahoma"/>
          <w:color w:val="000000"/>
          <w:szCs w:val="24"/>
          <w:u w:val="single"/>
        </w:rPr>
      </w:pPr>
    </w:p>
    <w:p w:rsidR="00A32DA0" w:rsidRDefault="00A32DA0" w:rsidP="00A32DA0">
      <w:pPr>
        <w:pStyle w:val="Ttulo"/>
        <w:spacing w:line="360" w:lineRule="auto"/>
        <w:rPr>
          <w:rFonts w:ascii="Tahoma" w:hAnsi="Tahoma" w:cs="Tahoma"/>
          <w:color w:val="000000"/>
          <w:szCs w:val="24"/>
          <w:u w:val="single"/>
        </w:rPr>
      </w:pPr>
    </w:p>
    <w:p w:rsidR="00A32DA0" w:rsidRDefault="00A32DA0" w:rsidP="00A32DA0">
      <w:pPr>
        <w:pStyle w:val="Ttulo"/>
        <w:spacing w:line="360" w:lineRule="auto"/>
        <w:rPr>
          <w:rFonts w:ascii="Tahoma" w:hAnsi="Tahoma" w:cs="Tahoma"/>
          <w:color w:val="000000"/>
          <w:szCs w:val="24"/>
          <w:u w:val="single"/>
        </w:rPr>
      </w:pPr>
    </w:p>
    <w:p w:rsidR="00A32DA0" w:rsidRDefault="00A32DA0" w:rsidP="00A32DA0">
      <w:pPr>
        <w:pStyle w:val="Ttulo"/>
        <w:spacing w:line="360" w:lineRule="auto"/>
        <w:rPr>
          <w:rFonts w:ascii="Tahoma" w:hAnsi="Tahoma" w:cs="Tahoma"/>
          <w:color w:val="000000"/>
          <w:szCs w:val="24"/>
          <w:u w:val="single"/>
        </w:rPr>
      </w:pPr>
    </w:p>
    <w:p w:rsidR="00A32DA0" w:rsidRDefault="00A32DA0" w:rsidP="00A32DA0">
      <w:pPr>
        <w:pStyle w:val="Ttulo"/>
        <w:spacing w:line="360" w:lineRule="auto"/>
        <w:rPr>
          <w:rFonts w:ascii="Tahoma" w:hAnsi="Tahoma" w:cs="Tahoma"/>
          <w:color w:val="000000"/>
          <w:szCs w:val="24"/>
          <w:u w:val="single"/>
        </w:rPr>
      </w:pPr>
    </w:p>
    <w:p w:rsidR="00A32DA0" w:rsidRDefault="00A32DA0" w:rsidP="00A32DA0">
      <w:pPr>
        <w:pStyle w:val="Ttulo"/>
        <w:spacing w:line="360" w:lineRule="auto"/>
        <w:rPr>
          <w:rFonts w:ascii="Tahoma" w:hAnsi="Tahoma" w:cs="Tahoma"/>
          <w:color w:val="000000"/>
          <w:szCs w:val="24"/>
          <w:u w:val="single"/>
        </w:rPr>
      </w:pPr>
    </w:p>
    <w:p w:rsidR="00A32DA0" w:rsidRDefault="00A32DA0" w:rsidP="00A32DA0">
      <w:pPr>
        <w:pStyle w:val="Ttulo"/>
        <w:spacing w:line="360" w:lineRule="auto"/>
        <w:rPr>
          <w:rFonts w:ascii="Tahoma" w:hAnsi="Tahoma" w:cs="Tahoma"/>
          <w:color w:val="000000"/>
          <w:szCs w:val="24"/>
          <w:u w:val="single"/>
        </w:rPr>
      </w:pPr>
    </w:p>
    <w:p w:rsidR="00A32DA0" w:rsidRDefault="00A32DA0" w:rsidP="00A32DA0">
      <w:pPr>
        <w:pStyle w:val="Ttulo"/>
        <w:spacing w:line="360" w:lineRule="auto"/>
        <w:rPr>
          <w:rFonts w:ascii="Tahoma" w:hAnsi="Tahoma" w:cs="Tahoma"/>
          <w:color w:val="000000"/>
          <w:szCs w:val="24"/>
          <w:u w:val="single"/>
        </w:rPr>
      </w:pPr>
    </w:p>
    <w:p w:rsidR="00AA2773" w:rsidRDefault="00AA2773" w:rsidP="00A32DA0">
      <w:pPr>
        <w:pStyle w:val="Ttulo"/>
        <w:spacing w:line="360" w:lineRule="auto"/>
        <w:rPr>
          <w:rFonts w:ascii="Tahoma" w:hAnsi="Tahoma" w:cs="Tahoma"/>
          <w:color w:val="000000"/>
          <w:szCs w:val="24"/>
          <w:u w:val="single"/>
        </w:rPr>
      </w:pPr>
    </w:p>
    <w:p w:rsidR="00AA2773" w:rsidRDefault="00AA2773" w:rsidP="00A32DA0">
      <w:pPr>
        <w:pStyle w:val="Ttulo"/>
        <w:spacing w:line="360" w:lineRule="auto"/>
        <w:rPr>
          <w:rFonts w:ascii="Tahoma" w:hAnsi="Tahoma" w:cs="Tahoma"/>
          <w:color w:val="000000"/>
          <w:szCs w:val="24"/>
          <w:u w:val="single"/>
        </w:rPr>
      </w:pPr>
    </w:p>
    <w:p w:rsidR="00AA2773" w:rsidRDefault="00AA2773" w:rsidP="00A32DA0">
      <w:pPr>
        <w:pStyle w:val="Ttulo"/>
        <w:spacing w:line="360" w:lineRule="auto"/>
        <w:rPr>
          <w:rFonts w:ascii="Tahoma" w:hAnsi="Tahoma" w:cs="Tahoma"/>
          <w:color w:val="000000"/>
          <w:szCs w:val="24"/>
          <w:u w:val="single"/>
        </w:rPr>
      </w:pPr>
    </w:p>
    <w:p w:rsidR="00AA2773" w:rsidRDefault="00AA2773" w:rsidP="00A32DA0">
      <w:pPr>
        <w:pStyle w:val="Ttulo"/>
        <w:spacing w:line="360" w:lineRule="auto"/>
        <w:rPr>
          <w:rFonts w:ascii="Tahoma" w:hAnsi="Tahoma" w:cs="Tahoma"/>
          <w:color w:val="000000"/>
          <w:szCs w:val="24"/>
          <w:u w:val="single"/>
        </w:rPr>
      </w:pPr>
    </w:p>
    <w:p w:rsidR="00AA2773" w:rsidRDefault="00AA2773" w:rsidP="00A32DA0">
      <w:pPr>
        <w:pStyle w:val="Ttulo"/>
        <w:spacing w:line="360" w:lineRule="auto"/>
        <w:rPr>
          <w:rFonts w:ascii="Tahoma" w:hAnsi="Tahoma" w:cs="Tahoma"/>
          <w:color w:val="000000"/>
          <w:szCs w:val="24"/>
          <w:u w:val="single"/>
        </w:rPr>
      </w:pPr>
    </w:p>
    <w:p w:rsidR="00AA2773" w:rsidRDefault="00AA2773" w:rsidP="00A32DA0">
      <w:pPr>
        <w:pStyle w:val="Ttulo"/>
        <w:spacing w:line="360" w:lineRule="auto"/>
        <w:rPr>
          <w:rFonts w:ascii="Tahoma" w:hAnsi="Tahoma" w:cs="Tahoma"/>
          <w:color w:val="000000"/>
          <w:szCs w:val="24"/>
          <w:u w:val="single"/>
        </w:rPr>
      </w:pPr>
    </w:p>
    <w:p w:rsidR="00A32DA0" w:rsidRDefault="00A32DA0" w:rsidP="00A32DA0">
      <w:pPr>
        <w:pStyle w:val="Ttulo"/>
        <w:spacing w:line="360" w:lineRule="auto"/>
        <w:rPr>
          <w:rFonts w:ascii="Tahoma" w:hAnsi="Tahoma" w:cs="Tahoma"/>
          <w:color w:val="000000"/>
          <w:szCs w:val="24"/>
          <w:u w:val="single"/>
        </w:rPr>
      </w:pPr>
    </w:p>
    <w:p w:rsidR="00A32DA0" w:rsidRDefault="00A32DA0" w:rsidP="00A32DA0">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A32DA0" w:rsidRDefault="00A32DA0" w:rsidP="00A32DA0">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A32DA0" w:rsidRDefault="00A32DA0" w:rsidP="00A32DA0">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A32DA0" w:rsidRDefault="00A32DA0" w:rsidP="00A32DA0">
      <w:pPr>
        <w:spacing w:line="360" w:lineRule="auto"/>
        <w:ind w:left="1134"/>
        <w:jc w:val="both"/>
        <w:rPr>
          <w:rFonts w:ascii="Tahoma" w:hAnsi="Tahoma" w:cs="Tahoma"/>
          <w:b/>
          <w:color w:val="000000"/>
        </w:rPr>
      </w:pPr>
    </w:p>
    <w:p w:rsidR="00A32DA0" w:rsidRDefault="00A32DA0" w:rsidP="00A32DA0">
      <w:pPr>
        <w:pStyle w:val="Recuodecorpodetexto"/>
        <w:ind w:firstLine="0"/>
        <w:rPr>
          <w:rFonts w:ascii="Tahoma" w:hAnsi="Tahoma" w:cs="Tahoma"/>
          <w:color w:val="000000"/>
          <w:szCs w:val="24"/>
        </w:rPr>
      </w:pPr>
      <w:r>
        <w:rPr>
          <w:rFonts w:ascii="Tahoma" w:hAnsi="Tahoma" w:cs="Tahoma"/>
          <w:color w:val="000000"/>
          <w:szCs w:val="24"/>
        </w:rPr>
        <w:t>À</w:t>
      </w:r>
    </w:p>
    <w:p w:rsidR="00A32DA0" w:rsidRDefault="00A32DA0" w:rsidP="00A32DA0">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A32DA0" w:rsidRDefault="00A32DA0" w:rsidP="00A32DA0">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A32DA0" w:rsidRDefault="00A32DA0" w:rsidP="00A32DA0">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A32DA0" w:rsidRDefault="00A32DA0" w:rsidP="00A32DA0">
      <w:pPr>
        <w:pStyle w:val="Recuodecorpodetexto"/>
        <w:rPr>
          <w:rFonts w:ascii="Tahoma" w:hAnsi="Tahoma" w:cs="Tahoma"/>
          <w:color w:val="000000"/>
          <w:szCs w:val="24"/>
        </w:rPr>
      </w:pPr>
    </w:p>
    <w:p w:rsidR="00A32DA0" w:rsidRDefault="00A32DA0" w:rsidP="00A32DA0">
      <w:pPr>
        <w:pStyle w:val="Recuodecorpodetexto"/>
        <w:rPr>
          <w:rFonts w:ascii="Tahoma" w:hAnsi="Tahoma" w:cs="Tahoma"/>
          <w:color w:val="000000"/>
          <w:szCs w:val="24"/>
        </w:rPr>
      </w:pPr>
    </w:p>
    <w:p w:rsidR="00A32DA0" w:rsidRDefault="00A32DA0" w:rsidP="00A32DA0">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:PREGÃO PRESENCIAL nº  046/2018.</w:t>
      </w:r>
    </w:p>
    <w:p w:rsidR="00A32DA0" w:rsidRDefault="00A32DA0" w:rsidP="00A32DA0">
      <w:pPr>
        <w:pStyle w:val="Recuodecorpodetexto"/>
        <w:rPr>
          <w:rFonts w:ascii="Tahoma" w:hAnsi="Tahoma" w:cs="Tahoma"/>
          <w:color w:val="000000"/>
          <w:szCs w:val="24"/>
        </w:rPr>
      </w:pPr>
    </w:p>
    <w:p w:rsidR="00A32DA0" w:rsidRDefault="00A32DA0" w:rsidP="00A32DA0">
      <w:pPr>
        <w:pStyle w:val="Recuodecorpodetexto"/>
        <w:rPr>
          <w:rFonts w:ascii="Tahoma" w:hAnsi="Tahoma" w:cs="Tahoma"/>
          <w:color w:val="000000"/>
          <w:szCs w:val="24"/>
        </w:rPr>
      </w:pPr>
      <w:r>
        <w:rPr>
          <w:rFonts w:ascii="Tahoma" w:hAnsi="Tahoma" w:cs="Tahoma"/>
          <w:color w:val="000000"/>
          <w:szCs w:val="24"/>
        </w:rPr>
        <w:t>Prezados Senhores:</w:t>
      </w:r>
    </w:p>
    <w:p w:rsidR="00A32DA0" w:rsidRDefault="00A32DA0" w:rsidP="00A32DA0">
      <w:pPr>
        <w:pStyle w:val="Recuodecorpodetexto"/>
        <w:rPr>
          <w:rFonts w:ascii="Tahoma" w:hAnsi="Tahoma" w:cs="Tahoma"/>
          <w:color w:val="000000"/>
          <w:szCs w:val="24"/>
        </w:rPr>
      </w:pPr>
    </w:p>
    <w:p w:rsidR="00A32DA0" w:rsidRDefault="00A32DA0" w:rsidP="00A32DA0">
      <w:pPr>
        <w:pStyle w:val="Recuodecorpodetexto"/>
        <w:rPr>
          <w:rFonts w:ascii="Tahoma" w:hAnsi="Tahoma" w:cs="Tahoma"/>
          <w:color w:val="000000"/>
          <w:szCs w:val="24"/>
        </w:rPr>
      </w:pPr>
    </w:p>
    <w:p w:rsidR="00A32DA0" w:rsidRDefault="00A32DA0" w:rsidP="00A32DA0">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32DA0" w:rsidRDefault="00A32DA0" w:rsidP="00A32DA0">
      <w:pPr>
        <w:spacing w:line="360" w:lineRule="auto"/>
        <w:ind w:left="1134"/>
        <w:jc w:val="both"/>
        <w:rPr>
          <w:rFonts w:ascii="Tahoma" w:hAnsi="Tahoma" w:cs="Tahoma"/>
          <w:color w:val="000000"/>
        </w:rPr>
      </w:pPr>
    </w:p>
    <w:p w:rsidR="00A32DA0" w:rsidRDefault="00A32DA0" w:rsidP="00A32DA0">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A32DA0" w:rsidRDefault="00A32DA0" w:rsidP="00A32DA0">
      <w:pPr>
        <w:spacing w:line="360" w:lineRule="auto"/>
        <w:ind w:left="1134"/>
        <w:jc w:val="center"/>
        <w:rPr>
          <w:rFonts w:ascii="Tahoma" w:hAnsi="Tahoma" w:cs="Tahoma"/>
          <w:b/>
          <w:color w:val="000000"/>
        </w:rPr>
      </w:pPr>
      <w:r>
        <w:rPr>
          <w:rFonts w:ascii="Tahoma" w:hAnsi="Tahoma" w:cs="Tahoma"/>
          <w:b/>
          <w:color w:val="000000"/>
        </w:rPr>
        <w:t>(assinatura)</w:t>
      </w:r>
    </w:p>
    <w:p w:rsidR="00A32DA0" w:rsidRDefault="00A32DA0" w:rsidP="00A32DA0">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A32DA0" w:rsidRDefault="00A32DA0" w:rsidP="00A32DA0">
      <w:pPr>
        <w:spacing w:line="360" w:lineRule="auto"/>
        <w:ind w:left="1134"/>
        <w:jc w:val="center"/>
        <w:rPr>
          <w:rFonts w:ascii="Tahoma" w:hAnsi="Tahoma" w:cs="Tahoma"/>
          <w:b/>
          <w:color w:val="000000"/>
        </w:rPr>
      </w:pPr>
    </w:p>
    <w:p w:rsidR="00A32DA0" w:rsidRDefault="00A32DA0" w:rsidP="00A32DA0">
      <w:pPr>
        <w:pStyle w:val="Recuodecorpodetexto2"/>
        <w:pBdr>
          <w:top w:val="single" w:sz="4" w:space="1" w:color="auto"/>
          <w:left w:val="single" w:sz="4" w:space="4" w:color="auto"/>
          <w:bottom w:val="single" w:sz="4" w:space="1" w:color="auto"/>
          <w:right w:val="single" w:sz="4" w:space="4" w:color="auto"/>
        </w:pBdr>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spellStart"/>
      <w:r>
        <w:rPr>
          <w:rFonts w:ascii="Tahoma" w:hAnsi="Tahoma" w:cs="Tahoma"/>
          <w:b/>
          <w:color w:val="000000"/>
          <w:sz w:val="22"/>
          <w:szCs w:val="22"/>
        </w:rPr>
        <w:t>papeltimbrado</w:t>
      </w:r>
      <w:proofErr w:type="spellEnd"/>
      <w:r>
        <w:rPr>
          <w:rFonts w:ascii="Tahoma" w:hAnsi="Tahoma" w:cs="Tahoma"/>
          <w:b/>
          <w:color w:val="000000"/>
          <w:sz w:val="22"/>
          <w:szCs w:val="22"/>
        </w:rPr>
        <w:t xml:space="preserve"> da empresa  proponente e assinada pelo (s)  seu(s)  representante (s) legal (is)  ou procurador devidamente habilitado – com reconhecimento de firma.</w:t>
      </w:r>
    </w:p>
    <w:p w:rsidR="00A32DA0" w:rsidRDefault="00A32DA0" w:rsidP="00A32DA0">
      <w:pPr>
        <w:spacing w:line="360" w:lineRule="auto"/>
        <w:jc w:val="center"/>
        <w:rPr>
          <w:rFonts w:ascii="Tahoma" w:hAnsi="Tahoma" w:cs="Tahoma"/>
          <w:b/>
          <w:color w:val="000000"/>
          <w:u w:val="single"/>
        </w:rPr>
      </w:pPr>
    </w:p>
    <w:p w:rsidR="00A32DA0" w:rsidRDefault="00A32DA0" w:rsidP="00A32DA0">
      <w:pPr>
        <w:spacing w:line="360" w:lineRule="auto"/>
        <w:jc w:val="center"/>
        <w:rPr>
          <w:rFonts w:ascii="Tahoma" w:hAnsi="Tahoma" w:cs="Tahoma"/>
          <w:b/>
          <w:color w:val="000000"/>
          <w:u w:val="single"/>
        </w:rPr>
      </w:pPr>
    </w:p>
    <w:p w:rsidR="00A32DA0" w:rsidRDefault="00A32DA0" w:rsidP="00A32DA0">
      <w:pPr>
        <w:spacing w:line="360" w:lineRule="auto"/>
        <w:jc w:val="center"/>
        <w:rPr>
          <w:rFonts w:ascii="Tahoma" w:hAnsi="Tahoma" w:cs="Tahoma"/>
          <w:b/>
          <w:color w:val="000000"/>
          <w:u w:val="single"/>
        </w:rPr>
      </w:pPr>
    </w:p>
    <w:p w:rsidR="00A32DA0" w:rsidRDefault="00A32DA0" w:rsidP="00A32DA0">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A32DA0" w:rsidRDefault="00A32DA0" w:rsidP="00A32DA0">
      <w:pPr>
        <w:spacing w:line="360" w:lineRule="auto"/>
        <w:ind w:left="1134"/>
        <w:jc w:val="center"/>
        <w:rPr>
          <w:rFonts w:ascii="Tahoma" w:hAnsi="Tahoma" w:cs="Tahoma"/>
          <w:b/>
          <w:color w:val="000000"/>
          <w:u w:val="single"/>
        </w:rPr>
      </w:pPr>
    </w:p>
    <w:p w:rsidR="00A32DA0" w:rsidRDefault="00A32DA0" w:rsidP="00A32DA0">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A32DA0" w:rsidRDefault="00A32DA0" w:rsidP="00A32DA0">
      <w:pPr>
        <w:spacing w:line="360" w:lineRule="auto"/>
        <w:ind w:right="-376"/>
        <w:jc w:val="both"/>
        <w:rPr>
          <w:rFonts w:ascii="Tahoma" w:hAnsi="Tahoma" w:cs="Tahoma"/>
          <w:color w:val="000000"/>
        </w:rPr>
      </w:pPr>
    </w:p>
    <w:p w:rsidR="00A32DA0" w:rsidRDefault="00A32DA0" w:rsidP="00A32DA0">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Pr>
          <w:rFonts w:ascii="Tahoma" w:hAnsi="Tahoma" w:cs="Tahoma"/>
          <w:b/>
          <w:color w:val="000000"/>
        </w:rPr>
        <w:t>046/2018</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32DA0" w:rsidRDefault="00A32DA0" w:rsidP="00A32DA0">
      <w:pPr>
        <w:spacing w:line="360" w:lineRule="auto"/>
        <w:ind w:right="-376"/>
        <w:jc w:val="both"/>
        <w:rPr>
          <w:rFonts w:ascii="Tahoma" w:hAnsi="Tahoma" w:cs="Tahoma"/>
          <w:color w:val="000000"/>
        </w:rPr>
      </w:pPr>
    </w:p>
    <w:p w:rsidR="00A32DA0" w:rsidRDefault="00A32DA0" w:rsidP="00A32DA0">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A32DA0" w:rsidRDefault="00A32DA0" w:rsidP="00A32DA0">
      <w:pPr>
        <w:spacing w:line="360" w:lineRule="auto"/>
        <w:ind w:left="1134"/>
        <w:jc w:val="center"/>
        <w:rPr>
          <w:rFonts w:ascii="Tahoma" w:hAnsi="Tahoma" w:cs="Tahoma"/>
          <w:color w:val="000000"/>
        </w:rPr>
      </w:pPr>
    </w:p>
    <w:p w:rsidR="00A32DA0" w:rsidRDefault="00A32DA0" w:rsidP="00A32DA0">
      <w:pPr>
        <w:spacing w:line="360" w:lineRule="auto"/>
        <w:ind w:left="1134"/>
        <w:jc w:val="center"/>
        <w:rPr>
          <w:rFonts w:ascii="Tahoma" w:hAnsi="Tahoma" w:cs="Tahoma"/>
          <w:color w:val="000000"/>
        </w:rPr>
      </w:pPr>
    </w:p>
    <w:p w:rsidR="00A32DA0" w:rsidRDefault="00A32DA0" w:rsidP="00A32DA0">
      <w:pPr>
        <w:spacing w:line="360" w:lineRule="auto"/>
        <w:ind w:left="1134"/>
        <w:jc w:val="center"/>
        <w:rPr>
          <w:rFonts w:ascii="Tahoma" w:hAnsi="Tahoma" w:cs="Tahoma"/>
          <w:b/>
          <w:color w:val="000000"/>
        </w:rPr>
      </w:pPr>
      <w:r>
        <w:rPr>
          <w:rFonts w:ascii="Tahoma" w:hAnsi="Tahoma" w:cs="Tahoma"/>
          <w:b/>
          <w:color w:val="000000"/>
        </w:rPr>
        <w:t>(assinatura)</w:t>
      </w:r>
    </w:p>
    <w:p w:rsidR="00A32DA0" w:rsidRDefault="00A32DA0" w:rsidP="00A32DA0">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A32DA0" w:rsidRDefault="00A32DA0" w:rsidP="00A32DA0">
      <w:pPr>
        <w:spacing w:line="360" w:lineRule="auto"/>
        <w:ind w:right="-376"/>
        <w:jc w:val="center"/>
        <w:rPr>
          <w:rFonts w:ascii="Tahoma" w:hAnsi="Tahoma" w:cs="Tahoma"/>
          <w:color w:val="000000"/>
        </w:rPr>
      </w:pPr>
    </w:p>
    <w:p w:rsidR="00A32DA0" w:rsidRDefault="00A32DA0" w:rsidP="00A32DA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 xml:space="preserve">Obs.: Esta declaração deverá ser preenchida em papel timbrado da </w:t>
      </w:r>
      <w:proofErr w:type="spellStart"/>
      <w:r>
        <w:rPr>
          <w:rFonts w:ascii="Tahoma" w:hAnsi="Tahoma" w:cs="Tahoma"/>
          <w:color w:val="000000"/>
          <w:sz w:val="22"/>
          <w:szCs w:val="22"/>
        </w:rPr>
        <w:t>empresaproponente</w:t>
      </w:r>
      <w:proofErr w:type="spellEnd"/>
      <w:r>
        <w:rPr>
          <w:rFonts w:ascii="Tahoma" w:hAnsi="Tahoma" w:cs="Tahoma"/>
          <w:color w:val="000000"/>
          <w:sz w:val="22"/>
          <w:szCs w:val="22"/>
        </w:rPr>
        <w:t xml:space="preserve"> e assinada pelo (s)  seu(s)  representante (s) legal (is)  ou procurador devidamente habilitado – com reconhecimento de firma.</w:t>
      </w:r>
    </w:p>
    <w:p w:rsidR="00A32DA0" w:rsidRDefault="00A32DA0" w:rsidP="00A32DA0">
      <w:pPr>
        <w:pStyle w:val="Ttulo"/>
        <w:spacing w:line="360" w:lineRule="auto"/>
        <w:ind w:left="1134"/>
        <w:rPr>
          <w:rFonts w:ascii="Tahoma" w:hAnsi="Tahoma" w:cs="Tahoma"/>
          <w:color w:val="000000"/>
          <w:szCs w:val="24"/>
          <w:u w:val="single"/>
        </w:rPr>
      </w:pPr>
    </w:p>
    <w:p w:rsidR="00A32DA0" w:rsidRDefault="00A32DA0" w:rsidP="00A32DA0">
      <w:pPr>
        <w:pStyle w:val="Ttulo"/>
        <w:spacing w:line="360" w:lineRule="auto"/>
        <w:rPr>
          <w:rFonts w:ascii="Tahoma" w:hAnsi="Tahoma" w:cs="Tahoma"/>
          <w:color w:val="000000"/>
          <w:szCs w:val="24"/>
          <w:u w:val="single"/>
        </w:rPr>
      </w:pPr>
    </w:p>
    <w:p w:rsidR="00A32DA0" w:rsidRDefault="00A32DA0" w:rsidP="00A32DA0">
      <w:pPr>
        <w:pStyle w:val="Ttulo"/>
        <w:spacing w:line="360" w:lineRule="auto"/>
        <w:rPr>
          <w:rFonts w:ascii="Tahoma" w:hAnsi="Tahoma" w:cs="Tahoma"/>
          <w:color w:val="000000"/>
          <w:szCs w:val="24"/>
          <w:u w:val="single"/>
        </w:rPr>
      </w:pPr>
      <w:r>
        <w:rPr>
          <w:rFonts w:ascii="Tahoma" w:hAnsi="Tahoma" w:cs="Tahoma"/>
          <w:color w:val="000000"/>
          <w:szCs w:val="24"/>
          <w:u w:val="single"/>
        </w:rPr>
        <w:t>ANEXO IV</w:t>
      </w:r>
    </w:p>
    <w:p w:rsidR="00A32DA0" w:rsidRDefault="00A32DA0" w:rsidP="00A32DA0">
      <w:pPr>
        <w:pStyle w:val="Ttulo"/>
        <w:spacing w:line="360" w:lineRule="auto"/>
        <w:rPr>
          <w:rFonts w:ascii="Tahoma" w:hAnsi="Tahoma" w:cs="Tahoma"/>
          <w:color w:val="000000"/>
          <w:szCs w:val="24"/>
          <w:u w:val="single"/>
        </w:rPr>
      </w:pPr>
    </w:p>
    <w:p w:rsidR="00A32DA0" w:rsidRDefault="00A32DA0" w:rsidP="00A32DA0">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A32DA0" w:rsidRDefault="00A32DA0" w:rsidP="00A32DA0">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A32DA0" w:rsidRDefault="00A32DA0" w:rsidP="00A32DA0">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szCs w:val="24"/>
        </w:rPr>
        <w:t>046/2018</w:t>
      </w:r>
      <w:r>
        <w:rPr>
          <w:rFonts w:ascii="Tahoma" w:hAnsi="Tahoma" w:cs="Tahoma"/>
          <w:color w:val="000000"/>
          <w:szCs w:val="24"/>
        </w:rPr>
        <w:t xml:space="preserve">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32DA0" w:rsidRDefault="00A32DA0" w:rsidP="00A32DA0">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A32DA0" w:rsidRDefault="00A32DA0" w:rsidP="00A32DA0">
      <w:pPr>
        <w:jc w:val="both"/>
        <w:rPr>
          <w:rFonts w:ascii="Tahoma" w:hAnsi="Tahoma" w:cs="Tahoma"/>
          <w:color w:val="000000"/>
        </w:rPr>
      </w:pPr>
      <w:r>
        <w:rPr>
          <w:rFonts w:ascii="Tahoma" w:hAnsi="Tahoma" w:cs="Tahoma"/>
          <w:color w:val="000000"/>
        </w:rPr>
        <w:t xml:space="preserve">(  ) - não emprega menor de dezesseis anos. </w:t>
      </w:r>
    </w:p>
    <w:p w:rsidR="00A32DA0" w:rsidRDefault="00A32DA0" w:rsidP="00A32DA0">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A32DA0" w:rsidRDefault="00A32DA0" w:rsidP="00A32DA0">
      <w:pPr>
        <w:spacing w:line="360" w:lineRule="auto"/>
        <w:jc w:val="both"/>
        <w:rPr>
          <w:rFonts w:ascii="Tahoma" w:hAnsi="Tahoma" w:cs="Tahoma"/>
          <w:b/>
          <w:color w:val="000000"/>
        </w:rPr>
      </w:pPr>
    </w:p>
    <w:p w:rsidR="00A32DA0" w:rsidRDefault="00A32DA0" w:rsidP="00A32DA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A32DA0" w:rsidRDefault="00A32DA0" w:rsidP="00A32DA0">
      <w:pPr>
        <w:spacing w:line="360" w:lineRule="auto"/>
        <w:ind w:left="1134"/>
        <w:jc w:val="center"/>
        <w:rPr>
          <w:rFonts w:ascii="Tahoma" w:hAnsi="Tahoma" w:cs="Tahoma"/>
          <w:color w:val="000000"/>
        </w:rPr>
      </w:pPr>
      <w:r>
        <w:rPr>
          <w:rFonts w:ascii="Tahoma" w:hAnsi="Tahoma" w:cs="Tahoma"/>
          <w:color w:val="000000"/>
        </w:rPr>
        <w:t>Ribeirão do Pinhal PR.,_____de_______________de2018.</w:t>
      </w:r>
    </w:p>
    <w:p w:rsidR="00A32DA0" w:rsidRDefault="00A32DA0" w:rsidP="00A32DA0">
      <w:pPr>
        <w:spacing w:line="360" w:lineRule="auto"/>
        <w:ind w:left="1134"/>
        <w:jc w:val="center"/>
        <w:rPr>
          <w:rFonts w:ascii="Tahoma" w:hAnsi="Tahoma" w:cs="Tahoma"/>
          <w:color w:val="000000"/>
        </w:rPr>
      </w:pPr>
      <w:r>
        <w:rPr>
          <w:rFonts w:ascii="Tahoma" w:hAnsi="Tahoma" w:cs="Tahoma"/>
          <w:color w:val="000000"/>
        </w:rPr>
        <w:t>.................................................................................</w:t>
      </w:r>
    </w:p>
    <w:p w:rsidR="00A32DA0" w:rsidRDefault="00A32DA0" w:rsidP="00A32DA0">
      <w:pPr>
        <w:spacing w:line="360" w:lineRule="auto"/>
        <w:ind w:left="1134"/>
        <w:jc w:val="center"/>
        <w:rPr>
          <w:rFonts w:ascii="Tahoma" w:hAnsi="Tahoma" w:cs="Tahoma"/>
          <w:b/>
          <w:color w:val="000000"/>
        </w:rPr>
      </w:pPr>
      <w:r>
        <w:rPr>
          <w:rFonts w:ascii="Tahoma" w:hAnsi="Tahoma" w:cs="Tahoma"/>
          <w:b/>
          <w:color w:val="000000"/>
        </w:rPr>
        <w:t>(assinatura)</w:t>
      </w:r>
    </w:p>
    <w:p w:rsidR="00A32DA0" w:rsidRDefault="00A32DA0" w:rsidP="00A32DA0">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A32DA0" w:rsidRDefault="00A32DA0" w:rsidP="00A32DA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lastRenderedPageBreak/>
        <w:t>Obs.: Esta declaração deverá ser preenchida em papel timbrado da empresa proponente e assinada pelo (s) seu(s) representante (s) legal (is) ou procurador devidamente habilitado, com reconhecimento de firma.</w:t>
      </w:r>
    </w:p>
    <w:p w:rsidR="00A32DA0" w:rsidRDefault="00A32DA0" w:rsidP="00A32DA0">
      <w:pPr>
        <w:pStyle w:val="Ttulo"/>
        <w:spacing w:line="360" w:lineRule="auto"/>
        <w:rPr>
          <w:rFonts w:ascii="Tahoma" w:hAnsi="Tahoma" w:cs="Tahoma"/>
          <w:color w:val="000000"/>
          <w:szCs w:val="24"/>
          <w:u w:val="single"/>
        </w:rPr>
      </w:pPr>
      <w:r>
        <w:rPr>
          <w:rFonts w:ascii="Tahoma" w:hAnsi="Tahoma" w:cs="Tahoma"/>
          <w:color w:val="000000"/>
          <w:szCs w:val="24"/>
          <w:u w:val="single"/>
        </w:rPr>
        <w:t>ANEXO V</w:t>
      </w:r>
    </w:p>
    <w:p w:rsidR="00A32DA0" w:rsidRDefault="00A32DA0" w:rsidP="00A32DA0">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A32DA0" w:rsidRDefault="00A32DA0" w:rsidP="00A32DA0">
      <w:pPr>
        <w:spacing w:line="360" w:lineRule="auto"/>
        <w:ind w:left="1134"/>
        <w:jc w:val="both"/>
        <w:rPr>
          <w:rFonts w:ascii="Tahoma" w:hAnsi="Tahoma" w:cs="Tahoma"/>
          <w:b/>
          <w:color w:val="000000"/>
        </w:rPr>
      </w:pPr>
    </w:p>
    <w:p w:rsidR="00A32DA0" w:rsidRDefault="00A32DA0" w:rsidP="00A32DA0">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046/2018</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b/>
          <w:color w:val="000000"/>
          <w:szCs w:val="24"/>
          <w:u w:val="single"/>
        </w:rPr>
        <w:t xml:space="preserve">declaro, sob as penas da Lei que, em relação à empresa mencionada </w:t>
      </w:r>
      <w:proofErr w:type="spellStart"/>
      <w:r>
        <w:rPr>
          <w:rFonts w:ascii="Tahoma" w:hAnsi="Tahoma" w:cs="Tahoma"/>
          <w:b/>
          <w:color w:val="000000"/>
          <w:szCs w:val="24"/>
          <w:u w:val="single"/>
        </w:rPr>
        <w:t>acimainexiste</w:t>
      </w:r>
      <w:proofErr w:type="spellEnd"/>
      <w:r>
        <w:rPr>
          <w:rFonts w:ascii="Tahoma" w:hAnsi="Tahoma" w:cs="Tahoma"/>
          <w:b/>
          <w:color w:val="000000"/>
          <w:szCs w:val="24"/>
          <w:u w:val="single"/>
        </w:rPr>
        <w:t xml:space="preserve"> fato impeditivo, passado, atual ou superveniente, para licitar ou contratar com a Administração Pública.</w:t>
      </w:r>
    </w:p>
    <w:p w:rsidR="00A32DA0" w:rsidRDefault="00A32DA0" w:rsidP="00A32DA0">
      <w:pPr>
        <w:spacing w:line="360" w:lineRule="auto"/>
        <w:ind w:left="1134"/>
        <w:jc w:val="both"/>
        <w:rPr>
          <w:rFonts w:ascii="Tahoma" w:hAnsi="Tahoma" w:cs="Tahoma"/>
          <w:color w:val="000000"/>
        </w:rPr>
      </w:pPr>
    </w:p>
    <w:p w:rsidR="00A32DA0" w:rsidRDefault="00A32DA0" w:rsidP="00A32DA0">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A32DA0" w:rsidRDefault="00A32DA0" w:rsidP="00A32DA0">
      <w:pPr>
        <w:spacing w:line="360" w:lineRule="auto"/>
        <w:ind w:left="1134"/>
        <w:jc w:val="center"/>
        <w:rPr>
          <w:rFonts w:ascii="Tahoma" w:hAnsi="Tahoma" w:cs="Tahoma"/>
          <w:color w:val="000000"/>
        </w:rPr>
      </w:pPr>
    </w:p>
    <w:p w:rsidR="00A32DA0" w:rsidRDefault="00A32DA0" w:rsidP="00A32DA0">
      <w:pPr>
        <w:spacing w:line="360" w:lineRule="auto"/>
        <w:ind w:left="1134"/>
        <w:jc w:val="center"/>
        <w:rPr>
          <w:rFonts w:ascii="Tahoma" w:hAnsi="Tahoma" w:cs="Tahoma"/>
          <w:color w:val="000000"/>
        </w:rPr>
      </w:pPr>
    </w:p>
    <w:p w:rsidR="00A32DA0" w:rsidRDefault="00A32DA0" w:rsidP="00A32DA0">
      <w:pPr>
        <w:spacing w:line="360" w:lineRule="auto"/>
        <w:ind w:left="1134"/>
        <w:jc w:val="center"/>
        <w:rPr>
          <w:rFonts w:ascii="Tahoma" w:hAnsi="Tahoma" w:cs="Tahoma"/>
          <w:b/>
          <w:color w:val="000000"/>
        </w:rPr>
      </w:pPr>
      <w:r>
        <w:rPr>
          <w:rFonts w:ascii="Tahoma" w:hAnsi="Tahoma" w:cs="Tahoma"/>
          <w:b/>
          <w:color w:val="000000"/>
        </w:rPr>
        <w:t>(assinatura)</w:t>
      </w:r>
    </w:p>
    <w:p w:rsidR="00A32DA0" w:rsidRDefault="00A32DA0" w:rsidP="00A32DA0">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A32DA0" w:rsidRDefault="00A32DA0" w:rsidP="00A32DA0">
      <w:pPr>
        <w:spacing w:line="360" w:lineRule="auto"/>
        <w:ind w:left="1134"/>
        <w:jc w:val="center"/>
        <w:rPr>
          <w:rFonts w:ascii="Tahoma" w:hAnsi="Tahoma" w:cs="Tahoma"/>
          <w:color w:val="000000"/>
        </w:rPr>
      </w:pPr>
    </w:p>
    <w:p w:rsidR="00A32DA0" w:rsidRDefault="00A32DA0" w:rsidP="00A32DA0">
      <w:pPr>
        <w:spacing w:line="360" w:lineRule="auto"/>
        <w:ind w:left="1134"/>
        <w:jc w:val="center"/>
        <w:rPr>
          <w:rFonts w:ascii="Tahoma" w:hAnsi="Tahoma" w:cs="Tahoma"/>
          <w:color w:val="000000"/>
        </w:rPr>
      </w:pPr>
    </w:p>
    <w:p w:rsidR="00A32DA0" w:rsidRDefault="00A32DA0" w:rsidP="00A32DA0">
      <w:pPr>
        <w:spacing w:line="360" w:lineRule="auto"/>
        <w:ind w:left="1134"/>
        <w:jc w:val="center"/>
        <w:rPr>
          <w:rFonts w:ascii="Tahoma" w:hAnsi="Tahoma" w:cs="Tahoma"/>
          <w:color w:val="000000"/>
        </w:rPr>
      </w:pPr>
    </w:p>
    <w:p w:rsidR="00A32DA0" w:rsidRDefault="00A32DA0" w:rsidP="00A32DA0">
      <w:pPr>
        <w:spacing w:line="360" w:lineRule="auto"/>
        <w:ind w:left="1134"/>
        <w:jc w:val="center"/>
        <w:rPr>
          <w:rFonts w:ascii="Tahoma" w:hAnsi="Tahoma" w:cs="Tahoma"/>
          <w:b/>
          <w:color w:val="000000"/>
        </w:rPr>
      </w:pPr>
    </w:p>
    <w:p w:rsidR="00A32DA0" w:rsidRDefault="00A32DA0" w:rsidP="00A32DA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spellStart"/>
      <w:r>
        <w:rPr>
          <w:rFonts w:ascii="Tahoma" w:hAnsi="Tahoma" w:cs="Tahoma"/>
          <w:b/>
          <w:color w:val="000000"/>
        </w:rPr>
        <w:t>empresaproponente</w:t>
      </w:r>
      <w:proofErr w:type="spellEnd"/>
      <w:r>
        <w:rPr>
          <w:rFonts w:ascii="Tahoma" w:hAnsi="Tahoma" w:cs="Tahoma"/>
          <w:b/>
          <w:color w:val="000000"/>
        </w:rPr>
        <w:t xml:space="preserve"> e assinada pelo (s)  seu(s) representante (s) legal (is) ou procurador devidamente habilitado, com firma reconhecida.</w:t>
      </w:r>
    </w:p>
    <w:p w:rsidR="00A32DA0" w:rsidRDefault="00A32DA0" w:rsidP="00A32DA0">
      <w:pPr>
        <w:spacing w:line="360" w:lineRule="auto"/>
        <w:jc w:val="both"/>
        <w:rPr>
          <w:rFonts w:ascii="Tahoma" w:hAnsi="Tahoma" w:cs="Tahoma"/>
          <w:b/>
          <w:color w:val="000000"/>
        </w:rPr>
      </w:pPr>
    </w:p>
    <w:p w:rsidR="00A32DA0" w:rsidRDefault="00A32DA0" w:rsidP="00A32DA0">
      <w:pPr>
        <w:spacing w:line="360" w:lineRule="auto"/>
        <w:jc w:val="both"/>
        <w:rPr>
          <w:rFonts w:ascii="Tahoma" w:hAnsi="Tahoma" w:cs="Tahoma"/>
          <w:b/>
          <w:color w:val="000000"/>
        </w:rPr>
      </w:pPr>
    </w:p>
    <w:p w:rsidR="00A32DA0" w:rsidRDefault="00A32DA0" w:rsidP="00A32DA0">
      <w:pPr>
        <w:spacing w:line="360" w:lineRule="auto"/>
        <w:jc w:val="both"/>
        <w:rPr>
          <w:rFonts w:ascii="Tahoma" w:hAnsi="Tahoma" w:cs="Tahoma"/>
          <w:b/>
          <w:color w:val="000000"/>
        </w:rPr>
      </w:pPr>
    </w:p>
    <w:p w:rsidR="00A32DA0" w:rsidRDefault="00A32DA0" w:rsidP="00A32DA0">
      <w:pPr>
        <w:spacing w:line="360" w:lineRule="auto"/>
        <w:ind w:right="-376"/>
        <w:jc w:val="center"/>
        <w:rPr>
          <w:rFonts w:ascii="Tahoma" w:hAnsi="Tahoma" w:cs="Tahoma"/>
          <w:b/>
          <w:color w:val="000000"/>
          <w:u w:val="single"/>
        </w:rPr>
      </w:pPr>
      <w:r>
        <w:rPr>
          <w:rFonts w:ascii="Tahoma" w:hAnsi="Tahoma" w:cs="Tahoma"/>
          <w:b/>
          <w:color w:val="000000"/>
          <w:u w:val="single"/>
        </w:rPr>
        <w:t>ANEXO VI</w:t>
      </w:r>
    </w:p>
    <w:p w:rsidR="00A32DA0" w:rsidRDefault="00A32DA0" w:rsidP="00A32DA0">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A32DA0" w:rsidRDefault="00A32DA0" w:rsidP="00A32DA0">
      <w:pPr>
        <w:spacing w:line="360" w:lineRule="auto"/>
        <w:jc w:val="both"/>
        <w:rPr>
          <w:rFonts w:ascii="Tahoma" w:hAnsi="Tahoma" w:cs="Tahoma"/>
          <w:b/>
          <w:color w:val="000000"/>
        </w:rPr>
      </w:pPr>
    </w:p>
    <w:p w:rsidR="00A32DA0" w:rsidRDefault="00A32DA0" w:rsidP="00A32DA0">
      <w:pPr>
        <w:spacing w:line="360" w:lineRule="auto"/>
        <w:ind w:right="-374"/>
        <w:jc w:val="both"/>
        <w:rPr>
          <w:rFonts w:ascii="Tahoma" w:hAnsi="Tahoma" w:cs="Tahoma"/>
          <w:b/>
          <w:color w:val="000000"/>
        </w:rPr>
      </w:pPr>
    </w:p>
    <w:p w:rsidR="00A32DA0" w:rsidRDefault="00A32DA0" w:rsidP="00A32DA0">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046/2018,</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A32DA0" w:rsidRDefault="00A32DA0" w:rsidP="00A32DA0">
      <w:pPr>
        <w:spacing w:line="360" w:lineRule="auto"/>
        <w:ind w:left="1134"/>
        <w:jc w:val="both"/>
        <w:rPr>
          <w:rFonts w:ascii="Tahoma" w:hAnsi="Tahoma" w:cs="Tahoma"/>
          <w:color w:val="000000"/>
        </w:rPr>
      </w:pPr>
    </w:p>
    <w:p w:rsidR="00A32DA0" w:rsidRDefault="00A32DA0" w:rsidP="00A32DA0">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A32DA0" w:rsidRDefault="00A32DA0" w:rsidP="00A32DA0">
      <w:pPr>
        <w:spacing w:line="360" w:lineRule="auto"/>
        <w:ind w:left="1134"/>
        <w:jc w:val="center"/>
        <w:rPr>
          <w:rFonts w:ascii="Tahoma" w:hAnsi="Tahoma" w:cs="Tahoma"/>
          <w:color w:val="000000"/>
        </w:rPr>
      </w:pPr>
    </w:p>
    <w:p w:rsidR="00A32DA0" w:rsidRDefault="00A32DA0" w:rsidP="00A32DA0">
      <w:pPr>
        <w:spacing w:line="360" w:lineRule="auto"/>
        <w:ind w:left="1134"/>
        <w:jc w:val="center"/>
        <w:rPr>
          <w:rFonts w:ascii="Tahoma" w:hAnsi="Tahoma" w:cs="Tahoma"/>
          <w:color w:val="000000"/>
        </w:rPr>
      </w:pPr>
    </w:p>
    <w:p w:rsidR="00A32DA0" w:rsidRDefault="00A32DA0" w:rsidP="00A32DA0">
      <w:pPr>
        <w:spacing w:line="360" w:lineRule="auto"/>
        <w:ind w:left="1134"/>
        <w:jc w:val="center"/>
        <w:rPr>
          <w:rFonts w:ascii="Tahoma" w:hAnsi="Tahoma" w:cs="Tahoma"/>
          <w:b/>
          <w:color w:val="000000"/>
        </w:rPr>
      </w:pPr>
      <w:r>
        <w:rPr>
          <w:rFonts w:ascii="Tahoma" w:hAnsi="Tahoma" w:cs="Tahoma"/>
          <w:b/>
          <w:color w:val="000000"/>
        </w:rPr>
        <w:t>(assinatura)</w:t>
      </w:r>
    </w:p>
    <w:p w:rsidR="00A32DA0" w:rsidRDefault="00A32DA0" w:rsidP="00A32DA0">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A32DA0" w:rsidRDefault="00A32DA0" w:rsidP="00A32DA0">
      <w:pPr>
        <w:spacing w:line="360" w:lineRule="auto"/>
        <w:ind w:left="1134"/>
        <w:jc w:val="center"/>
        <w:rPr>
          <w:rFonts w:ascii="Tahoma" w:hAnsi="Tahoma" w:cs="Tahoma"/>
          <w:color w:val="000000"/>
        </w:rPr>
      </w:pPr>
    </w:p>
    <w:p w:rsidR="00A32DA0" w:rsidRDefault="00A32DA0" w:rsidP="00A32DA0">
      <w:pPr>
        <w:spacing w:line="360" w:lineRule="auto"/>
        <w:ind w:left="1134"/>
        <w:jc w:val="center"/>
        <w:rPr>
          <w:rFonts w:ascii="Tahoma" w:hAnsi="Tahoma" w:cs="Tahoma"/>
          <w:color w:val="000000"/>
        </w:rPr>
      </w:pPr>
    </w:p>
    <w:p w:rsidR="00A32DA0" w:rsidRDefault="00A32DA0" w:rsidP="00A32DA0">
      <w:pPr>
        <w:spacing w:line="360" w:lineRule="auto"/>
        <w:ind w:left="1134"/>
        <w:jc w:val="center"/>
        <w:rPr>
          <w:rFonts w:ascii="Tahoma" w:hAnsi="Tahoma" w:cs="Tahoma"/>
          <w:b/>
          <w:color w:val="000000"/>
        </w:rPr>
      </w:pPr>
    </w:p>
    <w:p w:rsidR="00A32DA0" w:rsidRDefault="00A32DA0" w:rsidP="00A32DA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A32DA0" w:rsidRDefault="00A32DA0" w:rsidP="00A32DA0"/>
    <w:p w:rsidR="00A32DA0" w:rsidRPr="00CE0718" w:rsidRDefault="00A32DA0" w:rsidP="00A32DA0">
      <w:pPr>
        <w:jc w:val="center"/>
        <w:rPr>
          <w:rFonts w:ascii="Tahoma" w:hAnsi="Tahoma"/>
          <w:b/>
          <w:sz w:val="24"/>
          <w:szCs w:val="24"/>
          <w:u w:val="single"/>
        </w:rPr>
      </w:pPr>
      <w:r w:rsidRPr="00CE0718">
        <w:rPr>
          <w:rFonts w:ascii="Tahoma" w:hAnsi="Tahoma"/>
          <w:b/>
          <w:sz w:val="24"/>
          <w:szCs w:val="24"/>
          <w:u w:val="single"/>
        </w:rPr>
        <w:lastRenderedPageBreak/>
        <w:t>ANEXO VII</w:t>
      </w:r>
    </w:p>
    <w:p w:rsidR="00A32DA0" w:rsidRPr="00CE0718" w:rsidRDefault="00A32DA0" w:rsidP="00A32DA0">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A32DA0" w:rsidRPr="00CE0718" w:rsidRDefault="00A32DA0" w:rsidP="00A32DA0">
      <w:pPr>
        <w:pStyle w:val="SemEspaamento"/>
        <w:jc w:val="both"/>
        <w:rPr>
          <w:rFonts w:ascii="Tahoma" w:eastAsiaTheme="minorHAnsi" w:hAnsi="Tahoma" w:cs="Tahoma"/>
          <w:lang w:eastAsia="en-US"/>
        </w:rPr>
      </w:pPr>
    </w:p>
    <w:p w:rsidR="00A32DA0" w:rsidRPr="00CE0718" w:rsidRDefault="00A32DA0" w:rsidP="00A32DA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A32DA0" w:rsidRPr="00CE0718" w:rsidRDefault="00A32DA0" w:rsidP="00A32DA0">
      <w:pPr>
        <w:pStyle w:val="SemEspaamento"/>
        <w:jc w:val="both"/>
        <w:rPr>
          <w:rFonts w:ascii="Tahoma" w:eastAsiaTheme="minorHAnsi" w:hAnsi="Tahoma" w:cs="Tahoma"/>
          <w:lang w:eastAsia="en-US"/>
        </w:rPr>
      </w:pPr>
    </w:p>
    <w:p w:rsidR="00A32DA0" w:rsidRPr="00CE0718" w:rsidRDefault="00A32DA0" w:rsidP="00A32DA0">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A32DA0" w:rsidRPr="00CE0718" w:rsidRDefault="00A32DA0" w:rsidP="00A32DA0">
      <w:pPr>
        <w:pStyle w:val="SemEspaamento"/>
        <w:jc w:val="both"/>
        <w:rPr>
          <w:rFonts w:ascii="Tahoma" w:eastAsiaTheme="minorHAnsi" w:hAnsi="Tahoma" w:cs="Tahoma"/>
          <w:b/>
          <w:bCs/>
          <w:lang w:eastAsia="en-US"/>
        </w:rPr>
      </w:pPr>
    </w:p>
    <w:p w:rsidR="00A32DA0" w:rsidRPr="00CE0718" w:rsidRDefault="00A32DA0" w:rsidP="00A32DA0">
      <w:pPr>
        <w:pStyle w:val="SemEspaamento"/>
        <w:jc w:val="both"/>
        <w:rPr>
          <w:rFonts w:ascii="Tahoma" w:eastAsiaTheme="minorHAnsi" w:hAnsi="Tahoma" w:cs="Tahoma"/>
          <w:b/>
          <w:bCs/>
          <w:lang w:eastAsia="en-US"/>
        </w:rPr>
      </w:pPr>
    </w:p>
    <w:p w:rsidR="00A32DA0" w:rsidRPr="00CE0718" w:rsidRDefault="00A32DA0" w:rsidP="00A32DA0">
      <w:pPr>
        <w:pStyle w:val="SemEspaamento"/>
        <w:jc w:val="both"/>
        <w:rPr>
          <w:rFonts w:ascii="Tahoma" w:eastAsiaTheme="minorHAnsi" w:hAnsi="Tahoma" w:cs="Tahoma"/>
          <w:b/>
          <w:bCs/>
          <w:lang w:eastAsia="en-US"/>
        </w:rPr>
      </w:pPr>
    </w:p>
    <w:p w:rsidR="00A32DA0" w:rsidRPr="00CE0718" w:rsidRDefault="00A32DA0" w:rsidP="00A32DA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046/2018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lang w:eastAsia="en-US"/>
        </w:rPr>
        <w:t>consanguíneo</w:t>
      </w:r>
      <w:proofErr w:type="spellEnd"/>
      <w:r w:rsidRPr="00CE0718">
        <w:rPr>
          <w:rFonts w:ascii="Tahoma" w:eastAsiaTheme="minorHAnsi" w:hAnsi="Tahoma" w:cs="Tahoma"/>
          <w:b/>
          <w:bCs/>
          <w:lang w:eastAsia="en-US"/>
        </w:rPr>
        <w:t xml:space="preserve">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A32DA0" w:rsidRPr="00CE0718" w:rsidRDefault="00A32DA0" w:rsidP="00A32DA0">
      <w:pPr>
        <w:pStyle w:val="SemEspaamento"/>
        <w:jc w:val="both"/>
        <w:rPr>
          <w:rFonts w:ascii="Tahoma" w:eastAsiaTheme="minorHAnsi" w:hAnsi="Tahoma" w:cs="Tahoma"/>
          <w:lang w:eastAsia="en-US"/>
        </w:rPr>
      </w:pPr>
    </w:p>
    <w:p w:rsidR="00A32DA0" w:rsidRPr="00CE0718" w:rsidRDefault="00A32DA0" w:rsidP="00A32DA0">
      <w:pPr>
        <w:pStyle w:val="SemEspaamento"/>
        <w:jc w:val="both"/>
        <w:rPr>
          <w:rFonts w:ascii="Tahoma" w:eastAsiaTheme="minorHAnsi" w:hAnsi="Tahoma" w:cs="Tahoma"/>
          <w:lang w:eastAsia="en-US"/>
        </w:rPr>
      </w:pPr>
    </w:p>
    <w:p w:rsidR="00A32DA0" w:rsidRPr="00CE0718" w:rsidRDefault="00A32DA0" w:rsidP="00A32DA0">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A32DA0" w:rsidRPr="00CE0718" w:rsidRDefault="00A32DA0" w:rsidP="00A32DA0">
      <w:pPr>
        <w:pStyle w:val="SemEspaamento"/>
        <w:jc w:val="both"/>
        <w:rPr>
          <w:rFonts w:ascii="Tahoma" w:eastAsiaTheme="minorHAnsi" w:hAnsi="Tahoma" w:cs="Tahoma"/>
          <w:lang w:eastAsia="en-US"/>
        </w:rPr>
      </w:pPr>
    </w:p>
    <w:p w:rsidR="00A32DA0" w:rsidRPr="00CE0718" w:rsidRDefault="00A32DA0" w:rsidP="00A32DA0">
      <w:pPr>
        <w:pStyle w:val="SemEspaamento"/>
        <w:jc w:val="both"/>
        <w:rPr>
          <w:rFonts w:ascii="Tahoma" w:eastAsiaTheme="minorHAnsi" w:hAnsi="Tahoma" w:cs="Tahoma"/>
          <w:lang w:eastAsia="en-US"/>
        </w:rPr>
      </w:pPr>
    </w:p>
    <w:p w:rsidR="00A32DA0" w:rsidRPr="00CE0718" w:rsidRDefault="00A32DA0" w:rsidP="00A32DA0">
      <w:pPr>
        <w:spacing w:line="360" w:lineRule="auto"/>
        <w:ind w:left="1134"/>
        <w:jc w:val="center"/>
        <w:rPr>
          <w:rFonts w:ascii="Tahoma" w:hAnsi="Tahoma" w:cs="Tahoma"/>
        </w:rPr>
      </w:pPr>
      <w:r w:rsidRPr="00CE0718">
        <w:rPr>
          <w:rFonts w:ascii="Tahoma" w:hAnsi="Tahoma" w:cs="Tahoma"/>
        </w:rPr>
        <w:t>Ribeirão do Pinhal PR, _____de _________________de   201</w:t>
      </w:r>
      <w:r>
        <w:rPr>
          <w:rFonts w:ascii="Tahoma" w:hAnsi="Tahoma" w:cs="Tahoma"/>
        </w:rPr>
        <w:t>8</w:t>
      </w:r>
      <w:r w:rsidRPr="00CE0718">
        <w:rPr>
          <w:rFonts w:ascii="Tahoma" w:hAnsi="Tahoma" w:cs="Tahoma"/>
        </w:rPr>
        <w:t>.</w:t>
      </w:r>
    </w:p>
    <w:p w:rsidR="00A32DA0" w:rsidRPr="00CE0718" w:rsidRDefault="00A32DA0" w:rsidP="00A32DA0">
      <w:pPr>
        <w:spacing w:line="360" w:lineRule="auto"/>
        <w:ind w:left="1134"/>
        <w:jc w:val="center"/>
        <w:rPr>
          <w:rFonts w:ascii="Tahoma" w:hAnsi="Tahoma" w:cs="Tahoma"/>
        </w:rPr>
      </w:pPr>
    </w:p>
    <w:p w:rsidR="00A32DA0" w:rsidRPr="00CE0718" w:rsidRDefault="00A32DA0" w:rsidP="00A32DA0">
      <w:pPr>
        <w:spacing w:line="360" w:lineRule="auto"/>
        <w:ind w:left="1134"/>
        <w:jc w:val="center"/>
        <w:rPr>
          <w:rFonts w:ascii="Tahoma" w:hAnsi="Tahoma" w:cs="Tahoma"/>
        </w:rPr>
      </w:pPr>
    </w:p>
    <w:p w:rsidR="00A32DA0" w:rsidRPr="00CE0718" w:rsidRDefault="00A32DA0" w:rsidP="00A32DA0">
      <w:pPr>
        <w:spacing w:line="360" w:lineRule="auto"/>
        <w:ind w:left="1134"/>
        <w:jc w:val="center"/>
        <w:rPr>
          <w:rFonts w:ascii="Tahoma" w:hAnsi="Tahoma" w:cs="Tahoma"/>
          <w:b/>
        </w:rPr>
      </w:pPr>
      <w:r w:rsidRPr="00CE0718">
        <w:rPr>
          <w:rFonts w:ascii="Tahoma" w:hAnsi="Tahoma" w:cs="Tahoma"/>
          <w:b/>
        </w:rPr>
        <w:t>(assinatura)</w:t>
      </w:r>
    </w:p>
    <w:p w:rsidR="00A32DA0" w:rsidRPr="00CE0718" w:rsidRDefault="00A32DA0" w:rsidP="00A32DA0">
      <w:pPr>
        <w:spacing w:line="360" w:lineRule="auto"/>
        <w:ind w:left="1134"/>
        <w:jc w:val="center"/>
        <w:rPr>
          <w:rFonts w:ascii="Tahoma" w:hAnsi="Tahoma" w:cs="Tahoma"/>
        </w:rPr>
      </w:pPr>
      <w:r w:rsidRPr="00CE0718">
        <w:rPr>
          <w:rFonts w:ascii="Tahoma" w:hAnsi="Tahoma" w:cs="Tahoma"/>
          <w:b/>
        </w:rPr>
        <w:t>(nome do representante legal da empresa proponente)</w:t>
      </w:r>
    </w:p>
    <w:p w:rsidR="00A32DA0" w:rsidRPr="00CE0718" w:rsidRDefault="00A32DA0" w:rsidP="00A32DA0">
      <w:pPr>
        <w:spacing w:line="360" w:lineRule="auto"/>
        <w:ind w:left="1134"/>
        <w:jc w:val="center"/>
        <w:rPr>
          <w:rFonts w:ascii="Tahoma" w:hAnsi="Tahoma" w:cs="Tahoma"/>
          <w:b/>
        </w:rPr>
      </w:pPr>
    </w:p>
    <w:p w:rsidR="00A32DA0" w:rsidRPr="00CE0718" w:rsidRDefault="00A32DA0" w:rsidP="00A32DA0">
      <w:pPr>
        <w:spacing w:line="360" w:lineRule="auto"/>
        <w:ind w:left="1134"/>
        <w:jc w:val="center"/>
        <w:rPr>
          <w:rFonts w:ascii="Tahoma" w:hAnsi="Tahoma" w:cs="Tahoma"/>
          <w:b/>
        </w:rPr>
      </w:pPr>
    </w:p>
    <w:p w:rsidR="00A32DA0" w:rsidRPr="00CE0718" w:rsidRDefault="00A32DA0" w:rsidP="00A32DA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spellStart"/>
      <w:r w:rsidRPr="00CE0718">
        <w:rPr>
          <w:rFonts w:ascii="Tahoma" w:hAnsi="Tahoma" w:cs="Tahoma"/>
          <w:b/>
        </w:rPr>
        <w:t>empresaproponente</w:t>
      </w:r>
      <w:proofErr w:type="spellEnd"/>
      <w:r w:rsidRPr="00CE0718">
        <w:rPr>
          <w:rFonts w:ascii="Tahoma" w:hAnsi="Tahoma" w:cs="Tahoma"/>
          <w:b/>
        </w:rPr>
        <w:t xml:space="preserve"> e assinada pelo (s)  seu(s) representante (s) legal (is) ou procurador devidamente habilitado, com firma reconhecida.</w:t>
      </w:r>
    </w:p>
    <w:p w:rsidR="00A32DA0" w:rsidRDefault="00A32DA0" w:rsidP="00A32DA0">
      <w:r>
        <w:tab/>
      </w:r>
      <w:r>
        <w:tab/>
      </w:r>
      <w:r>
        <w:tab/>
      </w:r>
    </w:p>
    <w:p w:rsidR="00A32DA0" w:rsidRDefault="00A32DA0" w:rsidP="00A32DA0">
      <w:pPr>
        <w:spacing w:line="360" w:lineRule="auto"/>
        <w:ind w:right="-376"/>
        <w:jc w:val="center"/>
        <w:rPr>
          <w:rFonts w:ascii="Tahoma" w:hAnsi="Tahoma" w:cs="Tahoma"/>
          <w:b/>
          <w:color w:val="000000"/>
          <w:u w:val="single"/>
        </w:rPr>
      </w:pPr>
    </w:p>
    <w:p w:rsidR="00A32DA0" w:rsidRDefault="00A32DA0" w:rsidP="00A32DA0">
      <w:pPr>
        <w:spacing w:line="360" w:lineRule="auto"/>
        <w:ind w:right="-376"/>
        <w:jc w:val="center"/>
        <w:rPr>
          <w:rFonts w:ascii="Tahoma" w:hAnsi="Tahoma" w:cs="Tahoma"/>
          <w:b/>
          <w:color w:val="000000"/>
          <w:u w:val="single"/>
        </w:rPr>
      </w:pPr>
    </w:p>
    <w:p w:rsidR="00A32DA0" w:rsidRDefault="00A32DA0" w:rsidP="00A32DA0">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A32DA0" w:rsidRPr="006A5942" w:rsidRDefault="00A32DA0" w:rsidP="00A32DA0">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A32DA0" w:rsidRPr="005172A4" w:rsidRDefault="00A32DA0" w:rsidP="00A32DA0">
      <w:pPr>
        <w:ind w:right="-376"/>
        <w:jc w:val="both"/>
        <w:rPr>
          <w:rFonts w:ascii="Tahoma" w:hAnsi="Tahoma" w:cs="Tahoma"/>
          <w:sz w:val="20"/>
        </w:rPr>
      </w:pPr>
      <w:r w:rsidRPr="00265257">
        <w:rPr>
          <w:rFonts w:ascii="Tahoma" w:hAnsi="Tahoma" w:cs="Tahoma"/>
          <w:sz w:val="20"/>
          <w:szCs w:val="20"/>
        </w:rPr>
        <w:t xml:space="preserve">Contrato que entre si celebram o </w:t>
      </w:r>
      <w:proofErr w:type="spellStart"/>
      <w:r w:rsidR="00856C94">
        <w:rPr>
          <w:rFonts w:ascii="Tahoma" w:hAnsi="Tahoma" w:cs="Tahoma"/>
          <w:sz w:val="20"/>
          <w:szCs w:val="20"/>
        </w:rPr>
        <w:t>xxxxxxxxxxx</w:t>
      </w:r>
      <w:proofErr w:type="spellEnd"/>
      <w:r w:rsidRPr="00265257">
        <w:rPr>
          <w:rFonts w:ascii="Tahoma" w:hAnsi="Tahoma" w:cs="Tahoma"/>
          <w:sz w:val="20"/>
          <w:szCs w:val="20"/>
        </w:rPr>
        <w:t xml:space="preserve"> e a Empresa ___________________, tendo por objeto </w:t>
      </w:r>
      <w:r w:rsidRPr="005172A4">
        <w:rPr>
          <w:rFonts w:ascii="Tahoma" w:hAnsi="Tahoma" w:cs="Tahoma"/>
          <w:sz w:val="20"/>
        </w:rPr>
        <w:t>a</w:t>
      </w:r>
      <w:r>
        <w:rPr>
          <w:rFonts w:ascii="Tahoma" w:hAnsi="Tahoma" w:cs="Tahoma"/>
          <w:sz w:val="20"/>
        </w:rPr>
        <w:t xml:space="preserve"> contratação de seguros para 04 (quatro) veículos 0 KM da Secretaria de Saúde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A32DA0" w:rsidRPr="009F1002" w:rsidRDefault="00A32DA0" w:rsidP="00A32DA0">
      <w:pPr>
        <w:pStyle w:val="NormalWeb"/>
        <w:jc w:val="both"/>
        <w:rPr>
          <w:rFonts w:ascii="Tahoma" w:hAnsi="Tahoma" w:cs="Tahoma"/>
          <w:sz w:val="20"/>
          <w:szCs w:val="20"/>
        </w:rPr>
      </w:pPr>
      <w:r w:rsidRPr="009F1002">
        <w:rPr>
          <w:rFonts w:ascii="Tahoma" w:hAnsi="Tahoma" w:cs="Tahoma"/>
          <w:sz w:val="20"/>
          <w:szCs w:val="20"/>
        </w:rPr>
        <w:t xml:space="preserve">          O </w:t>
      </w:r>
      <w:r w:rsidR="00856C94" w:rsidRPr="00425668">
        <w:rPr>
          <w:rFonts w:ascii="Tahoma" w:hAnsi="Tahoma" w:cs="Tahoma"/>
          <w:sz w:val="20"/>
        </w:rPr>
        <w:t>FUNDO MUNICIPAL DE SAÚDE DE RIBEIRÃO DO PINHAL – CNPJ: 09.654.201/0001-87-Rua Paraná 940 – Centro</w:t>
      </w:r>
      <w:r w:rsidRPr="009F1002">
        <w:rPr>
          <w:rFonts w:ascii="Tahoma" w:hAnsi="Tahoma" w:cs="Tahoma"/>
          <w:sz w:val="20"/>
          <w:szCs w:val="20"/>
        </w:rPr>
        <w:t>,</w:t>
      </w:r>
      <w:r w:rsidR="00856C94">
        <w:rPr>
          <w:rFonts w:ascii="Tahoma" w:hAnsi="Tahoma" w:cs="Tahoma"/>
          <w:sz w:val="20"/>
          <w:szCs w:val="20"/>
        </w:rPr>
        <w:t xml:space="preserve"> </w:t>
      </w:r>
      <w:r w:rsidRPr="009F1002">
        <w:rPr>
          <w:rFonts w:ascii="Tahoma" w:hAnsi="Tahoma" w:cs="Tahoma"/>
          <w:sz w:val="20"/>
          <w:szCs w:val="20"/>
        </w:rPr>
        <w:t xml:space="preserve">neste ato representado pelo Prefeito Municipal, o Senhor </w:t>
      </w:r>
      <w:r>
        <w:rPr>
          <w:rFonts w:ascii="Tahoma" w:hAnsi="Tahoma" w:cs="Tahoma"/>
          <w:b/>
          <w:sz w:val="20"/>
          <w:szCs w:val="20"/>
          <w:u w:val="single"/>
        </w:rPr>
        <w:t>WAGNER LUIZ DE OLIVEIRA MARTINS,</w:t>
      </w:r>
      <w:r w:rsidRPr="00051C92">
        <w:rPr>
          <w:rFonts w:ascii="Tahoma" w:hAnsi="Tahoma" w:cs="Tahoma"/>
          <w:sz w:val="20"/>
          <w:szCs w:val="20"/>
        </w:rPr>
        <w:t xml:space="preserve">inscrito sob CPF/MF n.º </w:t>
      </w:r>
      <w:r>
        <w:rPr>
          <w:rFonts w:ascii="Tahoma" w:hAnsi="Tahoma" w:cs="Tahoma"/>
          <w:sz w:val="20"/>
          <w:szCs w:val="20"/>
        </w:rPr>
        <w:t>052.206.749-27</w:t>
      </w:r>
      <w:r w:rsidRPr="00051C92">
        <w:rPr>
          <w:rFonts w:ascii="Tahoma" w:hAnsi="Tahoma" w:cs="Tahoma"/>
          <w:sz w:val="20"/>
          <w:szCs w:val="20"/>
        </w:rPr>
        <w:t xml:space="preserve">, neste ato simplesmente denominado </w:t>
      </w:r>
      <w:r w:rsidRPr="00051C92">
        <w:rPr>
          <w:rFonts w:ascii="Tahoma" w:hAnsi="Tahoma" w:cs="Tahoma"/>
          <w:b/>
          <w:bCs/>
          <w:sz w:val="20"/>
          <w:szCs w:val="20"/>
        </w:rPr>
        <w:t>CONTRATANTE</w:t>
      </w:r>
      <w:r w:rsidRPr="00051C92">
        <w:rPr>
          <w:rFonts w:ascii="Tahoma" w:hAnsi="Tahoma" w:cs="Tahoma"/>
          <w:sz w:val="20"/>
          <w:szCs w:val="20"/>
        </w:rPr>
        <w:t xml:space="preserve">, </w:t>
      </w:r>
      <w:r w:rsidRPr="009F1002">
        <w:rPr>
          <w:rFonts w:ascii="Tahoma" w:hAnsi="Tahoma" w:cs="Tahoma"/>
          <w:sz w:val="20"/>
          <w:szCs w:val="20"/>
        </w:rPr>
        <w:t xml:space="preserve">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A32DA0" w:rsidRPr="00265257" w:rsidRDefault="00A32DA0" w:rsidP="00A32DA0">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A32DA0" w:rsidRPr="00B04F20" w:rsidRDefault="00A32DA0" w:rsidP="00A32DA0">
      <w:pPr>
        <w:ind w:right="-376"/>
        <w:jc w:val="both"/>
        <w:rPr>
          <w:rFonts w:ascii="Tahoma" w:hAnsi="Tahoma" w:cs="Tahoma"/>
          <w:sz w:val="20"/>
        </w:rPr>
      </w:pPr>
      <w:r w:rsidRPr="00265257">
        <w:rPr>
          <w:rFonts w:ascii="Tahoma" w:hAnsi="Tahoma" w:cs="Tahoma"/>
          <w:sz w:val="20"/>
          <w:szCs w:val="20"/>
        </w:rPr>
        <w:t xml:space="preserve">O presente contrato tem por objeto </w:t>
      </w:r>
      <w:r>
        <w:rPr>
          <w:rFonts w:ascii="Tahoma" w:hAnsi="Tahoma" w:cs="Tahoma"/>
          <w:sz w:val="20"/>
        </w:rPr>
        <w:t>contratação de seguros para __________</w:t>
      </w:r>
      <w:r w:rsidRPr="00BA25B3">
        <w:rPr>
          <w:rFonts w:ascii="Tahoma" w:hAnsi="Tahoma" w:cs="Tahoma"/>
          <w:sz w:val="20"/>
          <w:szCs w:val="20"/>
        </w:rPr>
        <w:t>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r w:rsidR="00856C94">
        <w:rPr>
          <w:rFonts w:ascii="Tahoma" w:hAnsi="Tahoma" w:cs="Tahoma"/>
          <w:b/>
          <w:sz w:val="20"/>
          <w:szCs w:val="20"/>
          <w:u w:val="single"/>
        </w:rPr>
        <w:t xml:space="preserve"> </w:t>
      </w:r>
      <w:r w:rsidRPr="00265257">
        <w:rPr>
          <w:rFonts w:ascii="Tahoma" w:hAnsi="Tahoma" w:cs="Tahoma"/>
          <w:sz w:val="20"/>
          <w:szCs w:val="20"/>
        </w:rPr>
        <w:t xml:space="preserve">a executar em favor da </w:t>
      </w:r>
      <w:r w:rsidRPr="00265257">
        <w:rPr>
          <w:rFonts w:ascii="Tahoma" w:hAnsi="Tahoma" w:cs="Tahoma"/>
          <w:b/>
          <w:sz w:val="20"/>
          <w:szCs w:val="20"/>
          <w:u w:val="single"/>
        </w:rPr>
        <w:t>CONTRATANTE</w:t>
      </w:r>
      <w:r w:rsidR="00856C94">
        <w:rPr>
          <w:rFonts w:ascii="Tahoma" w:hAnsi="Tahoma" w:cs="Tahoma"/>
          <w:b/>
          <w:sz w:val="20"/>
          <w:szCs w:val="20"/>
          <w:u w:val="single"/>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sidR="00856C94">
        <w:rPr>
          <w:rFonts w:ascii="Tahoma" w:hAnsi="Tahoma" w:cs="Tahoma"/>
          <w:sz w:val="20"/>
          <w:szCs w:val="20"/>
        </w:rPr>
        <w:t>046/2018</w:t>
      </w:r>
      <w:r>
        <w:rPr>
          <w:rFonts w:ascii="Tahoma" w:hAnsi="Tahoma" w:cs="Tahoma"/>
          <w:sz w:val="20"/>
          <w:szCs w:val="20"/>
        </w:rPr>
        <w:t xml:space="preserve"> lote 00</w:t>
      </w:r>
      <w:r w:rsidRPr="00265257">
        <w:rPr>
          <w:rFonts w:ascii="Tahoma" w:hAnsi="Tahoma" w:cs="Tahoma"/>
          <w:sz w:val="20"/>
          <w:szCs w:val="20"/>
        </w:rPr>
        <w:t>, a qual fará parte integrante deste instrumento.</w:t>
      </w:r>
    </w:p>
    <w:p w:rsidR="00A32DA0" w:rsidRPr="00265257" w:rsidRDefault="00A32DA0" w:rsidP="00A32DA0">
      <w:pPr>
        <w:autoSpaceDE w:val="0"/>
        <w:autoSpaceDN w:val="0"/>
        <w:adjustRightInd w:val="0"/>
        <w:spacing w:after="0" w:line="240" w:lineRule="auto"/>
        <w:jc w:val="both"/>
        <w:rPr>
          <w:rFonts w:ascii="Tahoma" w:hAnsi="Tahoma" w:cs="Tahoma"/>
          <w:sz w:val="20"/>
          <w:szCs w:val="20"/>
        </w:rPr>
      </w:pPr>
    </w:p>
    <w:p w:rsidR="00A32DA0" w:rsidRPr="00265257" w:rsidRDefault="00A32DA0" w:rsidP="00A32DA0">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A32DA0" w:rsidRPr="006E132B" w:rsidRDefault="00A32DA0" w:rsidP="00A32DA0">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A32DA0" w:rsidRDefault="00A32DA0" w:rsidP="00A32DA0">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 xml:space="preserve">Os valores decorrentes desta licitação não sofrerão reajustes.Os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A32DA0" w:rsidRPr="00265257" w:rsidRDefault="00A32DA0" w:rsidP="00A32DA0">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A32DA0" w:rsidRPr="00265257" w:rsidRDefault="00A32DA0" w:rsidP="00A32DA0">
      <w:pPr>
        <w:pStyle w:val="NormalWeb"/>
        <w:jc w:val="both"/>
        <w:rPr>
          <w:rFonts w:ascii="Tahoma" w:hAnsi="Tahoma" w:cs="Tahoma"/>
          <w:sz w:val="20"/>
          <w:szCs w:val="20"/>
        </w:rPr>
      </w:pPr>
      <w:r w:rsidRPr="005172A4">
        <w:rPr>
          <w:rFonts w:ascii="Tahoma" w:hAnsi="Tahoma" w:cs="Tahoma"/>
          <w:sz w:val="20"/>
        </w:rPr>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subseqüente, contados da data da </w:t>
      </w:r>
      <w:r w:rsidRPr="005172A4">
        <w:rPr>
          <w:rFonts w:ascii="Tahoma" w:hAnsi="Tahoma" w:cs="Tahoma"/>
          <w:sz w:val="20"/>
        </w:rPr>
        <w:lastRenderedPageBreak/>
        <w:t xml:space="preserve">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A32DA0" w:rsidRPr="00265257" w:rsidRDefault="00A32DA0" w:rsidP="00A32DA0">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A32DA0" w:rsidRPr="00265257" w:rsidRDefault="00A32DA0" w:rsidP="00A32DA0">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responsáveis pela requisição do(s) Lote (s) ganhos pela </w:t>
      </w:r>
      <w:r w:rsidRPr="00265257">
        <w:rPr>
          <w:rFonts w:ascii="Tahoma" w:hAnsi="Tahoma" w:cs="Tahoma"/>
          <w:b/>
          <w:sz w:val="20"/>
          <w:szCs w:val="20"/>
        </w:rPr>
        <w:t>CONTRATADA.</w:t>
      </w:r>
    </w:p>
    <w:p w:rsidR="00A32DA0" w:rsidRPr="00265257" w:rsidRDefault="00A32DA0" w:rsidP="00A32DA0">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A32DA0" w:rsidRPr="006E132B" w:rsidRDefault="00A32DA0" w:rsidP="00A32DA0">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A32DA0" w:rsidRPr="006E132B" w:rsidRDefault="00A32DA0" w:rsidP="00A32DA0">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A32DA0" w:rsidRPr="006E132B" w:rsidRDefault="00A32DA0" w:rsidP="00A32DA0">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A32DA0" w:rsidRPr="006E132B" w:rsidRDefault="00A32DA0" w:rsidP="00A32DA0">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A32DA0" w:rsidRPr="006E132B" w:rsidRDefault="00A32DA0" w:rsidP="00A32DA0">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A32DA0" w:rsidRPr="00265257" w:rsidRDefault="00A32DA0" w:rsidP="00A32DA0">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A32DA0" w:rsidRDefault="00A32DA0" w:rsidP="00A32DA0">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Pr>
          <w:rFonts w:ascii="Tahoma" w:hAnsi="Tahoma" w:cs="Tahoma"/>
          <w:bCs/>
          <w:sz w:val="20"/>
          <w:szCs w:val="20"/>
        </w:rPr>
        <w:t xml:space="preserve"> </w:t>
      </w:r>
      <w:r w:rsidRPr="006E132B">
        <w:rPr>
          <w:rFonts w:ascii="Tahoma" w:hAnsi="Tahoma" w:cs="Tahoma"/>
          <w:b/>
          <w:bCs/>
          <w:sz w:val="20"/>
          <w:szCs w:val="20"/>
        </w:rPr>
        <w:t>CONTRATADA</w:t>
      </w:r>
      <w:r>
        <w:rPr>
          <w:rFonts w:ascii="Tahoma" w:hAnsi="Tahoma" w:cs="Tahoma"/>
          <w:b/>
          <w:bCs/>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A32DA0" w:rsidRPr="006E132B" w:rsidRDefault="00A32DA0" w:rsidP="00A32DA0">
      <w:pPr>
        <w:pStyle w:val="SemEspaamento"/>
        <w:jc w:val="both"/>
        <w:rPr>
          <w:rFonts w:ascii="Tahoma" w:hAnsi="Tahoma" w:cs="Tahoma"/>
          <w:sz w:val="20"/>
          <w:szCs w:val="20"/>
        </w:rPr>
      </w:pP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 xml:space="preserve">b) A(s) Proponente (s) vencedora (as) se obriga(m) a de prestar serviços de seguro dos veículos oficiais, relacionados no Anexo I do edital, decorrentes de prejuízos causados nos casos de colisão com veículos, pessoas ou animais, abalroamento e </w:t>
      </w:r>
      <w:proofErr w:type="spellStart"/>
      <w:r w:rsidRPr="006E132B">
        <w:rPr>
          <w:rFonts w:ascii="Tahoma" w:hAnsi="Tahoma" w:cs="Tahoma"/>
          <w:sz w:val="20"/>
          <w:szCs w:val="20"/>
        </w:rPr>
        <w:t>capotamento</w:t>
      </w:r>
      <w:proofErr w:type="spellEnd"/>
      <w:r w:rsidRPr="006E132B">
        <w:rPr>
          <w:rFonts w:ascii="Tahoma" w:hAnsi="Tahoma" w:cs="Tahoma"/>
          <w:sz w:val="20"/>
          <w:szCs w:val="20"/>
        </w:rPr>
        <w:t>; roubo ou furto, bem como danos causados pela tentativa destes; incêndio e explosão acidental, raio e suas conseqüências;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conseqüência de roubo ou furto, esteve em poder de terceiros; Cobertura de vidros e Assistência 24 horas,  acidentes pessoais a passageiros e a terceiros;</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d) Emitir as respectivas apólices e encaminhá-las à Prefeitura Municipal de Ribeirão do Pinhal, em até 30 (trinta) dias após a contratação do(s) seguro(s);</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e) Emitir os respectivas boletos/faturas e encaminhá-las à Prefeitura Municipal de Ribeirão do Pinhal, em até 10 (dez) dias após o encerramento da sessão do Pregão.</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A32DA0" w:rsidRPr="006E132B" w:rsidRDefault="00A32DA0" w:rsidP="00A32DA0">
      <w:pPr>
        <w:pStyle w:val="SemEspaamento"/>
        <w:jc w:val="both"/>
        <w:rPr>
          <w:rFonts w:ascii="Tahoma" w:hAnsi="Tahoma" w:cs="Tahoma"/>
          <w:b/>
          <w:sz w:val="20"/>
          <w:szCs w:val="20"/>
        </w:rPr>
      </w:pPr>
      <w:r w:rsidRPr="006E132B">
        <w:rPr>
          <w:rFonts w:ascii="Tahoma" w:hAnsi="Tahoma" w:cs="Tahoma"/>
          <w:sz w:val="20"/>
          <w:szCs w:val="20"/>
        </w:rPr>
        <w:t xml:space="preserve">h) </w:t>
      </w:r>
      <w:r w:rsidRPr="006E132B">
        <w:rPr>
          <w:rFonts w:ascii="Tahoma" w:hAnsi="Tahoma" w:cs="Tahoma"/>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w:t>
      </w:r>
      <w:r w:rsidRPr="006E132B">
        <w:rPr>
          <w:rFonts w:ascii="Tahoma" w:hAnsi="Tahoma" w:cs="Tahoma"/>
          <w:b/>
          <w:sz w:val="20"/>
          <w:szCs w:val="20"/>
        </w:rPr>
        <w:lastRenderedPageBreak/>
        <w:t>disponível nos locais indicados, em tempo integral, para a coleta de informações e demais dados necessários para o atendimento em caso de sinistros; de forma a agilizar o atendimento; sob a pena das aplicações das penalidades previstas no Edital e na legislação vigente.</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l) Ter Vistoriado, IN LOCO, para ter conhecimento do estado e situação dos mesmos, antecipadamente à realização da licitação, com a apresentação dos devidos laudos técnicos</w:t>
      </w:r>
      <w:r>
        <w:rPr>
          <w:rFonts w:ascii="Tahoma" w:hAnsi="Tahoma" w:cs="Tahoma"/>
          <w:sz w:val="20"/>
          <w:szCs w:val="20"/>
        </w:rPr>
        <w:t xml:space="preserve"> OU emitido declaração que aceita incondicionalmente todas a</w:t>
      </w:r>
      <w:r w:rsidRPr="006E132B">
        <w:rPr>
          <w:rFonts w:ascii="Tahoma" w:hAnsi="Tahoma" w:cs="Tahoma"/>
          <w:sz w:val="20"/>
          <w:szCs w:val="20"/>
        </w:rPr>
        <w:t>s condições dos veículos;</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n) Responsabilizar-se pelos danos causados diretamente à Administração ou a terceiros decorrentes de sua culpa ou dolo, quando do fornecimento do Objeto desta Licitação, não podendo ser argüido, para efeito de exclusão de sua responsabilidade, o fato de a Administração proceder à fiscalização ou acompanhamento do fornecimento do Objeto;</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A32DA0" w:rsidRDefault="00A32DA0" w:rsidP="00A32DA0">
      <w:pPr>
        <w:pStyle w:val="SemEspaamento"/>
        <w:jc w:val="both"/>
        <w:rPr>
          <w:rFonts w:ascii="Tahoma" w:hAnsi="Tahoma" w:cs="Tahoma"/>
          <w:b/>
          <w:sz w:val="20"/>
          <w:szCs w:val="20"/>
        </w:rPr>
      </w:pPr>
      <w:r w:rsidRPr="006E132B">
        <w:rPr>
          <w:rFonts w:ascii="Tahoma" w:hAnsi="Tahoma" w:cs="Tahoma"/>
          <w:b/>
          <w:sz w:val="20"/>
          <w:szCs w:val="20"/>
        </w:rPr>
        <w:t>r) O Corretor responsável será o Sr.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A32DA0" w:rsidRPr="006E132B" w:rsidRDefault="00A32DA0" w:rsidP="00A32DA0">
      <w:pPr>
        <w:pStyle w:val="SemEspaamento"/>
        <w:jc w:val="both"/>
        <w:rPr>
          <w:rFonts w:ascii="Tahoma" w:hAnsi="Tahoma" w:cs="Tahoma"/>
          <w:b/>
          <w:sz w:val="20"/>
          <w:szCs w:val="20"/>
        </w:rPr>
      </w:pPr>
    </w:p>
    <w:p w:rsidR="00A32DA0" w:rsidRPr="00265257" w:rsidRDefault="00A32DA0" w:rsidP="00A32DA0">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A32DA0" w:rsidRPr="00265257" w:rsidRDefault="00A32DA0" w:rsidP="00A32DA0">
      <w:pPr>
        <w:pStyle w:val="SemEspaamento"/>
        <w:jc w:val="both"/>
        <w:rPr>
          <w:rFonts w:ascii="Tahoma" w:hAnsi="Tahoma" w:cs="Tahoma"/>
          <w:sz w:val="20"/>
          <w:szCs w:val="20"/>
        </w:rPr>
      </w:pP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 xml:space="preserve">A Proponente vencedora da presente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A32DA0" w:rsidRPr="00265257" w:rsidRDefault="00A32DA0" w:rsidP="00A32DA0">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r w:rsidRPr="006E132B">
        <w:rPr>
          <w:rFonts w:ascii="Tahoma" w:hAnsi="Tahoma" w:cs="Tahoma"/>
          <w:sz w:val="20"/>
          <w:szCs w:val="20"/>
        </w:rPr>
        <w:t xml:space="preserve">poderá,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A32DA0" w:rsidRPr="006E132B" w:rsidRDefault="00A32DA0" w:rsidP="00A32DA0">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A32DA0" w:rsidRPr="006E132B" w:rsidRDefault="00A32DA0" w:rsidP="00A32DA0">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A32DA0" w:rsidRPr="006E132B" w:rsidRDefault="00A32DA0" w:rsidP="00A32DA0">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t>A CONTRATADA sujeitar-se-á, em caso de inadimplemento de suas obrigações, definidas neste instrumento ou em outros que o complementem, as seguintes multas, sem prejuízo das sanções legais, Art. 86 a 88 da Lei 8.666/93 e responsabilidades civis e criminais:</w:t>
      </w:r>
    </w:p>
    <w:p w:rsidR="00A32DA0" w:rsidRPr="006E132B" w:rsidRDefault="00A32DA0" w:rsidP="00A32DA0">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lastRenderedPageBreak/>
        <w:t>Será aplicada multa de 0,1 % (zero, um por cento) ao dia, até o trigésimo dia de atraso, sobre o valor do objeto contratual não realizado, quando a contratada, sem justa causa, deixar de cumprir, dentro do prazo estabelecido, a obrigação assumida;</w:t>
      </w:r>
    </w:p>
    <w:p w:rsidR="00A32DA0" w:rsidRPr="006E132B" w:rsidRDefault="00A32DA0" w:rsidP="00A32DA0">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A32DA0" w:rsidRPr="006E132B" w:rsidRDefault="00A32DA0" w:rsidP="00A32DA0">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A32DA0" w:rsidRPr="006E132B" w:rsidRDefault="00A32DA0" w:rsidP="00A32DA0">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Atraso de até 5 dias, multa de 0,1%, por dia de atraso;</w:t>
      </w:r>
    </w:p>
    <w:p w:rsidR="00A32DA0" w:rsidRPr="006E132B" w:rsidRDefault="00A32DA0" w:rsidP="00A32DA0">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A32DA0" w:rsidRPr="006E132B" w:rsidRDefault="00A32DA0" w:rsidP="00A32DA0">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A32DA0" w:rsidRPr="006E132B" w:rsidRDefault="00A32DA0" w:rsidP="00A32DA0">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A32DA0" w:rsidRDefault="00A32DA0" w:rsidP="00A32DA0">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não-cumprimento de obrigação acessória sujeitará o fornecedor à multa de 30% (trinta por cento) sobre o valor total da obrigação.</w:t>
      </w:r>
    </w:p>
    <w:p w:rsidR="00A32DA0" w:rsidRPr="006E132B" w:rsidRDefault="00A32DA0" w:rsidP="00A32DA0">
      <w:pPr>
        <w:overflowPunct w:val="0"/>
        <w:autoSpaceDE w:val="0"/>
        <w:autoSpaceDN w:val="0"/>
        <w:adjustRightInd w:val="0"/>
        <w:spacing w:after="0" w:line="240" w:lineRule="auto"/>
        <w:ind w:left="284"/>
        <w:jc w:val="both"/>
        <w:textAlignment w:val="baseline"/>
        <w:rPr>
          <w:rFonts w:ascii="Tahoma" w:hAnsi="Tahoma" w:cs="Tahoma"/>
          <w:sz w:val="20"/>
          <w:szCs w:val="20"/>
        </w:rPr>
      </w:pPr>
    </w:p>
    <w:p w:rsidR="00A32DA0" w:rsidRPr="006E132B" w:rsidRDefault="00A32DA0" w:rsidP="00A32DA0">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A32DA0" w:rsidRPr="006E132B" w:rsidRDefault="00A32DA0" w:rsidP="00A32DA0">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Pr>
          <w:rFonts w:ascii="Tahoma" w:hAnsi="Tahoma" w:cs="Tahoma"/>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de participar em licitação e impedida de contratar com a Administração, pelo prazo de até 2 (dois) anos;</w:t>
      </w:r>
    </w:p>
    <w:p w:rsidR="00A32DA0" w:rsidRPr="006E132B" w:rsidRDefault="00A32DA0" w:rsidP="00A32DA0">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no inciso anterior.</w:t>
      </w:r>
    </w:p>
    <w:p w:rsidR="00A32DA0" w:rsidRPr="006E132B" w:rsidRDefault="00A32DA0" w:rsidP="00A32DA0">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ou nos sistemas de cadastramento de fornecedores a que se refere o inciso XIV do art. 4o da Lei n° 10.520/2002, pelo prazo de até 5 (cinco) anos, sem prejuízo das multas previstas em edital e no contrato e das demais cominações legais.</w:t>
      </w:r>
    </w:p>
    <w:p w:rsidR="00A32DA0" w:rsidRPr="006E132B" w:rsidRDefault="00A32DA0" w:rsidP="00A32DA0">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A32DA0" w:rsidRPr="006E132B" w:rsidRDefault="00A32DA0" w:rsidP="00A32DA0">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A32DA0" w:rsidRPr="006E132B" w:rsidRDefault="00A32DA0" w:rsidP="00A32DA0">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A32DA0" w:rsidRPr="006E132B" w:rsidRDefault="00A32DA0" w:rsidP="00A32DA0">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A32DA0" w:rsidRPr="006E132B" w:rsidRDefault="00A32DA0" w:rsidP="00A32DA0">
      <w:pPr>
        <w:pStyle w:val="SemEspaamento"/>
        <w:jc w:val="both"/>
        <w:rPr>
          <w:rFonts w:ascii="Tahoma" w:hAnsi="Tahoma" w:cs="Tahoma"/>
          <w:sz w:val="20"/>
          <w:szCs w:val="20"/>
        </w:rPr>
      </w:pPr>
      <w:r w:rsidRPr="006E132B">
        <w:rPr>
          <w:rFonts w:ascii="Tahoma" w:hAnsi="Tahoma" w:cs="Tahoma"/>
          <w:b/>
          <w:sz w:val="20"/>
          <w:szCs w:val="20"/>
        </w:rPr>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A32DA0" w:rsidRPr="006E132B" w:rsidRDefault="00A32DA0" w:rsidP="00A32DA0">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 xml:space="preserve">A sanção estabelecida no inciso IV desta Cláusula é de competência exclusiva da Administração Municipal, facultada a defesa do interessado no respectivo processo, no prazo de 10 </w:t>
      </w:r>
      <w:r w:rsidRPr="006E132B">
        <w:rPr>
          <w:rFonts w:ascii="Tahoma" w:hAnsi="Tahoma" w:cs="Tahoma"/>
          <w:iCs/>
          <w:sz w:val="20"/>
          <w:szCs w:val="20"/>
        </w:rPr>
        <w:lastRenderedPageBreak/>
        <w:t>(dez) dias da abertura de vista, podendo a reabilitação ser requerida após02(dois) anos de sua aplicação, nos termos do § 3º, do artigo 87da Lei n°8.666/93.</w:t>
      </w:r>
    </w:p>
    <w:p w:rsidR="00A32DA0" w:rsidRPr="006E132B" w:rsidRDefault="00A32DA0" w:rsidP="00A32DA0">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A32DA0" w:rsidRPr="006E132B" w:rsidRDefault="00A32DA0" w:rsidP="00A32DA0">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A32DA0" w:rsidRPr="006E132B" w:rsidRDefault="00A32DA0" w:rsidP="00A32DA0">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A32DA0" w:rsidRPr="006E132B" w:rsidRDefault="00A32DA0" w:rsidP="00A32DA0">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A32DA0" w:rsidRPr="006E132B" w:rsidRDefault="00A32DA0" w:rsidP="00A32DA0">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A32DA0" w:rsidRPr="006E132B" w:rsidRDefault="00A32DA0" w:rsidP="00A32DA0">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A32DA0" w:rsidRDefault="00A32DA0" w:rsidP="00A32DA0">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A32DA0" w:rsidRPr="006E132B" w:rsidRDefault="00A32DA0" w:rsidP="00A32DA0">
      <w:pPr>
        <w:pStyle w:val="SemEspaamento"/>
        <w:jc w:val="both"/>
        <w:rPr>
          <w:rFonts w:ascii="Tahoma" w:hAnsi="Tahoma" w:cs="Tahoma"/>
          <w:b/>
          <w:sz w:val="20"/>
          <w:szCs w:val="20"/>
        </w:rPr>
      </w:pPr>
    </w:p>
    <w:p w:rsidR="00A32DA0" w:rsidRPr="006E132B" w:rsidRDefault="00A32DA0" w:rsidP="00A32DA0">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A32DA0" w:rsidRPr="006E132B" w:rsidRDefault="00A32DA0" w:rsidP="00A32DA0">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p>
    <w:p w:rsidR="00A32DA0" w:rsidRPr="006E132B" w:rsidRDefault="00A32DA0" w:rsidP="00A32DA0">
      <w:pPr>
        <w:pStyle w:val="SemEspaamento"/>
        <w:jc w:val="both"/>
        <w:rPr>
          <w:rFonts w:ascii="Tahoma" w:hAnsi="Tahoma" w:cs="Tahoma"/>
          <w:sz w:val="20"/>
          <w:szCs w:val="20"/>
        </w:rPr>
      </w:pP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A32DA0" w:rsidRPr="00265257" w:rsidRDefault="00A32DA0" w:rsidP="00A32DA0">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A32DA0" w:rsidRPr="00265257" w:rsidRDefault="00A32DA0" w:rsidP="00A32DA0">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A32DA0" w:rsidRPr="00265257" w:rsidRDefault="00A32DA0" w:rsidP="00A32DA0">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A32DA0" w:rsidRDefault="00A32DA0" w:rsidP="00A32DA0">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sidR="00856C94">
        <w:rPr>
          <w:rFonts w:ascii="Tahoma" w:hAnsi="Tahoma" w:cs="Tahoma"/>
          <w:sz w:val="20"/>
          <w:szCs w:val="20"/>
        </w:rPr>
        <w:t>046/2018.</w:t>
      </w:r>
    </w:p>
    <w:p w:rsidR="00A32DA0" w:rsidRPr="00265257" w:rsidRDefault="00A32DA0" w:rsidP="00A32DA0">
      <w:pPr>
        <w:spacing w:before="100" w:beforeAutospacing="1" w:after="100" w:afterAutospacing="1"/>
        <w:jc w:val="both"/>
        <w:rPr>
          <w:rFonts w:ascii="Tahoma" w:hAnsi="Tahoma" w:cs="Tahoma"/>
          <w:sz w:val="20"/>
          <w:szCs w:val="20"/>
        </w:rPr>
      </w:pPr>
      <w:r>
        <w:rPr>
          <w:rFonts w:ascii="Tahoma" w:hAnsi="Tahoma" w:cs="Tahoma"/>
          <w:sz w:val="20"/>
          <w:szCs w:val="20"/>
        </w:rPr>
        <w:t>/2018</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A32DA0" w:rsidRPr="00265257" w:rsidRDefault="00A32DA0" w:rsidP="00A32DA0">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A32DA0" w:rsidRPr="00265257" w:rsidRDefault="00A32DA0" w:rsidP="00A32DA0">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32DA0" w:rsidRPr="00265257" w:rsidRDefault="00A32DA0" w:rsidP="00A32DA0">
      <w:pPr>
        <w:pStyle w:val="NormalWeb"/>
        <w:rPr>
          <w:rFonts w:ascii="Tahoma" w:hAnsi="Tahoma" w:cs="Tahoma"/>
          <w:sz w:val="20"/>
          <w:szCs w:val="20"/>
        </w:rPr>
      </w:pPr>
      <w:r w:rsidRPr="00265257">
        <w:rPr>
          <w:rFonts w:ascii="Tahoma" w:hAnsi="Tahoma" w:cs="Tahoma"/>
          <w:b/>
          <w:bCs/>
          <w:sz w:val="20"/>
          <w:szCs w:val="20"/>
          <w:u w:val="single"/>
        </w:rPr>
        <w:t>CLÁUSULA DÉCIMA QUARTA</w:t>
      </w:r>
      <w:r w:rsidRPr="00265257">
        <w:rPr>
          <w:rFonts w:ascii="Tahoma" w:hAnsi="Tahoma" w:cs="Tahoma"/>
          <w:b/>
          <w:bCs/>
          <w:sz w:val="20"/>
          <w:szCs w:val="20"/>
        </w:rPr>
        <w:t xml:space="preserve"> –DO FORO</w:t>
      </w:r>
      <w:r w:rsidRPr="00265257">
        <w:rPr>
          <w:rFonts w:ascii="Tahoma" w:hAnsi="Tahoma" w:cs="Tahoma"/>
          <w:sz w:val="20"/>
          <w:szCs w:val="20"/>
        </w:rPr>
        <w:t> </w:t>
      </w:r>
    </w:p>
    <w:p w:rsidR="00A32DA0" w:rsidRDefault="00A32DA0" w:rsidP="00A32DA0">
      <w:pPr>
        <w:pStyle w:val="SemEspaamento"/>
        <w:rPr>
          <w:rFonts w:ascii="Tahoma" w:hAnsi="Tahoma" w:cs="Tahoma"/>
          <w:sz w:val="20"/>
          <w:szCs w:val="20"/>
        </w:rPr>
      </w:pPr>
      <w:r w:rsidRPr="00265257">
        <w:rPr>
          <w:rFonts w:ascii="Tahoma" w:hAnsi="Tahoma" w:cs="Tahoma"/>
          <w:sz w:val="20"/>
          <w:szCs w:val="20"/>
        </w:rPr>
        <w:lastRenderedPageBreak/>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A32DA0" w:rsidRDefault="00A32DA0" w:rsidP="00A32DA0">
      <w:pPr>
        <w:pStyle w:val="SemEspaamento"/>
        <w:rPr>
          <w:rFonts w:ascii="Tahoma" w:hAnsi="Tahoma" w:cs="Tahoma"/>
          <w:sz w:val="20"/>
          <w:szCs w:val="20"/>
        </w:rPr>
      </w:pPr>
    </w:p>
    <w:p w:rsidR="00A32DA0" w:rsidRPr="00265257" w:rsidRDefault="00A32DA0" w:rsidP="00A32DA0">
      <w:pPr>
        <w:pStyle w:val="SemEspaamento"/>
        <w:rPr>
          <w:rFonts w:ascii="Tahoma" w:hAnsi="Tahoma" w:cs="Tahoma"/>
          <w:sz w:val="20"/>
          <w:szCs w:val="20"/>
        </w:rPr>
      </w:pPr>
      <w:r w:rsidRPr="00265257">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A32DA0" w:rsidRDefault="00A32DA0" w:rsidP="00A32DA0">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A32DA0" w:rsidRDefault="00A32DA0" w:rsidP="00A32DA0">
      <w:pPr>
        <w:pStyle w:val="NormalWeb"/>
        <w:ind w:left="1440"/>
        <w:jc w:val="right"/>
        <w:rPr>
          <w:rFonts w:ascii="Tahoma" w:hAnsi="Tahoma" w:cs="Tahoma"/>
          <w:sz w:val="20"/>
          <w:szCs w:val="20"/>
        </w:rPr>
      </w:pPr>
    </w:p>
    <w:p w:rsidR="00A32DA0" w:rsidRDefault="00A32DA0" w:rsidP="00A32DA0">
      <w:pPr>
        <w:pStyle w:val="NormalWeb"/>
        <w:ind w:left="1440"/>
        <w:jc w:val="right"/>
        <w:rPr>
          <w:rFonts w:ascii="Tahoma" w:hAnsi="Tahoma" w:cs="Tahoma"/>
          <w:sz w:val="20"/>
          <w:szCs w:val="20"/>
        </w:rPr>
      </w:pPr>
    </w:p>
    <w:p w:rsidR="00A32DA0" w:rsidRPr="00265257" w:rsidRDefault="00A32DA0" w:rsidP="00A32DA0">
      <w:pPr>
        <w:pStyle w:val="NormalWeb"/>
        <w:ind w:left="1440"/>
        <w:jc w:val="right"/>
        <w:rPr>
          <w:rFonts w:ascii="Tahoma" w:hAnsi="Tahoma" w:cs="Tahoma"/>
          <w:sz w:val="20"/>
          <w:szCs w:val="20"/>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A32DA0" w:rsidRPr="00265257" w:rsidTr="00A32DA0">
        <w:trPr>
          <w:jc w:val="center"/>
        </w:trPr>
        <w:tc>
          <w:tcPr>
            <w:tcW w:w="4598" w:type="dxa"/>
          </w:tcPr>
          <w:p w:rsidR="00A32DA0" w:rsidRPr="00265257" w:rsidRDefault="00A32DA0" w:rsidP="00A32DA0">
            <w:pPr>
              <w:pStyle w:val="SemEspaamento"/>
              <w:jc w:val="center"/>
              <w:rPr>
                <w:rFonts w:ascii="Tahoma" w:hAnsi="Tahoma" w:cs="Tahoma"/>
                <w:b/>
                <w:sz w:val="20"/>
                <w:szCs w:val="20"/>
              </w:rPr>
            </w:pPr>
            <w:r w:rsidRPr="00265257">
              <w:rPr>
                <w:rFonts w:ascii="Tahoma" w:hAnsi="Tahoma" w:cs="Tahoma"/>
                <w:b/>
                <w:sz w:val="20"/>
                <w:szCs w:val="20"/>
              </w:rPr>
              <w:t>- Prefeito Municipal -</w:t>
            </w:r>
          </w:p>
        </w:tc>
        <w:tc>
          <w:tcPr>
            <w:tcW w:w="4305" w:type="dxa"/>
          </w:tcPr>
          <w:p w:rsidR="00A32DA0" w:rsidRPr="00265257" w:rsidRDefault="00A32DA0" w:rsidP="00A32DA0">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A32DA0" w:rsidRPr="00265257" w:rsidRDefault="00A32DA0" w:rsidP="00A32DA0">
            <w:pPr>
              <w:pStyle w:val="SemEspaamento"/>
              <w:jc w:val="center"/>
              <w:rPr>
                <w:rFonts w:ascii="Tahoma" w:hAnsi="Tahoma" w:cs="Tahoma"/>
                <w:b/>
                <w:sz w:val="20"/>
                <w:szCs w:val="20"/>
              </w:rPr>
            </w:pPr>
          </w:p>
        </w:tc>
      </w:tr>
    </w:tbl>
    <w:p w:rsidR="00A32DA0" w:rsidRPr="00265257" w:rsidRDefault="00A32DA0" w:rsidP="00A32DA0">
      <w:pPr>
        <w:rPr>
          <w:rFonts w:ascii="Tahoma" w:hAnsi="Tahoma" w:cs="Tahoma"/>
          <w:sz w:val="20"/>
          <w:szCs w:val="20"/>
        </w:rPr>
      </w:pPr>
    </w:p>
    <w:p w:rsidR="00A32DA0" w:rsidRPr="00265257" w:rsidRDefault="00A32DA0" w:rsidP="00A32DA0">
      <w:pPr>
        <w:rPr>
          <w:rFonts w:ascii="Tahoma" w:hAnsi="Tahoma" w:cs="Tahoma"/>
          <w:sz w:val="20"/>
          <w:szCs w:val="20"/>
        </w:rPr>
      </w:pPr>
    </w:p>
    <w:p w:rsidR="00A32DA0" w:rsidRPr="00265257" w:rsidRDefault="00A32DA0" w:rsidP="00A32DA0">
      <w:pPr>
        <w:rPr>
          <w:rFonts w:ascii="Tahoma" w:hAnsi="Tahoma" w:cs="Tahoma"/>
          <w:sz w:val="20"/>
          <w:szCs w:val="20"/>
        </w:rPr>
      </w:pPr>
    </w:p>
    <w:p w:rsidR="00A32DA0" w:rsidRDefault="00A32DA0" w:rsidP="00A32DA0"/>
    <w:p w:rsidR="00A32DA0" w:rsidRPr="008846D3" w:rsidRDefault="00A32DA0" w:rsidP="00A32DA0"/>
    <w:p w:rsidR="00A32DA0" w:rsidRDefault="00A32DA0" w:rsidP="00A32DA0"/>
    <w:p w:rsidR="00A32DA0" w:rsidRDefault="00A32DA0" w:rsidP="00A32DA0"/>
    <w:p w:rsidR="00A32DA0" w:rsidRDefault="00A32DA0"/>
    <w:sectPr w:rsidR="00A32DA0" w:rsidSect="00A32DA0">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557" w:rsidRDefault="00AC3557" w:rsidP="00AC3557">
      <w:pPr>
        <w:pStyle w:val="Rodap"/>
      </w:pPr>
      <w:r>
        <w:separator/>
      </w:r>
    </w:p>
  </w:endnote>
  <w:endnote w:type="continuationSeparator" w:id="1">
    <w:p w:rsidR="00AC3557" w:rsidRDefault="00AC3557" w:rsidP="00AC3557">
      <w:pPr>
        <w:pStyle w:val="Rodap"/>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A0" w:rsidRDefault="00A32DA0">
    <w:pPr>
      <w:pStyle w:val="Rodap"/>
      <w:pBdr>
        <w:bottom w:val="single" w:sz="12" w:space="1" w:color="auto"/>
      </w:pBdr>
      <w:jc w:val="center"/>
      <w:rPr>
        <w:sz w:val="20"/>
      </w:rPr>
    </w:pPr>
  </w:p>
  <w:p w:rsidR="00A32DA0" w:rsidRPr="005B2114" w:rsidRDefault="00A32DA0">
    <w:pPr>
      <w:pStyle w:val="Rodap"/>
      <w:jc w:val="center"/>
      <w:rPr>
        <w:rFonts w:ascii="Tahoma" w:hAnsi="Tahoma" w:cs="Tahoma"/>
        <w:sz w:val="20"/>
        <w:szCs w:val="20"/>
      </w:rPr>
    </w:pPr>
    <w:r w:rsidRPr="005B2114">
      <w:rPr>
        <w:rFonts w:ascii="Tahoma" w:hAnsi="Tahoma" w:cs="Tahoma"/>
        <w:sz w:val="20"/>
        <w:szCs w:val="20"/>
      </w:rPr>
      <w:t>Rua Paraná 983 – Caixa Postal: 15 – CEP: 86.490-000 – Fone: (43)35518300-Fax: (43) 35518313.</w:t>
    </w:r>
  </w:p>
  <w:p w:rsidR="00A32DA0" w:rsidRPr="005B2114" w:rsidRDefault="00A32DA0">
    <w:pPr>
      <w:pStyle w:val="Rodap"/>
      <w:jc w:val="center"/>
      <w:rPr>
        <w:sz w:val="20"/>
        <w:szCs w:val="20"/>
      </w:rPr>
    </w:pPr>
    <w:proofErr w:type="spellStart"/>
    <w:r w:rsidRPr="005B2114">
      <w:rPr>
        <w:rFonts w:ascii="Tahoma" w:hAnsi="Tahoma" w:cs="Tahoma"/>
        <w:sz w:val="20"/>
        <w:szCs w:val="20"/>
      </w:rPr>
      <w:t>E-mail</w:t>
    </w:r>
    <w:proofErr w:type="spellEnd"/>
    <w:r w:rsidRPr="005B2114">
      <w:rPr>
        <w:rFonts w:ascii="Tahoma" w:hAnsi="Tahoma" w:cs="Tahoma"/>
        <w:sz w:val="20"/>
        <w:szCs w:val="20"/>
      </w:rPr>
      <w:t xml:space="preserve">: </w:t>
    </w:r>
    <w:hyperlink r:id="rId1" w:history="1">
      <w:r w:rsidRPr="005B2114">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557" w:rsidRDefault="00AC3557" w:rsidP="00AC3557">
      <w:pPr>
        <w:pStyle w:val="Rodap"/>
      </w:pPr>
      <w:r>
        <w:separator/>
      </w:r>
    </w:p>
  </w:footnote>
  <w:footnote w:type="continuationSeparator" w:id="1">
    <w:p w:rsidR="00AC3557" w:rsidRDefault="00AC3557" w:rsidP="00AC3557">
      <w:pPr>
        <w:pStyle w:val="Rodap"/>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A0" w:rsidRDefault="00A32DA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A32DA0" w:rsidRDefault="00A32DA0">
    <w:pPr>
      <w:pStyle w:val="Cabealho"/>
      <w:pBdr>
        <w:bottom w:val="single" w:sz="12" w:space="1" w:color="auto"/>
      </w:pBdr>
      <w:jc w:val="center"/>
      <w:rPr>
        <w:rFonts w:ascii="Century" w:hAnsi="Century"/>
        <w:i/>
        <w:sz w:val="32"/>
      </w:rPr>
    </w:pPr>
    <w:r>
      <w:rPr>
        <w:rFonts w:ascii="Century" w:hAnsi="Century"/>
        <w:i/>
        <w:sz w:val="32"/>
      </w:rPr>
      <w:t>- ESTADO DO PARANÁ -</w:t>
    </w:r>
  </w:p>
  <w:p w:rsidR="00A32DA0" w:rsidRDefault="00A32DA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7B77C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C41545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F672135"/>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12"/>
  </w:num>
  <w:num w:numId="6">
    <w:abstractNumId w:val="11"/>
  </w:num>
  <w:num w:numId="7">
    <w:abstractNumId w:val="10"/>
  </w:num>
  <w:num w:numId="8">
    <w:abstractNumId w:val="13"/>
  </w:num>
  <w:num w:numId="9">
    <w:abstractNumId w:val="6"/>
  </w:num>
  <w:num w:numId="10">
    <w:abstractNumId w:val="7"/>
  </w:num>
  <w:num w:numId="11">
    <w:abstractNumId w:val="14"/>
  </w:num>
  <w:num w:numId="12">
    <w:abstractNumId w:val="1"/>
  </w:num>
  <w:num w:numId="13">
    <w:abstractNumId w:val="9"/>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FELayout/>
  </w:compat>
  <w:rsids>
    <w:rsidRoot w:val="00A32DA0"/>
    <w:rsid w:val="0039689A"/>
    <w:rsid w:val="00856C94"/>
    <w:rsid w:val="00A32DA0"/>
    <w:rsid w:val="00AA2773"/>
    <w:rsid w:val="00AC3557"/>
    <w:rsid w:val="00FC72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557"/>
  </w:style>
  <w:style w:type="paragraph" w:styleId="Ttulo2">
    <w:name w:val="heading 2"/>
    <w:basedOn w:val="Normal"/>
    <w:next w:val="Normal"/>
    <w:link w:val="Ttulo2Char"/>
    <w:qFormat/>
    <w:rsid w:val="00A32DA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32DA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32DA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32DA0"/>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A32DA0"/>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A32DA0"/>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A32DA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32DA0"/>
    <w:rPr>
      <w:rFonts w:ascii="Times New Roman" w:eastAsia="Times New Roman" w:hAnsi="Times New Roman" w:cs="Times New Roman"/>
      <w:sz w:val="24"/>
      <w:szCs w:val="24"/>
    </w:rPr>
  </w:style>
  <w:style w:type="paragraph" w:styleId="Rodap">
    <w:name w:val="footer"/>
    <w:basedOn w:val="Normal"/>
    <w:link w:val="RodapChar"/>
    <w:rsid w:val="00A32DA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32DA0"/>
    <w:rPr>
      <w:rFonts w:ascii="Times New Roman" w:eastAsia="Times New Roman" w:hAnsi="Times New Roman" w:cs="Times New Roman"/>
      <w:sz w:val="24"/>
      <w:szCs w:val="24"/>
    </w:rPr>
  </w:style>
  <w:style w:type="character" w:styleId="Hyperlink">
    <w:name w:val="Hyperlink"/>
    <w:basedOn w:val="Fontepargpadro"/>
    <w:rsid w:val="00A32DA0"/>
    <w:rPr>
      <w:color w:val="0000FF"/>
      <w:u w:val="single"/>
    </w:rPr>
  </w:style>
  <w:style w:type="paragraph" w:styleId="Recuodecorpodetexto">
    <w:name w:val="Body Text Indent"/>
    <w:basedOn w:val="Normal"/>
    <w:link w:val="RecuodecorpodetextoChar"/>
    <w:rsid w:val="00A32DA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32DA0"/>
    <w:rPr>
      <w:rFonts w:ascii="Times New Roman" w:eastAsia="Times New Roman" w:hAnsi="Times New Roman" w:cs="Times New Roman"/>
      <w:snapToGrid w:val="0"/>
      <w:color w:val="008000"/>
      <w:sz w:val="24"/>
      <w:szCs w:val="20"/>
    </w:rPr>
  </w:style>
  <w:style w:type="paragraph" w:styleId="Textoembloco">
    <w:name w:val="Block Text"/>
    <w:basedOn w:val="Normal"/>
    <w:rsid w:val="00A32DA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32DA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32DA0"/>
    <w:rPr>
      <w:rFonts w:ascii="Times New Roman" w:eastAsia="Times New Roman" w:hAnsi="Times New Roman" w:cs="Times New Roman"/>
      <w:snapToGrid w:val="0"/>
      <w:sz w:val="24"/>
      <w:szCs w:val="20"/>
    </w:rPr>
  </w:style>
  <w:style w:type="paragraph" w:styleId="Ttulo">
    <w:name w:val="Title"/>
    <w:basedOn w:val="Normal"/>
    <w:link w:val="TtuloChar"/>
    <w:qFormat/>
    <w:rsid w:val="00A32DA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32DA0"/>
    <w:rPr>
      <w:rFonts w:ascii="Times New Roman" w:eastAsia="Times New Roman" w:hAnsi="Times New Roman" w:cs="Times New Roman"/>
      <w:b/>
      <w:snapToGrid w:val="0"/>
      <w:sz w:val="24"/>
      <w:szCs w:val="20"/>
    </w:rPr>
  </w:style>
  <w:style w:type="table" w:styleId="Tabelacomgrade">
    <w:name w:val="Table Grid"/>
    <w:basedOn w:val="Tabelanormal"/>
    <w:rsid w:val="00A32DA0"/>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32DA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32DA0"/>
    <w:pPr>
      <w:spacing w:after="0" w:line="240" w:lineRule="auto"/>
    </w:pPr>
  </w:style>
  <w:style w:type="character" w:styleId="CitaoHTML">
    <w:name w:val="HTML Cite"/>
    <w:basedOn w:val="Fontepargpadro"/>
    <w:uiPriority w:val="99"/>
    <w:semiHidden/>
    <w:unhideWhenUsed/>
    <w:rsid w:val="00A32DA0"/>
    <w:rPr>
      <w:i/>
      <w:iCs/>
    </w:rPr>
  </w:style>
  <w:style w:type="character" w:customStyle="1" w:styleId="SemEspaamentoChar">
    <w:name w:val="Sem Espaçamento Char"/>
    <w:basedOn w:val="Fontepargpadro"/>
    <w:link w:val="SemEspaamento"/>
    <w:uiPriority w:val="1"/>
    <w:rsid w:val="00A32DA0"/>
  </w:style>
  <w:style w:type="paragraph" w:styleId="NormalWeb">
    <w:name w:val="Normal (Web)"/>
    <w:basedOn w:val="Normal"/>
    <w:rsid w:val="00A32DA0"/>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A32DA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25</Pages>
  <Words>8773</Words>
  <Characters>47379</Characters>
  <Application>Microsoft Office Word</Application>
  <DocSecurity>0</DocSecurity>
  <Lines>394</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2018-07-30T17:24:00Z</dcterms:created>
  <dcterms:modified xsi:type="dcterms:W3CDTF">2018-07-30T18:42:00Z</dcterms:modified>
</cp:coreProperties>
</file>