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3D010A" w:rsidTr="005B4EB1">
        <w:tc>
          <w:tcPr>
            <w:tcW w:w="3510" w:type="dxa"/>
          </w:tcPr>
          <w:p w:rsidR="003D010A" w:rsidRDefault="003D010A" w:rsidP="005B4EB1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E7086B">
              <w:rPr>
                <w:b/>
                <w:sz w:val="14"/>
                <w:szCs w:val="14"/>
              </w:rPr>
              <w:t>PREFEITURA MUNICIPAL DE RIBEIRÃO DO PINHAL – PR.</w:t>
            </w:r>
          </w:p>
          <w:p w:rsidR="003D010A" w:rsidRPr="00E7086B" w:rsidRDefault="003D010A" w:rsidP="005B4EB1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PROCESSO LICITATÓRIO MODALIDADE PREGÃO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P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RESENCIAL Nº.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29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/2018 - </w:t>
            </w:r>
            <w:r w:rsidRPr="00E7086B">
              <w:rPr>
                <w:rFonts w:cstheme="minorHAnsi"/>
                <w:b/>
                <w:sz w:val="14"/>
                <w:szCs w:val="14"/>
              </w:rPr>
              <w:t>CONTRATO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72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>/2018.</w:t>
            </w:r>
          </w:p>
          <w:p w:rsidR="003D010A" w:rsidRPr="003D010A" w:rsidRDefault="003D010A" w:rsidP="003D010A">
            <w:pPr>
              <w:pStyle w:val="SemEspaamento"/>
              <w:jc w:val="both"/>
              <w:rPr>
                <w:sz w:val="14"/>
                <w:szCs w:val="14"/>
              </w:rPr>
            </w:pPr>
            <w:r w:rsidRPr="003D010A">
              <w:rPr>
                <w:sz w:val="14"/>
                <w:szCs w:val="14"/>
              </w:rPr>
              <w:t>Extrato de Contrato celebrado entre o Município de Ribeirão do Pinhal, CNPJ n.º 76.968.064/0001-42 e a empresa VCA AUTOMOTORES LTDA, CNPJ sob nº. 24.380.089/0001-27. Objeto:  aquisição de um veículo tipo Van, conforme convênio firmado com o Instituto Paranaense de Ciência do Esporte. Vigência 30 dias. lote 01 R$ 190.000,00. Data de assinatura: 05/07/2018, CARLOS HENRIQUE TREVISAN, CPF: 005.069.129-57  e WAGNER LUIZ DE OLIVEIRA MARTINS, CPF/MF n.º 052.206.749-27.</w:t>
            </w:r>
          </w:p>
        </w:tc>
      </w:tr>
    </w:tbl>
    <w:p w:rsidR="003D010A" w:rsidRDefault="003D010A" w:rsidP="003D010A"/>
    <w:p w:rsidR="003D010A" w:rsidRDefault="003D010A" w:rsidP="003D010A"/>
    <w:p w:rsidR="00000000" w:rsidRDefault="003D010A"/>
    <w:sectPr w:rsidR="00000000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3D010A"/>
    <w:rsid w:val="003D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0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D01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010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2018-07-09T13:54:00Z</dcterms:created>
  <dcterms:modified xsi:type="dcterms:W3CDTF">2018-07-09T13:56:00Z</dcterms:modified>
</cp:coreProperties>
</file>