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3510"/>
      </w:tblGrid>
      <w:tr w:rsidR="00E7086B" w:rsidTr="00E7086B">
        <w:tc>
          <w:tcPr>
            <w:tcW w:w="3510" w:type="dxa"/>
          </w:tcPr>
          <w:p w:rsidR="00E7086B" w:rsidRDefault="00E7086B" w:rsidP="00E7086B">
            <w:pPr>
              <w:pStyle w:val="SemEspaamento"/>
              <w:jc w:val="center"/>
              <w:rPr>
                <w:b/>
                <w:sz w:val="14"/>
                <w:szCs w:val="14"/>
              </w:rPr>
            </w:pPr>
            <w:r w:rsidRPr="00E7086B">
              <w:rPr>
                <w:b/>
                <w:sz w:val="14"/>
                <w:szCs w:val="14"/>
              </w:rPr>
              <w:t>PREFEITURA MUNICIPAL DE RIBEIRÃO DO PINHAL – PR.</w:t>
            </w:r>
          </w:p>
          <w:p w:rsidR="00E7086B" w:rsidRPr="00E7086B" w:rsidRDefault="00E7086B" w:rsidP="00E7086B">
            <w:pPr>
              <w:pStyle w:val="SemEspaamen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PROCESSO LICITATÓRIO MODALIDADE PREGÃO </w:t>
            </w:r>
            <w:r w:rsidR="00314FC7">
              <w:rPr>
                <w:rFonts w:asciiTheme="minorHAnsi" w:hAnsiTheme="minorHAnsi" w:cstheme="minorHAnsi"/>
                <w:b/>
                <w:sz w:val="14"/>
                <w:szCs w:val="14"/>
              </w:rPr>
              <w:t>P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RESENCIAL Nº.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24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/2018 - </w:t>
            </w:r>
            <w:r w:rsidRPr="00E7086B">
              <w:rPr>
                <w:rFonts w:cstheme="minorHAnsi"/>
                <w:b/>
                <w:sz w:val="14"/>
                <w:szCs w:val="14"/>
              </w:rPr>
              <w:t>CONTRATO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69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>/2018.</w:t>
            </w:r>
          </w:p>
          <w:p w:rsidR="00E7086B" w:rsidRPr="00E7086B" w:rsidRDefault="00E7086B" w:rsidP="00E7086B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7086B">
              <w:rPr>
                <w:rFonts w:asciiTheme="minorHAnsi" w:hAnsiTheme="minorHAnsi" w:cstheme="minorHAnsi"/>
                <w:sz w:val="14"/>
                <w:szCs w:val="14"/>
              </w:rPr>
              <w:t>Extrato de Contrato celebrado entre o Município de Ribeirão do Pinhal, CNPJ n.º 76.968.064/0001-42 e a empresa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SCHLICKMANN &amp; ROTTA LTDA ME</w:t>
            </w:r>
            <w:r w:rsidRPr="00E7086B">
              <w:rPr>
                <w:rFonts w:asciiTheme="minorHAnsi" w:hAnsiTheme="minorHAnsi" w:cstheme="minorHAnsi"/>
                <w:sz w:val="14"/>
                <w:szCs w:val="14"/>
              </w:rPr>
              <w:t>, CNPJ nº. 18.960.416/0001-17</w:t>
            </w:r>
            <w:r w:rsidRPr="00E7086B">
              <w:rPr>
                <w:rFonts w:asciiTheme="minorHAnsi" w:eastAsia="Arial Unicode MS" w:hAnsiTheme="minorHAnsi" w:cstheme="minorHAnsi"/>
                <w:sz w:val="14"/>
                <w:szCs w:val="14"/>
              </w:rPr>
              <w:t>.</w:t>
            </w:r>
            <w:r w:rsidRPr="00E7086B">
              <w:rPr>
                <w:rFonts w:asciiTheme="minorHAnsi" w:hAnsiTheme="minorHAnsi" w:cstheme="minorHAnsi"/>
                <w:sz w:val="14"/>
                <w:szCs w:val="14"/>
              </w:rPr>
              <w:t xml:space="preserve"> Objeto:  </w:t>
            </w:r>
            <w:r w:rsidRPr="00E7086B">
              <w:rPr>
                <w:rFonts w:cstheme="minorHAnsi"/>
                <w:sz w:val="14"/>
                <w:szCs w:val="14"/>
              </w:rPr>
              <w:t>aquisição de equipamentos agrícolas/ patrulha mecanizada, conforme Contrato de Repasse OGU n.º 833569/2016/MAPA/CAIXA</w:t>
            </w:r>
            <w:r w:rsidRPr="00E7086B">
              <w:rPr>
                <w:rFonts w:asciiTheme="minorHAnsi" w:hAnsiTheme="minorHAnsi" w:cstheme="minorHAnsi"/>
                <w:sz w:val="14"/>
                <w:szCs w:val="14"/>
              </w:rPr>
              <w:t>. Vigência 12 meses. lote 01 R$ 19.404,00, lote 03 R$ 21.700,00, lote 05 R$ 19.290,00 e lote 07 13.860,00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</w:t>
            </w:r>
            <w:r w:rsidRPr="00E7086B">
              <w:rPr>
                <w:rFonts w:asciiTheme="minorHAnsi" w:hAnsiTheme="minorHAnsi" w:cstheme="minorHAnsi"/>
                <w:sz w:val="14"/>
                <w:szCs w:val="14"/>
              </w:rPr>
              <w:t>Data de assinatura: 28/06/2018, CAROLYNA APARECIDA ROTTA SCHLICKMANN, CPF: 096.053.829-11 e WAGNER LUIZ DE OLIVEIRA MARTINS, CPF/MF n.º 052.206.749-27</w:t>
            </w:r>
          </w:p>
        </w:tc>
      </w:tr>
      <w:tr w:rsidR="00E7086B" w:rsidTr="00E7086B">
        <w:tc>
          <w:tcPr>
            <w:tcW w:w="3510" w:type="dxa"/>
          </w:tcPr>
          <w:p w:rsidR="00E7086B" w:rsidRDefault="00E7086B" w:rsidP="00275A17">
            <w:pPr>
              <w:pStyle w:val="SemEspaamento"/>
              <w:jc w:val="center"/>
              <w:rPr>
                <w:b/>
                <w:sz w:val="14"/>
                <w:szCs w:val="14"/>
              </w:rPr>
            </w:pPr>
            <w:r w:rsidRPr="00E7086B">
              <w:rPr>
                <w:b/>
                <w:sz w:val="14"/>
                <w:szCs w:val="14"/>
              </w:rPr>
              <w:t>PREFEITURA MUNICIPAL DE RIBEIRÃO DO PINHAL – PR.</w:t>
            </w:r>
          </w:p>
          <w:p w:rsidR="00E7086B" w:rsidRPr="00E7086B" w:rsidRDefault="00E7086B" w:rsidP="00275A17">
            <w:pPr>
              <w:pStyle w:val="SemEspaamen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PROCESSO LICITATÓRIO MODALIDADE PREGÃO </w:t>
            </w:r>
            <w:r w:rsidR="00314FC7">
              <w:rPr>
                <w:rFonts w:asciiTheme="minorHAnsi" w:hAnsiTheme="minorHAnsi" w:cstheme="minorHAnsi"/>
                <w:b/>
                <w:sz w:val="14"/>
                <w:szCs w:val="14"/>
              </w:rPr>
              <w:t>P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RESENCIAL Nº.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24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/2018 - </w:t>
            </w:r>
            <w:r w:rsidRPr="00E7086B">
              <w:rPr>
                <w:rFonts w:cstheme="minorHAnsi"/>
                <w:b/>
                <w:sz w:val="14"/>
                <w:szCs w:val="14"/>
              </w:rPr>
              <w:t>CONTRATO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70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>/2018.</w:t>
            </w:r>
          </w:p>
          <w:p w:rsidR="00E7086B" w:rsidRPr="00E7086B" w:rsidRDefault="00E7086B" w:rsidP="00E7086B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7086B">
              <w:rPr>
                <w:rFonts w:asciiTheme="minorHAnsi" w:hAnsiTheme="minorHAnsi" w:cstheme="minorHAnsi"/>
                <w:sz w:val="14"/>
                <w:szCs w:val="14"/>
              </w:rPr>
              <w:t>Extrato de Contrato celebrado entre o Município de Ribeirão do Pinhal, CNPJ n.º 76.968.064/0001-42 e a empresa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>DELBA VICENTINI CREMASCO ME</w:t>
            </w:r>
            <w:r w:rsidRPr="00E7086B">
              <w:rPr>
                <w:rFonts w:asciiTheme="minorHAnsi" w:hAnsiTheme="minorHAnsi" w:cstheme="minorHAnsi"/>
                <w:sz w:val="14"/>
                <w:szCs w:val="14"/>
              </w:rPr>
              <w:t xml:space="preserve"> CNPJ nº. 03.138.598/00014-78</w:t>
            </w:r>
            <w:r w:rsidRPr="00E7086B">
              <w:rPr>
                <w:rFonts w:asciiTheme="minorHAnsi" w:eastAsia="Arial Unicode MS" w:hAnsiTheme="minorHAnsi" w:cstheme="minorHAnsi"/>
                <w:sz w:val="14"/>
                <w:szCs w:val="14"/>
              </w:rPr>
              <w:t>.</w:t>
            </w:r>
            <w:r w:rsidRPr="00E7086B">
              <w:rPr>
                <w:rFonts w:asciiTheme="minorHAnsi" w:hAnsiTheme="minorHAnsi" w:cstheme="minorHAnsi"/>
                <w:sz w:val="14"/>
                <w:szCs w:val="14"/>
              </w:rPr>
              <w:t xml:space="preserve"> Objeto:  </w:t>
            </w:r>
            <w:r w:rsidRPr="00E7086B">
              <w:rPr>
                <w:rFonts w:cstheme="minorHAnsi"/>
                <w:sz w:val="14"/>
                <w:szCs w:val="14"/>
              </w:rPr>
              <w:t>aquisição de equipamentos agrícolas/ patrulha mecanizada, conforme Contrato de Repasse OGU n.º 833569/2016/MAPA/CAIXA</w:t>
            </w:r>
            <w:r w:rsidRPr="00E7086B">
              <w:rPr>
                <w:rFonts w:asciiTheme="minorHAnsi" w:hAnsiTheme="minorHAnsi" w:cstheme="minorHAnsi"/>
                <w:sz w:val="14"/>
                <w:szCs w:val="14"/>
              </w:rPr>
              <w:t>. Vigência 12 meses. lote 0</w:t>
            </w:r>
            <w:r w:rsidRPr="00E7086B">
              <w:rPr>
                <w:rFonts w:asciiTheme="minorHAnsi" w:hAnsiTheme="minorHAnsi" w:cstheme="minorHAnsi"/>
                <w:sz w:val="14"/>
                <w:szCs w:val="14"/>
              </w:rPr>
              <w:t>2</w:t>
            </w:r>
            <w:r w:rsidRPr="00E7086B">
              <w:rPr>
                <w:rFonts w:asciiTheme="minorHAnsi" w:hAnsiTheme="minorHAnsi" w:cstheme="minorHAnsi"/>
                <w:sz w:val="14"/>
                <w:szCs w:val="14"/>
              </w:rPr>
              <w:t xml:space="preserve"> R$ </w:t>
            </w:r>
            <w:r w:rsidRPr="00E7086B">
              <w:rPr>
                <w:rFonts w:asciiTheme="minorHAnsi" w:hAnsiTheme="minorHAnsi" w:cstheme="minorHAnsi"/>
                <w:sz w:val="14"/>
                <w:szCs w:val="14"/>
              </w:rPr>
              <w:t>22.600,00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</w:t>
            </w:r>
            <w:r w:rsidRPr="00E7086B">
              <w:rPr>
                <w:rFonts w:asciiTheme="minorHAnsi" w:hAnsiTheme="minorHAnsi" w:cstheme="minorHAnsi"/>
                <w:sz w:val="14"/>
                <w:szCs w:val="14"/>
              </w:rPr>
              <w:t xml:space="preserve">Data de assinatura: 28/06/2018, </w:t>
            </w:r>
            <w:r w:rsidRPr="00E7086B">
              <w:rPr>
                <w:rFonts w:asciiTheme="minorHAnsi" w:hAnsiTheme="minorHAnsi" w:cstheme="minorHAnsi"/>
                <w:sz w:val="14"/>
                <w:szCs w:val="14"/>
              </w:rPr>
              <w:t>DELBA VICENTINI CREMASCO, CPF: 066.572.078-59</w:t>
            </w:r>
            <w:r w:rsidRPr="00E7086B">
              <w:rPr>
                <w:rFonts w:asciiTheme="minorHAnsi" w:hAnsiTheme="minorHAnsi" w:cstheme="minorHAnsi"/>
                <w:sz w:val="14"/>
                <w:szCs w:val="14"/>
              </w:rPr>
              <w:t>e WAGNER LUIZ DE OLIVEIRA MARTINS, CPF/MF n.º 052.206.749-27</w:t>
            </w:r>
          </w:p>
        </w:tc>
      </w:tr>
      <w:tr w:rsidR="00E7086B" w:rsidRPr="00E7086B" w:rsidTr="00E7086B">
        <w:tc>
          <w:tcPr>
            <w:tcW w:w="3510" w:type="dxa"/>
          </w:tcPr>
          <w:p w:rsidR="00E7086B" w:rsidRDefault="00E7086B" w:rsidP="00275A17">
            <w:pPr>
              <w:pStyle w:val="SemEspaamento"/>
              <w:jc w:val="center"/>
              <w:rPr>
                <w:b/>
                <w:sz w:val="14"/>
                <w:szCs w:val="14"/>
              </w:rPr>
            </w:pPr>
            <w:r w:rsidRPr="00E7086B">
              <w:rPr>
                <w:b/>
                <w:sz w:val="14"/>
                <w:szCs w:val="14"/>
              </w:rPr>
              <w:t>PREFEITURA MUNICIPAL DE RIBEIRÃO DO PINHAL – PR.</w:t>
            </w:r>
          </w:p>
          <w:p w:rsidR="00E7086B" w:rsidRPr="00E7086B" w:rsidRDefault="00E7086B" w:rsidP="00275A17">
            <w:pPr>
              <w:pStyle w:val="SemEspaamen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PROCESSO LICITATÓRIO MODALIDADE PREGÃO </w:t>
            </w:r>
            <w:r w:rsidR="00314FC7">
              <w:rPr>
                <w:rFonts w:asciiTheme="minorHAnsi" w:hAnsiTheme="minorHAnsi" w:cstheme="minorHAnsi"/>
                <w:b/>
                <w:sz w:val="14"/>
                <w:szCs w:val="14"/>
              </w:rPr>
              <w:t>P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RESENCIAL Nº.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24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/2018 - </w:t>
            </w:r>
            <w:r w:rsidRPr="00E7086B">
              <w:rPr>
                <w:rFonts w:cstheme="minorHAnsi"/>
                <w:b/>
                <w:sz w:val="14"/>
                <w:szCs w:val="14"/>
              </w:rPr>
              <w:t>CONTRATO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7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  <w:r w:rsidRPr="00E7086B">
              <w:rPr>
                <w:rFonts w:asciiTheme="minorHAnsi" w:hAnsiTheme="minorHAnsi" w:cstheme="minorHAnsi"/>
                <w:b/>
                <w:sz w:val="14"/>
                <w:szCs w:val="14"/>
              </w:rPr>
              <w:t>/2018.</w:t>
            </w:r>
          </w:p>
          <w:p w:rsidR="00314FC7" w:rsidRPr="00314FC7" w:rsidRDefault="00E7086B" w:rsidP="00314FC7">
            <w:pPr>
              <w:pStyle w:val="SemEspaamen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14FC7">
              <w:rPr>
                <w:rFonts w:asciiTheme="minorHAnsi" w:hAnsiTheme="minorHAnsi" w:cstheme="minorHAnsi"/>
                <w:sz w:val="14"/>
                <w:szCs w:val="14"/>
              </w:rPr>
              <w:t>Extrato de Contrato celebrado entre o Município de Ribeirão do Pinhal, CNPJ n.º 76.968.064/0001-42 e a empresa</w:t>
            </w:r>
            <w:r w:rsidRPr="00314FC7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314FC7">
              <w:rPr>
                <w:rFonts w:asciiTheme="minorHAnsi" w:hAnsiTheme="minorHAnsi" w:cstheme="minorHAnsi"/>
                <w:b/>
                <w:sz w:val="14"/>
                <w:szCs w:val="14"/>
              </w:rPr>
              <w:t>NELI TEREZINHA DA SILVA - MÁQUINAS</w:t>
            </w:r>
            <w:r w:rsidRPr="00314FC7">
              <w:rPr>
                <w:rFonts w:asciiTheme="minorHAnsi" w:hAnsiTheme="minorHAnsi" w:cstheme="minorHAnsi"/>
                <w:sz w:val="14"/>
                <w:szCs w:val="14"/>
              </w:rPr>
              <w:t xml:space="preserve"> CNPJ nº. 80.577.794/0001-90</w:t>
            </w:r>
            <w:r w:rsidRPr="00314FC7">
              <w:rPr>
                <w:rFonts w:asciiTheme="minorHAnsi" w:eastAsia="Arial Unicode MS" w:hAnsiTheme="minorHAnsi" w:cstheme="minorHAnsi"/>
                <w:sz w:val="14"/>
                <w:szCs w:val="14"/>
              </w:rPr>
              <w:t>.</w:t>
            </w:r>
            <w:r w:rsidRPr="00314FC7">
              <w:rPr>
                <w:rFonts w:asciiTheme="minorHAnsi" w:hAnsiTheme="minorHAnsi" w:cstheme="minorHAnsi"/>
                <w:sz w:val="14"/>
                <w:szCs w:val="14"/>
              </w:rPr>
              <w:t xml:space="preserve"> Objeto:  </w:t>
            </w:r>
            <w:r w:rsidRPr="00314FC7">
              <w:rPr>
                <w:rFonts w:cstheme="minorHAnsi"/>
                <w:sz w:val="14"/>
                <w:szCs w:val="14"/>
              </w:rPr>
              <w:t>aquisição de equipamentos agrícolas/ patrulha mecanizada, conforme Contrato de Repasse OGU n.º 833569/2016/MAPA/CAIXA</w:t>
            </w:r>
            <w:r w:rsidRPr="00314FC7">
              <w:rPr>
                <w:rFonts w:asciiTheme="minorHAnsi" w:hAnsiTheme="minorHAnsi" w:cstheme="minorHAnsi"/>
                <w:sz w:val="14"/>
                <w:szCs w:val="14"/>
              </w:rPr>
              <w:t>. Vigência 12 meses. lote 0</w:t>
            </w:r>
            <w:r w:rsidR="00314FC7" w:rsidRPr="00314FC7">
              <w:rPr>
                <w:rFonts w:asciiTheme="minorHAnsi" w:hAnsiTheme="minorHAnsi" w:cstheme="minorHAnsi"/>
                <w:sz w:val="14"/>
                <w:szCs w:val="14"/>
              </w:rPr>
              <w:t>4</w:t>
            </w:r>
            <w:r w:rsidRPr="00314FC7">
              <w:rPr>
                <w:rFonts w:asciiTheme="minorHAnsi" w:hAnsiTheme="minorHAnsi" w:cstheme="minorHAnsi"/>
                <w:sz w:val="14"/>
                <w:szCs w:val="14"/>
              </w:rPr>
              <w:t xml:space="preserve"> R$ </w:t>
            </w:r>
            <w:r w:rsidR="00314FC7" w:rsidRPr="00314FC7">
              <w:rPr>
                <w:rFonts w:asciiTheme="minorHAnsi" w:hAnsiTheme="minorHAnsi" w:cstheme="minorHAnsi"/>
                <w:sz w:val="14"/>
                <w:szCs w:val="14"/>
              </w:rPr>
              <w:t>66.023,00, lote 06 R$ 8.970,00</w:t>
            </w:r>
            <w:r w:rsidRPr="00314FC7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</w:t>
            </w:r>
            <w:r w:rsidRPr="00314FC7">
              <w:rPr>
                <w:rFonts w:asciiTheme="minorHAnsi" w:hAnsiTheme="minorHAnsi" w:cstheme="minorHAnsi"/>
                <w:sz w:val="14"/>
                <w:szCs w:val="14"/>
              </w:rPr>
              <w:t xml:space="preserve">Data de assinatura: 28/06/2018, </w:t>
            </w:r>
            <w:r w:rsidR="00314FC7" w:rsidRPr="00314FC7">
              <w:rPr>
                <w:rFonts w:asciiTheme="minorHAnsi" w:hAnsiTheme="minorHAnsi" w:cstheme="minorHAnsi"/>
                <w:sz w:val="14"/>
                <w:szCs w:val="14"/>
              </w:rPr>
              <w:t>DANIEL GOTTARDO, CPF: 069.923.389-51</w:t>
            </w:r>
          </w:p>
          <w:p w:rsidR="00E7086B" w:rsidRPr="00E7086B" w:rsidRDefault="00314FC7" w:rsidP="00314FC7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14FC7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E7086B" w:rsidRPr="00314FC7">
              <w:rPr>
                <w:rFonts w:asciiTheme="minorHAnsi" w:hAnsiTheme="minorHAnsi" w:cstheme="minorHAnsi"/>
                <w:sz w:val="14"/>
                <w:szCs w:val="14"/>
              </w:rPr>
              <w:t>e WAGNER LUIZ DE OLIVEIRA MARTINS, CPF/MF n.º 052.206.749-27</w:t>
            </w:r>
          </w:p>
        </w:tc>
      </w:tr>
    </w:tbl>
    <w:p w:rsidR="00000000" w:rsidRDefault="001275F8"/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E7086B"/>
    <w:rsid w:val="001275F8"/>
    <w:rsid w:val="00314FC7"/>
    <w:rsid w:val="00E7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70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E7086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7086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2018-07-04T18:12:00Z</dcterms:created>
  <dcterms:modified xsi:type="dcterms:W3CDTF">2018-07-04T18:24:00Z</dcterms:modified>
</cp:coreProperties>
</file>