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58" w:rsidRPr="00126958" w:rsidRDefault="00126958" w:rsidP="00126958">
      <w:pPr>
        <w:ind w:right="3259"/>
        <w:jc w:val="center"/>
        <w:rPr>
          <w:rFonts w:ascii="Tahoma" w:hAnsi="Tahoma" w:cs="Tahoma"/>
          <w:b/>
          <w:i/>
          <w:sz w:val="16"/>
          <w:szCs w:val="16"/>
          <w:u w:val="single"/>
        </w:rPr>
      </w:pPr>
      <w:r w:rsidRPr="00126958">
        <w:rPr>
          <w:rFonts w:ascii="Tahoma" w:hAnsi="Tahoma" w:cs="Tahoma"/>
          <w:b/>
          <w:sz w:val="16"/>
          <w:szCs w:val="16"/>
          <w:u w:val="single"/>
        </w:rPr>
        <w:t xml:space="preserve">AVISO DE LICITAÇÃO </w:t>
      </w:r>
    </w:p>
    <w:p w:rsidR="00126958" w:rsidRPr="00126958" w:rsidRDefault="00126958" w:rsidP="00126958">
      <w:pPr>
        <w:ind w:right="3259"/>
        <w:jc w:val="center"/>
        <w:rPr>
          <w:rFonts w:ascii="Tahoma" w:hAnsi="Tahoma" w:cs="Tahoma"/>
          <w:b/>
          <w:i/>
          <w:sz w:val="16"/>
          <w:szCs w:val="16"/>
          <w:u w:val="single"/>
        </w:rPr>
      </w:pPr>
      <w:r w:rsidRPr="00126958">
        <w:rPr>
          <w:rFonts w:ascii="Tahoma" w:hAnsi="Tahoma" w:cs="Tahoma"/>
          <w:b/>
          <w:sz w:val="16"/>
          <w:szCs w:val="16"/>
          <w:u w:val="single"/>
        </w:rPr>
        <w:t>TOMADA DE PREÇOS nº. 003/2018</w:t>
      </w:r>
    </w:p>
    <w:p w:rsidR="00126958" w:rsidRPr="00126958" w:rsidRDefault="00126958" w:rsidP="00126958">
      <w:pPr>
        <w:ind w:right="3259"/>
        <w:jc w:val="both"/>
        <w:rPr>
          <w:rFonts w:ascii="Tahoma" w:hAnsi="Tahoma" w:cs="Tahoma"/>
          <w:sz w:val="16"/>
          <w:szCs w:val="16"/>
        </w:rPr>
      </w:pPr>
      <w:r w:rsidRPr="00126958">
        <w:rPr>
          <w:rFonts w:ascii="Tahoma" w:hAnsi="Tahoma" w:cs="Tahoma"/>
          <w:sz w:val="16"/>
          <w:szCs w:val="16"/>
        </w:rPr>
        <w:t xml:space="preserve">  </w:t>
      </w:r>
      <w:r w:rsidRPr="00126958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126958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126958">
        <w:rPr>
          <w:rFonts w:ascii="Tahoma" w:hAnsi="Tahoma" w:cs="Tahoma"/>
          <w:sz w:val="16"/>
          <w:szCs w:val="16"/>
        </w:rPr>
        <w:t xml:space="preserve">, processo licitatório na modalidade Tomada de Preços, do tipo menor preço global, cujo objeto é a Contratação de </w:t>
      </w:r>
      <w:r w:rsidRPr="00126958">
        <w:rPr>
          <w:rFonts w:ascii="Tahoma" w:eastAsia="Arial Unicode MS" w:hAnsi="Tahoma" w:cs="Tahoma"/>
          <w:sz w:val="16"/>
          <w:szCs w:val="16"/>
        </w:rPr>
        <w:t xml:space="preserve">empresa especializada para realização de obras de implantação de muro, escada e rampa de acessibilidade e base de academia ao ar livre na Unidade de Saúde da Família do Conjunto Moradia Pinheirais, com fornecimento de material e mão de obra, </w:t>
      </w:r>
      <w:r w:rsidRPr="00126958">
        <w:rPr>
          <w:rFonts w:ascii="Tahoma" w:hAnsi="Tahoma" w:cs="Tahoma"/>
          <w:sz w:val="16"/>
          <w:szCs w:val="16"/>
        </w:rPr>
        <w:t xml:space="preserve">de acordo com planilhas, cronograma e memorial descritivo anexo ao edital. </w:t>
      </w:r>
    </w:p>
    <w:p w:rsidR="00126958" w:rsidRPr="00126958" w:rsidRDefault="00126958" w:rsidP="00126958">
      <w:pPr>
        <w:ind w:right="3259"/>
        <w:jc w:val="both"/>
        <w:rPr>
          <w:rFonts w:ascii="Tahoma" w:hAnsi="Tahoma" w:cs="Tahoma"/>
          <w:sz w:val="16"/>
          <w:szCs w:val="16"/>
        </w:rPr>
      </w:pPr>
      <w:r w:rsidRPr="00126958">
        <w:rPr>
          <w:rFonts w:ascii="Tahoma" w:hAnsi="Tahoma" w:cs="Tahoma"/>
          <w:sz w:val="16"/>
          <w:szCs w:val="16"/>
        </w:rPr>
        <w:tab/>
        <w:t xml:space="preserve">A realização da Tomada de Preços será no dia: </w:t>
      </w:r>
      <w:r w:rsidRPr="00126958">
        <w:rPr>
          <w:rFonts w:ascii="Tahoma" w:hAnsi="Tahoma" w:cs="Tahoma"/>
          <w:b/>
          <w:sz w:val="16"/>
          <w:szCs w:val="16"/>
        </w:rPr>
        <w:t>02/07/2018,</w:t>
      </w:r>
      <w:r w:rsidRPr="00126958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contratação será de</w:t>
      </w:r>
      <w:r w:rsidRPr="00126958">
        <w:rPr>
          <w:rFonts w:ascii="Tahoma" w:hAnsi="Tahoma" w:cs="Tahoma"/>
          <w:b/>
          <w:sz w:val="16"/>
          <w:szCs w:val="16"/>
        </w:rPr>
        <w:t xml:space="preserve"> R$ 123.969,42 </w:t>
      </w:r>
      <w:r w:rsidRPr="00126958">
        <w:rPr>
          <w:rFonts w:ascii="Tahoma" w:hAnsi="Tahoma" w:cs="Tahoma"/>
          <w:sz w:val="16"/>
          <w:szCs w:val="16"/>
        </w:rPr>
        <w:t>(cento e vinte e três mil, novecentos e sessenta e nove reais e quarenta e dois centavos).</w:t>
      </w:r>
    </w:p>
    <w:p w:rsidR="00126958" w:rsidRPr="00126958" w:rsidRDefault="00126958" w:rsidP="00126958">
      <w:pPr>
        <w:ind w:right="3259" w:firstLine="708"/>
        <w:jc w:val="both"/>
        <w:rPr>
          <w:rFonts w:ascii="Tahoma" w:hAnsi="Tahoma" w:cs="Tahoma"/>
          <w:sz w:val="16"/>
          <w:szCs w:val="16"/>
        </w:rPr>
      </w:pPr>
      <w:r w:rsidRPr="00126958">
        <w:rPr>
          <w:rFonts w:ascii="Tahoma" w:hAnsi="Tahoma" w:cs="Tahoma"/>
          <w:sz w:val="16"/>
          <w:szCs w:val="16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126958">
        <w:rPr>
          <w:rStyle w:val="CitaoHTML"/>
          <w:rFonts w:ascii="Tahoma" w:hAnsi="Tahoma" w:cs="Tahoma"/>
          <w:sz w:val="16"/>
          <w:szCs w:val="16"/>
        </w:rPr>
        <w:t>www.ribeiraodopinhal.pr.gov.br)</w:t>
      </w:r>
      <w:r w:rsidRPr="00126958">
        <w:rPr>
          <w:rFonts w:ascii="Tahoma" w:hAnsi="Tahoma" w:cs="Tahoma"/>
          <w:sz w:val="16"/>
          <w:szCs w:val="16"/>
        </w:rPr>
        <w:t xml:space="preserve">. </w:t>
      </w:r>
    </w:p>
    <w:p w:rsidR="00126958" w:rsidRPr="00126958" w:rsidRDefault="00126958" w:rsidP="00126958">
      <w:pPr>
        <w:ind w:right="3259" w:firstLine="708"/>
        <w:jc w:val="both"/>
        <w:rPr>
          <w:rFonts w:ascii="Tahoma" w:hAnsi="Tahoma" w:cs="Tahoma"/>
          <w:sz w:val="16"/>
          <w:szCs w:val="16"/>
        </w:rPr>
      </w:pPr>
      <w:r w:rsidRPr="00126958">
        <w:rPr>
          <w:rFonts w:ascii="Tahoma" w:hAnsi="Tahoma" w:cs="Tahoma"/>
          <w:sz w:val="16"/>
          <w:szCs w:val="16"/>
        </w:rPr>
        <w:t>O reconhecimento de firma por funcionário da administração ocorrerá até 48 horas antes da sessão de julgamento, não sendo mais efetuada após este prazo.</w:t>
      </w:r>
    </w:p>
    <w:p w:rsidR="00126958" w:rsidRPr="00126958" w:rsidRDefault="00126958" w:rsidP="00126958">
      <w:pPr>
        <w:ind w:right="3259"/>
        <w:jc w:val="right"/>
        <w:rPr>
          <w:rFonts w:ascii="Tahoma" w:hAnsi="Tahoma" w:cs="Tahoma"/>
          <w:sz w:val="16"/>
          <w:szCs w:val="16"/>
        </w:rPr>
      </w:pPr>
      <w:r w:rsidRPr="00126958">
        <w:rPr>
          <w:rFonts w:ascii="Tahoma" w:hAnsi="Tahoma" w:cs="Tahoma"/>
          <w:sz w:val="16"/>
          <w:szCs w:val="16"/>
        </w:rPr>
        <w:t>Ribeirão do Pinhal, 12 de junho de 2018.</w:t>
      </w:r>
    </w:p>
    <w:p w:rsidR="00126958" w:rsidRPr="00126958" w:rsidRDefault="00126958" w:rsidP="00126958">
      <w:pPr>
        <w:spacing w:after="0" w:line="240" w:lineRule="auto"/>
        <w:ind w:right="3259"/>
        <w:jc w:val="center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126958">
        <w:rPr>
          <w:rFonts w:ascii="Tahoma" w:hAnsi="Tahoma" w:cs="Tahoma"/>
          <w:b/>
          <w:sz w:val="16"/>
          <w:szCs w:val="16"/>
        </w:rPr>
        <w:t>Adriana Cristina de Matos</w:t>
      </w:r>
    </w:p>
    <w:p w:rsidR="00126958" w:rsidRPr="00126958" w:rsidRDefault="00126958" w:rsidP="00126958">
      <w:pPr>
        <w:spacing w:after="0" w:line="240" w:lineRule="auto"/>
        <w:ind w:right="3259"/>
        <w:jc w:val="center"/>
        <w:rPr>
          <w:rFonts w:ascii="Tahoma" w:hAnsi="Tahoma" w:cs="Tahoma"/>
          <w:b/>
          <w:sz w:val="16"/>
          <w:szCs w:val="16"/>
        </w:rPr>
      </w:pPr>
      <w:r w:rsidRPr="00126958">
        <w:rPr>
          <w:rFonts w:ascii="Tahoma" w:hAnsi="Tahoma" w:cs="Tahoma"/>
          <w:b/>
          <w:sz w:val="16"/>
          <w:szCs w:val="16"/>
        </w:rPr>
        <w:t>Presidente da Comissão de Licitações</w:t>
      </w:r>
    </w:p>
    <w:p w:rsidR="00142A60" w:rsidRPr="00126958" w:rsidRDefault="00142A60">
      <w:pPr>
        <w:ind w:right="3259"/>
        <w:rPr>
          <w:sz w:val="16"/>
          <w:szCs w:val="16"/>
        </w:rPr>
      </w:pPr>
    </w:p>
    <w:sectPr w:rsidR="00142A60" w:rsidRPr="00126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58"/>
    <w:rsid w:val="00126958"/>
    <w:rsid w:val="001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800C-4404-40E1-B7D9-667572A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5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basedOn w:val="Fontepargpadro"/>
    <w:uiPriority w:val="99"/>
    <w:semiHidden/>
    <w:unhideWhenUsed/>
    <w:rsid w:val="00126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1</cp:revision>
  <dcterms:created xsi:type="dcterms:W3CDTF">2018-06-12T12:08:00Z</dcterms:created>
  <dcterms:modified xsi:type="dcterms:W3CDTF">2018-06-12T12:09:00Z</dcterms:modified>
</cp:coreProperties>
</file>