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B2" w:rsidRPr="009563D7" w:rsidRDefault="00973FB2" w:rsidP="00973FB2">
      <w:pPr>
        <w:pStyle w:val="SemEspaamento"/>
        <w:jc w:val="center"/>
        <w:rPr>
          <w:b/>
          <w:sz w:val="24"/>
          <w:szCs w:val="24"/>
          <w:u w:val="single"/>
        </w:rPr>
      </w:pPr>
      <w:bookmarkStart w:id="0" w:name="_GoBack"/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973FB2" w:rsidRPr="00471D39" w:rsidRDefault="00973FB2" w:rsidP="00973FB2">
      <w:pPr>
        <w:pStyle w:val="SemEspaamento"/>
        <w:jc w:val="center"/>
        <w:rPr>
          <w:b/>
          <w:sz w:val="18"/>
          <w:szCs w:val="18"/>
        </w:rPr>
      </w:pPr>
      <w:r w:rsidRPr="00471D39">
        <w:rPr>
          <w:b/>
          <w:sz w:val="18"/>
          <w:szCs w:val="18"/>
        </w:rPr>
        <w:t xml:space="preserve">PROCESSO LICITATÓRIO – </w:t>
      </w:r>
      <w:r>
        <w:rPr>
          <w:b/>
          <w:sz w:val="18"/>
          <w:szCs w:val="18"/>
        </w:rPr>
        <w:t>PREGÃO PRESENCIAL</w:t>
      </w:r>
      <w:r w:rsidRPr="00471D39">
        <w:rPr>
          <w:b/>
          <w:sz w:val="18"/>
          <w:szCs w:val="18"/>
        </w:rPr>
        <w:t xml:space="preserve"> Nº: 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23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 xml:space="preserve"> - EXTRATO </w:t>
      </w:r>
      <w:r>
        <w:rPr>
          <w:b/>
          <w:sz w:val="18"/>
          <w:szCs w:val="18"/>
        </w:rPr>
        <w:t>PRIMEIRO</w:t>
      </w:r>
      <w:r w:rsidRPr="00471D39">
        <w:rPr>
          <w:b/>
          <w:sz w:val="18"/>
          <w:szCs w:val="18"/>
        </w:rPr>
        <w:t xml:space="preserve"> ADITIVO CONTRATO N.º </w:t>
      </w:r>
      <w:r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34</w:t>
      </w:r>
      <w:r>
        <w:rPr>
          <w:b/>
          <w:sz w:val="18"/>
          <w:szCs w:val="18"/>
        </w:rPr>
        <w:t>/2017</w:t>
      </w:r>
      <w:r w:rsidRPr="00471D39">
        <w:rPr>
          <w:b/>
          <w:sz w:val="18"/>
          <w:szCs w:val="18"/>
        </w:rPr>
        <w:t>.</w:t>
      </w:r>
    </w:p>
    <w:p w:rsidR="00973FB2" w:rsidRPr="00973FB2" w:rsidRDefault="00973FB2" w:rsidP="00973FB2">
      <w:pPr>
        <w:pStyle w:val="SemEspaamento"/>
        <w:jc w:val="both"/>
        <w:rPr>
          <w:sz w:val="18"/>
          <w:szCs w:val="18"/>
        </w:rPr>
      </w:pPr>
      <w:r w:rsidRPr="00C42715">
        <w:rPr>
          <w:sz w:val="18"/>
          <w:szCs w:val="18"/>
        </w:rPr>
        <w:t xml:space="preserve"> </w:t>
      </w:r>
      <w:r w:rsidRPr="00973FB2">
        <w:rPr>
          <w:sz w:val="18"/>
          <w:szCs w:val="18"/>
        </w:rPr>
        <w:t xml:space="preserve">Extrato de aditivo de CONTRATO celebrado entre o Município de Ribeirão do Pinhal, CNPJ n.º 76.968.064/0001-42 e a empresa </w:t>
      </w:r>
      <w:r w:rsidRPr="00973FB2">
        <w:rPr>
          <w:rFonts w:cs="Tahoma"/>
          <w:b/>
          <w:sz w:val="18"/>
          <w:szCs w:val="18"/>
        </w:rPr>
        <w:t>LUIZ ROBERTO RODRIGUES PAPELARIA ME</w:t>
      </w:r>
      <w:r w:rsidRPr="00973FB2">
        <w:rPr>
          <w:rFonts w:cs="Tahoma"/>
          <w:b/>
          <w:sz w:val="18"/>
          <w:szCs w:val="18"/>
        </w:rPr>
        <w:t>,</w:t>
      </w:r>
      <w:r w:rsidRPr="00973FB2">
        <w:rPr>
          <w:rFonts w:cs="Tahoma"/>
          <w:sz w:val="18"/>
          <w:szCs w:val="18"/>
        </w:rPr>
        <w:t xml:space="preserve"> CNPJ nº. 06.006.493/0001-53</w:t>
      </w:r>
      <w:r w:rsidRPr="00973FB2">
        <w:rPr>
          <w:sz w:val="18"/>
          <w:szCs w:val="18"/>
        </w:rPr>
        <w:t xml:space="preserve">. Objeto: </w:t>
      </w:r>
      <w:r w:rsidRPr="00973FB2">
        <w:rPr>
          <w:rFonts w:cs="Tahoma"/>
          <w:sz w:val="18"/>
          <w:szCs w:val="18"/>
        </w:rPr>
        <w:t>registro de preços para aquisição de materiais de expediente para os Departamentos e Secretarias da Administração</w:t>
      </w:r>
      <w:r w:rsidRPr="00973FB2">
        <w:rPr>
          <w:sz w:val="18"/>
          <w:szCs w:val="18"/>
        </w:rPr>
        <w:t xml:space="preserve">. Vigência </w:t>
      </w:r>
      <w:r w:rsidRPr="00973FB2">
        <w:rPr>
          <w:sz w:val="18"/>
          <w:szCs w:val="18"/>
        </w:rPr>
        <w:t>29/04</w:t>
      </w:r>
      <w:r w:rsidRPr="00973FB2">
        <w:rPr>
          <w:sz w:val="18"/>
          <w:szCs w:val="18"/>
        </w:rPr>
        <w:t xml:space="preserve">/2018 a </w:t>
      </w:r>
      <w:r w:rsidRPr="00973FB2">
        <w:rPr>
          <w:sz w:val="18"/>
          <w:szCs w:val="18"/>
        </w:rPr>
        <w:t>28/04</w:t>
      </w:r>
      <w:r w:rsidRPr="00973FB2">
        <w:rPr>
          <w:sz w:val="18"/>
          <w:szCs w:val="18"/>
        </w:rPr>
        <w:t xml:space="preserve">/19. Data de assinatura: </w:t>
      </w:r>
      <w:r w:rsidRPr="00973FB2">
        <w:rPr>
          <w:sz w:val="18"/>
          <w:szCs w:val="18"/>
        </w:rPr>
        <w:t>09/04</w:t>
      </w:r>
      <w:r w:rsidRPr="00973FB2">
        <w:rPr>
          <w:sz w:val="18"/>
          <w:szCs w:val="18"/>
        </w:rPr>
        <w:t xml:space="preserve">/18, </w:t>
      </w:r>
      <w:r w:rsidRPr="00973FB2">
        <w:rPr>
          <w:rFonts w:cs="Tahoma"/>
          <w:b/>
          <w:sz w:val="18"/>
          <w:szCs w:val="18"/>
        </w:rPr>
        <w:t>LUIZ ROBERTO RODRIGUES</w:t>
      </w:r>
      <w:r w:rsidRPr="00973FB2">
        <w:rPr>
          <w:rFonts w:cs="Courier New"/>
          <w:sz w:val="18"/>
          <w:szCs w:val="18"/>
        </w:rPr>
        <w:t xml:space="preserve"> </w:t>
      </w:r>
      <w:r w:rsidRPr="00973FB2">
        <w:rPr>
          <w:rFonts w:cs="Courier New"/>
          <w:sz w:val="18"/>
          <w:szCs w:val="18"/>
        </w:rPr>
        <w:t xml:space="preserve">- CPF: </w:t>
      </w:r>
      <w:r w:rsidRPr="00973FB2">
        <w:rPr>
          <w:rFonts w:cstheme="minorHAnsi"/>
          <w:sz w:val="18"/>
          <w:szCs w:val="18"/>
        </w:rPr>
        <w:t>277.076.449-72</w:t>
      </w:r>
      <w:r w:rsidRPr="00973FB2">
        <w:rPr>
          <w:rFonts w:cstheme="minorHAnsi"/>
          <w:sz w:val="18"/>
          <w:szCs w:val="18"/>
        </w:rPr>
        <w:t xml:space="preserve"> </w:t>
      </w:r>
      <w:r w:rsidRPr="00973FB2">
        <w:rPr>
          <w:rFonts w:cs="Tahoma"/>
          <w:sz w:val="18"/>
          <w:szCs w:val="18"/>
        </w:rPr>
        <w:t xml:space="preserve">e </w:t>
      </w:r>
      <w:r w:rsidRPr="00973FB2">
        <w:rPr>
          <w:sz w:val="18"/>
          <w:szCs w:val="18"/>
        </w:rPr>
        <w:t xml:space="preserve">WAGNER LUIZ DE OLIVEIRA MARTINS, CPF/MF n.º 052.206.749-27. </w:t>
      </w:r>
    </w:p>
    <w:p w:rsidR="00973FB2" w:rsidRPr="00A85444" w:rsidRDefault="00973FB2" w:rsidP="00973FB2">
      <w:pPr>
        <w:pStyle w:val="SemEspaamento"/>
        <w:jc w:val="center"/>
        <w:rPr>
          <w:b/>
          <w:sz w:val="18"/>
          <w:szCs w:val="18"/>
        </w:rPr>
      </w:pPr>
    </w:p>
    <w:p w:rsidR="00973FB2" w:rsidRPr="00A85444" w:rsidRDefault="00973FB2" w:rsidP="00973FB2">
      <w:pPr>
        <w:pStyle w:val="SemEspaamento"/>
        <w:rPr>
          <w:sz w:val="18"/>
          <w:szCs w:val="18"/>
        </w:rPr>
      </w:pPr>
    </w:p>
    <w:p w:rsidR="00973FB2" w:rsidRPr="00AC6EA5" w:rsidRDefault="00973FB2" w:rsidP="00973FB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73FB2" w:rsidRPr="003B2D84" w:rsidRDefault="00973FB2" w:rsidP="00973FB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973FB2" w:rsidRPr="003B2D84" w:rsidRDefault="00973FB2" w:rsidP="00973FB2">
      <w:pPr>
        <w:rPr>
          <w:sz w:val="18"/>
          <w:szCs w:val="18"/>
        </w:rPr>
      </w:pPr>
    </w:p>
    <w:p w:rsidR="00973FB2" w:rsidRPr="003B2D84" w:rsidRDefault="00973FB2" w:rsidP="00973FB2">
      <w:pPr>
        <w:rPr>
          <w:sz w:val="18"/>
          <w:szCs w:val="18"/>
        </w:rPr>
      </w:pPr>
    </w:p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Pr="00997A2C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Pr="00222831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Pr="00E049E7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p w:rsidR="00973FB2" w:rsidRDefault="00973FB2" w:rsidP="00973FB2"/>
    <w:bookmarkEnd w:id="0"/>
    <w:p w:rsidR="009F7A45" w:rsidRDefault="009F7A45"/>
    <w:sectPr w:rsidR="009F7A45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73FB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973FB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3551-1122.</w:t>
    </w:r>
  </w:p>
  <w:p w:rsidR="00107630" w:rsidRDefault="00973FB2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973FB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09F0DDC3" wp14:editId="78782FB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973FB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973FB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960"/>
    <w:rsid w:val="00973FB2"/>
    <w:rsid w:val="009F7A45"/>
    <w:rsid w:val="00CA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B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73FB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73FB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73F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3F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3F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3F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73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FB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973FB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973FB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973F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73FB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973FB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73FB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973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108</Words>
  <Characters>589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2018-04-09T14:07:00Z</dcterms:created>
  <dcterms:modified xsi:type="dcterms:W3CDTF">2018-04-09T14:10:00Z</dcterms:modified>
</cp:coreProperties>
</file>