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189" w:rsidRDefault="00FA5189" w:rsidP="00FA5189">
      <w:pPr>
        <w:rPr>
          <w:rFonts w:cstheme="minorHAnsi"/>
          <w:b/>
          <w:sz w:val="16"/>
          <w:szCs w:val="16"/>
        </w:rPr>
      </w:pP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</w:tblGrid>
      <w:tr w:rsidR="00FA5189" w:rsidRPr="00B1049C" w:rsidTr="00FA5189">
        <w:trPr>
          <w:trHeight w:val="1412"/>
        </w:trPr>
        <w:tc>
          <w:tcPr>
            <w:tcW w:w="7905" w:type="dxa"/>
          </w:tcPr>
          <w:p w:rsidR="00FA5189" w:rsidRPr="001907D7" w:rsidRDefault="00FA5189" w:rsidP="00DB12C9">
            <w:pPr>
              <w:pStyle w:val="SemEspaamen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907D7">
              <w:rPr>
                <w:rFonts w:ascii="Arial" w:hAnsi="Arial" w:cs="Arial"/>
                <w:b/>
                <w:sz w:val="16"/>
                <w:szCs w:val="16"/>
              </w:rPr>
              <w:t>PREFEITURA MUNICIPAL DE RIBEIRÃO DO PINHAL – PR.</w:t>
            </w:r>
          </w:p>
          <w:p w:rsidR="00FA5189" w:rsidRPr="00FA5189" w:rsidRDefault="00FA5189" w:rsidP="00DB12C9">
            <w:pPr>
              <w:pStyle w:val="SemEspaamen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A5189">
              <w:rPr>
                <w:rFonts w:ascii="Arial" w:hAnsi="Arial" w:cs="Arial"/>
                <w:b/>
                <w:sz w:val="16"/>
                <w:szCs w:val="16"/>
              </w:rPr>
              <w:t>EXTRATO PROCESSO LICI</w:t>
            </w:r>
            <w:r w:rsidRPr="00FA5189">
              <w:rPr>
                <w:rFonts w:ascii="Arial" w:hAnsi="Arial" w:cs="Arial"/>
                <w:b/>
                <w:sz w:val="16"/>
                <w:szCs w:val="16"/>
              </w:rPr>
              <w:t>TATÓRIO PREGÃO ELETRÔNICO Nº. 014/2025 CONTRATO N.º 039</w:t>
            </w:r>
            <w:r w:rsidRPr="00FA5189">
              <w:rPr>
                <w:rFonts w:ascii="Arial" w:hAnsi="Arial" w:cs="Arial"/>
                <w:b/>
                <w:sz w:val="16"/>
                <w:szCs w:val="16"/>
              </w:rPr>
              <w:t>/2025.</w:t>
            </w:r>
          </w:p>
          <w:p w:rsidR="00FA5189" w:rsidRPr="00B1049C" w:rsidRDefault="00FA5189" w:rsidP="00FA5189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A5189">
              <w:rPr>
                <w:rFonts w:ascii="Arial" w:hAnsi="Arial" w:cs="Arial"/>
                <w:sz w:val="16"/>
                <w:szCs w:val="16"/>
              </w:rPr>
              <w:t>Extrato de contrato celebrado entre o Município de Ribeirão do Pinhal, CNPJ n.º 76.968.064/0001-42 e a empresa CASA DE APOIO BG LTDA CNPJ nº 47.329.722/0001-58. Objeto: contratação de clínica para continuação da prestação de serviços de acolhimento institucional em residência inclusiva ou outro estabelecimento similar.</w:t>
            </w:r>
            <w:r w:rsidRPr="00FA5189">
              <w:rPr>
                <w:rFonts w:ascii="Arial" w:hAnsi="Arial" w:cs="Arial"/>
                <w:sz w:val="16"/>
                <w:szCs w:val="16"/>
              </w:rPr>
              <w:t xml:space="preserve"> Valor mensal: R$ 4.195,00.</w:t>
            </w:r>
            <w:r w:rsidRPr="00FA5189">
              <w:rPr>
                <w:rFonts w:ascii="Arial" w:hAnsi="Arial" w:cs="Arial"/>
                <w:sz w:val="16"/>
                <w:szCs w:val="16"/>
              </w:rPr>
              <w:t xml:space="preserve"> Vigência </w:t>
            </w:r>
            <w:r w:rsidRPr="00FA5189">
              <w:rPr>
                <w:rFonts w:ascii="Arial" w:hAnsi="Arial" w:cs="Arial"/>
                <w:sz w:val="16"/>
                <w:szCs w:val="16"/>
              </w:rPr>
              <w:t>13/04/2030. Data de assinatura: 27</w:t>
            </w:r>
            <w:r w:rsidRPr="00FA5189">
              <w:rPr>
                <w:rFonts w:ascii="Arial" w:hAnsi="Arial" w:cs="Arial"/>
                <w:sz w:val="16"/>
                <w:szCs w:val="16"/>
              </w:rPr>
              <w:t>/02/2025, GABRIEL MACHADO DE</w:t>
            </w:r>
            <w:r w:rsidRPr="00FA518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A5189">
              <w:rPr>
                <w:rFonts w:ascii="Arial" w:hAnsi="Arial" w:cs="Arial"/>
                <w:sz w:val="16"/>
                <w:szCs w:val="16"/>
              </w:rPr>
              <w:t>CARVALHO</w:t>
            </w:r>
            <w:r w:rsidRPr="00FA518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A5189">
              <w:rPr>
                <w:rFonts w:ascii="Arial" w:hAnsi="Arial" w:cs="Arial"/>
                <w:sz w:val="16"/>
                <w:szCs w:val="16"/>
              </w:rPr>
              <w:t>CPF: 112.515.109-90e DARTAGNAN CALIXTO FRAIZ, CPF/MF n.º 171.895.279-15.</w:t>
            </w:r>
          </w:p>
        </w:tc>
      </w:tr>
    </w:tbl>
    <w:p w:rsidR="00FA5189" w:rsidRDefault="00FA5189" w:rsidP="00FA5189"/>
    <w:p w:rsidR="00FA5189" w:rsidRDefault="00FA5189" w:rsidP="00FA5189"/>
    <w:p w:rsidR="00FA5189" w:rsidRDefault="00FA5189" w:rsidP="00FA5189"/>
    <w:p w:rsidR="00FA5189" w:rsidRDefault="00FA5189" w:rsidP="00FA5189"/>
    <w:p w:rsidR="00FA5189" w:rsidRDefault="00FA5189" w:rsidP="00FA5189">
      <w:bookmarkStart w:id="0" w:name="_GoBack"/>
      <w:bookmarkEnd w:id="0"/>
    </w:p>
    <w:p w:rsidR="00FA5189" w:rsidRDefault="00FA5189" w:rsidP="00FA5189"/>
    <w:p w:rsidR="00FA5189" w:rsidRDefault="00FA5189" w:rsidP="00FA5189"/>
    <w:p w:rsidR="00FA5189" w:rsidRDefault="00FA5189" w:rsidP="00FA5189"/>
    <w:p w:rsidR="00013419" w:rsidRDefault="00013419"/>
    <w:sectPr w:rsidR="00013419" w:rsidSect="002003F5">
      <w:headerReference w:type="default" r:id="rId5"/>
      <w:footerReference w:type="default" r:id="rId6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3F5" w:rsidRDefault="00FA5189">
    <w:pPr>
      <w:pStyle w:val="Rodap"/>
      <w:pBdr>
        <w:bottom w:val="single" w:sz="12" w:space="1" w:color="auto"/>
      </w:pBdr>
      <w:jc w:val="center"/>
      <w:rPr>
        <w:sz w:val="20"/>
      </w:rPr>
    </w:pPr>
  </w:p>
  <w:p w:rsidR="002003F5" w:rsidRPr="00A7116E" w:rsidRDefault="00FA5189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theme="minorHAnsi"/>
        <w:sz w:val="14"/>
        <w:szCs w:val="14"/>
      </w:rPr>
      <w:t>Rua Paraná 983 – Centro – CEP: 86.490-000 – Fone: (43)35518301. CNPJ: 76.968.064/0001-42</w:t>
    </w:r>
  </w:p>
  <w:p w:rsidR="002003F5" w:rsidRPr="00A7116E" w:rsidRDefault="00FA5189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="Arial"/>
        <w:sz w:val="14"/>
        <w:szCs w:val="14"/>
      </w:rPr>
      <w:t xml:space="preserve">Endereço eletrônico </w:t>
    </w:r>
    <w:hyperlink r:id="rId1" w:history="1">
      <w:r w:rsidRPr="00A7116E">
        <w:rPr>
          <w:rStyle w:val="Hyperlink"/>
          <w:rFonts w:ascii="Arial Rounded MT Bold" w:hAnsi="Arial Rounded MT Bold" w:cs="Arial"/>
          <w:sz w:val="14"/>
          <w:szCs w:val="14"/>
        </w:rPr>
        <w:t>www.ribeiraodopinhal.pr.gov.br</w:t>
      </w:r>
    </w:hyperlink>
    <w:r w:rsidRPr="00A7116E">
      <w:rPr>
        <w:rFonts w:ascii="Arial Rounded MT Bold" w:hAnsi="Arial Rounded MT Bold" w:cs="Arial"/>
        <w:sz w:val="14"/>
        <w:szCs w:val="14"/>
      </w:rPr>
      <w:t xml:space="preserve"> -</w:t>
    </w:r>
    <w:proofErr w:type="gramStart"/>
    <w:r w:rsidRPr="00A7116E">
      <w:rPr>
        <w:rFonts w:ascii="Arial Rounded MT Bold" w:hAnsi="Arial Rounded MT Bold" w:cs="Arial"/>
        <w:sz w:val="14"/>
        <w:szCs w:val="14"/>
      </w:rPr>
      <w:t xml:space="preserve"> </w:t>
    </w:r>
    <w:r w:rsidRPr="00A7116E">
      <w:rPr>
        <w:rFonts w:ascii="Arial Rounded MT Bold" w:hAnsi="Arial Rounded MT Bold" w:cstheme="minorHAnsi"/>
        <w:sz w:val="14"/>
        <w:szCs w:val="14"/>
      </w:rPr>
      <w:t xml:space="preserve"> </w:t>
    </w:r>
    <w:proofErr w:type="gramEnd"/>
    <w:r w:rsidRPr="00A7116E">
      <w:rPr>
        <w:rFonts w:ascii="Arial Rounded MT Bold" w:hAnsi="Arial Rounded MT Bold" w:cstheme="minorHAnsi"/>
        <w:sz w:val="14"/>
        <w:szCs w:val="14"/>
      </w:rPr>
      <w:t xml:space="preserve">E-mail </w:t>
    </w:r>
    <w:hyperlink r:id="rId2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pmrpinhal@uol.com.br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e </w:t>
    </w:r>
    <w:hyperlink r:id="rId3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compras.pmrpinhal@gmail.com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3F5" w:rsidRPr="00A7116E" w:rsidRDefault="00FA5189">
    <w:pPr>
      <w:pStyle w:val="Cabealho"/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noProof/>
        <w:sz w:val="20"/>
      </w:rPr>
      <w:drawing>
        <wp:anchor distT="0" distB="0" distL="114300" distR="114300" simplePos="0" relativeHeight="251659264" behindDoc="0" locked="0" layoutInCell="1" allowOverlap="1" wp14:anchorId="30BD0FDE" wp14:editId="60168EA3">
          <wp:simplePos x="0" y="0"/>
          <wp:positionH relativeFrom="column">
            <wp:posOffset>-594360</wp:posOffset>
          </wp:positionH>
          <wp:positionV relativeFrom="paragraph">
            <wp:posOffset>-180975</wp:posOffset>
          </wp:positionV>
          <wp:extent cx="742950" cy="762000"/>
          <wp:effectExtent l="19050" t="0" r="0" b="0"/>
          <wp:wrapNone/>
          <wp:docPr id="6" name="Imagem 2" descr="brasa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7116E">
      <w:rPr>
        <w:rFonts w:ascii="Arial Rounded MT Bold" w:hAnsi="Arial Rounded MT Bold"/>
        <w:sz w:val="32"/>
      </w:rPr>
      <w:t>PREFEITURA MUNICIPAL DE RIBEIRÃO DO PINHAL</w:t>
    </w:r>
  </w:p>
  <w:p w:rsidR="002003F5" w:rsidRPr="00A7116E" w:rsidRDefault="00FA5189">
    <w:pPr>
      <w:pStyle w:val="Cabealho"/>
      <w:pBdr>
        <w:bottom w:val="single" w:sz="12" w:space="1" w:color="auto"/>
      </w:pBdr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sz w:val="32"/>
      </w:rPr>
      <w:t>- ESTADO DO PARANÁ -</w:t>
    </w:r>
  </w:p>
  <w:p w:rsidR="002003F5" w:rsidRDefault="00FA5189">
    <w:pPr>
      <w:pStyle w:val="Cabealho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FC5"/>
    <w:rsid w:val="00013419"/>
    <w:rsid w:val="006A0FC5"/>
    <w:rsid w:val="00FA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18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rsid w:val="00FA518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FA518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1">
    <w:name w:val="Cabeçalho Char1"/>
    <w:basedOn w:val="Fontepargpadro"/>
    <w:uiPriority w:val="99"/>
    <w:semiHidden/>
    <w:rsid w:val="00FA5189"/>
    <w:rPr>
      <w:rFonts w:eastAsiaTheme="minorEastAsia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A518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FA518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1">
    <w:name w:val="Rodapé Char1"/>
    <w:basedOn w:val="Fontepargpadro"/>
    <w:uiPriority w:val="99"/>
    <w:semiHidden/>
    <w:rsid w:val="00FA5189"/>
    <w:rPr>
      <w:rFonts w:eastAsiaTheme="minorEastAsia"/>
      <w:lang w:eastAsia="pt-BR"/>
    </w:rPr>
  </w:style>
  <w:style w:type="paragraph" w:styleId="SemEspaamento">
    <w:name w:val="No Spacing"/>
    <w:link w:val="SemEspaamentoChar"/>
    <w:uiPriority w:val="1"/>
    <w:qFormat/>
    <w:rsid w:val="00FA51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FA518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FA51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18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rsid w:val="00FA518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FA518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1">
    <w:name w:val="Cabeçalho Char1"/>
    <w:basedOn w:val="Fontepargpadro"/>
    <w:uiPriority w:val="99"/>
    <w:semiHidden/>
    <w:rsid w:val="00FA5189"/>
    <w:rPr>
      <w:rFonts w:eastAsiaTheme="minorEastAsia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A518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FA518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1">
    <w:name w:val="Rodapé Char1"/>
    <w:basedOn w:val="Fontepargpadro"/>
    <w:uiPriority w:val="99"/>
    <w:semiHidden/>
    <w:rsid w:val="00FA5189"/>
    <w:rPr>
      <w:rFonts w:eastAsiaTheme="minorEastAsia"/>
      <w:lang w:eastAsia="pt-BR"/>
    </w:rPr>
  </w:style>
  <w:style w:type="paragraph" w:styleId="SemEspaamento">
    <w:name w:val="No Spacing"/>
    <w:link w:val="SemEspaamentoChar"/>
    <w:uiPriority w:val="1"/>
    <w:qFormat/>
    <w:rsid w:val="00FA51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FA518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FA51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.pmrpinhal@gmail.com" TargetMode="External"/><Relationship Id="rId2" Type="http://schemas.openxmlformats.org/officeDocument/2006/relationships/hyperlink" Target="mailto:pmrpinhal@uol.com.br" TargetMode="External"/><Relationship Id="rId1" Type="http://schemas.openxmlformats.org/officeDocument/2006/relationships/hyperlink" Target="http://www.ribeiraodopinhal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545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2</cp:revision>
  <dcterms:created xsi:type="dcterms:W3CDTF">2025-02-27T19:51:00Z</dcterms:created>
  <dcterms:modified xsi:type="dcterms:W3CDTF">2025-02-27T19:54:00Z</dcterms:modified>
</cp:coreProperties>
</file>