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6F" w:rsidRPr="005A0E2B" w:rsidRDefault="00D0236F" w:rsidP="00D0236F">
      <w:pPr>
        <w:pStyle w:val="SemEspaamento"/>
        <w:jc w:val="center"/>
        <w:rPr>
          <w:rFonts w:ascii="Arial" w:hAnsi="Arial" w:cs="Arial"/>
          <w:b/>
          <w:sz w:val="20"/>
          <w:szCs w:val="20"/>
          <w:u w:val="single"/>
        </w:rPr>
      </w:pPr>
    </w:p>
    <w:p w:rsidR="00D0236F" w:rsidRPr="00E064EF" w:rsidRDefault="00D0236F" w:rsidP="00D0236F">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D0236F" w:rsidRPr="00E064EF" w:rsidRDefault="00D0236F" w:rsidP="00D0236F">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SRP </w:t>
      </w:r>
      <w:r w:rsidRPr="00E064EF">
        <w:rPr>
          <w:rFonts w:ascii="Arial" w:hAnsi="Arial" w:cs="Arial"/>
          <w:b/>
          <w:sz w:val="20"/>
          <w:szCs w:val="20"/>
          <w:u w:val="single"/>
        </w:rPr>
        <w:t xml:space="preserve">Nº. </w:t>
      </w:r>
      <w:r>
        <w:rPr>
          <w:rFonts w:ascii="Arial" w:hAnsi="Arial" w:cs="Arial"/>
          <w:b/>
          <w:sz w:val="20"/>
          <w:szCs w:val="20"/>
          <w:u w:val="single"/>
        </w:rPr>
        <w:t>045/2024</w:t>
      </w:r>
    </w:p>
    <w:p w:rsidR="00D0236F" w:rsidRPr="00E064EF" w:rsidRDefault="00D0236F" w:rsidP="00D0236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167/2024</w:t>
      </w:r>
    </w:p>
    <w:p w:rsidR="00D0236F" w:rsidRPr="00E064EF" w:rsidRDefault="00D0236F" w:rsidP="00D0236F">
      <w:pPr>
        <w:pStyle w:val="SemEspaamento"/>
        <w:jc w:val="center"/>
        <w:rPr>
          <w:rFonts w:ascii="Arial" w:hAnsi="Arial" w:cs="Arial"/>
          <w:b/>
          <w:sz w:val="20"/>
          <w:szCs w:val="20"/>
          <w:u w:val="single"/>
        </w:rPr>
      </w:pPr>
    </w:p>
    <w:p w:rsidR="00D0236F" w:rsidRPr="00E064EF" w:rsidRDefault="00D0236F" w:rsidP="00D0236F">
      <w:pPr>
        <w:pStyle w:val="SemEspaamento"/>
        <w:jc w:val="center"/>
        <w:rPr>
          <w:rFonts w:ascii="Arial" w:hAnsi="Arial" w:cs="Arial"/>
          <w:b/>
          <w:sz w:val="20"/>
          <w:szCs w:val="20"/>
          <w:u w:val="single"/>
        </w:rPr>
      </w:pPr>
    </w:p>
    <w:p w:rsidR="00D0236F" w:rsidRDefault="00D0236F" w:rsidP="00D0236F">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item</w:t>
      </w:r>
      <w:r w:rsidRPr="00A61110">
        <w:rPr>
          <w:rFonts w:ascii="Arial" w:hAnsi="Arial" w:cs="Arial"/>
          <w:sz w:val="20"/>
          <w:szCs w:val="20"/>
        </w:rPr>
        <w:t xml:space="preserve">, cujo objeto </w:t>
      </w:r>
      <w:r w:rsidRPr="00EA2973">
        <w:rPr>
          <w:rFonts w:ascii="Arial" w:hAnsi="Arial" w:cs="Arial"/>
          <w:sz w:val="20"/>
          <w:szCs w:val="20"/>
        </w:rPr>
        <w:t xml:space="preserve">é o </w:t>
      </w:r>
      <w:r w:rsidRPr="00D0236F">
        <w:rPr>
          <w:rFonts w:ascii="Arial" w:hAnsi="Arial" w:cs="Arial"/>
          <w:sz w:val="20"/>
          <w:szCs w:val="20"/>
        </w:rPr>
        <w:t>r</w:t>
      </w:r>
      <w:r w:rsidRPr="00D0236F">
        <w:rPr>
          <w:rStyle w:val="SemEspaamentoChar"/>
          <w:rFonts w:ascii="Arial" w:eastAsiaTheme="minorEastAsia" w:hAnsi="Arial" w:cs="Arial"/>
          <w:sz w:val="20"/>
          <w:szCs w:val="20"/>
        </w:rPr>
        <w:t xml:space="preserve">egistro de preços </w:t>
      </w:r>
      <w:r w:rsidRPr="00D0236F">
        <w:rPr>
          <w:rFonts w:ascii="Arial" w:hAnsi="Arial" w:cs="Arial"/>
          <w:sz w:val="20"/>
          <w:szCs w:val="20"/>
        </w:rPr>
        <w:t>para aquisição de camisetas, uniformes, agasalhos e acessórios</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2C2125" w:rsidRDefault="002C2125" w:rsidP="002C2125">
      <w:pPr>
        <w:pStyle w:val="SemEspaamento"/>
        <w:rPr>
          <w:rFonts w:ascii="Arial" w:hAnsi="Arial" w:cs="Arial"/>
          <w:sz w:val="20"/>
          <w:szCs w:val="20"/>
        </w:rPr>
      </w:pPr>
      <w:r w:rsidRPr="002B1E3B">
        <w:rPr>
          <w:rFonts w:ascii="Arial" w:hAnsi="Arial" w:cs="Arial"/>
          <w:sz w:val="20"/>
          <w:szCs w:val="20"/>
        </w:rPr>
        <w:t xml:space="preserve">Para esta licitação será exigida </w:t>
      </w:r>
      <w:r w:rsidRPr="002B1E3B">
        <w:rPr>
          <w:rFonts w:ascii="Arial" w:hAnsi="Arial" w:cs="Arial"/>
          <w:b/>
          <w:sz w:val="20"/>
          <w:szCs w:val="20"/>
        </w:rPr>
        <w:t>apresentação de amostras</w:t>
      </w:r>
      <w:r w:rsidRPr="002B1E3B">
        <w:rPr>
          <w:rFonts w:ascii="Arial" w:hAnsi="Arial" w:cs="Arial"/>
          <w:sz w:val="20"/>
          <w:szCs w:val="20"/>
        </w:rPr>
        <w:t xml:space="preserve"> em conformidade de acordo com o inciso II do art. 41 da Lei nº 14.133/2021.</w:t>
      </w:r>
    </w:p>
    <w:p w:rsidR="002C2125" w:rsidRPr="00E064EF" w:rsidRDefault="002C2125" w:rsidP="002C2125">
      <w:pPr>
        <w:pStyle w:val="SemEspaamento"/>
      </w:pPr>
    </w:p>
    <w:p w:rsidR="00D0236F" w:rsidRPr="00E064EF" w:rsidRDefault="00D0236F" w:rsidP="00D0236F">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sidR="003F09A9">
        <w:rPr>
          <w:rFonts w:ascii="Arial" w:hAnsi="Arial" w:cs="Arial"/>
          <w:b/>
          <w:sz w:val="20"/>
          <w:szCs w:val="20"/>
        </w:rPr>
        <w:t>03/06</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D0236F" w:rsidRPr="00E064EF" w:rsidRDefault="00D0236F" w:rsidP="00D0236F">
      <w:pPr>
        <w:pStyle w:val="SemEspaamento"/>
        <w:jc w:val="both"/>
        <w:rPr>
          <w:rFonts w:ascii="Arial" w:hAnsi="Arial" w:cs="Arial"/>
          <w:sz w:val="20"/>
          <w:szCs w:val="20"/>
        </w:rPr>
      </w:pPr>
    </w:p>
    <w:p w:rsidR="00D0236F" w:rsidRDefault="00D0236F" w:rsidP="00D0236F">
      <w:pPr>
        <w:pStyle w:val="SemEspaamento"/>
        <w:jc w:val="both"/>
        <w:rPr>
          <w:rFonts w:ascii="Arial" w:hAnsi="Arial" w:cs="Arial"/>
          <w:sz w:val="20"/>
          <w:szCs w:val="20"/>
        </w:rPr>
      </w:pPr>
      <w:r w:rsidRPr="001654E1">
        <w:rPr>
          <w:rFonts w:ascii="Arial" w:hAnsi="Arial" w:cs="Arial"/>
          <w:sz w:val="20"/>
          <w:szCs w:val="20"/>
        </w:rPr>
        <w:t xml:space="preserve">O valor total estimado para tal contratação será </w:t>
      </w:r>
      <w:r w:rsidRPr="00D0236F">
        <w:rPr>
          <w:rFonts w:ascii="Arial" w:hAnsi="Arial" w:cs="Arial"/>
          <w:b/>
          <w:sz w:val="20"/>
          <w:szCs w:val="20"/>
        </w:rPr>
        <w:t xml:space="preserve">R$ </w:t>
      </w:r>
      <w:r w:rsidRPr="00D0236F">
        <w:rPr>
          <w:rFonts w:ascii="Arial" w:hAnsi="Arial" w:cs="Arial"/>
          <w:b/>
          <w:color w:val="000000"/>
          <w:sz w:val="20"/>
          <w:szCs w:val="20"/>
        </w:rPr>
        <w:t>137.216,00</w:t>
      </w:r>
      <w:r w:rsidRPr="00D0236F">
        <w:rPr>
          <w:rFonts w:ascii="Arial" w:hAnsi="Arial" w:cs="Arial"/>
          <w:sz w:val="20"/>
          <w:szCs w:val="20"/>
        </w:rPr>
        <w:t xml:space="preserve"> (cento e trinta e sete </w:t>
      </w:r>
      <w:r>
        <w:rPr>
          <w:rFonts w:ascii="Arial" w:hAnsi="Arial" w:cs="Arial"/>
          <w:sz w:val="20"/>
          <w:szCs w:val="20"/>
        </w:rPr>
        <w:t>mil duzentos e dezesseis reais).</w:t>
      </w:r>
    </w:p>
    <w:p w:rsidR="00D0236F" w:rsidRPr="00E064EF" w:rsidRDefault="00D0236F" w:rsidP="00D0236F">
      <w:pPr>
        <w:pStyle w:val="SemEspaamento"/>
        <w:jc w:val="both"/>
        <w:rPr>
          <w:rFonts w:ascii="Arial" w:hAnsi="Arial" w:cs="Arial"/>
          <w:sz w:val="20"/>
          <w:szCs w:val="20"/>
        </w:rPr>
      </w:pPr>
    </w:p>
    <w:p w:rsidR="00D0236F" w:rsidRPr="00E064EF" w:rsidRDefault="00D0236F" w:rsidP="00D0236F">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10"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1"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D0236F" w:rsidRDefault="00D0236F" w:rsidP="00D0236F">
      <w:pPr>
        <w:jc w:val="both"/>
        <w:rPr>
          <w:rFonts w:ascii="Arial" w:hAnsi="Arial" w:cs="Arial"/>
          <w:sz w:val="20"/>
          <w:szCs w:val="20"/>
        </w:rPr>
      </w:pPr>
    </w:p>
    <w:p w:rsidR="00D0236F" w:rsidRPr="00E064EF" w:rsidRDefault="00D0236F" w:rsidP="00D0236F">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0236F" w:rsidRPr="00E064EF" w:rsidRDefault="00D0236F" w:rsidP="00D0236F">
      <w:pPr>
        <w:pStyle w:val="SemEspaamento"/>
        <w:jc w:val="both"/>
        <w:rPr>
          <w:rFonts w:ascii="Arial" w:hAnsi="Arial" w:cs="Arial"/>
          <w:sz w:val="20"/>
          <w:szCs w:val="20"/>
        </w:rPr>
      </w:pPr>
    </w:p>
    <w:p w:rsidR="00D0236F" w:rsidRPr="00E064EF" w:rsidRDefault="00D0236F" w:rsidP="00D0236F">
      <w:pPr>
        <w:ind w:right="-376"/>
        <w:jc w:val="both"/>
        <w:rPr>
          <w:rFonts w:ascii="Arial" w:hAnsi="Arial" w:cs="Arial"/>
          <w:sz w:val="20"/>
          <w:szCs w:val="20"/>
        </w:rPr>
      </w:pPr>
    </w:p>
    <w:p w:rsidR="00D0236F" w:rsidRPr="00E064EF" w:rsidRDefault="00D0236F" w:rsidP="00D0236F">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14 de maio de 2024</w:t>
      </w:r>
      <w:r w:rsidRPr="00E064EF">
        <w:rPr>
          <w:rFonts w:ascii="Arial" w:hAnsi="Arial" w:cs="Arial"/>
          <w:sz w:val="20"/>
          <w:szCs w:val="20"/>
        </w:rPr>
        <w:t>.</w:t>
      </w:r>
    </w:p>
    <w:p w:rsidR="00D0236F" w:rsidRPr="00E064EF" w:rsidRDefault="00D0236F" w:rsidP="00D0236F">
      <w:pPr>
        <w:jc w:val="both"/>
        <w:rPr>
          <w:rFonts w:ascii="Arial" w:hAnsi="Arial" w:cs="Arial"/>
          <w:b/>
          <w:sz w:val="20"/>
          <w:szCs w:val="20"/>
        </w:rPr>
      </w:pPr>
    </w:p>
    <w:p w:rsidR="00D0236F" w:rsidRPr="00E064EF" w:rsidRDefault="00D0236F" w:rsidP="00D0236F">
      <w:pPr>
        <w:ind w:right="-376"/>
        <w:jc w:val="both"/>
        <w:rPr>
          <w:rFonts w:ascii="Arial" w:hAnsi="Arial" w:cs="Arial"/>
          <w:b/>
          <w:sz w:val="20"/>
          <w:szCs w:val="20"/>
        </w:rPr>
      </w:pPr>
    </w:p>
    <w:p w:rsidR="00D0236F" w:rsidRPr="00E064EF" w:rsidRDefault="00D0236F" w:rsidP="00D0236F">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D0236F" w:rsidRPr="00E064EF" w:rsidRDefault="00D0236F" w:rsidP="00D0236F">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D0236F" w:rsidRPr="00E064EF" w:rsidRDefault="00D0236F" w:rsidP="00D0236F">
      <w:pPr>
        <w:jc w:val="both"/>
        <w:rPr>
          <w:rFonts w:ascii="Arial" w:hAnsi="Arial" w:cs="Arial"/>
          <w:sz w:val="20"/>
          <w:szCs w:val="20"/>
        </w:rPr>
      </w:pPr>
    </w:p>
    <w:p w:rsidR="00D0236F" w:rsidRPr="00E064EF" w:rsidRDefault="00D0236F" w:rsidP="00D0236F">
      <w:pPr>
        <w:jc w:val="both"/>
        <w:rPr>
          <w:rFonts w:ascii="Arial" w:hAnsi="Arial" w:cs="Arial"/>
          <w:sz w:val="20"/>
          <w:szCs w:val="20"/>
        </w:rPr>
      </w:pPr>
    </w:p>
    <w:p w:rsidR="00D0236F" w:rsidRPr="00E064EF" w:rsidRDefault="00D0236F" w:rsidP="00D0236F">
      <w:pPr>
        <w:jc w:val="both"/>
        <w:rPr>
          <w:rFonts w:ascii="Arial" w:hAnsi="Arial" w:cs="Arial"/>
          <w:sz w:val="20"/>
          <w:szCs w:val="20"/>
        </w:rPr>
      </w:pPr>
    </w:p>
    <w:p w:rsidR="00D0236F" w:rsidRPr="00E064EF" w:rsidRDefault="00D0236F" w:rsidP="00D0236F">
      <w:pPr>
        <w:jc w:val="both"/>
        <w:rPr>
          <w:rFonts w:ascii="Arial" w:hAnsi="Arial" w:cs="Arial"/>
          <w:sz w:val="20"/>
          <w:szCs w:val="20"/>
        </w:rPr>
      </w:pPr>
    </w:p>
    <w:p w:rsidR="00D0236F" w:rsidRPr="00E064EF" w:rsidRDefault="00D0236F" w:rsidP="00D0236F">
      <w:pPr>
        <w:tabs>
          <w:tab w:val="left" w:pos="5810"/>
        </w:tabs>
        <w:jc w:val="both"/>
        <w:rPr>
          <w:rFonts w:ascii="Arial" w:hAnsi="Arial" w:cs="Arial"/>
          <w:sz w:val="20"/>
          <w:szCs w:val="20"/>
        </w:rPr>
      </w:pPr>
      <w:r w:rsidRPr="00E064EF">
        <w:rPr>
          <w:rFonts w:ascii="Arial" w:hAnsi="Arial" w:cs="Arial"/>
          <w:sz w:val="20"/>
          <w:szCs w:val="20"/>
        </w:rPr>
        <w:tab/>
      </w:r>
    </w:p>
    <w:p w:rsidR="00D0236F" w:rsidRPr="00E064EF" w:rsidRDefault="00D0236F" w:rsidP="00D0236F">
      <w:pPr>
        <w:tabs>
          <w:tab w:val="left" w:pos="5810"/>
        </w:tabs>
        <w:jc w:val="both"/>
        <w:rPr>
          <w:rFonts w:ascii="Arial" w:hAnsi="Arial" w:cs="Arial"/>
          <w:sz w:val="20"/>
          <w:szCs w:val="20"/>
        </w:rPr>
      </w:pPr>
    </w:p>
    <w:p w:rsidR="00D0236F" w:rsidRDefault="00D0236F" w:rsidP="002C2125">
      <w:pPr>
        <w:tabs>
          <w:tab w:val="left" w:pos="3907"/>
        </w:tabs>
        <w:jc w:val="both"/>
        <w:rPr>
          <w:rFonts w:ascii="Arial" w:hAnsi="Arial" w:cs="Arial"/>
          <w:b/>
          <w:sz w:val="20"/>
          <w:szCs w:val="20"/>
          <w:u w:val="single"/>
        </w:rPr>
      </w:pPr>
      <w:r w:rsidRPr="00E064EF">
        <w:rPr>
          <w:rFonts w:ascii="Arial" w:hAnsi="Arial" w:cs="Arial"/>
          <w:sz w:val="20"/>
          <w:szCs w:val="20"/>
        </w:rPr>
        <w:tab/>
      </w:r>
    </w:p>
    <w:p w:rsidR="00D0236F" w:rsidRPr="00E064EF" w:rsidRDefault="00D0236F" w:rsidP="00D0236F">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w:t>
      </w:r>
      <w:r>
        <w:rPr>
          <w:rFonts w:ascii="Arial" w:hAnsi="Arial" w:cs="Arial"/>
          <w:b/>
          <w:sz w:val="20"/>
          <w:szCs w:val="20"/>
          <w:u w:val="single"/>
        </w:rPr>
        <w:t xml:space="preserve">SRP </w:t>
      </w:r>
      <w:r w:rsidRPr="00E064EF">
        <w:rPr>
          <w:rFonts w:ascii="Arial" w:hAnsi="Arial" w:cs="Arial"/>
          <w:b/>
          <w:sz w:val="20"/>
          <w:szCs w:val="20"/>
          <w:u w:val="single"/>
        </w:rPr>
        <w:t xml:space="preserve">n° </w:t>
      </w:r>
      <w:r>
        <w:rPr>
          <w:rFonts w:ascii="Arial" w:hAnsi="Arial" w:cs="Arial"/>
          <w:b/>
          <w:sz w:val="20"/>
          <w:szCs w:val="20"/>
          <w:u w:val="single"/>
        </w:rPr>
        <w:t>045/2024</w:t>
      </w:r>
      <w:r w:rsidRPr="00E064EF">
        <w:rPr>
          <w:rFonts w:ascii="Arial" w:hAnsi="Arial" w:cs="Arial"/>
          <w:b/>
          <w:sz w:val="20"/>
          <w:szCs w:val="20"/>
          <w:u w:val="single"/>
        </w:rPr>
        <w:t>.</w:t>
      </w:r>
    </w:p>
    <w:p w:rsidR="00D0236F" w:rsidRPr="005A0E2B" w:rsidRDefault="00D0236F" w:rsidP="00D0236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167/2024.</w:t>
      </w:r>
    </w:p>
    <w:p w:rsidR="00D0236F" w:rsidRPr="005A0E2B" w:rsidRDefault="00D0236F" w:rsidP="00D0236F">
      <w:pPr>
        <w:ind w:right="-376"/>
        <w:jc w:val="center"/>
        <w:rPr>
          <w:rFonts w:ascii="Arial" w:hAnsi="Arial" w:cs="Arial"/>
          <w:b/>
          <w:sz w:val="20"/>
          <w:szCs w:val="20"/>
          <w:u w:val="single"/>
        </w:rPr>
      </w:pPr>
    </w:p>
    <w:p w:rsidR="00D0236F" w:rsidRPr="00E064EF" w:rsidRDefault="00D0236F" w:rsidP="00D0236F">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pacing w:val="1"/>
          <w:sz w:val="20"/>
          <w:szCs w:val="20"/>
        </w:rPr>
        <w:t>Item</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 xml:space="preserve">é o </w:t>
      </w:r>
      <w:r w:rsidRPr="00D0236F">
        <w:rPr>
          <w:rFonts w:ascii="Arial" w:hAnsi="Arial" w:cs="Arial"/>
          <w:sz w:val="20"/>
          <w:szCs w:val="20"/>
        </w:rPr>
        <w:t>r</w:t>
      </w:r>
      <w:r w:rsidRPr="00D0236F">
        <w:rPr>
          <w:rStyle w:val="SemEspaamentoChar"/>
          <w:rFonts w:ascii="Arial" w:eastAsiaTheme="minorEastAsia" w:hAnsi="Arial" w:cs="Arial"/>
          <w:sz w:val="20"/>
          <w:szCs w:val="20"/>
        </w:rPr>
        <w:t xml:space="preserve">egistro de preços </w:t>
      </w:r>
      <w:r w:rsidRPr="00D0236F">
        <w:rPr>
          <w:rFonts w:ascii="Arial" w:hAnsi="Arial" w:cs="Arial"/>
          <w:sz w:val="20"/>
          <w:szCs w:val="20"/>
        </w:rPr>
        <w:t>para aquisição de camisetas, uniformes, agasalhos e acessórios</w:t>
      </w:r>
      <w:r w:rsidRPr="00E064EF">
        <w:rPr>
          <w:rFonts w:ascii="Arial" w:hAnsi="Arial" w:cs="Arial"/>
          <w:sz w:val="20"/>
          <w:szCs w:val="20"/>
        </w:rPr>
        <w:t xml:space="preserve"> de acordo com as condições estabelecidas neste Edital e seus anexos.</w:t>
      </w:r>
    </w:p>
    <w:p w:rsidR="00D0236F" w:rsidRPr="005A0E2B" w:rsidRDefault="00D0236F" w:rsidP="00D0236F">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2">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3">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0236F" w:rsidRPr="005A0E2B" w:rsidTr="00D0236F">
        <w:tc>
          <w:tcPr>
            <w:tcW w:w="8956" w:type="dxa"/>
          </w:tcPr>
          <w:p w:rsidR="00D0236F" w:rsidRPr="00D0236F" w:rsidRDefault="00D0236F" w:rsidP="00D0236F">
            <w:pPr>
              <w:pStyle w:val="SemEspaamento"/>
              <w:jc w:val="both"/>
              <w:rPr>
                <w:rFonts w:ascii="Arial" w:hAnsi="Arial" w:cs="Arial"/>
                <w:sz w:val="20"/>
                <w:szCs w:val="20"/>
              </w:rPr>
            </w:pPr>
            <w:r>
              <w:rPr>
                <w:rFonts w:ascii="Arial" w:hAnsi="Arial" w:cs="Arial"/>
                <w:b/>
                <w:sz w:val="20"/>
                <w:szCs w:val="20"/>
              </w:rPr>
              <w:t xml:space="preserve">DATA DA SESSÃO: </w:t>
            </w:r>
            <w:r w:rsidR="003F09A9">
              <w:rPr>
                <w:rFonts w:ascii="Arial" w:hAnsi="Arial" w:cs="Arial"/>
                <w:sz w:val="20"/>
                <w:szCs w:val="20"/>
              </w:rPr>
              <w:t>03/06</w:t>
            </w:r>
            <w:bookmarkStart w:id="0" w:name="_GoBack"/>
            <w:bookmarkEnd w:id="0"/>
            <w:r w:rsidRPr="00D0236F">
              <w:rPr>
                <w:rFonts w:ascii="Arial" w:hAnsi="Arial" w:cs="Arial"/>
                <w:sz w:val="20"/>
                <w:szCs w:val="20"/>
              </w:rPr>
              <w:t>/2024</w:t>
            </w:r>
          </w:p>
          <w:p w:rsidR="00D0236F" w:rsidRPr="00D0236F" w:rsidRDefault="00D0236F" w:rsidP="00D0236F">
            <w:pPr>
              <w:pStyle w:val="SemEspaamento"/>
              <w:jc w:val="both"/>
              <w:rPr>
                <w:rFonts w:ascii="Arial" w:hAnsi="Arial" w:cs="Arial"/>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D0236F">
              <w:rPr>
                <w:rFonts w:ascii="Arial" w:hAnsi="Arial" w:cs="Arial"/>
                <w:sz w:val="20"/>
                <w:szCs w:val="20"/>
              </w:rPr>
              <w:t>Até</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3"/>
                <w:sz w:val="20"/>
                <w:szCs w:val="20"/>
              </w:rPr>
              <w:t xml:space="preserve"> 09</w:t>
            </w:r>
            <w:r w:rsidRPr="00D0236F">
              <w:rPr>
                <w:rFonts w:ascii="Arial" w:hAnsi="Arial" w:cs="Arial"/>
                <w:sz w:val="20"/>
                <w:szCs w:val="20"/>
              </w:rPr>
              <w:t>h00</w:t>
            </w:r>
            <w:r w:rsidRPr="00D0236F">
              <w:rPr>
                <w:rFonts w:ascii="Arial" w:hAnsi="Arial" w:cs="Arial"/>
                <w:spacing w:val="-3"/>
                <w:sz w:val="20"/>
                <w:szCs w:val="20"/>
              </w:rPr>
              <w:t xml:space="preserve"> </w:t>
            </w:r>
            <w:r w:rsidRPr="00D0236F">
              <w:rPr>
                <w:rFonts w:ascii="Arial" w:hAnsi="Arial" w:cs="Arial"/>
                <w:sz w:val="20"/>
                <w:szCs w:val="20"/>
              </w:rPr>
              <w:t>min.</w:t>
            </w:r>
          </w:p>
          <w:p w:rsidR="00D0236F" w:rsidRPr="005A0E2B" w:rsidRDefault="00D0236F" w:rsidP="00D0236F">
            <w:pPr>
              <w:pStyle w:val="SemEspaamento"/>
              <w:jc w:val="both"/>
              <w:rPr>
                <w:rFonts w:ascii="Arial" w:hAnsi="Arial" w:cs="Arial"/>
                <w:b/>
                <w:sz w:val="20"/>
                <w:szCs w:val="20"/>
              </w:rPr>
            </w:pPr>
            <w:r>
              <w:rPr>
                <w:rFonts w:ascii="Arial" w:hAnsi="Arial" w:cs="Arial"/>
                <w:b/>
                <w:sz w:val="20"/>
                <w:szCs w:val="20"/>
              </w:rPr>
              <w:t xml:space="preserve">ABERTURA DAS PROPOSTAS: </w:t>
            </w:r>
            <w:r w:rsidRPr="00D0236F">
              <w:rPr>
                <w:rFonts w:ascii="Arial" w:hAnsi="Arial" w:cs="Arial"/>
                <w:sz w:val="20"/>
                <w:szCs w:val="20"/>
              </w:rPr>
              <w:t>das 09h01min às 09h29min.</w:t>
            </w:r>
          </w:p>
          <w:p w:rsidR="00D0236F" w:rsidRPr="00D0236F" w:rsidRDefault="00D0236F" w:rsidP="00D0236F">
            <w:pPr>
              <w:pStyle w:val="SemEspaamento"/>
              <w:jc w:val="both"/>
              <w:rPr>
                <w:rFonts w:ascii="Arial" w:hAnsi="Arial" w:cs="Arial"/>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 xml:space="preserve">PREÇOS: </w:t>
            </w:r>
            <w:r w:rsidRPr="00D0236F">
              <w:rPr>
                <w:rFonts w:ascii="Arial" w:hAnsi="Arial" w:cs="Arial"/>
                <w:sz w:val="20"/>
                <w:szCs w:val="20"/>
              </w:rPr>
              <w:t>09h30min</w:t>
            </w:r>
            <w:r w:rsidRPr="00D0236F">
              <w:rPr>
                <w:rFonts w:ascii="Arial" w:hAnsi="Arial" w:cs="Arial"/>
                <w:spacing w:val="-3"/>
                <w:sz w:val="20"/>
                <w:szCs w:val="20"/>
              </w:rPr>
              <w:t>.</w:t>
            </w:r>
          </w:p>
          <w:p w:rsidR="00D0236F" w:rsidRPr="00D0236F" w:rsidRDefault="00D0236F" w:rsidP="00D0236F">
            <w:pPr>
              <w:pStyle w:val="SemEspaamento"/>
              <w:jc w:val="both"/>
              <w:rPr>
                <w:rFonts w:ascii="Arial" w:hAnsi="Arial" w:cs="Arial"/>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4">
              <w:r w:rsidRPr="00D0236F">
                <w:rPr>
                  <w:rFonts w:ascii="Arial" w:hAnsi="Arial" w:cs="Arial"/>
                  <w:sz w:val="20"/>
                  <w:szCs w:val="20"/>
                </w:rPr>
                <w:t>www.bll.org.br</w:t>
              </w:r>
              <w:r w:rsidRPr="00D0236F">
                <w:rPr>
                  <w:rFonts w:ascii="Arial" w:hAnsi="Arial" w:cs="Arial"/>
                  <w:spacing w:val="-4"/>
                  <w:sz w:val="20"/>
                  <w:szCs w:val="20"/>
                </w:rPr>
                <w:t xml:space="preserve"> </w:t>
              </w:r>
            </w:hyperlink>
            <w:r w:rsidRPr="00D0236F">
              <w:rPr>
                <w:rFonts w:ascii="Arial" w:hAnsi="Arial" w:cs="Arial"/>
                <w:sz w:val="20"/>
                <w:szCs w:val="20"/>
              </w:rPr>
              <w:t>“Acesso</w:t>
            </w:r>
            <w:r w:rsidRPr="00D0236F">
              <w:rPr>
                <w:rFonts w:ascii="Arial" w:hAnsi="Arial" w:cs="Arial"/>
                <w:spacing w:val="-3"/>
                <w:sz w:val="20"/>
                <w:szCs w:val="20"/>
              </w:rPr>
              <w:t xml:space="preserve"> </w:t>
            </w:r>
            <w:r w:rsidRPr="00D0236F">
              <w:rPr>
                <w:rFonts w:ascii="Arial" w:hAnsi="Arial" w:cs="Arial"/>
                <w:sz w:val="20"/>
                <w:szCs w:val="20"/>
              </w:rPr>
              <w:t>Identificado</w:t>
            </w:r>
            <w:r w:rsidRPr="00D0236F">
              <w:rPr>
                <w:rFonts w:ascii="Arial" w:hAnsi="Arial" w:cs="Arial"/>
                <w:spacing w:val="-6"/>
                <w:sz w:val="20"/>
                <w:szCs w:val="20"/>
              </w:rPr>
              <w:t xml:space="preserve"> </w:t>
            </w:r>
            <w:r w:rsidRPr="00D0236F">
              <w:rPr>
                <w:rFonts w:ascii="Arial" w:hAnsi="Arial" w:cs="Arial"/>
                <w:sz w:val="20"/>
                <w:szCs w:val="20"/>
              </w:rPr>
              <w:t>no</w:t>
            </w:r>
            <w:r w:rsidRPr="00D0236F">
              <w:rPr>
                <w:rFonts w:ascii="Arial" w:hAnsi="Arial" w:cs="Arial"/>
                <w:spacing w:val="-2"/>
                <w:sz w:val="20"/>
                <w:szCs w:val="20"/>
              </w:rPr>
              <w:t xml:space="preserve"> </w:t>
            </w:r>
            <w:r w:rsidRPr="00D0236F">
              <w:rPr>
                <w:rFonts w:ascii="Arial" w:hAnsi="Arial" w:cs="Arial"/>
                <w:sz w:val="20"/>
                <w:szCs w:val="20"/>
              </w:rPr>
              <w:t>link</w:t>
            </w:r>
            <w:r w:rsidRPr="00D0236F">
              <w:rPr>
                <w:rFonts w:ascii="Arial" w:hAnsi="Arial" w:cs="Arial"/>
                <w:spacing w:val="-2"/>
                <w:sz w:val="20"/>
                <w:szCs w:val="20"/>
              </w:rPr>
              <w:t xml:space="preserve"> </w:t>
            </w:r>
            <w:r w:rsidRPr="00D0236F">
              <w:rPr>
                <w:rFonts w:ascii="Arial" w:hAnsi="Arial" w:cs="Arial"/>
                <w:sz w:val="20"/>
                <w:szCs w:val="20"/>
              </w:rPr>
              <w:t>-</w:t>
            </w:r>
            <w:r w:rsidRPr="00D0236F">
              <w:rPr>
                <w:rFonts w:ascii="Arial" w:hAnsi="Arial" w:cs="Arial"/>
                <w:spacing w:val="-4"/>
                <w:sz w:val="20"/>
                <w:szCs w:val="20"/>
              </w:rPr>
              <w:t xml:space="preserve"> </w:t>
            </w:r>
            <w:r w:rsidRPr="00D0236F">
              <w:rPr>
                <w:rFonts w:ascii="Arial" w:hAnsi="Arial" w:cs="Arial"/>
                <w:sz w:val="20"/>
                <w:szCs w:val="20"/>
              </w:rPr>
              <w:t>licitações”</w:t>
            </w:r>
          </w:p>
          <w:p w:rsidR="00D0236F" w:rsidRPr="00D0236F" w:rsidRDefault="00D0236F" w:rsidP="00D0236F">
            <w:pPr>
              <w:pStyle w:val="SemEspaamento"/>
              <w:jc w:val="both"/>
              <w:rPr>
                <w:rFonts w:ascii="Arial" w:hAnsi="Arial" w:cs="Arial"/>
                <w:sz w:val="20"/>
                <w:szCs w:val="20"/>
              </w:rPr>
            </w:pPr>
            <w:r w:rsidRPr="00D0236F">
              <w:rPr>
                <w:rFonts w:ascii="Arial" w:hAnsi="Arial" w:cs="Arial"/>
                <w:sz w:val="20"/>
                <w:szCs w:val="20"/>
              </w:rPr>
              <w:t>Para</w:t>
            </w:r>
            <w:r w:rsidRPr="00D0236F">
              <w:rPr>
                <w:rFonts w:ascii="Arial" w:hAnsi="Arial" w:cs="Arial"/>
                <w:spacing w:val="-2"/>
                <w:sz w:val="20"/>
                <w:szCs w:val="20"/>
              </w:rPr>
              <w:t xml:space="preserve"> </w:t>
            </w:r>
            <w:r w:rsidRPr="00D0236F">
              <w:rPr>
                <w:rFonts w:ascii="Arial" w:hAnsi="Arial" w:cs="Arial"/>
                <w:sz w:val="20"/>
                <w:szCs w:val="20"/>
              </w:rPr>
              <w:t>todas</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1"/>
                <w:sz w:val="20"/>
                <w:szCs w:val="20"/>
              </w:rPr>
              <w:t xml:space="preserve"> </w:t>
            </w:r>
            <w:r w:rsidRPr="00D0236F">
              <w:rPr>
                <w:rFonts w:ascii="Arial" w:hAnsi="Arial" w:cs="Arial"/>
                <w:sz w:val="20"/>
                <w:szCs w:val="20"/>
              </w:rPr>
              <w:t>referências</w:t>
            </w:r>
            <w:r w:rsidRPr="00D0236F">
              <w:rPr>
                <w:rFonts w:ascii="Arial" w:hAnsi="Arial" w:cs="Arial"/>
                <w:spacing w:val="-1"/>
                <w:sz w:val="20"/>
                <w:szCs w:val="20"/>
              </w:rPr>
              <w:t xml:space="preserve"> </w:t>
            </w:r>
            <w:r w:rsidRPr="00D0236F">
              <w:rPr>
                <w:rFonts w:ascii="Arial" w:hAnsi="Arial" w:cs="Arial"/>
                <w:sz w:val="20"/>
                <w:szCs w:val="20"/>
              </w:rPr>
              <w:t>de</w:t>
            </w:r>
            <w:r w:rsidRPr="00D0236F">
              <w:rPr>
                <w:rFonts w:ascii="Arial" w:hAnsi="Arial" w:cs="Arial"/>
                <w:spacing w:val="-1"/>
                <w:sz w:val="20"/>
                <w:szCs w:val="20"/>
              </w:rPr>
              <w:t xml:space="preserve"> </w:t>
            </w:r>
            <w:r w:rsidRPr="00D0236F">
              <w:rPr>
                <w:rFonts w:ascii="Arial" w:hAnsi="Arial" w:cs="Arial"/>
                <w:sz w:val="20"/>
                <w:szCs w:val="20"/>
              </w:rPr>
              <w:t>tempo será</w:t>
            </w:r>
            <w:r w:rsidRPr="00D0236F">
              <w:rPr>
                <w:rFonts w:ascii="Arial" w:hAnsi="Arial" w:cs="Arial"/>
                <w:spacing w:val="-1"/>
                <w:sz w:val="20"/>
                <w:szCs w:val="20"/>
              </w:rPr>
              <w:t xml:space="preserve"> </w:t>
            </w:r>
            <w:r w:rsidRPr="00D0236F">
              <w:rPr>
                <w:rFonts w:ascii="Arial" w:hAnsi="Arial" w:cs="Arial"/>
                <w:sz w:val="20"/>
                <w:szCs w:val="20"/>
              </w:rPr>
              <w:t>observado</w:t>
            </w:r>
            <w:r w:rsidRPr="00D0236F">
              <w:rPr>
                <w:rFonts w:ascii="Arial" w:hAnsi="Arial" w:cs="Arial"/>
                <w:spacing w:val="-4"/>
                <w:sz w:val="20"/>
                <w:szCs w:val="20"/>
              </w:rPr>
              <w:t xml:space="preserve"> </w:t>
            </w:r>
            <w:r w:rsidRPr="00D0236F">
              <w:rPr>
                <w:rFonts w:ascii="Arial" w:hAnsi="Arial" w:cs="Arial"/>
                <w:sz w:val="20"/>
                <w:szCs w:val="20"/>
              </w:rPr>
              <w:t>o horário de</w:t>
            </w:r>
            <w:r w:rsidRPr="00D0236F">
              <w:rPr>
                <w:rFonts w:ascii="Arial" w:hAnsi="Arial" w:cs="Arial"/>
                <w:spacing w:val="-3"/>
                <w:sz w:val="20"/>
                <w:szCs w:val="20"/>
              </w:rPr>
              <w:t xml:space="preserve"> </w:t>
            </w:r>
            <w:r w:rsidRPr="00D0236F">
              <w:rPr>
                <w:rFonts w:ascii="Arial" w:hAnsi="Arial" w:cs="Arial"/>
                <w:sz w:val="20"/>
                <w:szCs w:val="20"/>
              </w:rPr>
              <w:t>Brasília</w:t>
            </w:r>
            <w:r w:rsidRPr="00D0236F">
              <w:rPr>
                <w:rFonts w:ascii="Arial" w:hAnsi="Arial" w:cs="Arial"/>
                <w:spacing w:val="-1"/>
                <w:sz w:val="20"/>
                <w:szCs w:val="20"/>
              </w:rPr>
              <w:t xml:space="preserve"> </w:t>
            </w:r>
            <w:r w:rsidRPr="00D0236F">
              <w:rPr>
                <w:rFonts w:ascii="Arial" w:hAnsi="Arial" w:cs="Arial"/>
                <w:sz w:val="20"/>
                <w:szCs w:val="20"/>
              </w:rPr>
              <w:t>(DF).</w:t>
            </w:r>
          </w:p>
          <w:p w:rsidR="00D0236F" w:rsidRPr="005A0E2B" w:rsidRDefault="00D0236F" w:rsidP="00D0236F">
            <w:pPr>
              <w:pStyle w:val="SemEspaamento"/>
              <w:jc w:val="both"/>
              <w:rPr>
                <w:rFonts w:ascii="Arial" w:hAnsi="Arial" w:cs="Arial"/>
                <w:b/>
                <w:sz w:val="20"/>
                <w:szCs w:val="20"/>
              </w:rPr>
            </w:pPr>
            <w:r>
              <w:rPr>
                <w:rFonts w:ascii="Arial" w:hAnsi="Arial" w:cs="Arial"/>
                <w:b/>
                <w:sz w:val="20"/>
                <w:szCs w:val="20"/>
              </w:rPr>
              <w:t xml:space="preserve">VALOR ESTIMADO: </w:t>
            </w:r>
            <w:r w:rsidRPr="00D0236F">
              <w:rPr>
                <w:rFonts w:ascii="Arial" w:hAnsi="Arial" w:cs="Arial"/>
                <w:sz w:val="20"/>
                <w:szCs w:val="20"/>
              </w:rPr>
              <w:t xml:space="preserve">R$ </w:t>
            </w:r>
            <w:r w:rsidRPr="00D0236F">
              <w:rPr>
                <w:rFonts w:ascii="Arial" w:hAnsi="Arial" w:cs="Arial"/>
                <w:color w:val="000000"/>
                <w:sz w:val="20"/>
                <w:szCs w:val="20"/>
              </w:rPr>
              <w:t>137.216,00</w:t>
            </w:r>
            <w:r w:rsidRPr="00D0236F">
              <w:rPr>
                <w:rFonts w:ascii="Arial" w:hAnsi="Arial" w:cs="Arial"/>
                <w:sz w:val="20"/>
                <w:szCs w:val="20"/>
              </w:rPr>
              <w:t xml:space="preserve"> (cento e trinta e sete mil duzentos e dezesseis reais),</w:t>
            </w:r>
          </w:p>
        </w:tc>
      </w:tr>
    </w:tbl>
    <w:p w:rsidR="00D0236F" w:rsidRPr="005A0E2B" w:rsidRDefault="00D0236F" w:rsidP="00D0236F">
      <w:pPr>
        <w:pStyle w:val="SemEspaamento"/>
        <w:jc w:val="both"/>
        <w:rPr>
          <w:rFonts w:ascii="Arial" w:hAnsi="Arial" w:cs="Arial"/>
          <w:sz w:val="20"/>
          <w:szCs w:val="20"/>
        </w:rPr>
      </w:pPr>
    </w:p>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A Licitação será regida pela </w:t>
      </w:r>
      <w:hyperlink r:id="rId15"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D0236F" w:rsidRPr="005A0E2B" w:rsidRDefault="00D0236F" w:rsidP="00D0236F">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D0236F" w:rsidRPr="005A0E2B" w:rsidRDefault="00D0236F" w:rsidP="00D0236F">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DISPOSIÇÕES PRELIMINARES</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HABILITAÇÃO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PAGAMENTO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D0236F" w:rsidRPr="005A0E2B" w:rsidTr="00D0236F">
        <w:tc>
          <w:tcPr>
            <w:tcW w:w="567"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DISPOSIÇÕES FINAIS</w:t>
            </w:r>
          </w:p>
        </w:tc>
      </w:tr>
    </w:tbl>
    <w:p w:rsidR="00D0236F" w:rsidRPr="005A0E2B" w:rsidRDefault="00D0236F" w:rsidP="00D0236F">
      <w:pPr>
        <w:pStyle w:val="SemEspaamento"/>
        <w:jc w:val="both"/>
        <w:rPr>
          <w:rFonts w:ascii="Arial" w:hAnsi="Arial" w:cs="Arial"/>
          <w:sz w:val="20"/>
          <w:szCs w:val="20"/>
        </w:rPr>
      </w:pPr>
    </w:p>
    <w:p w:rsidR="00D0236F" w:rsidRPr="005A0E2B" w:rsidRDefault="00D0236F" w:rsidP="00D0236F">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6"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7"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D0236F" w:rsidRPr="005A0E2B" w:rsidRDefault="00D0236F" w:rsidP="00D0236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ANEXO 01</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Termo de referência</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ANEXO 02</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ANEXO 03</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ANEXO 06.1</w:t>
            </w:r>
          </w:p>
        </w:tc>
        <w:tc>
          <w:tcPr>
            <w:tcW w:w="7544" w:type="dxa"/>
          </w:tcPr>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D0236F" w:rsidRPr="005A0E2B" w:rsidTr="00D0236F">
        <w:tc>
          <w:tcPr>
            <w:tcW w:w="1418"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D0236F" w:rsidRPr="005A0E2B" w:rsidRDefault="00D0236F" w:rsidP="00D0236F">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D0236F" w:rsidRPr="005A0E2B" w:rsidRDefault="00D0236F" w:rsidP="00D0236F">
      <w:pPr>
        <w:pStyle w:val="SemEspaamento"/>
        <w:rPr>
          <w:rFonts w:ascii="Arial" w:hAnsi="Arial" w:cs="Arial"/>
        </w:rPr>
      </w:pPr>
    </w:p>
    <w:p w:rsidR="00D0236F" w:rsidRPr="005A0E2B" w:rsidRDefault="00D0236F" w:rsidP="00D0236F">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D0236F" w:rsidRPr="005A0E2B" w:rsidRDefault="00D0236F" w:rsidP="00D0236F">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D0236F" w:rsidRPr="005A0E2B" w:rsidRDefault="00D0236F" w:rsidP="00D0236F">
      <w:pPr>
        <w:pStyle w:val="SemEspaamento"/>
        <w:jc w:val="both"/>
        <w:rPr>
          <w:rFonts w:ascii="Arial" w:hAnsi="Arial" w:cs="Arial"/>
          <w:b/>
          <w:sz w:val="20"/>
          <w:szCs w:val="20"/>
          <w:u w:val="single"/>
        </w:rPr>
      </w:pPr>
    </w:p>
    <w:p w:rsidR="00D0236F" w:rsidRPr="00F40209" w:rsidRDefault="00D0236F" w:rsidP="00D0236F">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0236F" w:rsidRDefault="00D0236F" w:rsidP="00D0236F">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D0236F" w:rsidRPr="00B77562" w:rsidRDefault="00D0236F" w:rsidP="00D0236F">
      <w:pPr>
        <w:pStyle w:val="SemEspaamento"/>
        <w:jc w:val="both"/>
        <w:rPr>
          <w:rFonts w:ascii="Arial" w:hAnsi="Arial" w:cs="Arial"/>
          <w:sz w:val="20"/>
          <w:szCs w:val="20"/>
        </w:rPr>
      </w:pPr>
      <w:r>
        <w:rPr>
          <w:rFonts w:ascii="Arial" w:hAnsi="Arial" w:cs="Arial"/>
          <w:sz w:val="20"/>
          <w:szCs w:val="20"/>
        </w:rPr>
        <w:t xml:space="preserve">4.3. </w:t>
      </w:r>
      <w:r w:rsidR="00D804DF" w:rsidRPr="00D804DF">
        <w:rPr>
          <w:rFonts w:ascii="Arial" w:hAnsi="Arial" w:cs="Arial"/>
          <w:sz w:val="20"/>
          <w:szCs w:val="20"/>
        </w:rPr>
        <w:t xml:space="preserve">A </w:t>
      </w:r>
      <w:r w:rsidR="00D804DF" w:rsidRPr="00D804DF">
        <w:rPr>
          <w:rFonts w:ascii="Arial" w:hAnsi="Arial" w:cs="Arial"/>
          <w:b/>
          <w:sz w:val="20"/>
          <w:szCs w:val="20"/>
        </w:rPr>
        <w:t xml:space="preserve">participação nos itens 09 e 11 </w:t>
      </w:r>
      <w:r w:rsidRPr="00D804DF">
        <w:rPr>
          <w:rFonts w:ascii="Arial" w:hAnsi="Arial" w:cs="Arial"/>
          <w:b/>
          <w:sz w:val="20"/>
          <w:szCs w:val="20"/>
        </w:rPr>
        <w:t xml:space="preserve">desta licitação </w:t>
      </w:r>
      <w:proofErr w:type="gramStart"/>
      <w:r w:rsidR="00D804DF" w:rsidRPr="00D804DF">
        <w:rPr>
          <w:rFonts w:ascii="Arial" w:hAnsi="Arial" w:cs="Arial"/>
          <w:b/>
          <w:sz w:val="20"/>
          <w:szCs w:val="20"/>
        </w:rPr>
        <w:t>é exclusiva</w:t>
      </w:r>
      <w:proofErr w:type="gramEnd"/>
      <w:r w:rsidR="00D804DF" w:rsidRPr="00D804DF">
        <w:rPr>
          <w:rFonts w:ascii="Arial" w:hAnsi="Arial" w:cs="Arial"/>
          <w:sz w:val="20"/>
          <w:szCs w:val="20"/>
        </w:rPr>
        <w:t xml:space="preserve"> </w:t>
      </w:r>
      <w:r w:rsidRPr="00D804DF">
        <w:rPr>
          <w:rFonts w:ascii="Arial" w:hAnsi="Arial" w:cs="Arial"/>
          <w:sz w:val="20"/>
          <w:szCs w:val="20"/>
        </w:rPr>
        <w:t>às MICROEMPRESAS</w:t>
      </w:r>
      <w:r w:rsidRPr="00B77562">
        <w:rPr>
          <w:rFonts w:ascii="Arial" w:hAnsi="Arial" w:cs="Arial"/>
          <w:sz w:val="20"/>
          <w:szCs w:val="20"/>
        </w:rPr>
        <w:t xml:space="preserve">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D0236F" w:rsidRPr="00B77562" w:rsidRDefault="00D0236F" w:rsidP="00D0236F">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0236F" w:rsidRPr="005A0E2B" w:rsidRDefault="00D0236F" w:rsidP="00D0236F">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D0236F" w:rsidRPr="005A0E2B" w:rsidRDefault="00D0236F" w:rsidP="00D0236F">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D0236F" w:rsidRPr="005A0E2B" w:rsidRDefault="00D0236F" w:rsidP="00D0236F">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D0236F" w:rsidRPr="005A0E2B" w:rsidRDefault="00D0236F" w:rsidP="00D0236F">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D0236F" w:rsidRPr="005A0E2B" w:rsidRDefault="00D0236F" w:rsidP="00D0236F">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9"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  </w:t>
      </w:r>
    </w:p>
    <w:p w:rsidR="00D0236F" w:rsidRPr="005A0E2B" w:rsidRDefault="00D0236F" w:rsidP="00D0236F">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D0236F" w:rsidRPr="005A0E2B" w:rsidRDefault="00D0236F" w:rsidP="00D0236F">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  </w:t>
      </w:r>
    </w:p>
    <w:p w:rsidR="00D0236F" w:rsidRPr="005A0E2B" w:rsidRDefault="00D0236F" w:rsidP="00D0236F">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jc w:val="both"/>
        <w:rPr>
          <w:rFonts w:ascii="Arial" w:hAnsi="Arial" w:cs="Arial"/>
          <w:b/>
          <w:sz w:val="20"/>
          <w:szCs w:val="20"/>
        </w:rPr>
      </w:pPr>
      <w:r w:rsidRPr="005A0E2B">
        <w:rPr>
          <w:rFonts w:ascii="Arial" w:hAnsi="Arial" w:cs="Arial"/>
          <w:b/>
          <w:sz w:val="20"/>
          <w:szCs w:val="20"/>
        </w:rPr>
        <w:t xml:space="preserve">PROPOSTA NO SISTEMA ELETRÔNICO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D0236F" w:rsidRPr="005A0E2B" w:rsidRDefault="00D0236F" w:rsidP="00D0236F">
      <w:pPr>
        <w:pStyle w:val="SemEspaamento"/>
        <w:jc w:val="both"/>
        <w:rPr>
          <w:rFonts w:ascii="Arial" w:hAnsi="Arial" w:cs="Arial"/>
          <w:b/>
          <w:sz w:val="20"/>
          <w:szCs w:val="20"/>
          <w:u w:val="single"/>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D0236F" w:rsidRPr="005A0E2B" w:rsidRDefault="00D0236F" w:rsidP="00D0236F">
      <w:pPr>
        <w:pStyle w:val="SemEspaamento"/>
        <w:jc w:val="both"/>
        <w:rPr>
          <w:rFonts w:ascii="Arial" w:hAnsi="Arial" w:cs="Arial"/>
          <w:b/>
          <w:sz w:val="20"/>
          <w:szCs w:val="20"/>
          <w:u w:val="single"/>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0236F" w:rsidRPr="005A0E2B" w:rsidRDefault="00D0236F" w:rsidP="00D0236F">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jc w:val="both"/>
        <w:rPr>
          <w:rFonts w:ascii="Arial" w:hAnsi="Arial" w:cs="Arial"/>
          <w:b/>
          <w:sz w:val="20"/>
          <w:szCs w:val="20"/>
          <w:u w:val="single"/>
        </w:rPr>
      </w:pPr>
      <w:r w:rsidRPr="005A0E2B">
        <w:rPr>
          <w:rFonts w:ascii="Arial" w:hAnsi="Arial" w:cs="Arial"/>
          <w:b/>
          <w:sz w:val="20"/>
          <w:szCs w:val="20"/>
          <w:u w:val="single"/>
        </w:rPr>
        <w:t>08. HABILITAÇÃO</w:t>
      </w:r>
    </w:p>
    <w:p w:rsidR="00D0236F" w:rsidRPr="005A0E2B" w:rsidRDefault="00D0236F" w:rsidP="00D0236F">
      <w:pPr>
        <w:jc w:val="both"/>
        <w:rPr>
          <w:rFonts w:ascii="Arial" w:hAnsi="Arial" w:cs="Arial"/>
          <w:sz w:val="20"/>
          <w:szCs w:val="20"/>
        </w:rPr>
      </w:pPr>
      <w:r w:rsidRPr="005A0E2B">
        <w:rPr>
          <w:rFonts w:ascii="Arial" w:hAnsi="Arial" w:cs="Arial"/>
          <w:sz w:val="20"/>
          <w:szCs w:val="20"/>
        </w:rPr>
        <w:t xml:space="preserve">8.1 Conforme ANEXO 03. </w:t>
      </w:r>
    </w:p>
    <w:p w:rsidR="00D0236F" w:rsidRPr="005A0E2B" w:rsidRDefault="00D0236F" w:rsidP="00D0236F">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20"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1"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2"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a) advertência;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b) multa;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D0236F" w:rsidRPr="005A0E2B" w:rsidRDefault="00D0236F" w:rsidP="00D0236F">
      <w:pPr>
        <w:pStyle w:val="SemEspaamento"/>
        <w:jc w:val="both"/>
        <w:rPr>
          <w:rFonts w:ascii="Arial" w:hAnsi="Arial" w:cs="Arial"/>
          <w:b/>
          <w:sz w:val="20"/>
          <w:szCs w:val="20"/>
          <w:u w:val="single"/>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D0236F" w:rsidRPr="005A0E2B" w:rsidRDefault="00D0236F" w:rsidP="00D0236F">
      <w:pPr>
        <w:pStyle w:val="SemEspaamento"/>
        <w:jc w:val="both"/>
        <w:rPr>
          <w:rFonts w:ascii="Arial" w:hAnsi="Arial" w:cs="Arial"/>
          <w:b/>
          <w:sz w:val="20"/>
          <w:szCs w:val="20"/>
          <w:u w:val="single"/>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0236F" w:rsidRPr="005A0E2B" w:rsidRDefault="00D0236F" w:rsidP="00D0236F">
      <w:pPr>
        <w:pStyle w:val="SemEspaamento"/>
        <w:jc w:val="both"/>
        <w:rPr>
          <w:rFonts w:ascii="Arial" w:hAnsi="Arial" w:cs="Arial"/>
          <w:b/>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D0236F" w:rsidRPr="005A0E2B" w:rsidRDefault="00D0236F" w:rsidP="00D0236F">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D0236F" w:rsidRPr="005A0E2B" w:rsidRDefault="00D0236F" w:rsidP="00D0236F">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D0236F" w:rsidRPr="005A0E2B" w:rsidRDefault="00D0236F" w:rsidP="00D0236F">
      <w:pPr>
        <w:pStyle w:val="SemEspaamento"/>
        <w:rPr>
          <w:rFonts w:ascii="Arial" w:hAnsi="Arial" w:cs="Arial"/>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0236F" w:rsidRPr="005A0E2B" w:rsidRDefault="00D0236F" w:rsidP="00D0236F">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0236F" w:rsidRPr="005A0E2B" w:rsidRDefault="00D0236F" w:rsidP="00D0236F">
      <w:pPr>
        <w:pStyle w:val="SemEspaamento"/>
        <w:jc w:val="both"/>
        <w:rPr>
          <w:rFonts w:ascii="Arial" w:hAnsi="Arial" w:cs="Arial"/>
          <w:sz w:val="20"/>
          <w:szCs w:val="20"/>
        </w:rPr>
      </w:pPr>
    </w:p>
    <w:p w:rsidR="00D0236F" w:rsidRPr="005A0E2B" w:rsidRDefault="00D0236F" w:rsidP="00D0236F">
      <w:pPr>
        <w:ind w:right="-376"/>
        <w:jc w:val="both"/>
        <w:rPr>
          <w:rFonts w:ascii="Arial" w:hAnsi="Arial" w:cs="Arial"/>
          <w:sz w:val="20"/>
          <w:szCs w:val="20"/>
        </w:rPr>
      </w:pPr>
      <w:r>
        <w:rPr>
          <w:rFonts w:ascii="Arial" w:hAnsi="Arial" w:cs="Arial"/>
          <w:sz w:val="20"/>
          <w:szCs w:val="20"/>
        </w:rPr>
        <w:t>Ribeirão do Pinhal, 14 de maio de 2024</w:t>
      </w:r>
      <w:r w:rsidRPr="005A0E2B">
        <w:rPr>
          <w:rFonts w:ascii="Arial" w:hAnsi="Arial" w:cs="Arial"/>
          <w:sz w:val="20"/>
          <w:szCs w:val="20"/>
        </w:rPr>
        <w:t>.</w:t>
      </w:r>
    </w:p>
    <w:p w:rsidR="00D0236F" w:rsidRPr="005A0E2B" w:rsidRDefault="00D0236F" w:rsidP="00D0236F">
      <w:pPr>
        <w:ind w:right="-376"/>
        <w:jc w:val="both"/>
        <w:rPr>
          <w:rFonts w:ascii="Arial" w:hAnsi="Arial" w:cs="Arial"/>
          <w:sz w:val="20"/>
          <w:szCs w:val="20"/>
        </w:rPr>
      </w:pPr>
    </w:p>
    <w:p w:rsidR="00D0236F" w:rsidRPr="005A0E2B" w:rsidRDefault="00D0236F" w:rsidP="00D0236F">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D0236F" w:rsidRPr="005A0E2B" w:rsidRDefault="00D0236F" w:rsidP="00D0236F">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Pr="005A0E2B"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16721A" w:rsidRDefault="0016721A" w:rsidP="00D0236F">
      <w:pPr>
        <w:pStyle w:val="Ttulo"/>
        <w:spacing w:line="360" w:lineRule="auto"/>
        <w:rPr>
          <w:rFonts w:ascii="Arial" w:hAnsi="Arial" w:cs="Arial"/>
          <w:sz w:val="20"/>
          <w:u w:val="single"/>
        </w:rPr>
      </w:pPr>
    </w:p>
    <w:p w:rsidR="0016721A" w:rsidRDefault="0016721A" w:rsidP="00D0236F">
      <w:pPr>
        <w:pStyle w:val="Ttulo"/>
        <w:spacing w:line="360" w:lineRule="auto"/>
        <w:rPr>
          <w:rFonts w:ascii="Arial" w:hAnsi="Arial" w:cs="Arial"/>
          <w:sz w:val="20"/>
          <w:u w:val="single"/>
        </w:rPr>
      </w:pPr>
    </w:p>
    <w:p w:rsidR="00D0236F" w:rsidRDefault="00D0236F" w:rsidP="00D0236F">
      <w:pPr>
        <w:pStyle w:val="Ttulo"/>
        <w:spacing w:line="360" w:lineRule="auto"/>
        <w:rPr>
          <w:rFonts w:ascii="Arial" w:hAnsi="Arial" w:cs="Arial"/>
          <w:sz w:val="20"/>
          <w:u w:val="single"/>
        </w:rPr>
      </w:pPr>
    </w:p>
    <w:p w:rsidR="00D0236F" w:rsidRPr="00A207D1" w:rsidRDefault="00D0236F" w:rsidP="00D0236F">
      <w:pPr>
        <w:jc w:val="center"/>
        <w:rPr>
          <w:rFonts w:ascii="Arial" w:hAnsi="Arial" w:cs="Arial"/>
          <w:b/>
          <w:bCs/>
          <w:sz w:val="18"/>
          <w:szCs w:val="18"/>
        </w:rPr>
      </w:pPr>
      <w:r w:rsidRPr="00A207D1">
        <w:rPr>
          <w:rFonts w:ascii="Arial" w:hAnsi="Arial" w:cs="Arial"/>
          <w:b/>
          <w:bCs/>
          <w:sz w:val="18"/>
          <w:szCs w:val="18"/>
        </w:rPr>
        <w:t>TERMO DE REFERÊNCIA</w:t>
      </w: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 DAS CONDIÇÕES GERAIS DA CONTRATAÇÃO (art. 6º, XXIII, “a” e “i” da Lei n. 14.133/2021).</w:t>
      </w:r>
      <w:r w:rsidRPr="00A207D1">
        <w:rPr>
          <w:rFonts w:ascii="Arial" w:hAnsi="Arial" w:cs="Arial"/>
          <w:sz w:val="18"/>
          <w:szCs w:val="18"/>
        </w:rPr>
        <w:t xml:space="preserve"> </w:t>
      </w:r>
    </w:p>
    <w:p w:rsidR="00D0236F" w:rsidRPr="00A207D1" w:rsidRDefault="00D0236F" w:rsidP="00D0236F">
      <w:pPr>
        <w:pStyle w:val="PargrafodaLista"/>
        <w:widowControl w:val="0"/>
        <w:numPr>
          <w:ilvl w:val="1"/>
          <w:numId w:val="9"/>
        </w:numPr>
        <w:suppressAutoHyphens/>
        <w:ind w:right="-568"/>
        <w:jc w:val="both"/>
        <w:rPr>
          <w:rFonts w:ascii="Arial" w:hAnsi="Arial" w:cs="Arial"/>
          <w:sz w:val="18"/>
          <w:szCs w:val="18"/>
        </w:rPr>
      </w:pPr>
      <w:r w:rsidRPr="00A207D1">
        <w:rPr>
          <w:rStyle w:val="SemEspaamentoChar"/>
          <w:rFonts w:ascii="Arial" w:eastAsiaTheme="minorEastAsia" w:hAnsi="Arial" w:cs="Arial"/>
          <w:sz w:val="18"/>
          <w:szCs w:val="18"/>
        </w:rPr>
        <w:t xml:space="preserve">Registro de preços </w:t>
      </w:r>
      <w:r w:rsidRPr="00A207D1">
        <w:rPr>
          <w:rFonts w:ascii="Arial" w:hAnsi="Arial" w:cs="Arial"/>
          <w:sz w:val="18"/>
          <w:szCs w:val="18"/>
        </w:rPr>
        <w:t>para aquisição de camisetas, uniformes, agasalhos e acessórios</w:t>
      </w:r>
      <w:r w:rsidRPr="00A207D1">
        <w:rPr>
          <w:rStyle w:val="SemEspaamentoChar"/>
          <w:rFonts w:ascii="Arial" w:eastAsiaTheme="minorEastAsia" w:hAnsi="Arial" w:cs="Arial"/>
          <w:sz w:val="18"/>
          <w:szCs w:val="18"/>
        </w:rPr>
        <w:t>, conforme quantidades e exigências, nos termos da tabela abaixo</w:t>
      </w:r>
      <w:r w:rsidRPr="00A207D1">
        <w:rPr>
          <w:rFonts w:ascii="Arial" w:hAnsi="Arial" w:cs="Arial"/>
          <w:sz w:val="18"/>
          <w:szCs w:val="18"/>
        </w:rPr>
        <w:t>.</w:t>
      </w:r>
    </w:p>
    <w:tbl>
      <w:tblPr>
        <w:tblStyle w:val="Tabelacomgrade"/>
        <w:tblW w:w="10491" w:type="dxa"/>
        <w:tblInd w:w="-885" w:type="dxa"/>
        <w:tblLayout w:type="fixed"/>
        <w:tblLook w:val="0420" w:firstRow="1" w:lastRow="0" w:firstColumn="0" w:lastColumn="0" w:noHBand="0" w:noVBand="1"/>
      </w:tblPr>
      <w:tblGrid>
        <w:gridCol w:w="567"/>
        <w:gridCol w:w="852"/>
        <w:gridCol w:w="5670"/>
        <w:gridCol w:w="708"/>
        <w:gridCol w:w="709"/>
        <w:gridCol w:w="851"/>
        <w:gridCol w:w="1134"/>
      </w:tblGrid>
      <w:tr w:rsidR="00D0236F" w:rsidRPr="00D975ED" w:rsidTr="00D0236F">
        <w:trPr>
          <w:trHeight w:val="454"/>
        </w:trPr>
        <w:tc>
          <w:tcPr>
            <w:tcW w:w="567"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2"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CATSERV</w:t>
            </w:r>
          </w:p>
        </w:tc>
        <w:tc>
          <w:tcPr>
            <w:tcW w:w="5670"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8"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709"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1"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1134" w:type="dxa"/>
          </w:tcPr>
          <w:p w:rsidR="00D0236F" w:rsidRPr="00EC49BE" w:rsidRDefault="00D0236F" w:rsidP="00D0236F">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D0236F" w:rsidRPr="00153DA8" w:rsidTr="00D0236F">
        <w:trPr>
          <w:trHeight w:val="651"/>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01</w:t>
            </w:r>
          </w:p>
        </w:tc>
        <w:tc>
          <w:tcPr>
            <w:tcW w:w="852" w:type="dxa"/>
          </w:tcPr>
          <w:p w:rsidR="00D0236F" w:rsidRPr="00A207D1" w:rsidRDefault="00D0236F" w:rsidP="00D0236F">
            <w:pPr>
              <w:pStyle w:val="SemEspaamento"/>
              <w:rPr>
                <w:rFonts w:ascii="Arial" w:hAnsi="Arial" w:cs="Arial"/>
                <w:sz w:val="18"/>
                <w:szCs w:val="18"/>
                <w:shd w:val="clear" w:color="auto" w:fill="FFFFFF"/>
              </w:rPr>
            </w:pPr>
            <w:r w:rsidRPr="00A207D1">
              <w:rPr>
                <w:rFonts w:ascii="Arial" w:hAnsi="Arial" w:cs="Arial"/>
                <w:sz w:val="18"/>
                <w:szCs w:val="18"/>
                <w:shd w:val="clear" w:color="auto" w:fill="FFFFFF"/>
              </w:rPr>
              <w:t>322492</w:t>
            </w:r>
          </w:p>
        </w:tc>
        <w:tc>
          <w:tcPr>
            <w:tcW w:w="5670" w:type="dxa"/>
          </w:tcPr>
          <w:p w:rsidR="00D0236F" w:rsidRPr="00A207D1" w:rsidRDefault="00D0236F" w:rsidP="00D0236F">
            <w:pPr>
              <w:jc w:val="both"/>
              <w:rPr>
                <w:rFonts w:ascii="Arial" w:eastAsia="Times New Roman" w:hAnsi="Arial" w:cs="Arial"/>
                <w:bCs/>
                <w:sz w:val="18"/>
                <w:szCs w:val="18"/>
              </w:rPr>
            </w:pPr>
            <w:r w:rsidRPr="00A207D1">
              <w:rPr>
                <w:rFonts w:ascii="Arial" w:eastAsia="Times New Roman" w:hAnsi="Arial" w:cs="Arial"/>
                <w:bCs/>
                <w:sz w:val="18"/>
                <w:szCs w:val="18"/>
              </w:rPr>
              <w:t xml:space="preserve">Agasalho desportivo. Material </w:t>
            </w:r>
            <w:proofErr w:type="spellStart"/>
            <w:r w:rsidRPr="00A207D1">
              <w:rPr>
                <w:rFonts w:ascii="Arial" w:eastAsia="Times New Roman" w:hAnsi="Arial" w:cs="Arial"/>
                <w:bCs/>
                <w:sz w:val="18"/>
                <w:szCs w:val="18"/>
              </w:rPr>
              <w:t>Tactel</w:t>
            </w:r>
            <w:proofErr w:type="spellEnd"/>
            <w:r w:rsidRPr="00A207D1">
              <w:rPr>
                <w:rFonts w:ascii="Arial" w:eastAsia="Times New Roman" w:hAnsi="Arial" w:cs="Arial"/>
                <w:bCs/>
                <w:sz w:val="18"/>
                <w:szCs w:val="18"/>
              </w:rPr>
              <w:t xml:space="preserve">. </w:t>
            </w:r>
            <w:r w:rsidRPr="00A207D1">
              <w:rPr>
                <w:rFonts w:ascii="Arial" w:eastAsia="Times New Roman" w:hAnsi="Arial" w:cs="Arial"/>
                <w:bCs/>
                <w:i/>
                <w:sz w:val="18"/>
                <w:szCs w:val="18"/>
                <w:u w:val="single"/>
              </w:rPr>
              <w:t xml:space="preserve">ESPECIFICAÇÃO: </w:t>
            </w:r>
            <w:r w:rsidRPr="00A207D1">
              <w:rPr>
                <w:rFonts w:ascii="Arial" w:eastAsia="Times New Roman" w:hAnsi="Arial" w:cs="Arial"/>
                <w:bCs/>
                <w:sz w:val="18"/>
                <w:szCs w:val="18"/>
              </w:rPr>
              <w:t xml:space="preserve">Cor Azul e Laranja. Quantidades bolsos: 01 de cada lado. Características adicionais: Manga comprida c/ punho e elástico, calça sem forro, arte sublimada desenvolvida pela secretaria solicitante. </w:t>
            </w:r>
            <w:r w:rsidRPr="00A207D1">
              <w:rPr>
                <w:rFonts w:ascii="Arial" w:eastAsia="Times New Roman" w:hAnsi="Arial" w:cs="Arial"/>
                <w:b/>
                <w:bCs/>
                <w:i/>
                <w:sz w:val="18"/>
                <w:szCs w:val="18"/>
              </w:rPr>
              <w:t>Antes da confecção a empresa deverá encaminhar amostra com a arte para aprovação</w:t>
            </w:r>
            <w:r w:rsidRPr="00A207D1">
              <w:rPr>
                <w:rFonts w:ascii="Arial" w:eastAsia="Times New Roman" w:hAnsi="Arial" w:cs="Arial"/>
                <w:bCs/>
                <w:sz w:val="18"/>
                <w:szCs w:val="18"/>
              </w:rPr>
              <w:t>.</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40 tamanho P</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70 tamanho M</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100 tamanho G</w:t>
            </w:r>
          </w:p>
          <w:p w:rsidR="00D0236F" w:rsidRPr="00A207D1" w:rsidRDefault="00D0236F" w:rsidP="00D0236F">
            <w:pPr>
              <w:jc w:val="both"/>
              <w:rPr>
                <w:rFonts w:ascii="Arial" w:eastAsia="Times New Roman" w:hAnsi="Arial" w:cs="Arial"/>
                <w:b/>
                <w:bCs/>
                <w:i/>
                <w:sz w:val="18"/>
                <w:szCs w:val="18"/>
              </w:rPr>
            </w:pPr>
            <w:r w:rsidRPr="00A207D1">
              <w:rPr>
                <w:rFonts w:ascii="Arial" w:eastAsia="Times New Roman" w:hAnsi="Arial" w:cs="Arial"/>
                <w:bCs/>
                <w:i/>
                <w:sz w:val="18"/>
                <w:szCs w:val="18"/>
              </w:rPr>
              <w:t>40 tamanho GG</w:t>
            </w:r>
            <w:r w:rsidRPr="00A207D1">
              <w:rPr>
                <w:rFonts w:ascii="Arial" w:eastAsia="Times New Roman" w:hAnsi="Arial" w:cs="Arial"/>
                <w:bCs/>
                <w:sz w:val="18"/>
                <w:szCs w:val="18"/>
              </w:rPr>
              <w:t xml:space="preserve"> </w:t>
            </w:r>
            <w:r w:rsidRPr="00A207D1">
              <w:rPr>
                <w:rFonts w:ascii="Arial" w:eastAsia="Times New Roman" w:hAnsi="Arial" w:cs="Arial"/>
                <w:b/>
                <w:bCs/>
                <w:i/>
                <w:sz w:val="18"/>
                <w:szCs w:val="18"/>
              </w:rPr>
              <w:t>(</w:t>
            </w:r>
            <w:proofErr w:type="spellStart"/>
            <w:proofErr w:type="gramStart"/>
            <w:r w:rsidRPr="00A207D1">
              <w:rPr>
                <w:rFonts w:ascii="Arial" w:eastAsia="Times New Roman" w:hAnsi="Arial" w:cs="Arial"/>
                <w:b/>
                <w:bCs/>
                <w:i/>
                <w:sz w:val="18"/>
                <w:szCs w:val="18"/>
              </w:rPr>
              <w:t>Assist.</w:t>
            </w:r>
            <w:proofErr w:type="gramEnd"/>
            <w:r w:rsidRPr="00A207D1">
              <w:rPr>
                <w:rFonts w:ascii="Arial" w:eastAsia="Times New Roman" w:hAnsi="Arial" w:cs="Arial"/>
                <w:b/>
                <w:bCs/>
                <w:i/>
                <w:sz w:val="18"/>
                <w:szCs w:val="18"/>
              </w:rPr>
              <w:t>Social</w:t>
            </w:r>
            <w:proofErr w:type="spellEnd"/>
            <w:r w:rsidRPr="00A207D1">
              <w:rPr>
                <w:rFonts w:ascii="Arial" w:eastAsia="Times New Roman" w:hAnsi="Arial" w:cs="Arial"/>
                <w:b/>
                <w:bCs/>
                <w:i/>
                <w:sz w:val="18"/>
                <w:szCs w:val="18"/>
              </w:rPr>
              <w:t>)</w:t>
            </w:r>
          </w:p>
          <w:p w:rsidR="00D0236F" w:rsidRPr="00A207D1" w:rsidRDefault="00D0236F" w:rsidP="00D0236F">
            <w:pPr>
              <w:jc w:val="both"/>
              <w:rPr>
                <w:rFonts w:ascii="Arial" w:eastAsia="Times New Roman" w:hAnsi="Arial" w:cs="Arial"/>
                <w:b/>
                <w:bCs/>
                <w:i/>
                <w:sz w:val="18"/>
                <w:szCs w:val="18"/>
              </w:rPr>
            </w:pP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02 tamanho P</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03 tamanho M</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06 tamanho G</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06 tamanho</w:t>
            </w:r>
            <w:proofErr w:type="gramEnd"/>
            <w:r w:rsidRPr="00A207D1">
              <w:rPr>
                <w:rFonts w:ascii="Arial" w:eastAsia="Times New Roman" w:hAnsi="Arial" w:cs="Arial"/>
                <w:bCs/>
                <w:i/>
                <w:sz w:val="18"/>
                <w:szCs w:val="18"/>
              </w:rPr>
              <w:t xml:space="preserve"> GG </w:t>
            </w:r>
          </w:p>
          <w:p w:rsidR="00D0236F" w:rsidRPr="00A207D1" w:rsidRDefault="00D0236F" w:rsidP="00D0236F">
            <w:pPr>
              <w:jc w:val="both"/>
              <w:rPr>
                <w:rFonts w:ascii="Arial" w:eastAsia="Times New Roman" w:hAnsi="Arial" w:cs="Arial"/>
                <w:bCs/>
                <w:sz w:val="18"/>
                <w:szCs w:val="18"/>
              </w:rPr>
            </w:pPr>
            <w:r w:rsidRPr="00A207D1">
              <w:rPr>
                <w:rFonts w:ascii="Arial" w:eastAsia="Times New Roman" w:hAnsi="Arial" w:cs="Arial"/>
                <w:bCs/>
                <w:i/>
                <w:sz w:val="18"/>
                <w:szCs w:val="18"/>
              </w:rPr>
              <w:t>03 tamanho EG</w:t>
            </w:r>
            <w:proofErr w:type="gramStart"/>
            <w:r w:rsidRPr="00A207D1">
              <w:rPr>
                <w:rFonts w:ascii="Arial" w:eastAsia="Times New Roman" w:hAnsi="Arial" w:cs="Arial"/>
                <w:bCs/>
                <w:sz w:val="18"/>
                <w:szCs w:val="18"/>
              </w:rPr>
              <w:t xml:space="preserve"> </w:t>
            </w:r>
            <w:r w:rsidRPr="00A207D1">
              <w:rPr>
                <w:rFonts w:ascii="Arial" w:eastAsia="Times New Roman" w:hAnsi="Arial" w:cs="Arial"/>
                <w:b/>
                <w:bCs/>
                <w:i/>
                <w:sz w:val="18"/>
                <w:szCs w:val="18"/>
              </w:rPr>
              <w:t xml:space="preserve"> </w:t>
            </w:r>
            <w:proofErr w:type="gramEnd"/>
            <w:r w:rsidRPr="00A207D1">
              <w:rPr>
                <w:rFonts w:ascii="Arial" w:eastAsia="Times New Roman" w:hAnsi="Arial" w:cs="Arial"/>
                <w:b/>
                <w:bCs/>
                <w:i/>
                <w:sz w:val="18"/>
                <w:szCs w:val="18"/>
              </w:rPr>
              <w:t>(Emenda Impositiva Esporte)</w:t>
            </w:r>
          </w:p>
        </w:tc>
        <w:tc>
          <w:tcPr>
            <w:tcW w:w="708"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270</w:t>
            </w:r>
          </w:p>
        </w:tc>
        <w:tc>
          <w:tcPr>
            <w:tcW w:w="709"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258,00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69.660,00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02</w:t>
            </w:r>
          </w:p>
        </w:tc>
        <w:tc>
          <w:tcPr>
            <w:tcW w:w="852"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shd w:val="clear" w:color="auto" w:fill="FFFFFF"/>
              </w:rPr>
              <w:t>602237</w:t>
            </w:r>
          </w:p>
        </w:tc>
        <w:tc>
          <w:tcPr>
            <w:tcW w:w="5670" w:type="dxa"/>
          </w:tcPr>
          <w:p w:rsidR="00D0236F" w:rsidRPr="00A207D1" w:rsidRDefault="00D0236F" w:rsidP="00D0236F">
            <w:pPr>
              <w:jc w:val="both"/>
              <w:rPr>
                <w:rFonts w:ascii="Arial" w:hAnsi="Arial" w:cs="Arial"/>
                <w:sz w:val="18"/>
                <w:szCs w:val="18"/>
              </w:rPr>
            </w:pPr>
            <w:r w:rsidRPr="00A207D1">
              <w:rPr>
                <w:rFonts w:ascii="Arial" w:eastAsia="Times New Roman" w:hAnsi="Arial" w:cs="Arial"/>
                <w:bCs/>
                <w:sz w:val="18"/>
                <w:szCs w:val="18"/>
              </w:rPr>
              <w:t>Calça Masculina.</w:t>
            </w:r>
            <w:r w:rsidRPr="00A207D1">
              <w:rPr>
                <w:rFonts w:ascii="Arial" w:eastAsia="Times New Roman" w:hAnsi="Arial" w:cs="Arial"/>
                <w:b/>
                <w:bCs/>
                <w:sz w:val="18"/>
                <w:szCs w:val="18"/>
              </w:rPr>
              <w:t xml:space="preserve"> </w:t>
            </w:r>
            <w:r w:rsidRPr="00A207D1">
              <w:rPr>
                <w:rFonts w:ascii="Arial" w:eastAsia="Times New Roman" w:hAnsi="Arial" w:cs="Arial"/>
                <w:sz w:val="18"/>
                <w:szCs w:val="18"/>
                <w:shd w:val="clear" w:color="auto" w:fill="FFFFFF"/>
              </w:rPr>
              <w:t xml:space="preserve">Material: 100% </w:t>
            </w:r>
            <w:proofErr w:type="spellStart"/>
            <w:r w:rsidRPr="00A207D1">
              <w:rPr>
                <w:rFonts w:ascii="Arial" w:eastAsia="Times New Roman" w:hAnsi="Arial" w:cs="Arial"/>
                <w:sz w:val="18"/>
                <w:szCs w:val="18"/>
                <w:shd w:val="clear" w:color="auto" w:fill="FFFFFF"/>
              </w:rPr>
              <w:t>Poliester</w:t>
            </w:r>
            <w:proofErr w:type="spellEnd"/>
            <w:r w:rsidRPr="00A207D1">
              <w:rPr>
                <w:rFonts w:ascii="Arial" w:eastAsia="Times New Roman" w:hAnsi="Arial" w:cs="Arial"/>
                <w:sz w:val="18"/>
                <w:szCs w:val="18"/>
                <w:shd w:val="clear" w:color="auto" w:fill="FFFFFF"/>
              </w:rPr>
              <w:t>. Modelo: Esportivo. Tamanho: Sob Medida. Características Adicionais: Conforme Modelo. C</w:t>
            </w:r>
            <w:r w:rsidRPr="00A207D1">
              <w:rPr>
                <w:rFonts w:ascii="Arial" w:hAnsi="Arial" w:cs="Arial"/>
                <w:sz w:val="18"/>
                <w:szCs w:val="18"/>
              </w:rPr>
              <w:t>or a definir com aplicação de logotipo a definir (</w:t>
            </w:r>
            <w:r w:rsidRPr="00A207D1">
              <w:rPr>
                <w:rFonts w:ascii="Arial" w:hAnsi="Arial" w:cs="Arial"/>
                <w:i/>
                <w:sz w:val="18"/>
                <w:szCs w:val="18"/>
              </w:rPr>
              <w:t>Tamanhos 10M, 10G, 10GG</w:t>
            </w:r>
            <w:r w:rsidRPr="00A207D1">
              <w:rPr>
                <w:rFonts w:ascii="Arial" w:hAnsi="Arial" w:cs="Arial"/>
                <w:sz w:val="18"/>
                <w:szCs w:val="18"/>
              </w:rPr>
              <w:t xml:space="preserve">) - </w:t>
            </w:r>
            <w:r w:rsidRPr="00A207D1">
              <w:rPr>
                <w:rFonts w:ascii="Arial" w:hAnsi="Arial" w:cs="Arial"/>
                <w:b/>
                <w:i/>
                <w:sz w:val="18"/>
                <w:szCs w:val="18"/>
              </w:rPr>
              <w:t>(Esporte</w:t>
            </w:r>
            <w:proofErr w:type="gramStart"/>
            <w:r w:rsidRPr="00A207D1">
              <w:rPr>
                <w:rFonts w:ascii="Arial" w:hAnsi="Arial" w:cs="Arial"/>
                <w:b/>
                <w:i/>
                <w:sz w:val="18"/>
                <w:szCs w:val="18"/>
              </w:rPr>
              <w:t>)</w:t>
            </w:r>
            <w:proofErr w:type="gramEnd"/>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30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100,00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3.000,00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03</w:t>
            </w:r>
          </w:p>
        </w:tc>
        <w:tc>
          <w:tcPr>
            <w:tcW w:w="852"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shd w:val="clear" w:color="auto" w:fill="FFFFFF"/>
              </w:rPr>
              <w:t>375380</w:t>
            </w:r>
          </w:p>
        </w:tc>
        <w:tc>
          <w:tcPr>
            <w:tcW w:w="5670" w:type="dxa"/>
          </w:tcPr>
          <w:p w:rsidR="00D0236F" w:rsidRPr="00A207D1" w:rsidRDefault="00D0236F" w:rsidP="00D0236F">
            <w:pPr>
              <w:jc w:val="both"/>
              <w:rPr>
                <w:rFonts w:ascii="Arial" w:hAnsi="Arial" w:cs="Arial"/>
                <w:sz w:val="18"/>
                <w:szCs w:val="18"/>
              </w:rPr>
            </w:pPr>
            <w:r w:rsidRPr="00A207D1">
              <w:rPr>
                <w:rFonts w:ascii="Arial" w:eastAsia="Times New Roman" w:hAnsi="Arial" w:cs="Arial"/>
                <w:bCs/>
                <w:sz w:val="18"/>
                <w:szCs w:val="18"/>
              </w:rPr>
              <w:t>Calção.</w:t>
            </w:r>
            <w:r w:rsidRPr="00A207D1">
              <w:rPr>
                <w:rFonts w:ascii="Arial" w:eastAsia="Times New Roman" w:hAnsi="Arial" w:cs="Arial"/>
                <w:b/>
                <w:bCs/>
                <w:sz w:val="18"/>
                <w:szCs w:val="18"/>
              </w:rPr>
              <w:t xml:space="preserve"> </w:t>
            </w:r>
            <w:r w:rsidRPr="00A207D1">
              <w:rPr>
                <w:rFonts w:ascii="Arial" w:eastAsia="Times New Roman" w:hAnsi="Arial" w:cs="Arial"/>
                <w:sz w:val="18"/>
                <w:szCs w:val="18"/>
                <w:shd w:val="clear" w:color="auto" w:fill="FFFFFF"/>
              </w:rPr>
              <w:t xml:space="preserve">Material: Tecido: </w:t>
            </w:r>
            <w:proofErr w:type="spellStart"/>
            <w:r w:rsidRPr="00A207D1">
              <w:rPr>
                <w:rFonts w:ascii="Arial" w:eastAsia="Times New Roman" w:hAnsi="Arial" w:cs="Arial"/>
                <w:sz w:val="18"/>
                <w:szCs w:val="18"/>
                <w:shd w:val="clear" w:color="auto" w:fill="FFFFFF"/>
              </w:rPr>
              <w:t>Dry</w:t>
            </w:r>
            <w:proofErr w:type="spellEnd"/>
            <w:r w:rsidRPr="00A207D1">
              <w:rPr>
                <w:rFonts w:ascii="Arial" w:eastAsia="Times New Roman" w:hAnsi="Arial" w:cs="Arial"/>
                <w:sz w:val="18"/>
                <w:szCs w:val="18"/>
                <w:shd w:val="clear" w:color="auto" w:fill="FFFFFF"/>
              </w:rPr>
              <w:t>-Fit. Cor: A DEFINIR. Tamanho: Grande. Características Adicionais: Entalhos, Forma E Inscrições Conforme Modelo. C</w:t>
            </w:r>
            <w:r w:rsidRPr="00A207D1">
              <w:rPr>
                <w:rFonts w:ascii="Arial" w:hAnsi="Arial" w:cs="Arial"/>
                <w:sz w:val="18"/>
                <w:szCs w:val="18"/>
              </w:rPr>
              <w:t>or a definir com aplicação de logotipo a definir (</w:t>
            </w:r>
            <w:r w:rsidRPr="00A207D1">
              <w:rPr>
                <w:rFonts w:ascii="Arial" w:hAnsi="Arial" w:cs="Arial"/>
                <w:i/>
                <w:sz w:val="18"/>
                <w:szCs w:val="18"/>
              </w:rPr>
              <w:t xml:space="preserve">Tamanhos </w:t>
            </w:r>
            <w:proofErr w:type="gramStart"/>
            <w:r w:rsidRPr="00A207D1">
              <w:rPr>
                <w:rFonts w:ascii="Arial" w:hAnsi="Arial" w:cs="Arial"/>
                <w:i/>
                <w:sz w:val="18"/>
                <w:szCs w:val="18"/>
              </w:rPr>
              <w:t>10M,</w:t>
            </w:r>
            <w:proofErr w:type="gramEnd"/>
            <w:r w:rsidRPr="00A207D1">
              <w:rPr>
                <w:rFonts w:ascii="Arial" w:hAnsi="Arial" w:cs="Arial"/>
                <w:i/>
                <w:sz w:val="18"/>
                <w:szCs w:val="18"/>
              </w:rPr>
              <w:t>10G, 10GG</w:t>
            </w:r>
            <w:r w:rsidRPr="00A207D1">
              <w:rPr>
                <w:rFonts w:ascii="Arial" w:hAnsi="Arial" w:cs="Arial"/>
                <w:sz w:val="18"/>
                <w:szCs w:val="18"/>
              </w:rPr>
              <w:t xml:space="preserve">) - </w:t>
            </w:r>
            <w:r w:rsidRPr="00A207D1">
              <w:rPr>
                <w:rFonts w:ascii="Arial" w:hAnsi="Arial" w:cs="Arial"/>
                <w:b/>
                <w:i/>
                <w:sz w:val="18"/>
                <w:szCs w:val="18"/>
              </w:rPr>
              <w:t>(Esporte)</w:t>
            </w:r>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30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50,00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1.500,00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04</w:t>
            </w:r>
          </w:p>
        </w:tc>
        <w:tc>
          <w:tcPr>
            <w:tcW w:w="852" w:type="dxa"/>
          </w:tcPr>
          <w:p w:rsidR="00D0236F" w:rsidRPr="00A207D1" w:rsidRDefault="00D0236F" w:rsidP="00D0236F">
            <w:pPr>
              <w:pStyle w:val="SemEspaamento"/>
              <w:rPr>
                <w:rFonts w:ascii="Arial" w:hAnsi="Arial" w:cs="Arial"/>
                <w:sz w:val="18"/>
                <w:szCs w:val="18"/>
                <w:shd w:val="clear" w:color="auto" w:fill="FFFFFF"/>
              </w:rPr>
            </w:pPr>
            <w:r w:rsidRPr="00A207D1">
              <w:rPr>
                <w:rFonts w:ascii="Arial" w:hAnsi="Arial" w:cs="Arial"/>
                <w:sz w:val="18"/>
                <w:szCs w:val="18"/>
                <w:shd w:val="clear" w:color="auto" w:fill="FFFFFF"/>
              </w:rPr>
              <w:t>480883</w:t>
            </w:r>
          </w:p>
        </w:tc>
        <w:tc>
          <w:tcPr>
            <w:tcW w:w="5670" w:type="dxa"/>
          </w:tcPr>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sz w:val="18"/>
                <w:szCs w:val="18"/>
              </w:rPr>
              <w:t xml:space="preserve">Camiseta. Material </w:t>
            </w:r>
            <w:proofErr w:type="spellStart"/>
            <w:r w:rsidRPr="00A207D1">
              <w:rPr>
                <w:rFonts w:ascii="Arial" w:eastAsia="Times New Roman" w:hAnsi="Arial" w:cs="Arial"/>
                <w:bCs/>
                <w:sz w:val="18"/>
                <w:szCs w:val="18"/>
              </w:rPr>
              <w:t>Dry</w:t>
            </w:r>
            <w:proofErr w:type="spellEnd"/>
            <w:r w:rsidRPr="00A207D1">
              <w:rPr>
                <w:rFonts w:ascii="Arial" w:eastAsia="Times New Roman" w:hAnsi="Arial" w:cs="Arial"/>
                <w:bCs/>
                <w:sz w:val="18"/>
                <w:szCs w:val="18"/>
              </w:rPr>
              <w:t xml:space="preserve"> Fit. Tipo gola redonda. Aplicação prática esportiva. </w:t>
            </w:r>
            <w:proofErr w:type="gramStart"/>
            <w:r w:rsidRPr="00A207D1">
              <w:rPr>
                <w:rFonts w:ascii="Arial" w:eastAsia="Times New Roman" w:hAnsi="Arial" w:cs="Arial"/>
                <w:bCs/>
                <w:sz w:val="18"/>
                <w:szCs w:val="18"/>
              </w:rPr>
              <w:t>Cor diversas</w:t>
            </w:r>
            <w:proofErr w:type="gramEnd"/>
            <w:r w:rsidRPr="00A207D1">
              <w:rPr>
                <w:rFonts w:ascii="Arial" w:eastAsia="Times New Roman" w:hAnsi="Arial" w:cs="Arial"/>
                <w:bCs/>
                <w:sz w:val="18"/>
                <w:szCs w:val="18"/>
              </w:rPr>
              <w:t xml:space="preserve">. Tipo unissex. Tamanho </w:t>
            </w:r>
            <w:proofErr w:type="gramStart"/>
            <w:r w:rsidRPr="00A207D1">
              <w:rPr>
                <w:rFonts w:ascii="Arial" w:eastAsia="Times New Roman" w:hAnsi="Arial" w:cs="Arial"/>
                <w:bCs/>
                <w:sz w:val="18"/>
                <w:szCs w:val="18"/>
              </w:rPr>
              <w:t>sob medida</w:t>
            </w:r>
            <w:proofErr w:type="gramEnd"/>
            <w:r w:rsidRPr="00A207D1">
              <w:rPr>
                <w:rFonts w:ascii="Arial" w:eastAsia="Times New Roman" w:hAnsi="Arial" w:cs="Arial"/>
                <w:bCs/>
                <w:sz w:val="18"/>
                <w:szCs w:val="18"/>
              </w:rPr>
              <w:t xml:space="preserve">. Tipo manga: curta.  Arte sublimada desenvolvida pela secretaria solicitante. </w:t>
            </w:r>
            <w:r w:rsidRPr="00A652C0">
              <w:rPr>
                <w:rFonts w:ascii="Arial" w:eastAsia="Times New Roman" w:hAnsi="Arial" w:cs="Arial"/>
                <w:bCs/>
                <w:i/>
                <w:sz w:val="18"/>
                <w:szCs w:val="18"/>
              </w:rPr>
              <w:t>Antes da confecção a empresa deverá encaminhar amostra com a arte para aprovação</w:t>
            </w:r>
            <w:r w:rsidRPr="00A207D1">
              <w:rPr>
                <w:rFonts w:ascii="Arial" w:eastAsia="Times New Roman" w:hAnsi="Arial" w:cs="Arial"/>
                <w:bCs/>
                <w:i/>
                <w:sz w:val="18"/>
                <w:szCs w:val="18"/>
              </w:rPr>
              <w:t>.</w:t>
            </w:r>
          </w:p>
          <w:p w:rsidR="00D0236F" w:rsidRPr="00A207D1" w:rsidRDefault="00D0236F" w:rsidP="00D0236F">
            <w:pPr>
              <w:jc w:val="both"/>
              <w:rPr>
                <w:rFonts w:ascii="Arial" w:eastAsia="Times New Roman" w:hAnsi="Arial" w:cs="Arial"/>
                <w:bCs/>
                <w:sz w:val="18"/>
                <w:szCs w:val="18"/>
              </w:rPr>
            </w:pPr>
            <w:r w:rsidRPr="00A207D1">
              <w:rPr>
                <w:rFonts w:ascii="Arial" w:eastAsia="Times New Roman" w:hAnsi="Arial" w:cs="Arial"/>
                <w:bCs/>
                <w:i/>
                <w:sz w:val="18"/>
                <w:szCs w:val="18"/>
                <w:u w:val="single"/>
              </w:rPr>
              <w:t xml:space="preserve">ESPECIFICAÇÃO: </w:t>
            </w:r>
            <w:r w:rsidRPr="00A207D1">
              <w:rPr>
                <w:rFonts w:ascii="Arial" w:eastAsia="Times New Roman" w:hAnsi="Arial" w:cs="Arial"/>
                <w:bCs/>
                <w:sz w:val="18"/>
                <w:szCs w:val="18"/>
              </w:rPr>
              <w:t xml:space="preserve">Produzida em malha </w:t>
            </w:r>
            <w:proofErr w:type="spellStart"/>
            <w:r w:rsidRPr="00A207D1">
              <w:rPr>
                <w:rFonts w:ascii="Arial" w:eastAsia="Times New Roman" w:hAnsi="Arial" w:cs="Arial"/>
                <w:bCs/>
                <w:sz w:val="18"/>
                <w:szCs w:val="18"/>
              </w:rPr>
              <w:t>dry</w:t>
            </w:r>
            <w:proofErr w:type="spellEnd"/>
            <w:r w:rsidRPr="00A207D1">
              <w:rPr>
                <w:rFonts w:ascii="Arial" w:eastAsia="Times New Roman" w:hAnsi="Arial" w:cs="Arial"/>
                <w:bCs/>
                <w:sz w:val="18"/>
                <w:szCs w:val="18"/>
              </w:rPr>
              <w:t xml:space="preserve"> </w:t>
            </w:r>
            <w:proofErr w:type="spellStart"/>
            <w:r w:rsidRPr="00A207D1">
              <w:rPr>
                <w:rFonts w:ascii="Arial" w:eastAsia="Times New Roman" w:hAnsi="Arial" w:cs="Arial"/>
                <w:bCs/>
                <w:sz w:val="18"/>
                <w:szCs w:val="18"/>
              </w:rPr>
              <w:t>fit</w:t>
            </w:r>
            <w:proofErr w:type="spellEnd"/>
            <w:r w:rsidRPr="00A207D1">
              <w:rPr>
                <w:rFonts w:ascii="Arial" w:eastAsia="Times New Roman" w:hAnsi="Arial" w:cs="Arial"/>
                <w:bCs/>
                <w:sz w:val="18"/>
                <w:szCs w:val="18"/>
              </w:rPr>
              <w:t xml:space="preserve"> nas seguintes cores e tamanhos:</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10 tamanho</w:t>
            </w:r>
            <w:proofErr w:type="gramEnd"/>
            <w:r w:rsidRPr="00A207D1">
              <w:rPr>
                <w:rFonts w:ascii="Arial" w:eastAsia="Times New Roman" w:hAnsi="Arial" w:cs="Arial"/>
                <w:bCs/>
                <w:i/>
                <w:sz w:val="18"/>
                <w:szCs w:val="18"/>
              </w:rPr>
              <w:t xml:space="preserve"> P cor amarela</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10 tamanho</w:t>
            </w:r>
            <w:proofErr w:type="gramEnd"/>
            <w:r w:rsidRPr="00A207D1">
              <w:rPr>
                <w:rFonts w:ascii="Arial" w:eastAsia="Times New Roman" w:hAnsi="Arial" w:cs="Arial"/>
                <w:bCs/>
                <w:i/>
                <w:sz w:val="18"/>
                <w:szCs w:val="18"/>
              </w:rPr>
              <w:t xml:space="preserve"> P cor verde</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30 tamanho</w:t>
            </w:r>
            <w:proofErr w:type="gramEnd"/>
            <w:r w:rsidRPr="00A207D1">
              <w:rPr>
                <w:rFonts w:ascii="Arial" w:eastAsia="Times New Roman" w:hAnsi="Arial" w:cs="Arial"/>
                <w:bCs/>
                <w:i/>
                <w:sz w:val="18"/>
                <w:szCs w:val="18"/>
              </w:rPr>
              <w:t xml:space="preserve"> M cor amarela</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15 tamanho</w:t>
            </w:r>
            <w:proofErr w:type="gramEnd"/>
            <w:r w:rsidRPr="00A207D1">
              <w:rPr>
                <w:rFonts w:ascii="Arial" w:eastAsia="Times New Roman" w:hAnsi="Arial" w:cs="Arial"/>
                <w:bCs/>
                <w:i/>
                <w:sz w:val="18"/>
                <w:szCs w:val="18"/>
              </w:rPr>
              <w:t xml:space="preserve"> M cor verde</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30 tamanho</w:t>
            </w:r>
            <w:proofErr w:type="gramEnd"/>
            <w:r w:rsidRPr="00A207D1">
              <w:rPr>
                <w:rFonts w:ascii="Arial" w:eastAsia="Times New Roman" w:hAnsi="Arial" w:cs="Arial"/>
                <w:bCs/>
                <w:i/>
                <w:sz w:val="18"/>
                <w:szCs w:val="18"/>
              </w:rPr>
              <w:t xml:space="preserve"> G cor amarela</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25 tamanho</w:t>
            </w:r>
            <w:proofErr w:type="gramEnd"/>
            <w:r w:rsidRPr="00A207D1">
              <w:rPr>
                <w:rFonts w:ascii="Arial" w:eastAsia="Times New Roman" w:hAnsi="Arial" w:cs="Arial"/>
                <w:bCs/>
                <w:i/>
                <w:sz w:val="18"/>
                <w:szCs w:val="18"/>
              </w:rPr>
              <w:t xml:space="preserve"> G cor verde</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10 tamanho</w:t>
            </w:r>
            <w:proofErr w:type="gramEnd"/>
            <w:r w:rsidRPr="00A207D1">
              <w:rPr>
                <w:rFonts w:ascii="Arial" w:eastAsia="Times New Roman" w:hAnsi="Arial" w:cs="Arial"/>
                <w:bCs/>
                <w:i/>
                <w:sz w:val="18"/>
                <w:szCs w:val="18"/>
              </w:rPr>
              <w:t xml:space="preserve"> GG cor amarela</w:t>
            </w:r>
          </w:p>
          <w:p w:rsidR="00D0236F" w:rsidRPr="00A207D1" w:rsidRDefault="00D0236F" w:rsidP="00D0236F">
            <w:pPr>
              <w:jc w:val="both"/>
              <w:rPr>
                <w:rFonts w:ascii="Arial" w:eastAsia="Times New Roman" w:hAnsi="Arial" w:cs="Arial"/>
                <w:b/>
                <w:bCs/>
                <w:i/>
                <w:sz w:val="18"/>
                <w:szCs w:val="18"/>
              </w:rPr>
            </w:pPr>
            <w:r w:rsidRPr="00A207D1">
              <w:rPr>
                <w:rFonts w:ascii="Arial" w:eastAsia="Times New Roman" w:hAnsi="Arial" w:cs="Arial"/>
                <w:bCs/>
                <w:i/>
                <w:sz w:val="18"/>
                <w:szCs w:val="18"/>
              </w:rPr>
              <w:t>10 tamanho GG cor verde</w:t>
            </w:r>
            <w:r w:rsidRPr="00A207D1">
              <w:rPr>
                <w:rFonts w:ascii="Arial" w:eastAsia="Times New Roman" w:hAnsi="Arial" w:cs="Arial"/>
                <w:bCs/>
                <w:sz w:val="18"/>
                <w:szCs w:val="18"/>
              </w:rPr>
              <w:t xml:space="preserve"> </w:t>
            </w:r>
            <w:r w:rsidRPr="00A207D1">
              <w:rPr>
                <w:rFonts w:ascii="Arial" w:eastAsia="Times New Roman" w:hAnsi="Arial" w:cs="Arial"/>
                <w:b/>
                <w:bCs/>
                <w:i/>
                <w:sz w:val="18"/>
                <w:szCs w:val="18"/>
              </w:rPr>
              <w:t xml:space="preserve">(Emenda </w:t>
            </w:r>
            <w:proofErr w:type="gramStart"/>
            <w:r w:rsidRPr="00A207D1">
              <w:rPr>
                <w:rFonts w:ascii="Arial" w:eastAsia="Times New Roman" w:hAnsi="Arial" w:cs="Arial"/>
                <w:b/>
                <w:bCs/>
                <w:i/>
                <w:sz w:val="18"/>
                <w:szCs w:val="18"/>
              </w:rPr>
              <w:t>Impositiva Esporte</w:t>
            </w:r>
            <w:proofErr w:type="gramEnd"/>
            <w:r w:rsidRPr="00A207D1">
              <w:rPr>
                <w:rFonts w:ascii="Arial" w:eastAsia="Times New Roman" w:hAnsi="Arial" w:cs="Arial"/>
                <w:b/>
                <w:bCs/>
                <w:i/>
                <w:sz w:val="18"/>
                <w:szCs w:val="18"/>
              </w:rPr>
              <w:t>)</w:t>
            </w:r>
          </w:p>
          <w:p w:rsidR="00D0236F" w:rsidRPr="00A207D1" w:rsidRDefault="00D0236F" w:rsidP="00D0236F">
            <w:pPr>
              <w:jc w:val="both"/>
              <w:rPr>
                <w:rFonts w:ascii="Arial" w:eastAsia="Times New Roman" w:hAnsi="Arial" w:cs="Arial"/>
                <w:b/>
                <w:bCs/>
                <w:i/>
                <w:sz w:val="18"/>
                <w:szCs w:val="18"/>
              </w:rPr>
            </w:pP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20 tamanho</w:t>
            </w:r>
            <w:proofErr w:type="gramEnd"/>
            <w:r w:rsidRPr="00A207D1">
              <w:rPr>
                <w:rFonts w:ascii="Arial" w:eastAsia="Times New Roman" w:hAnsi="Arial" w:cs="Arial"/>
                <w:bCs/>
                <w:i/>
                <w:sz w:val="18"/>
                <w:szCs w:val="18"/>
              </w:rPr>
              <w:t xml:space="preserve"> P cor azul</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30 tamanho</w:t>
            </w:r>
            <w:proofErr w:type="gramEnd"/>
            <w:r w:rsidRPr="00A207D1">
              <w:rPr>
                <w:rFonts w:ascii="Arial" w:eastAsia="Times New Roman" w:hAnsi="Arial" w:cs="Arial"/>
                <w:bCs/>
                <w:i/>
                <w:sz w:val="18"/>
                <w:szCs w:val="18"/>
              </w:rPr>
              <w:t xml:space="preserve"> M cor azul</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40 tamanho</w:t>
            </w:r>
            <w:proofErr w:type="gramEnd"/>
            <w:r w:rsidRPr="00A207D1">
              <w:rPr>
                <w:rFonts w:ascii="Arial" w:eastAsia="Times New Roman" w:hAnsi="Arial" w:cs="Arial"/>
                <w:bCs/>
                <w:i/>
                <w:sz w:val="18"/>
                <w:szCs w:val="18"/>
              </w:rPr>
              <w:t xml:space="preserve"> G cor azul</w:t>
            </w:r>
          </w:p>
          <w:p w:rsidR="00D0236F" w:rsidRPr="00A207D1" w:rsidRDefault="00D0236F" w:rsidP="00D0236F">
            <w:pPr>
              <w:jc w:val="both"/>
              <w:rPr>
                <w:rFonts w:ascii="Arial" w:eastAsia="Times New Roman" w:hAnsi="Arial" w:cs="Arial"/>
                <w:bCs/>
                <w:sz w:val="18"/>
                <w:szCs w:val="18"/>
              </w:rPr>
            </w:pPr>
            <w:proofErr w:type="gramStart"/>
            <w:r w:rsidRPr="00A207D1">
              <w:rPr>
                <w:rFonts w:ascii="Arial" w:eastAsia="Times New Roman" w:hAnsi="Arial" w:cs="Arial"/>
                <w:bCs/>
                <w:i/>
                <w:sz w:val="18"/>
                <w:szCs w:val="18"/>
              </w:rPr>
              <w:t>10 tamanho</w:t>
            </w:r>
            <w:proofErr w:type="gramEnd"/>
            <w:r w:rsidRPr="00A207D1">
              <w:rPr>
                <w:rFonts w:ascii="Arial" w:eastAsia="Times New Roman" w:hAnsi="Arial" w:cs="Arial"/>
                <w:bCs/>
                <w:i/>
                <w:sz w:val="18"/>
                <w:szCs w:val="18"/>
              </w:rPr>
              <w:t xml:space="preserve"> GG cor azul</w:t>
            </w:r>
          </w:p>
        </w:tc>
        <w:tc>
          <w:tcPr>
            <w:tcW w:w="708"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240</w:t>
            </w:r>
          </w:p>
        </w:tc>
        <w:tc>
          <w:tcPr>
            <w:tcW w:w="709"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54,00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12.960,00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05</w:t>
            </w:r>
          </w:p>
        </w:tc>
        <w:tc>
          <w:tcPr>
            <w:tcW w:w="852"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shd w:val="clear" w:color="auto" w:fill="FFFFFF"/>
              </w:rPr>
              <w:t>477099</w:t>
            </w:r>
          </w:p>
        </w:tc>
        <w:tc>
          <w:tcPr>
            <w:tcW w:w="5670" w:type="dxa"/>
          </w:tcPr>
          <w:p w:rsidR="00D0236F" w:rsidRPr="00A207D1" w:rsidRDefault="00D0236F" w:rsidP="00D0236F">
            <w:pPr>
              <w:pStyle w:val="SemEspaamento"/>
              <w:jc w:val="both"/>
              <w:rPr>
                <w:rFonts w:ascii="Arial" w:hAnsi="Arial" w:cs="Arial"/>
                <w:sz w:val="18"/>
                <w:szCs w:val="18"/>
              </w:rPr>
            </w:pPr>
            <w:r w:rsidRPr="00A207D1">
              <w:rPr>
                <w:rFonts w:ascii="Arial" w:hAnsi="Arial" w:cs="Arial"/>
                <w:sz w:val="18"/>
                <w:szCs w:val="18"/>
              </w:rPr>
              <w:t xml:space="preserve">Camiseta. </w:t>
            </w:r>
            <w:r w:rsidRPr="00A207D1">
              <w:rPr>
                <w:rFonts w:ascii="Arial" w:hAnsi="Arial" w:cs="Arial"/>
                <w:sz w:val="18"/>
                <w:szCs w:val="18"/>
                <w:shd w:val="clear" w:color="auto" w:fill="FFFFFF"/>
              </w:rPr>
              <w:t xml:space="preserve">Material: Malha </w:t>
            </w:r>
            <w:proofErr w:type="spellStart"/>
            <w:proofErr w:type="gramStart"/>
            <w:r w:rsidRPr="00A207D1">
              <w:rPr>
                <w:rFonts w:ascii="Arial" w:hAnsi="Arial" w:cs="Arial"/>
                <w:sz w:val="18"/>
                <w:szCs w:val="18"/>
                <w:shd w:val="clear" w:color="auto" w:fill="FFFFFF"/>
              </w:rPr>
              <w:t>Pv</w:t>
            </w:r>
            <w:proofErr w:type="spellEnd"/>
            <w:proofErr w:type="gramEnd"/>
            <w:r w:rsidRPr="00A207D1">
              <w:rPr>
                <w:rFonts w:ascii="Arial" w:hAnsi="Arial" w:cs="Arial"/>
                <w:sz w:val="18"/>
                <w:szCs w:val="18"/>
                <w:shd w:val="clear" w:color="auto" w:fill="FFFFFF"/>
              </w:rPr>
              <w:t xml:space="preserve"> (67% Poliéster E 33% Viscose). Tipo Gola: Redonda. Aplicação: Uniforme. Cor: Cinza Chumbo. Tipo: Uniforme. Tamanho: Sob Medida. Características Adicionais: Conforme Modelo Do Órgão. Tipo Manga: Curta. </w:t>
            </w:r>
            <w:r w:rsidRPr="00A207D1">
              <w:rPr>
                <w:rFonts w:ascii="Arial" w:hAnsi="Arial" w:cs="Arial"/>
                <w:sz w:val="18"/>
                <w:szCs w:val="18"/>
              </w:rPr>
              <w:t>(</w:t>
            </w:r>
            <w:proofErr w:type="gramStart"/>
            <w:r w:rsidRPr="00A207D1">
              <w:rPr>
                <w:rFonts w:ascii="Arial" w:hAnsi="Arial" w:cs="Arial"/>
                <w:sz w:val="18"/>
                <w:szCs w:val="18"/>
              </w:rPr>
              <w:t>Tam</w:t>
            </w:r>
            <w:proofErr w:type="gramEnd"/>
            <w:r w:rsidRPr="00A207D1">
              <w:rPr>
                <w:rFonts w:ascii="Arial" w:hAnsi="Arial" w:cs="Arial"/>
                <w:sz w:val="18"/>
                <w:szCs w:val="18"/>
              </w:rPr>
              <w:t xml:space="preserve">. 25 P, 25 M, 25 G e 25 GG) </w:t>
            </w:r>
            <w:r w:rsidRPr="00A207D1">
              <w:rPr>
                <w:rFonts w:ascii="Arial" w:hAnsi="Arial" w:cs="Arial"/>
                <w:b/>
                <w:i/>
                <w:sz w:val="18"/>
                <w:szCs w:val="18"/>
              </w:rPr>
              <w:t>Cultura.</w:t>
            </w:r>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100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proofErr w:type="spellStart"/>
            <w:r w:rsidRPr="00A207D1">
              <w:rPr>
                <w:rFonts w:ascii="Arial" w:eastAsia="Times New Roman" w:hAnsi="Arial" w:cs="Arial"/>
                <w:sz w:val="18"/>
                <w:szCs w:val="18"/>
              </w:rPr>
              <w:t>Unid</w:t>
            </w:r>
            <w:proofErr w:type="spellEnd"/>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48,00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4.800,00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06</w:t>
            </w:r>
          </w:p>
        </w:tc>
        <w:tc>
          <w:tcPr>
            <w:tcW w:w="852" w:type="dxa"/>
            <w:vAlign w:val="center"/>
          </w:tcPr>
          <w:p w:rsidR="00D0236F" w:rsidRDefault="00D0236F" w:rsidP="00D0236F">
            <w:pPr>
              <w:pStyle w:val="SemEspaamento"/>
              <w:rPr>
                <w:rFonts w:ascii="Arial" w:hAnsi="Arial" w:cs="Arial"/>
                <w:sz w:val="18"/>
                <w:szCs w:val="18"/>
              </w:rPr>
            </w:pPr>
            <w:r w:rsidRPr="00A207D1">
              <w:rPr>
                <w:rFonts w:ascii="Arial" w:hAnsi="Arial" w:cs="Arial"/>
                <w:sz w:val="18"/>
                <w:szCs w:val="18"/>
              </w:rPr>
              <w:t>604553</w:t>
            </w:r>
          </w:p>
          <w:p w:rsidR="00D0236F" w:rsidRDefault="00D0236F" w:rsidP="00D0236F">
            <w:pPr>
              <w:pStyle w:val="SemEspaamento"/>
              <w:rPr>
                <w:rFonts w:ascii="Arial" w:hAnsi="Arial" w:cs="Arial"/>
                <w:sz w:val="18"/>
                <w:szCs w:val="18"/>
              </w:rPr>
            </w:pPr>
          </w:p>
          <w:p w:rsidR="00D0236F" w:rsidRDefault="00D0236F" w:rsidP="00D0236F">
            <w:pPr>
              <w:pStyle w:val="SemEspaamento"/>
              <w:rPr>
                <w:rFonts w:ascii="Arial" w:hAnsi="Arial" w:cs="Arial"/>
                <w:sz w:val="18"/>
                <w:szCs w:val="18"/>
              </w:rPr>
            </w:pPr>
          </w:p>
          <w:p w:rsidR="00D0236F" w:rsidRDefault="00D0236F" w:rsidP="00D0236F">
            <w:pPr>
              <w:pStyle w:val="SemEspaamento"/>
              <w:rPr>
                <w:rFonts w:ascii="Arial" w:hAnsi="Arial" w:cs="Arial"/>
                <w:sz w:val="18"/>
                <w:szCs w:val="18"/>
              </w:rPr>
            </w:pPr>
          </w:p>
          <w:p w:rsidR="00D0236F" w:rsidRDefault="00D0236F" w:rsidP="00D0236F">
            <w:pPr>
              <w:pStyle w:val="SemEspaamento"/>
              <w:rPr>
                <w:rFonts w:ascii="Arial" w:hAnsi="Arial" w:cs="Arial"/>
                <w:sz w:val="18"/>
                <w:szCs w:val="18"/>
              </w:rPr>
            </w:pPr>
          </w:p>
          <w:p w:rsidR="00D0236F" w:rsidRPr="00A207D1" w:rsidRDefault="00D0236F" w:rsidP="00D0236F">
            <w:pPr>
              <w:pStyle w:val="SemEspaamento"/>
              <w:rPr>
                <w:rFonts w:ascii="Arial" w:hAnsi="Arial" w:cs="Arial"/>
                <w:sz w:val="18"/>
                <w:szCs w:val="18"/>
              </w:rPr>
            </w:pPr>
          </w:p>
        </w:tc>
        <w:tc>
          <w:tcPr>
            <w:tcW w:w="5670" w:type="dxa"/>
            <w:vAlign w:val="center"/>
          </w:tcPr>
          <w:p w:rsidR="00D0236F" w:rsidRPr="00A207D1" w:rsidRDefault="00D0236F" w:rsidP="00D0236F">
            <w:pPr>
              <w:pStyle w:val="SemEspaamento"/>
              <w:rPr>
                <w:rFonts w:ascii="Arial" w:hAnsi="Arial" w:cs="Arial"/>
                <w:bCs/>
                <w:sz w:val="18"/>
                <w:szCs w:val="18"/>
              </w:rPr>
            </w:pPr>
            <w:r w:rsidRPr="00A207D1">
              <w:rPr>
                <w:rFonts w:ascii="Arial" w:hAnsi="Arial" w:cs="Arial"/>
                <w:sz w:val="18"/>
                <w:szCs w:val="18"/>
              </w:rPr>
              <w:t xml:space="preserve">Camisa Uniforme. </w:t>
            </w:r>
            <w:r w:rsidRPr="00A207D1">
              <w:rPr>
                <w:rFonts w:ascii="Arial" w:hAnsi="Arial" w:cs="Arial"/>
                <w:sz w:val="18"/>
                <w:szCs w:val="18"/>
                <w:shd w:val="clear" w:color="auto" w:fill="FFFFFF"/>
              </w:rPr>
              <w:t xml:space="preserve">Material: Tecido </w:t>
            </w:r>
            <w:proofErr w:type="spellStart"/>
            <w:r w:rsidRPr="00A207D1">
              <w:rPr>
                <w:rFonts w:ascii="Arial" w:hAnsi="Arial" w:cs="Arial"/>
                <w:sz w:val="18"/>
                <w:szCs w:val="18"/>
                <w:shd w:val="clear" w:color="auto" w:fill="FFFFFF"/>
              </w:rPr>
              <w:t>Arctic</w:t>
            </w:r>
            <w:proofErr w:type="spellEnd"/>
            <w:r w:rsidRPr="00A207D1">
              <w:rPr>
                <w:rFonts w:ascii="Arial" w:hAnsi="Arial" w:cs="Arial"/>
                <w:sz w:val="18"/>
                <w:szCs w:val="18"/>
                <w:shd w:val="clear" w:color="auto" w:fill="FFFFFF"/>
              </w:rPr>
              <w:t xml:space="preserve"> </w:t>
            </w:r>
            <w:proofErr w:type="spellStart"/>
            <w:r w:rsidRPr="00A207D1">
              <w:rPr>
                <w:rFonts w:ascii="Arial" w:hAnsi="Arial" w:cs="Arial"/>
                <w:sz w:val="18"/>
                <w:szCs w:val="18"/>
                <w:shd w:val="clear" w:color="auto" w:fill="FFFFFF"/>
              </w:rPr>
              <w:t>Dry</w:t>
            </w:r>
            <w:proofErr w:type="spellEnd"/>
            <w:r w:rsidRPr="00A207D1">
              <w:rPr>
                <w:rFonts w:ascii="Arial" w:hAnsi="Arial" w:cs="Arial"/>
                <w:sz w:val="18"/>
                <w:szCs w:val="18"/>
                <w:shd w:val="clear" w:color="auto" w:fill="FFFFFF"/>
              </w:rPr>
              <w:t xml:space="preserve">. Tipo Manga: Curta. Tipo Colarinho: Gola Careca. Tamanho: Variado. </w:t>
            </w:r>
            <w:r w:rsidRPr="00A207D1">
              <w:rPr>
                <w:rFonts w:ascii="Arial" w:hAnsi="Arial" w:cs="Arial"/>
                <w:bCs/>
                <w:i/>
                <w:sz w:val="18"/>
                <w:szCs w:val="18"/>
                <w:u w:val="single"/>
              </w:rPr>
              <w:t xml:space="preserve">ESPECIFICAÇÃO: </w:t>
            </w:r>
            <w:r w:rsidRPr="00A207D1">
              <w:rPr>
                <w:rFonts w:ascii="Arial" w:hAnsi="Arial" w:cs="Arial"/>
                <w:bCs/>
                <w:sz w:val="18"/>
                <w:szCs w:val="18"/>
              </w:rPr>
              <w:t>com aplicação de logotipo a ser fornecido.</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20 tamanho P</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30 tamanho M</w:t>
            </w:r>
          </w:p>
          <w:p w:rsidR="00D0236F" w:rsidRPr="00A207D1" w:rsidRDefault="00D0236F" w:rsidP="00D0236F">
            <w:pPr>
              <w:pStyle w:val="SemEspaamento"/>
              <w:rPr>
                <w:rFonts w:ascii="Arial" w:hAnsi="Arial" w:cs="Arial"/>
                <w:bCs/>
                <w:i/>
                <w:sz w:val="18"/>
                <w:szCs w:val="18"/>
              </w:rPr>
            </w:pPr>
            <w:r w:rsidRPr="00A207D1">
              <w:rPr>
                <w:rFonts w:ascii="Arial" w:hAnsi="Arial" w:cs="Arial"/>
                <w:bCs/>
                <w:i/>
                <w:sz w:val="18"/>
                <w:szCs w:val="18"/>
              </w:rPr>
              <w:t>30 tamanho G</w:t>
            </w:r>
          </w:p>
          <w:p w:rsidR="00D0236F" w:rsidRPr="00A207D1" w:rsidRDefault="00D0236F" w:rsidP="00D0236F">
            <w:pPr>
              <w:pStyle w:val="SemEspaamento"/>
              <w:rPr>
                <w:rFonts w:ascii="Arial" w:hAnsi="Arial" w:cs="Arial"/>
                <w:bCs/>
                <w:sz w:val="18"/>
                <w:szCs w:val="18"/>
              </w:rPr>
            </w:pPr>
            <w:proofErr w:type="gramStart"/>
            <w:r w:rsidRPr="00A207D1">
              <w:rPr>
                <w:rFonts w:ascii="Arial" w:hAnsi="Arial" w:cs="Arial"/>
                <w:bCs/>
                <w:i/>
                <w:sz w:val="18"/>
                <w:szCs w:val="18"/>
              </w:rPr>
              <w:lastRenderedPageBreak/>
              <w:t>20 tamanho</w:t>
            </w:r>
            <w:proofErr w:type="gramEnd"/>
            <w:r w:rsidRPr="00A207D1">
              <w:rPr>
                <w:rFonts w:ascii="Arial" w:hAnsi="Arial" w:cs="Arial"/>
                <w:bCs/>
                <w:i/>
                <w:sz w:val="18"/>
                <w:szCs w:val="18"/>
              </w:rPr>
              <w:t xml:space="preserve"> GG</w:t>
            </w:r>
            <w:r w:rsidRPr="00A207D1">
              <w:rPr>
                <w:rFonts w:ascii="Arial" w:hAnsi="Arial" w:cs="Arial"/>
                <w:b/>
                <w:bCs/>
                <w:i/>
                <w:sz w:val="18"/>
                <w:szCs w:val="18"/>
              </w:rPr>
              <w:t xml:space="preserve"> (Esporte)</w:t>
            </w:r>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lastRenderedPageBreak/>
              <w:t>100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proofErr w:type="spellStart"/>
            <w:r w:rsidRPr="00A207D1">
              <w:rPr>
                <w:rFonts w:ascii="Arial" w:eastAsia="Times New Roman" w:hAnsi="Arial" w:cs="Arial"/>
                <w:sz w:val="18"/>
                <w:szCs w:val="18"/>
              </w:rPr>
              <w:t>Unid</w:t>
            </w:r>
            <w:proofErr w:type="spellEnd"/>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54,00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5.400,00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lastRenderedPageBreak/>
              <w:t>07</w:t>
            </w:r>
          </w:p>
        </w:tc>
        <w:tc>
          <w:tcPr>
            <w:tcW w:w="852" w:type="dxa"/>
          </w:tcPr>
          <w:p w:rsidR="00D0236F" w:rsidRPr="00A207D1" w:rsidRDefault="00D0236F" w:rsidP="00D0236F">
            <w:pPr>
              <w:pStyle w:val="SemEspaamento"/>
              <w:rPr>
                <w:rFonts w:ascii="Arial" w:hAnsi="Arial" w:cs="Arial"/>
                <w:sz w:val="18"/>
                <w:szCs w:val="18"/>
                <w:shd w:val="clear" w:color="auto" w:fill="FFFFFF"/>
              </w:rPr>
            </w:pPr>
            <w:r w:rsidRPr="00A207D1">
              <w:rPr>
                <w:rFonts w:ascii="Arial" w:hAnsi="Arial" w:cs="Arial"/>
                <w:sz w:val="18"/>
                <w:szCs w:val="18"/>
                <w:shd w:val="clear" w:color="auto" w:fill="FFFFFF"/>
              </w:rPr>
              <w:t>302989</w:t>
            </w:r>
          </w:p>
        </w:tc>
        <w:tc>
          <w:tcPr>
            <w:tcW w:w="5670" w:type="dxa"/>
          </w:tcPr>
          <w:p w:rsidR="00D0236F" w:rsidRPr="00A207D1" w:rsidRDefault="00D0236F" w:rsidP="00D0236F">
            <w:pPr>
              <w:pStyle w:val="SemEspaamento"/>
              <w:rPr>
                <w:rFonts w:ascii="Arial" w:hAnsi="Arial" w:cs="Arial"/>
                <w:bCs/>
                <w:sz w:val="18"/>
                <w:szCs w:val="18"/>
              </w:rPr>
            </w:pPr>
            <w:r w:rsidRPr="00A207D1">
              <w:rPr>
                <w:rFonts w:ascii="Arial" w:hAnsi="Arial" w:cs="Arial"/>
                <w:sz w:val="18"/>
                <w:szCs w:val="18"/>
              </w:rPr>
              <w:t xml:space="preserve">Camiseta. </w:t>
            </w:r>
            <w:r w:rsidRPr="00A207D1">
              <w:rPr>
                <w:rFonts w:ascii="Arial" w:hAnsi="Arial" w:cs="Arial"/>
                <w:sz w:val="18"/>
                <w:szCs w:val="18"/>
                <w:shd w:val="clear" w:color="auto" w:fill="FFFFFF"/>
              </w:rPr>
              <w:t xml:space="preserve">Tipo: Unissex. Tipo Tecido: </w:t>
            </w:r>
            <w:proofErr w:type="spellStart"/>
            <w:r w:rsidRPr="00A207D1">
              <w:rPr>
                <w:rFonts w:ascii="Arial" w:hAnsi="Arial" w:cs="Arial"/>
                <w:sz w:val="18"/>
                <w:szCs w:val="18"/>
                <w:shd w:val="clear" w:color="auto" w:fill="FFFFFF"/>
              </w:rPr>
              <w:t>Dry</w:t>
            </w:r>
            <w:proofErr w:type="spellEnd"/>
            <w:r w:rsidRPr="00A207D1">
              <w:rPr>
                <w:rFonts w:ascii="Arial" w:hAnsi="Arial" w:cs="Arial"/>
                <w:sz w:val="18"/>
                <w:szCs w:val="18"/>
                <w:shd w:val="clear" w:color="auto" w:fill="FFFFFF"/>
              </w:rPr>
              <w:t xml:space="preserve"> Fit Doble. Tipo Manga: Longa. Tipo Gola: Redonda. Cor: Branca. Cor Azul Royal. Tipo Costura: Dupla. Características Adicionais: Sem Estampa. Aplicação: Prática Esportiva. </w:t>
            </w:r>
            <w:r w:rsidRPr="00A207D1">
              <w:rPr>
                <w:rFonts w:ascii="Arial" w:hAnsi="Arial" w:cs="Arial"/>
                <w:bCs/>
                <w:i/>
                <w:sz w:val="18"/>
                <w:szCs w:val="18"/>
                <w:u w:val="single"/>
              </w:rPr>
              <w:t xml:space="preserve">ESPECIFICAÇÃO: </w:t>
            </w:r>
            <w:r w:rsidRPr="00A207D1">
              <w:rPr>
                <w:rFonts w:ascii="Arial" w:hAnsi="Arial" w:cs="Arial"/>
                <w:bCs/>
                <w:sz w:val="18"/>
                <w:szCs w:val="18"/>
              </w:rPr>
              <w:t>com aplicação de logotipo a ser fornecido.</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05 tamanho M</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10 tamanho G</w:t>
            </w:r>
          </w:p>
          <w:p w:rsidR="00D0236F" w:rsidRPr="00A207D1" w:rsidRDefault="00D0236F" w:rsidP="00D0236F">
            <w:pPr>
              <w:jc w:val="both"/>
              <w:rPr>
                <w:rFonts w:ascii="Arial" w:hAnsi="Arial" w:cs="Arial"/>
                <w:sz w:val="18"/>
                <w:szCs w:val="18"/>
              </w:rPr>
            </w:pPr>
            <w:r w:rsidRPr="00A207D1">
              <w:rPr>
                <w:rFonts w:ascii="Arial" w:eastAsia="Times New Roman" w:hAnsi="Arial" w:cs="Arial"/>
                <w:bCs/>
                <w:i/>
                <w:sz w:val="18"/>
                <w:szCs w:val="18"/>
              </w:rPr>
              <w:t>05 tamanho GG</w:t>
            </w:r>
            <w:proofErr w:type="gramStart"/>
            <w:r w:rsidRPr="00A207D1">
              <w:rPr>
                <w:rFonts w:ascii="Arial" w:eastAsia="Times New Roman" w:hAnsi="Arial" w:cs="Arial"/>
                <w:bCs/>
                <w:sz w:val="18"/>
                <w:szCs w:val="18"/>
              </w:rPr>
              <w:t xml:space="preserve"> </w:t>
            </w:r>
            <w:r w:rsidRPr="00A207D1">
              <w:rPr>
                <w:rFonts w:ascii="Arial" w:eastAsia="Times New Roman" w:hAnsi="Arial" w:cs="Arial"/>
                <w:b/>
                <w:bCs/>
                <w:i/>
                <w:sz w:val="18"/>
                <w:szCs w:val="18"/>
              </w:rPr>
              <w:t xml:space="preserve"> </w:t>
            </w:r>
            <w:proofErr w:type="gramEnd"/>
            <w:r w:rsidRPr="00A207D1">
              <w:rPr>
                <w:rFonts w:ascii="Arial" w:eastAsia="Times New Roman" w:hAnsi="Arial" w:cs="Arial"/>
                <w:b/>
                <w:bCs/>
                <w:i/>
                <w:sz w:val="18"/>
                <w:szCs w:val="18"/>
              </w:rPr>
              <w:t>(Emenda Impositiva Esportes)</w:t>
            </w:r>
          </w:p>
        </w:tc>
        <w:tc>
          <w:tcPr>
            <w:tcW w:w="708"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20</w:t>
            </w:r>
          </w:p>
        </w:tc>
        <w:tc>
          <w:tcPr>
            <w:tcW w:w="709"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65,00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1.300,00</w:t>
            </w:r>
          </w:p>
          <w:p w:rsidR="00D0236F" w:rsidRPr="00A207D1" w:rsidRDefault="00D0236F" w:rsidP="00D0236F">
            <w:pPr>
              <w:pStyle w:val="SemEspaamento"/>
              <w:jc w:val="right"/>
              <w:rPr>
                <w:rFonts w:ascii="Arial" w:hAnsi="Arial" w:cs="Arial"/>
                <w:sz w:val="18"/>
                <w:szCs w:val="18"/>
              </w:rPr>
            </w:pP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08</w:t>
            </w:r>
          </w:p>
        </w:tc>
        <w:tc>
          <w:tcPr>
            <w:tcW w:w="852" w:type="dxa"/>
          </w:tcPr>
          <w:p w:rsidR="00D0236F" w:rsidRPr="00A207D1" w:rsidRDefault="00D0236F" w:rsidP="00D0236F">
            <w:pPr>
              <w:pStyle w:val="SemEspaamento"/>
              <w:rPr>
                <w:rFonts w:ascii="Arial" w:hAnsi="Arial" w:cs="Arial"/>
                <w:sz w:val="18"/>
                <w:szCs w:val="18"/>
                <w:shd w:val="clear" w:color="auto" w:fill="FFFFFF"/>
              </w:rPr>
            </w:pPr>
            <w:r w:rsidRPr="00A207D1">
              <w:rPr>
                <w:rFonts w:ascii="Arial" w:hAnsi="Arial" w:cs="Arial"/>
                <w:sz w:val="18"/>
                <w:szCs w:val="18"/>
                <w:shd w:val="clear" w:color="auto" w:fill="FFFFFF"/>
              </w:rPr>
              <w:t>302989</w:t>
            </w:r>
          </w:p>
        </w:tc>
        <w:tc>
          <w:tcPr>
            <w:tcW w:w="5670" w:type="dxa"/>
          </w:tcPr>
          <w:p w:rsidR="00D0236F" w:rsidRPr="00A207D1" w:rsidRDefault="00D0236F" w:rsidP="00D0236F">
            <w:pPr>
              <w:pStyle w:val="SemEspaamento"/>
              <w:rPr>
                <w:rFonts w:ascii="Arial" w:hAnsi="Arial" w:cs="Arial"/>
                <w:bCs/>
                <w:sz w:val="18"/>
                <w:szCs w:val="18"/>
              </w:rPr>
            </w:pPr>
            <w:r w:rsidRPr="00A207D1">
              <w:rPr>
                <w:rFonts w:ascii="Arial" w:hAnsi="Arial" w:cs="Arial"/>
                <w:sz w:val="18"/>
                <w:szCs w:val="18"/>
              </w:rPr>
              <w:t xml:space="preserve">Camiseta. </w:t>
            </w:r>
            <w:r w:rsidRPr="00A207D1">
              <w:rPr>
                <w:rFonts w:ascii="Arial" w:hAnsi="Arial" w:cs="Arial"/>
                <w:sz w:val="18"/>
                <w:szCs w:val="18"/>
                <w:shd w:val="clear" w:color="auto" w:fill="FFFFFF"/>
              </w:rPr>
              <w:t xml:space="preserve">Tipo: Unissex. Tipo Tecido: </w:t>
            </w:r>
            <w:proofErr w:type="spellStart"/>
            <w:r w:rsidRPr="00A207D1">
              <w:rPr>
                <w:rFonts w:ascii="Arial" w:hAnsi="Arial" w:cs="Arial"/>
                <w:sz w:val="18"/>
                <w:szCs w:val="18"/>
                <w:shd w:val="clear" w:color="auto" w:fill="FFFFFF"/>
              </w:rPr>
              <w:t>Dry</w:t>
            </w:r>
            <w:proofErr w:type="spellEnd"/>
            <w:r w:rsidRPr="00A207D1">
              <w:rPr>
                <w:rFonts w:ascii="Arial" w:hAnsi="Arial" w:cs="Arial"/>
                <w:sz w:val="18"/>
                <w:szCs w:val="18"/>
                <w:shd w:val="clear" w:color="auto" w:fill="FFFFFF"/>
              </w:rPr>
              <w:t xml:space="preserve"> Fit Doble. Tipo Manga: Curta. Tipo Gola: Redonda. Cor: Branca. Cor Azul Royal. Tipo Costura: Dupla. Características Adicionais: Sem Estampa. Aplicação: Prática Esportiva. </w:t>
            </w:r>
            <w:r w:rsidRPr="00A207D1">
              <w:rPr>
                <w:rFonts w:ascii="Arial" w:hAnsi="Arial" w:cs="Arial"/>
                <w:bCs/>
                <w:i/>
                <w:sz w:val="18"/>
                <w:szCs w:val="18"/>
                <w:u w:val="single"/>
              </w:rPr>
              <w:t xml:space="preserve">ESPECIFICAÇÃO: </w:t>
            </w:r>
            <w:r w:rsidRPr="00A207D1">
              <w:rPr>
                <w:rFonts w:ascii="Arial" w:hAnsi="Arial" w:cs="Arial"/>
                <w:bCs/>
                <w:sz w:val="18"/>
                <w:szCs w:val="18"/>
              </w:rPr>
              <w:t>com aplicação de logotipo a ser fornecido.</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03 tamanho P</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06 tamanho M</w:t>
            </w:r>
          </w:p>
          <w:p w:rsidR="00D0236F" w:rsidRPr="00A207D1" w:rsidRDefault="00D0236F" w:rsidP="00D0236F">
            <w:pPr>
              <w:jc w:val="both"/>
              <w:rPr>
                <w:rFonts w:ascii="Arial" w:eastAsia="Times New Roman" w:hAnsi="Arial" w:cs="Arial"/>
                <w:bCs/>
                <w:i/>
                <w:sz w:val="18"/>
                <w:szCs w:val="18"/>
              </w:rPr>
            </w:pPr>
            <w:r w:rsidRPr="00A207D1">
              <w:rPr>
                <w:rFonts w:ascii="Arial" w:eastAsia="Times New Roman" w:hAnsi="Arial" w:cs="Arial"/>
                <w:bCs/>
                <w:i/>
                <w:sz w:val="18"/>
                <w:szCs w:val="18"/>
              </w:rPr>
              <w:t>06 tamanho G</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10 tamanho</w:t>
            </w:r>
            <w:proofErr w:type="gramEnd"/>
            <w:r w:rsidRPr="00A207D1">
              <w:rPr>
                <w:rFonts w:ascii="Arial" w:eastAsia="Times New Roman" w:hAnsi="Arial" w:cs="Arial"/>
                <w:bCs/>
                <w:i/>
                <w:sz w:val="18"/>
                <w:szCs w:val="18"/>
              </w:rPr>
              <w:t xml:space="preserve"> GG </w:t>
            </w:r>
          </w:p>
          <w:p w:rsidR="00D0236F" w:rsidRPr="00A207D1" w:rsidRDefault="00D0236F" w:rsidP="00D0236F">
            <w:pPr>
              <w:jc w:val="both"/>
              <w:rPr>
                <w:rFonts w:ascii="Arial" w:hAnsi="Arial" w:cs="Arial"/>
                <w:sz w:val="18"/>
                <w:szCs w:val="18"/>
              </w:rPr>
            </w:pPr>
            <w:r w:rsidRPr="00A207D1">
              <w:rPr>
                <w:rFonts w:ascii="Arial" w:eastAsia="Times New Roman" w:hAnsi="Arial" w:cs="Arial"/>
                <w:bCs/>
                <w:i/>
                <w:sz w:val="18"/>
                <w:szCs w:val="18"/>
              </w:rPr>
              <w:t>03 tamanho EG</w:t>
            </w:r>
            <w:proofErr w:type="gramStart"/>
            <w:r w:rsidRPr="00A207D1">
              <w:rPr>
                <w:rFonts w:ascii="Arial" w:eastAsia="Times New Roman" w:hAnsi="Arial" w:cs="Arial"/>
                <w:bCs/>
                <w:i/>
                <w:sz w:val="18"/>
                <w:szCs w:val="18"/>
              </w:rPr>
              <w:t xml:space="preserve"> </w:t>
            </w:r>
            <w:r w:rsidRPr="00A207D1">
              <w:rPr>
                <w:rFonts w:ascii="Arial" w:eastAsia="Times New Roman" w:hAnsi="Arial" w:cs="Arial"/>
                <w:b/>
                <w:bCs/>
                <w:i/>
                <w:sz w:val="18"/>
                <w:szCs w:val="18"/>
              </w:rPr>
              <w:t xml:space="preserve"> </w:t>
            </w:r>
            <w:proofErr w:type="gramEnd"/>
            <w:r w:rsidRPr="00A207D1">
              <w:rPr>
                <w:rFonts w:ascii="Arial" w:eastAsia="Times New Roman" w:hAnsi="Arial" w:cs="Arial"/>
                <w:b/>
                <w:bCs/>
                <w:i/>
                <w:sz w:val="18"/>
                <w:szCs w:val="18"/>
              </w:rPr>
              <w:t>(Emenda Impositiva Esportes)</w:t>
            </w:r>
          </w:p>
        </w:tc>
        <w:tc>
          <w:tcPr>
            <w:tcW w:w="708"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28</w:t>
            </w:r>
          </w:p>
        </w:tc>
        <w:tc>
          <w:tcPr>
            <w:tcW w:w="709"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59,00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1.652,00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09</w:t>
            </w:r>
          </w:p>
        </w:tc>
        <w:tc>
          <w:tcPr>
            <w:tcW w:w="852"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shd w:val="clear" w:color="auto" w:fill="FFFFFF"/>
              </w:rPr>
              <w:t>467314</w:t>
            </w:r>
          </w:p>
        </w:tc>
        <w:tc>
          <w:tcPr>
            <w:tcW w:w="5670" w:type="dxa"/>
          </w:tcPr>
          <w:p w:rsidR="00D0236F" w:rsidRPr="00A207D1" w:rsidRDefault="00D0236F" w:rsidP="00D0236F">
            <w:pPr>
              <w:spacing w:line="276" w:lineRule="auto"/>
              <w:jc w:val="both"/>
              <w:rPr>
                <w:rFonts w:ascii="Arial" w:eastAsia="Times New Roman" w:hAnsi="Arial" w:cs="Arial"/>
                <w:sz w:val="18"/>
                <w:szCs w:val="18"/>
                <w:shd w:val="clear" w:color="auto" w:fill="FFFFFF"/>
              </w:rPr>
            </w:pPr>
            <w:r w:rsidRPr="00A207D1">
              <w:rPr>
                <w:rFonts w:ascii="Arial" w:eastAsia="Times New Roman" w:hAnsi="Arial" w:cs="Arial"/>
                <w:bCs/>
                <w:sz w:val="18"/>
                <w:szCs w:val="18"/>
              </w:rPr>
              <w:t>Camiseta.</w:t>
            </w:r>
            <w:r w:rsidRPr="00A207D1">
              <w:rPr>
                <w:rFonts w:ascii="Arial" w:eastAsia="Times New Roman" w:hAnsi="Arial" w:cs="Arial"/>
                <w:b/>
                <w:bCs/>
                <w:sz w:val="18"/>
                <w:szCs w:val="18"/>
              </w:rPr>
              <w:t xml:space="preserve"> </w:t>
            </w:r>
            <w:r w:rsidRPr="00A207D1">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2024 com um desenho colorido a ser definido posteriormente na medida aproximada de 18x16 cm a ser definido posteriormente. Material: Malha 100% Algodão. </w:t>
            </w:r>
            <w:r w:rsidRPr="00A207D1">
              <w:rPr>
                <w:rFonts w:ascii="Arial" w:hAnsi="Arial" w:cs="Arial"/>
                <w:b/>
                <w:i/>
                <w:sz w:val="18"/>
                <w:szCs w:val="18"/>
              </w:rPr>
              <w:t>(Educação)</w:t>
            </w:r>
            <w:r w:rsidR="00D804DF">
              <w:rPr>
                <w:rFonts w:ascii="Arial" w:hAnsi="Arial" w:cs="Arial"/>
                <w:b/>
                <w:i/>
                <w:sz w:val="18"/>
                <w:szCs w:val="18"/>
              </w:rPr>
              <w:t xml:space="preserve"> RESERVA DE COTA MPE.</w:t>
            </w:r>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170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48,00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8.160,00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10</w:t>
            </w:r>
          </w:p>
        </w:tc>
        <w:tc>
          <w:tcPr>
            <w:tcW w:w="852" w:type="dxa"/>
          </w:tcPr>
          <w:p w:rsidR="00D0236F" w:rsidRPr="00A207D1" w:rsidRDefault="00D0236F" w:rsidP="00D0236F">
            <w:pPr>
              <w:pStyle w:val="SemEspaamento"/>
              <w:rPr>
                <w:rFonts w:ascii="Arial" w:hAnsi="Arial" w:cs="Arial"/>
                <w:sz w:val="18"/>
                <w:szCs w:val="18"/>
                <w:shd w:val="clear" w:color="auto" w:fill="FFFFFF"/>
              </w:rPr>
            </w:pPr>
            <w:r w:rsidRPr="00A207D1">
              <w:rPr>
                <w:rFonts w:ascii="Arial" w:hAnsi="Arial" w:cs="Arial"/>
                <w:sz w:val="18"/>
                <w:szCs w:val="18"/>
                <w:shd w:val="clear" w:color="auto" w:fill="FFFFFF"/>
              </w:rPr>
              <w:t>418196</w:t>
            </w:r>
          </w:p>
        </w:tc>
        <w:tc>
          <w:tcPr>
            <w:tcW w:w="5670" w:type="dxa"/>
          </w:tcPr>
          <w:p w:rsidR="00D0236F" w:rsidRPr="00A207D1" w:rsidRDefault="00D0236F" w:rsidP="00D0236F">
            <w:pPr>
              <w:pStyle w:val="SemEspaamento"/>
              <w:rPr>
                <w:rFonts w:ascii="Arial" w:hAnsi="Arial" w:cs="Arial"/>
                <w:bCs/>
                <w:sz w:val="18"/>
                <w:szCs w:val="18"/>
              </w:rPr>
            </w:pPr>
            <w:r w:rsidRPr="00A207D1">
              <w:rPr>
                <w:rFonts w:ascii="Arial" w:hAnsi="Arial" w:cs="Arial"/>
                <w:sz w:val="18"/>
                <w:szCs w:val="18"/>
              </w:rPr>
              <w:t xml:space="preserve">Garrafa. </w:t>
            </w:r>
            <w:r w:rsidRPr="00A207D1">
              <w:rPr>
                <w:rFonts w:ascii="Arial" w:hAnsi="Arial" w:cs="Arial"/>
                <w:sz w:val="18"/>
                <w:szCs w:val="18"/>
                <w:shd w:val="clear" w:color="auto" w:fill="FFFFFF"/>
              </w:rPr>
              <w:t xml:space="preserve">Material: Plástico. Capacidade: 500 ML. Aplicação: Água. Características Adicionais: Tampa Roscada/Personalizada Conforme Modelo. Tipo: </w:t>
            </w:r>
            <w:proofErr w:type="spellStart"/>
            <w:r w:rsidRPr="00A207D1">
              <w:rPr>
                <w:rFonts w:ascii="Arial" w:hAnsi="Arial" w:cs="Arial"/>
                <w:sz w:val="18"/>
                <w:szCs w:val="18"/>
                <w:shd w:val="clear" w:color="auto" w:fill="FFFFFF"/>
              </w:rPr>
              <w:t>Squeeze</w:t>
            </w:r>
            <w:proofErr w:type="spellEnd"/>
            <w:r w:rsidRPr="00A207D1">
              <w:rPr>
                <w:rFonts w:ascii="Arial" w:hAnsi="Arial" w:cs="Arial"/>
                <w:sz w:val="18"/>
                <w:szCs w:val="18"/>
                <w:shd w:val="clear" w:color="auto" w:fill="FFFFFF"/>
              </w:rPr>
              <w:t xml:space="preserve">. </w:t>
            </w:r>
            <w:r w:rsidRPr="00A207D1">
              <w:rPr>
                <w:rFonts w:ascii="Arial" w:hAnsi="Arial" w:cs="Arial"/>
                <w:bCs/>
                <w:i/>
                <w:sz w:val="18"/>
                <w:szCs w:val="18"/>
                <w:u w:val="single"/>
              </w:rPr>
              <w:t xml:space="preserve">ESPECIFICAÇÃO: </w:t>
            </w:r>
            <w:r w:rsidRPr="00A207D1">
              <w:rPr>
                <w:rFonts w:ascii="Arial" w:hAnsi="Arial" w:cs="Arial"/>
                <w:bCs/>
                <w:sz w:val="18"/>
                <w:szCs w:val="18"/>
              </w:rPr>
              <w:t xml:space="preserve">com aplicação de arte a ser fornecida. </w:t>
            </w:r>
            <w:r w:rsidRPr="00A207D1">
              <w:rPr>
                <w:rFonts w:ascii="Arial" w:hAnsi="Arial" w:cs="Arial"/>
                <w:b/>
                <w:bCs/>
                <w:i/>
                <w:sz w:val="18"/>
                <w:szCs w:val="18"/>
              </w:rPr>
              <w:t>Antes da confecção a empresa deverá encaminhar amostra com a arte para aprovação</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80 unidade</w:t>
            </w:r>
            <w:proofErr w:type="gramEnd"/>
            <w:r w:rsidRPr="00A207D1">
              <w:rPr>
                <w:rFonts w:ascii="Arial" w:eastAsia="Times New Roman" w:hAnsi="Arial" w:cs="Arial"/>
                <w:bCs/>
                <w:i/>
                <w:sz w:val="18"/>
                <w:szCs w:val="18"/>
              </w:rPr>
              <w:t xml:space="preserve"> cor amarela</w:t>
            </w:r>
          </w:p>
          <w:p w:rsidR="00D0236F" w:rsidRPr="00A207D1" w:rsidRDefault="00D0236F" w:rsidP="00D0236F">
            <w:pPr>
              <w:jc w:val="both"/>
              <w:rPr>
                <w:rFonts w:ascii="Arial" w:eastAsia="Times New Roman" w:hAnsi="Arial" w:cs="Arial"/>
                <w:bCs/>
                <w:i/>
                <w:sz w:val="18"/>
                <w:szCs w:val="18"/>
              </w:rPr>
            </w:pPr>
            <w:proofErr w:type="gramStart"/>
            <w:r w:rsidRPr="00A207D1">
              <w:rPr>
                <w:rFonts w:ascii="Arial" w:eastAsia="Times New Roman" w:hAnsi="Arial" w:cs="Arial"/>
                <w:bCs/>
                <w:i/>
                <w:sz w:val="18"/>
                <w:szCs w:val="18"/>
              </w:rPr>
              <w:t>60 unidade</w:t>
            </w:r>
            <w:proofErr w:type="gramEnd"/>
            <w:r w:rsidRPr="00A207D1">
              <w:rPr>
                <w:rFonts w:ascii="Arial" w:eastAsia="Times New Roman" w:hAnsi="Arial" w:cs="Arial"/>
                <w:bCs/>
                <w:i/>
                <w:sz w:val="18"/>
                <w:szCs w:val="18"/>
              </w:rPr>
              <w:t xml:space="preserve"> cor verde</w:t>
            </w:r>
          </w:p>
          <w:p w:rsidR="00D0236F" w:rsidRPr="00A207D1" w:rsidRDefault="00D0236F" w:rsidP="00D0236F">
            <w:pPr>
              <w:jc w:val="both"/>
              <w:rPr>
                <w:rFonts w:ascii="Arial" w:hAnsi="Arial" w:cs="Arial"/>
                <w:sz w:val="18"/>
                <w:szCs w:val="18"/>
              </w:rPr>
            </w:pPr>
            <w:proofErr w:type="gramStart"/>
            <w:r w:rsidRPr="00A207D1">
              <w:rPr>
                <w:rFonts w:ascii="Arial" w:eastAsia="Times New Roman" w:hAnsi="Arial" w:cs="Arial"/>
                <w:bCs/>
                <w:i/>
                <w:sz w:val="18"/>
                <w:szCs w:val="18"/>
              </w:rPr>
              <w:t>100 unidade</w:t>
            </w:r>
            <w:proofErr w:type="gramEnd"/>
            <w:r w:rsidRPr="00A207D1">
              <w:rPr>
                <w:rFonts w:ascii="Arial" w:eastAsia="Times New Roman" w:hAnsi="Arial" w:cs="Arial"/>
                <w:bCs/>
                <w:i/>
                <w:sz w:val="18"/>
                <w:szCs w:val="18"/>
              </w:rPr>
              <w:t xml:space="preserve"> cor laranja</w:t>
            </w:r>
            <w:r w:rsidRPr="00A207D1">
              <w:rPr>
                <w:rFonts w:ascii="Arial" w:eastAsia="Times New Roman" w:hAnsi="Arial" w:cs="Arial"/>
                <w:b/>
                <w:bCs/>
                <w:i/>
                <w:sz w:val="18"/>
                <w:szCs w:val="18"/>
              </w:rPr>
              <w:t xml:space="preserve"> (Emenda Impositiva Esporte)</w:t>
            </w:r>
          </w:p>
        </w:tc>
        <w:tc>
          <w:tcPr>
            <w:tcW w:w="708"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320</w:t>
            </w:r>
          </w:p>
        </w:tc>
        <w:tc>
          <w:tcPr>
            <w:tcW w:w="709" w:type="dxa"/>
          </w:tcPr>
          <w:p w:rsidR="00D0236F" w:rsidRPr="00A207D1" w:rsidRDefault="00D0236F" w:rsidP="00D0236F">
            <w:pPr>
              <w:jc w:val="center"/>
              <w:rPr>
                <w:rFonts w:ascii="Arial" w:eastAsia="Times New Roman" w:hAnsi="Arial" w:cs="Arial"/>
                <w:sz w:val="18"/>
                <w:szCs w:val="18"/>
              </w:rPr>
            </w:pPr>
            <w:r w:rsidRPr="00A207D1">
              <w:rPr>
                <w:rFonts w:ascii="Arial" w:eastAsia="Times New Roman" w:hAnsi="Arial" w:cs="Arial"/>
                <w:sz w:val="18"/>
                <w:szCs w:val="18"/>
              </w:rPr>
              <w:t>Unid.</w:t>
            </w:r>
          </w:p>
        </w:tc>
        <w:tc>
          <w:tcPr>
            <w:tcW w:w="851"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8,20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2.624,00</w:t>
            </w:r>
          </w:p>
        </w:tc>
      </w:tr>
      <w:tr w:rsidR="00D0236F" w:rsidRPr="00153DA8" w:rsidTr="00D0236F">
        <w:trPr>
          <w:trHeight w:val="454"/>
        </w:trPr>
        <w:tc>
          <w:tcPr>
            <w:tcW w:w="567"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11</w:t>
            </w:r>
          </w:p>
        </w:tc>
        <w:tc>
          <w:tcPr>
            <w:tcW w:w="852"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shd w:val="clear" w:color="auto" w:fill="FFFFFF"/>
              </w:rPr>
              <w:t>450367</w:t>
            </w:r>
          </w:p>
        </w:tc>
        <w:tc>
          <w:tcPr>
            <w:tcW w:w="5670" w:type="dxa"/>
          </w:tcPr>
          <w:p w:rsidR="00D0236F" w:rsidRPr="00A207D1" w:rsidRDefault="00D0236F" w:rsidP="00D0236F">
            <w:pPr>
              <w:jc w:val="both"/>
              <w:rPr>
                <w:rFonts w:ascii="Arial" w:hAnsi="Arial" w:cs="Arial"/>
                <w:sz w:val="18"/>
                <w:szCs w:val="18"/>
              </w:rPr>
            </w:pPr>
            <w:r w:rsidRPr="00A207D1">
              <w:rPr>
                <w:rFonts w:ascii="Arial" w:eastAsia="Times New Roman" w:hAnsi="Arial" w:cs="Arial"/>
                <w:bCs/>
                <w:sz w:val="18"/>
                <w:szCs w:val="18"/>
              </w:rPr>
              <w:t>Uniforme Profissional.</w:t>
            </w:r>
            <w:r w:rsidRPr="00A207D1">
              <w:rPr>
                <w:rFonts w:ascii="Arial" w:eastAsia="Times New Roman" w:hAnsi="Arial" w:cs="Arial"/>
                <w:b/>
                <w:bCs/>
                <w:sz w:val="18"/>
                <w:szCs w:val="18"/>
              </w:rPr>
              <w:t xml:space="preserve"> </w:t>
            </w:r>
            <w:r w:rsidRPr="00A207D1">
              <w:rPr>
                <w:rFonts w:ascii="Arial" w:eastAsia="Times New Roman" w:hAnsi="Arial" w:cs="Arial"/>
                <w:sz w:val="18"/>
                <w:szCs w:val="18"/>
                <w:shd w:val="clear" w:color="auto" w:fill="FFFFFF"/>
              </w:rPr>
              <w:t xml:space="preserve">Material: 100% Poliéster. Componentes: Camisas: 20 Manga/Curta E </w:t>
            </w:r>
            <w:proofErr w:type="gramStart"/>
            <w:r w:rsidRPr="00A207D1">
              <w:rPr>
                <w:rFonts w:ascii="Arial" w:eastAsia="Times New Roman" w:hAnsi="Arial" w:cs="Arial"/>
                <w:sz w:val="18"/>
                <w:szCs w:val="18"/>
                <w:shd w:val="clear" w:color="auto" w:fill="FFFFFF"/>
              </w:rPr>
              <w:t>2</w:t>
            </w:r>
            <w:proofErr w:type="gramEnd"/>
            <w:r w:rsidRPr="00A207D1">
              <w:rPr>
                <w:rFonts w:ascii="Arial" w:eastAsia="Times New Roman" w:hAnsi="Arial" w:cs="Arial"/>
                <w:sz w:val="18"/>
                <w:szCs w:val="18"/>
                <w:shd w:val="clear" w:color="auto" w:fill="FFFFFF"/>
              </w:rPr>
              <w:t xml:space="preserve"> Manga/Longa; Calção: 22. Aplicação: Futebol De Campo. Cor: </w:t>
            </w:r>
            <w:proofErr w:type="spellStart"/>
            <w:r w:rsidRPr="00A207D1">
              <w:rPr>
                <w:rFonts w:ascii="Arial" w:eastAsia="Times New Roman" w:hAnsi="Arial" w:cs="Arial"/>
                <w:sz w:val="18"/>
                <w:szCs w:val="18"/>
                <w:shd w:val="clear" w:color="auto" w:fill="FFFFFF"/>
              </w:rPr>
              <w:t>Padronagem</w:t>
            </w:r>
            <w:proofErr w:type="spellEnd"/>
            <w:r w:rsidRPr="00A207D1">
              <w:rPr>
                <w:rFonts w:ascii="Arial" w:eastAsia="Times New Roman" w:hAnsi="Arial" w:cs="Arial"/>
                <w:sz w:val="18"/>
                <w:szCs w:val="18"/>
                <w:shd w:val="clear" w:color="auto" w:fill="FFFFFF"/>
              </w:rPr>
              <w:t xml:space="preserve"> Azul. Tipo: Kit Completo De Uniforme Esportivo. Tamanho: Sob Medida. Características Adicionais: Personalização/Numeração Conforme Modelo Do Órgão. ESPECIFICAÇÕES: </w:t>
            </w:r>
            <w:r w:rsidRPr="00A207D1">
              <w:rPr>
                <w:rFonts w:ascii="Arial" w:hAnsi="Arial" w:cs="Arial"/>
                <w:sz w:val="18"/>
                <w:szCs w:val="18"/>
              </w:rPr>
              <w:t xml:space="preserve">Uniforme esportivo com 24 camisetas sendo 02 para goleiros, em </w:t>
            </w:r>
            <w:proofErr w:type="spellStart"/>
            <w:r w:rsidRPr="00A207D1">
              <w:rPr>
                <w:rFonts w:ascii="Arial" w:hAnsi="Arial" w:cs="Arial"/>
                <w:sz w:val="18"/>
                <w:szCs w:val="18"/>
              </w:rPr>
              <w:t>Dry</w:t>
            </w:r>
            <w:proofErr w:type="spellEnd"/>
            <w:r w:rsidRPr="00A207D1">
              <w:rPr>
                <w:rFonts w:ascii="Arial" w:hAnsi="Arial" w:cs="Arial"/>
                <w:sz w:val="18"/>
                <w:szCs w:val="18"/>
              </w:rPr>
              <w:t xml:space="preserve"> Fit (92% poliéster 8% </w:t>
            </w:r>
            <w:proofErr w:type="spellStart"/>
            <w:r w:rsidRPr="00A207D1">
              <w:rPr>
                <w:rFonts w:ascii="Arial" w:hAnsi="Arial" w:cs="Arial"/>
                <w:sz w:val="18"/>
                <w:szCs w:val="18"/>
              </w:rPr>
              <w:t>elastano</w:t>
            </w:r>
            <w:proofErr w:type="spellEnd"/>
            <w:r w:rsidRPr="00A207D1">
              <w:rPr>
                <w:rFonts w:ascii="Arial" w:hAnsi="Arial" w:cs="Arial"/>
                <w:sz w:val="18"/>
                <w:szCs w:val="18"/>
              </w:rPr>
              <w:t xml:space="preserve">), incluindo numeração na parte de trás, na parte da frente, serigrafia do brasão do município, no lado esquerdo do peito serigrafia </w:t>
            </w:r>
            <w:proofErr w:type="gramStart"/>
            <w:r w:rsidRPr="00A207D1">
              <w:rPr>
                <w:rFonts w:ascii="Arial" w:hAnsi="Arial" w:cs="Arial"/>
                <w:sz w:val="18"/>
                <w:szCs w:val="18"/>
              </w:rPr>
              <w:t>da logotipo</w:t>
            </w:r>
            <w:proofErr w:type="gramEnd"/>
            <w:r w:rsidRPr="00A207D1">
              <w:rPr>
                <w:rFonts w:ascii="Arial" w:hAnsi="Arial" w:cs="Arial"/>
                <w:sz w:val="18"/>
                <w:szCs w:val="18"/>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01 jogo classe “A” contendo: 04 camisetas e calções </w:t>
            </w:r>
            <w:proofErr w:type="gramStart"/>
            <w:r w:rsidRPr="00A207D1">
              <w:rPr>
                <w:rFonts w:ascii="Arial" w:hAnsi="Arial" w:cs="Arial"/>
                <w:sz w:val="18"/>
                <w:szCs w:val="18"/>
              </w:rPr>
              <w:t>tamanho</w:t>
            </w:r>
            <w:proofErr w:type="gramEnd"/>
            <w:r w:rsidRPr="00A207D1">
              <w:rPr>
                <w:rFonts w:ascii="Arial" w:hAnsi="Arial" w:cs="Arial"/>
                <w:sz w:val="18"/>
                <w:szCs w:val="18"/>
              </w:rPr>
              <w:t xml:space="preserve"> G; 04 camisetas e calções tamanho M e 03 camisetas e calções tamanho P. 01 jogo classe “B” contendo: 04 camisetas e calções tamanho G; 04 camisetas e calções tamanho M e 03 camisetas e calções tamanho P. - </w:t>
            </w:r>
            <w:r w:rsidRPr="00A207D1">
              <w:rPr>
                <w:rFonts w:ascii="Arial" w:hAnsi="Arial" w:cs="Arial"/>
                <w:b/>
                <w:i/>
                <w:sz w:val="18"/>
                <w:szCs w:val="18"/>
              </w:rPr>
              <w:t>(Esporte)</w:t>
            </w:r>
            <w:r w:rsidR="00D804DF">
              <w:rPr>
                <w:rFonts w:ascii="Arial" w:hAnsi="Arial" w:cs="Arial"/>
                <w:b/>
                <w:i/>
                <w:sz w:val="18"/>
                <w:szCs w:val="18"/>
              </w:rPr>
              <w:t>. RESERVA DE COTA MPE.</w:t>
            </w:r>
          </w:p>
        </w:tc>
        <w:tc>
          <w:tcPr>
            <w:tcW w:w="708" w:type="dxa"/>
          </w:tcPr>
          <w:p w:rsidR="00D0236F" w:rsidRPr="00A207D1" w:rsidRDefault="00D0236F" w:rsidP="00D0236F">
            <w:pPr>
              <w:spacing w:line="276" w:lineRule="auto"/>
              <w:jc w:val="center"/>
              <w:rPr>
                <w:rFonts w:ascii="Arial" w:eastAsia="Times New Roman" w:hAnsi="Arial" w:cs="Arial"/>
                <w:sz w:val="18"/>
                <w:szCs w:val="18"/>
              </w:rPr>
            </w:pPr>
            <w:r w:rsidRPr="00A207D1">
              <w:rPr>
                <w:rFonts w:ascii="Arial" w:eastAsia="Times New Roman" w:hAnsi="Arial" w:cs="Arial"/>
                <w:sz w:val="18"/>
                <w:szCs w:val="18"/>
              </w:rPr>
              <w:t>10</w:t>
            </w:r>
          </w:p>
        </w:tc>
        <w:tc>
          <w:tcPr>
            <w:tcW w:w="709" w:type="dxa"/>
          </w:tcPr>
          <w:p w:rsidR="00D0236F" w:rsidRPr="00A207D1" w:rsidRDefault="00D0236F" w:rsidP="00D0236F">
            <w:pPr>
              <w:spacing w:line="276" w:lineRule="auto"/>
              <w:jc w:val="center"/>
              <w:rPr>
                <w:rFonts w:ascii="Arial" w:eastAsia="Times New Roman" w:hAnsi="Arial" w:cs="Arial"/>
                <w:sz w:val="18"/>
                <w:szCs w:val="18"/>
              </w:rPr>
            </w:pPr>
            <w:proofErr w:type="spellStart"/>
            <w:r w:rsidRPr="00A207D1">
              <w:rPr>
                <w:rFonts w:ascii="Arial" w:eastAsia="Times New Roman" w:hAnsi="Arial" w:cs="Arial"/>
                <w:sz w:val="18"/>
                <w:szCs w:val="18"/>
              </w:rPr>
              <w:t>Conj</w:t>
            </w:r>
            <w:proofErr w:type="spellEnd"/>
          </w:p>
        </w:tc>
        <w:tc>
          <w:tcPr>
            <w:tcW w:w="851" w:type="dxa"/>
          </w:tcPr>
          <w:p w:rsidR="00D0236F" w:rsidRPr="00A207D1" w:rsidRDefault="00D0236F" w:rsidP="00D0236F">
            <w:pPr>
              <w:pStyle w:val="SemEspaamento"/>
              <w:jc w:val="right"/>
              <w:rPr>
                <w:rFonts w:ascii="Arial" w:hAnsi="Arial" w:cs="Arial"/>
                <w:sz w:val="16"/>
                <w:szCs w:val="16"/>
              </w:rPr>
            </w:pPr>
            <w:r w:rsidRPr="00A207D1">
              <w:rPr>
                <w:rFonts w:ascii="Arial" w:hAnsi="Arial" w:cs="Arial"/>
                <w:sz w:val="16"/>
                <w:szCs w:val="16"/>
              </w:rPr>
              <w:t>2.616,00</w:t>
            </w: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26.160,00</w:t>
            </w:r>
          </w:p>
        </w:tc>
      </w:tr>
      <w:tr w:rsidR="00D0236F" w:rsidRPr="00153DA8" w:rsidTr="00D0236F">
        <w:trPr>
          <w:trHeight w:val="454"/>
        </w:trPr>
        <w:tc>
          <w:tcPr>
            <w:tcW w:w="567" w:type="dxa"/>
          </w:tcPr>
          <w:p w:rsidR="00D0236F" w:rsidRPr="00A207D1" w:rsidRDefault="00D0236F" w:rsidP="00D0236F">
            <w:pPr>
              <w:spacing w:before="240" w:after="60"/>
              <w:ind w:left="-851" w:right="-284"/>
              <w:jc w:val="both"/>
              <w:rPr>
                <w:rFonts w:ascii="Arial" w:eastAsia="Times New Roman" w:hAnsi="Arial" w:cs="Arial"/>
                <w:bCs/>
                <w:sz w:val="18"/>
                <w:szCs w:val="18"/>
              </w:rPr>
            </w:pPr>
          </w:p>
        </w:tc>
        <w:tc>
          <w:tcPr>
            <w:tcW w:w="852" w:type="dxa"/>
          </w:tcPr>
          <w:p w:rsidR="00D0236F" w:rsidRPr="00A207D1" w:rsidRDefault="00D0236F" w:rsidP="00D0236F">
            <w:pPr>
              <w:jc w:val="both"/>
              <w:rPr>
                <w:rFonts w:ascii="Arial" w:hAnsi="Arial" w:cs="Arial"/>
                <w:sz w:val="18"/>
                <w:szCs w:val="18"/>
                <w:shd w:val="clear" w:color="auto" w:fill="FFFFFF"/>
              </w:rPr>
            </w:pPr>
          </w:p>
        </w:tc>
        <w:tc>
          <w:tcPr>
            <w:tcW w:w="5670" w:type="dxa"/>
          </w:tcPr>
          <w:p w:rsidR="00D0236F" w:rsidRPr="00A207D1" w:rsidRDefault="00D0236F" w:rsidP="00D0236F">
            <w:pPr>
              <w:pStyle w:val="SemEspaamento"/>
              <w:rPr>
                <w:rFonts w:ascii="Arial" w:hAnsi="Arial" w:cs="Arial"/>
                <w:sz w:val="18"/>
                <w:szCs w:val="18"/>
              </w:rPr>
            </w:pPr>
            <w:r w:rsidRPr="00A207D1">
              <w:rPr>
                <w:rFonts w:ascii="Arial" w:hAnsi="Arial" w:cs="Arial"/>
                <w:sz w:val="18"/>
                <w:szCs w:val="18"/>
              </w:rPr>
              <w:t xml:space="preserve">Total </w:t>
            </w:r>
          </w:p>
        </w:tc>
        <w:tc>
          <w:tcPr>
            <w:tcW w:w="708" w:type="dxa"/>
          </w:tcPr>
          <w:p w:rsidR="00D0236F" w:rsidRPr="00A207D1" w:rsidRDefault="00D0236F" w:rsidP="00D0236F">
            <w:pPr>
              <w:jc w:val="center"/>
              <w:rPr>
                <w:rFonts w:ascii="Arial" w:eastAsia="Times New Roman" w:hAnsi="Arial" w:cs="Arial"/>
                <w:sz w:val="18"/>
                <w:szCs w:val="18"/>
              </w:rPr>
            </w:pPr>
          </w:p>
        </w:tc>
        <w:tc>
          <w:tcPr>
            <w:tcW w:w="709" w:type="dxa"/>
          </w:tcPr>
          <w:p w:rsidR="00D0236F" w:rsidRPr="00A207D1" w:rsidRDefault="00D0236F" w:rsidP="00D0236F">
            <w:pPr>
              <w:jc w:val="center"/>
              <w:rPr>
                <w:rFonts w:ascii="Arial" w:eastAsia="Times New Roman" w:hAnsi="Arial" w:cs="Arial"/>
                <w:sz w:val="18"/>
                <w:szCs w:val="18"/>
              </w:rPr>
            </w:pPr>
          </w:p>
        </w:tc>
        <w:tc>
          <w:tcPr>
            <w:tcW w:w="851" w:type="dxa"/>
          </w:tcPr>
          <w:p w:rsidR="00D0236F" w:rsidRPr="00A207D1" w:rsidRDefault="00D0236F" w:rsidP="00D0236F">
            <w:pPr>
              <w:pStyle w:val="SemEspaamento"/>
              <w:jc w:val="right"/>
              <w:rPr>
                <w:rFonts w:ascii="Arial" w:hAnsi="Arial" w:cs="Arial"/>
                <w:sz w:val="18"/>
                <w:szCs w:val="18"/>
              </w:rPr>
            </w:pPr>
          </w:p>
        </w:tc>
        <w:tc>
          <w:tcPr>
            <w:tcW w:w="1134" w:type="dxa"/>
          </w:tcPr>
          <w:p w:rsidR="00D0236F" w:rsidRPr="00A207D1" w:rsidRDefault="00D0236F" w:rsidP="00D0236F">
            <w:pPr>
              <w:pStyle w:val="SemEspaamento"/>
              <w:jc w:val="right"/>
              <w:rPr>
                <w:rFonts w:ascii="Arial" w:hAnsi="Arial" w:cs="Arial"/>
                <w:sz w:val="18"/>
                <w:szCs w:val="18"/>
              </w:rPr>
            </w:pPr>
            <w:r w:rsidRPr="00A207D1">
              <w:rPr>
                <w:rFonts w:ascii="Arial" w:hAnsi="Arial" w:cs="Arial"/>
                <w:sz w:val="18"/>
                <w:szCs w:val="18"/>
              </w:rPr>
              <w:t>137.216,00</w:t>
            </w:r>
          </w:p>
        </w:tc>
      </w:tr>
    </w:tbl>
    <w:p w:rsidR="00D0236F" w:rsidRPr="00A207D1" w:rsidRDefault="00D0236F" w:rsidP="00D0236F">
      <w:pPr>
        <w:pStyle w:val="PargrafodaLista"/>
        <w:widowControl w:val="0"/>
        <w:numPr>
          <w:ilvl w:val="1"/>
          <w:numId w:val="9"/>
        </w:numPr>
        <w:suppressAutoHyphens/>
        <w:ind w:right="-568"/>
        <w:jc w:val="both"/>
        <w:rPr>
          <w:rFonts w:ascii="Arial" w:hAnsi="Arial" w:cs="Arial"/>
          <w:sz w:val="18"/>
          <w:szCs w:val="18"/>
        </w:rPr>
      </w:pPr>
      <w:r w:rsidRPr="00A207D1">
        <w:rPr>
          <w:rFonts w:ascii="Arial" w:hAnsi="Arial" w:cs="Arial"/>
          <w:sz w:val="18"/>
          <w:szCs w:val="18"/>
        </w:rPr>
        <w:t xml:space="preserve"> Os produtos objeto desta contratação são caracterizados como comuns, conforme justificativa constante do Estudo Técnico Preliminar. </w:t>
      </w:r>
    </w:p>
    <w:p w:rsidR="00D0236F" w:rsidRPr="00A207D1" w:rsidRDefault="00D0236F" w:rsidP="00D0236F">
      <w:pPr>
        <w:pStyle w:val="PargrafodaLista"/>
        <w:widowControl w:val="0"/>
        <w:numPr>
          <w:ilvl w:val="1"/>
          <w:numId w:val="9"/>
        </w:numPr>
        <w:suppressAutoHyphens/>
        <w:ind w:right="-568"/>
        <w:jc w:val="both"/>
        <w:rPr>
          <w:rFonts w:ascii="Arial" w:hAnsi="Arial" w:cs="Arial"/>
          <w:sz w:val="18"/>
          <w:szCs w:val="18"/>
        </w:rPr>
      </w:pPr>
      <w:r w:rsidRPr="00A207D1">
        <w:rPr>
          <w:rFonts w:ascii="Arial" w:hAnsi="Arial" w:cs="Arial"/>
          <w:sz w:val="18"/>
          <w:szCs w:val="18"/>
        </w:rPr>
        <w:t>O prazo de vigência será de 12 meses, na forma do artigo 105 da Lei n° 14.133/2021.</w:t>
      </w:r>
    </w:p>
    <w:p w:rsidR="00D0236F" w:rsidRPr="00A207D1" w:rsidRDefault="00D0236F" w:rsidP="00D0236F">
      <w:pPr>
        <w:pStyle w:val="PargrafodaLista"/>
        <w:widowControl w:val="0"/>
        <w:numPr>
          <w:ilvl w:val="1"/>
          <w:numId w:val="9"/>
        </w:numPr>
        <w:suppressAutoHyphens/>
        <w:ind w:right="-568"/>
        <w:jc w:val="both"/>
        <w:rPr>
          <w:rFonts w:ascii="Arial" w:hAnsi="Arial" w:cs="Arial"/>
          <w:sz w:val="18"/>
          <w:szCs w:val="18"/>
        </w:rPr>
      </w:pPr>
      <w:r w:rsidRPr="00A207D1">
        <w:rPr>
          <w:rFonts w:ascii="Arial" w:hAnsi="Arial" w:cs="Arial"/>
          <w:sz w:val="18"/>
          <w:szCs w:val="18"/>
        </w:rPr>
        <w:t xml:space="preserve">O custo estimado total da contratação é R$ </w:t>
      </w:r>
      <w:r w:rsidRPr="00A207D1">
        <w:rPr>
          <w:rFonts w:ascii="Arial" w:hAnsi="Arial" w:cs="Arial"/>
          <w:color w:val="000000"/>
          <w:sz w:val="18"/>
          <w:szCs w:val="18"/>
        </w:rPr>
        <w:t>137.216,00</w:t>
      </w:r>
      <w:r w:rsidRPr="00A207D1">
        <w:rPr>
          <w:rFonts w:ascii="Arial" w:hAnsi="Arial" w:cs="Arial"/>
          <w:sz w:val="18"/>
          <w:szCs w:val="18"/>
        </w:rPr>
        <w:t xml:space="preserve"> (cento e trinta e sete mil duzentos e dezesseis reais), conforme tabela acima.</w:t>
      </w:r>
    </w:p>
    <w:p w:rsidR="00D0236F" w:rsidRPr="00A207D1" w:rsidRDefault="00D0236F" w:rsidP="00D0236F">
      <w:pPr>
        <w:pStyle w:val="PargrafodaLista"/>
        <w:widowControl w:val="0"/>
        <w:suppressAutoHyphens/>
        <w:ind w:left="-461" w:right="-568"/>
        <w:jc w:val="both"/>
        <w:rPr>
          <w:rFonts w:ascii="Arial"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lastRenderedPageBreak/>
        <w:t xml:space="preserve">2. </w:t>
      </w:r>
      <w:r w:rsidRPr="00A207D1">
        <w:rPr>
          <w:rFonts w:ascii="Arial" w:hAnsi="Arial" w:cs="Arial"/>
          <w:b/>
          <w:bCs/>
          <w:sz w:val="18"/>
          <w:szCs w:val="18"/>
        </w:rPr>
        <w:t>FUNDAMENTAÇÃO E DESCRIÇÃO DA NECESSIDADE DA CONTRATAÇÃO (art. 6º, inciso XXIII, alínea ‘b’ da Lei n. 14.133/2021).</w:t>
      </w:r>
    </w:p>
    <w:p w:rsidR="00D0236F" w:rsidRPr="00A207D1" w:rsidRDefault="00D0236F" w:rsidP="00D0236F">
      <w:pPr>
        <w:pStyle w:val="SemEspaamento"/>
        <w:ind w:left="-851" w:right="-426"/>
        <w:jc w:val="both"/>
        <w:rPr>
          <w:rFonts w:ascii="Arial" w:eastAsia="Verdana" w:hAnsi="Arial" w:cs="Arial"/>
          <w:sz w:val="18"/>
          <w:szCs w:val="18"/>
        </w:rPr>
      </w:pPr>
      <w:r w:rsidRPr="00A207D1">
        <w:rPr>
          <w:rFonts w:ascii="Arial" w:hAnsi="Arial" w:cs="Arial"/>
          <w:sz w:val="18"/>
          <w:szCs w:val="18"/>
        </w:rPr>
        <w:t>2.1. A presente contratação se justifica pela necessidade de disponibilizar uniformes para os diferentes grupos, equipes e alunos atendidos por programas assistenciais e pelo município, com a finalidade de promover a igualdade entre os mesmos com vestimenta adequada, garantindo a promoção da cidadania, sem distinção.</w:t>
      </w:r>
    </w:p>
    <w:p w:rsidR="00D0236F" w:rsidRPr="00A207D1" w:rsidRDefault="00D0236F" w:rsidP="00D0236F">
      <w:pPr>
        <w:pStyle w:val="SemEspaamento"/>
        <w:ind w:left="-851" w:right="-426"/>
        <w:jc w:val="both"/>
        <w:rPr>
          <w:rFonts w:ascii="Arial"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t xml:space="preserve">3. </w:t>
      </w:r>
      <w:proofErr w:type="gramStart"/>
      <w:r w:rsidRPr="00A207D1">
        <w:rPr>
          <w:rFonts w:ascii="Arial" w:hAnsi="Arial" w:cs="Arial"/>
          <w:b/>
          <w:bCs/>
          <w:sz w:val="18"/>
          <w:szCs w:val="18"/>
        </w:rPr>
        <w:t>DESCRIÇÃO DA SOLUÇÃO COMO UM TODO CONSIDERADO</w:t>
      </w:r>
      <w:proofErr w:type="gramEnd"/>
      <w:r w:rsidRPr="00A207D1">
        <w:rPr>
          <w:rFonts w:ascii="Arial" w:hAnsi="Arial" w:cs="Arial"/>
          <w:b/>
          <w:bCs/>
          <w:sz w:val="18"/>
          <w:szCs w:val="18"/>
        </w:rPr>
        <w:t xml:space="preserve"> O CICLO DE VIDA DO OBJETO (art. 6º, inciso XXIII, alínea ‘c’)</w:t>
      </w:r>
    </w:p>
    <w:p w:rsidR="00D0236F" w:rsidRPr="00A207D1" w:rsidRDefault="00D0236F" w:rsidP="00D0236F">
      <w:pPr>
        <w:ind w:left="-851" w:right="-568"/>
        <w:jc w:val="both"/>
        <w:rPr>
          <w:rStyle w:val="SemEspaamentoChar"/>
          <w:rFonts w:ascii="Arial" w:eastAsiaTheme="minorEastAsia" w:hAnsi="Arial" w:cs="Arial"/>
          <w:sz w:val="18"/>
          <w:szCs w:val="18"/>
        </w:rPr>
      </w:pPr>
      <w:r w:rsidRPr="00A207D1">
        <w:rPr>
          <w:rFonts w:ascii="Arial" w:hAnsi="Arial" w:cs="Arial"/>
          <w:sz w:val="18"/>
          <w:szCs w:val="18"/>
        </w:rPr>
        <w:t xml:space="preserve">3.1 </w:t>
      </w:r>
      <w:r w:rsidRPr="00A207D1">
        <w:rPr>
          <w:rStyle w:val="SemEspaamentoChar"/>
          <w:rFonts w:ascii="Arial" w:eastAsiaTheme="minorEastAsia" w:hAnsi="Arial" w:cs="Arial"/>
          <w:sz w:val="18"/>
          <w:szCs w:val="18"/>
        </w:rPr>
        <w:t xml:space="preserve">Pretende-se com a contratação </w:t>
      </w:r>
      <w:r w:rsidRPr="00A207D1">
        <w:rPr>
          <w:rFonts w:ascii="Arial" w:hAnsi="Arial" w:cs="Arial"/>
          <w:sz w:val="18"/>
          <w:szCs w:val="18"/>
        </w:rPr>
        <w:t>facilitar a identificação dos usuários dos diferentes grupos, com vistas a padronização e organização, garantindo ao público o reconhecimento dos mesmos e maior</w:t>
      </w:r>
      <w:proofErr w:type="gramStart"/>
      <w:r w:rsidRPr="00A207D1">
        <w:rPr>
          <w:rFonts w:ascii="Arial" w:hAnsi="Arial" w:cs="Arial"/>
          <w:sz w:val="18"/>
          <w:szCs w:val="18"/>
        </w:rPr>
        <w:t xml:space="preserve">  </w:t>
      </w:r>
      <w:proofErr w:type="gramEnd"/>
      <w:r w:rsidRPr="00A207D1">
        <w:rPr>
          <w:rFonts w:ascii="Arial" w:hAnsi="Arial" w:cs="Arial"/>
          <w:sz w:val="18"/>
          <w:szCs w:val="18"/>
        </w:rPr>
        <w:t>segurança no desenvolvimento das diferentes atividades</w:t>
      </w:r>
      <w:r w:rsidRPr="00A207D1">
        <w:rPr>
          <w:rStyle w:val="SemEspaamentoChar"/>
          <w:rFonts w:ascii="Arial" w:eastAsiaTheme="minorEastAsia" w:hAnsi="Arial" w:cs="Arial"/>
          <w:sz w:val="18"/>
          <w:szCs w:val="18"/>
        </w:rPr>
        <w:t>, conforme ETP.</w:t>
      </w:r>
    </w:p>
    <w:p w:rsidR="00D0236F" w:rsidRPr="00A207D1" w:rsidRDefault="00D0236F" w:rsidP="00D0236F">
      <w:pPr>
        <w:pStyle w:val="SemEspaamento"/>
        <w:ind w:left="-851"/>
        <w:rPr>
          <w:rFonts w:ascii="Arial" w:hAnsi="Arial" w:cs="Arial"/>
          <w:sz w:val="18"/>
          <w:szCs w:val="18"/>
        </w:rPr>
      </w:pPr>
      <w:r w:rsidRPr="00A207D1">
        <w:rPr>
          <w:rStyle w:val="SemEspaamentoChar"/>
          <w:rFonts w:ascii="Arial" w:eastAsiaTheme="minorEastAsia" w:hAnsi="Arial" w:cs="Arial"/>
          <w:sz w:val="18"/>
          <w:szCs w:val="18"/>
        </w:rPr>
        <w:t>3.2</w:t>
      </w:r>
      <w:proofErr w:type="gramStart"/>
      <w:r w:rsidRPr="00A207D1">
        <w:rPr>
          <w:rStyle w:val="SemEspaamentoChar"/>
          <w:rFonts w:ascii="Arial" w:eastAsiaTheme="minorEastAsia" w:hAnsi="Arial" w:cs="Arial"/>
          <w:sz w:val="18"/>
          <w:szCs w:val="18"/>
        </w:rPr>
        <w:t xml:space="preserve"> </w:t>
      </w:r>
      <w:r w:rsidRPr="00A207D1">
        <w:rPr>
          <w:rFonts w:ascii="Arial" w:hAnsi="Arial" w:cs="Arial"/>
          <w:sz w:val="18"/>
          <w:szCs w:val="18"/>
        </w:rPr>
        <w:t xml:space="preserve"> </w:t>
      </w:r>
      <w:proofErr w:type="gramEnd"/>
      <w:r w:rsidRPr="00A207D1">
        <w:rPr>
          <w:rFonts w:ascii="Arial" w:hAnsi="Arial" w:cs="Arial"/>
          <w:b/>
          <w:i/>
          <w:sz w:val="18"/>
          <w:szCs w:val="18"/>
        </w:rPr>
        <w:t xml:space="preserve">Serão exigidas amostras dos itens </w:t>
      </w:r>
      <w:r w:rsidR="00A652C0">
        <w:rPr>
          <w:rFonts w:ascii="Arial" w:hAnsi="Arial" w:cs="Arial"/>
          <w:b/>
          <w:i/>
          <w:sz w:val="18"/>
          <w:szCs w:val="18"/>
        </w:rPr>
        <w:t>01,04</w:t>
      </w:r>
      <w:r w:rsidRPr="00A207D1">
        <w:rPr>
          <w:rFonts w:ascii="Arial" w:hAnsi="Arial" w:cs="Arial"/>
          <w:b/>
          <w:i/>
          <w:sz w:val="18"/>
          <w:szCs w:val="18"/>
        </w:rPr>
        <w:t xml:space="preserve"> e 10 das licitantes que estejam provisoriamente em primeiro lugar, como permite o inciso II do art. 41 da Lei nº 14.133/2021</w:t>
      </w:r>
      <w:r w:rsidRPr="00A207D1">
        <w:rPr>
          <w:rFonts w:ascii="Arial" w:hAnsi="Arial" w:cs="Arial"/>
          <w:sz w:val="18"/>
          <w:szCs w:val="18"/>
        </w:rPr>
        <w:t>.</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3.3 A licitante que oferecer menor preço deverá apresentar amostra dos produtos cotados, no prazo improrrogável de até cinco dias úteis corridos, a contar da convocação.</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3.3.1 A amostra consistirá de: 01 (uma) unidade de cada produto dos itens dos itens 01</w:t>
      </w:r>
      <w:r w:rsidR="00A652C0">
        <w:rPr>
          <w:rFonts w:ascii="Arial" w:hAnsi="Arial" w:cs="Arial"/>
          <w:sz w:val="18"/>
          <w:szCs w:val="18"/>
        </w:rPr>
        <w:t>,04</w:t>
      </w:r>
      <w:r w:rsidRPr="00A207D1">
        <w:rPr>
          <w:rFonts w:ascii="Arial" w:hAnsi="Arial" w:cs="Arial"/>
          <w:sz w:val="18"/>
          <w:szCs w:val="18"/>
        </w:rPr>
        <w:t xml:space="preserve"> e 10;</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3.3.2 Não serão analisadas amostras entregues após a data estabelecida.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3.3.3 O ônus da amostra é de responsabilidade da licitante.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3.3.4 A licitante que não apresentar amostra, apresentá-la fora do prazo estabelecido ou apresentá-la em desacordo com as especificações ou que tiver sua amostra reprovada, terá sua proposta desclassificada.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3.3.5 As amostras deverão estar devida e individualmente embaladas, lacradas e identificadas com o número do pregão eletrônico, o número do lote e item, o CNPJ, o nome ou razão social da licitante e o telefone e e-mail para contato.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3.3.6 As amostras deverão ser entregues, a expensas da licitante, na Secretaria de Assistência Social, localizada na Rua São Paulo n.º 986 – Centro – CEP 86.490-000 – Fone (43)3551-2515 aos cuidados de Flávia Aline Ferraz.</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3.3.7 A comissão para análise e julgamento das amostras será composta pelos servidores: Willian Antônio Paiva, Deivid Junior de Melo e Flávia Aline Ferraz.</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3.3.8 As amostras serão analisadas com o objetivo de aferir a adequação do produto ofertado às necessidades da Secretaria de Assistência Social, segundo o critério de sua compatibilidade com a especificação, sendo </w:t>
      </w:r>
      <w:proofErr w:type="gramStart"/>
      <w:r w:rsidRPr="00A207D1">
        <w:rPr>
          <w:rFonts w:ascii="Arial" w:hAnsi="Arial" w:cs="Arial"/>
          <w:sz w:val="18"/>
          <w:szCs w:val="18"/>
        </w:rPr>
        <w:t>submetidas</w:t>
      </w:r>
      <w:proofErr w:type="gramEnd"/>
      <w:r w:rsidRPr="00A207D1">
        <w:rPr>
          <w:rFonts w:ascii="Arial" w:hAnsi="Arial" w:cs="Arial"/>
          <w:sz w:val="18"/>
          <w:szCs w:val="18"/>
        </w:rPr>
        <w:t xml:space="preserve"> à análise a verificação de cada uma das características físicas dimensões, gramatura,</w:t>
      </w:r>
      <w:r w:rsidRPr="00A207D1">
        <w:rPr>
          <w:rFonts w:ascii="Arial" w:hAnsi="Arial" w:cs="Arial"/>
          <w:color w:val="000000"/>
          <w:sz w:val="18"/>
          <w:szCs w:val="18"/>
        </w:rPr>
        <w:t xml:space="preserve"> tipo do tecido, medidas, tipos de costuras, acabamentos, estampa, brasão, v</w:t>
      </w:r>
      <w:r w:rsidRPr="00A207D1">
        <w:rPr>
          <w:rFonts w:ascii="Arial" w:hAnsi="Arial" w:cs="Arial"/>
          <w:sz w:val="18"/>
          <w:szCs w:val="18"/>
        </w:rPr>
        <w:t>erificação da composição do material por meio de exame visual e tátil</w:t>
      </w:r>
      <w:r w:rsidRPr="00A207D1">
        <w:rPr>
          <w:rFonts w:ascii="Arial" w:hAnsi="Arial" w:cs="Arial"/>
          <w:color w:val="000000"/>
          <w:sz w:val="18"/>
          <w:szCs w:val="18"/>
        </w:rPr>
        <w:t xml:space="preserve"> e demais itens que possam garantir uma peça de qualidade conforme especificado no TR.</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3.3.9 As licitantes poderão acompanhar a avaliação da amostra, desde que se manifestem até o dia útil anterior à data de entrega da amostra, por meio de mensagem para o e-mail </w:t>
      </w:r>
      <w:hyperlink r:id="rId23" w:history="1">
        <w:r w:rsidRPr="00A207D1">
          <w:rPr>
            <w:rStyle w:val="Hyperlink"/>
            <w:rFonts w:ascii="Arial" w:eastAsiaTheme="minorEastAsia" w:hAnsi="Arial" w:cs="Arial"/>
            <w:sz w:val="18"/>
            <w:szCs w:val="18"/>
          </w:rPr>
          <w:t>compras.ribpinhal@gmail.com</w:t>
        </w:r>
      </w:hyperlink>
      <w:r w:rsidRPr="00A207D1">
        <w:rPr>
          <w:rFonts w:ascii="Arial" w:hAnsi="Arial" w:cs="Arial"/>
          <w:sz w:val="18"/>
          <w:szCs w:val="18"/>
        </w:rPr>
        <w:t xml:space="preserve">.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3.3.10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 objeto.</w:t>
      </w:r>
    </w:p>
    <w:p w:rsidR="00D0236F" w:rsidRPr="00A207D1" w:rsidRDefault="00D0236F" w:rsidP="00D0236F">
      <w:pPr>
        <w:pStyle w:val="SemEspaamento"/>
        <w:rPr>
          <w:rStyle w:val="SemEspaamentoChar"/>
          <w:rFonts w:ascii="Arial" w:eastAsiaTheme="minorEastAsia"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7D1">
        <w:rPr>
          <w:rFonts w:ascii="Arial" w:hAnsi="Arial" w:cs="Arial"/>
          <w:b/>
          <w:sz w:val="18"/>
          <w:szCs w:val="18"/>
        </w:rPr>
        <w:t xml:space="preserve">4. </w:t>
      </w:r>
      <w:r w:rsidRPr="00A207D1">
        <w:rPr>
          <w:rFonts w:ascii="Arial" w:hAnsi="Arial" w:cs="Arial"/>
          <w:b/>
          <w:bCs/>
          <w:sz w:val="18"/>
          <w:szCs w:val="18"/>
        </w:rPr>
        <w:t>REQUISITOS DA CONTRATAÇÃO</w:t>
      </w:r>
      <w:r w:rsidRPr="00A207D1">
        <w:rPr>
          <w:rFonts w:ascii="Arial" w:hAnsi="Arial" w:cs="Arial"/>
          <w:sz w:val="18"/>
          <w:szCs w:val="18"/>
        </w:rPr>
        <w:t xml:space="preserve"> (art. 6º, XXIII, alínea ‘d’ da Lei nº 14.133/21</w:t>
      </w:r>
      <w:proofErr w:type="gramStart"/>
      <w:r w:rsidRPr="00A207D1">
        <w:rPr>
          <w:rFonts w:ascii="Arial" w:hAnsi="Arial" w:cs="Arial"/>
          <w:sz w:val="18"/>
          <w:szCs w:val="18"/>
        </w:rPr>
        <w:t>)</w:t>
      </w:r>
      <w:proofErr w:type="gramEnd"/>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4.1 Não </w:t>
      </w:r>
      <w:proofErr w:type="gramStart"/>
      <w:r w:rsidRPr="00A207D1">
        <w:rPr>
          <w:rFonts w:ascii="Arial" w:hAnsi="Arial" w:cs="Arial"/>
          <w:sz w:val="18"/>
          <w:szCs w:val="18"/>
        </w:rPr>
        <w:t>será</w:t>
      </w:r>
      <w:proofErr w:type="gramEnd"/>
      <w:r w:rsidRPr="00A207D1">
        <w:rPr>
          <w:rFonts w:ascii="Arial" w:hAnsi="Arial" w:cs="Arial"/>
          <w:sz w:val="18"/>
          <w:szCs w:val="18"/>
        </w:rPr>
        <w:t xml:space="preserve"> admitida a subcontratação do objeto contratual.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4.2. Não haverá exigência da garantia da contratação dos </w:t>
      </w:r>
      <w:proofErr w:type="spellStart"/>
      <w:r w:rsidRPr="00A207D1">
        <w:rPr>
          <w:rFonts w:ascii="Arial" w:hAnsi="Arial" w:cs="Arial"/>
          <w:sz w:val="18"/>
          <w:szCs w:val="18"/>
        </w:rPr>
        <w:t>arts</w:t>
      </w:r>
      <w:proofErr w:type="spellEnd"/>
      <w:r w:rsidRPr="00A207D1">
        <w:rPr>
          <w:rFonts w:ascii="Arial" w:hAnsi="Arial" w:cs="Arial"/>
          <w:sz w:val="18"/>
          <w:szCs w:val="18"/>
        </w:rPr>
        <w:t xml:space="preserve">. 96 e seguintes da Lei nº 14.133/21, por tratar-se de aquisição comum, não havendo risco ou complexidade que justifique a exigência de garantia de execução.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4.3 A CONTRATADA compromete-se e obriga-se a cumprir o estabelecido neste Termo de Referência;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4.4 A CONTRATADA deverá arcar com todas as despesas, diretas e indiretas, decorrentes do cumprimento das obrigações assumidas, sem qualquer ônus à CONTRATANTE;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4.5 A CONTRATADA será responsável pela observância de toda legislação pertinente direta ou indiretamente aplicável ao objeto deste Termo de Referência;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4.6 </w:t>
      </w:r>
      <w:proofErr w:type="gramStart"/>
      <w:r w:rsidRPr="00A207D1">
        <w:rPr>
          <w:rFonts w:ascii="Arial" w:hAnsi="Arial" w:cs="Arial"/>
          <w:sz w:val="18"/>
          <w:szCs w:val="18"/>
        </w:rPr>
        <w:t>Fica</w:t>
      </w:r>
      <w:proofErr w:type="gramEnd"/>
      <w:r w:rsidRPr="00A207D1">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lastRenderedPageBreak/>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4.12 Responsabilizar-se pelos vícios e danos decorrentes do objeto, de acordo com os artigos 12, 13 e 17 a 27, do Código de Defesa do Consumidor (Lei nº 8.078, de 1990);</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4.13 Não serão aceitas ofertas de produtos em embalagem ou condições diferentes das solicitadas.</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4.14 Os produtos mesmos que entregue e aceito, fica sujeito à substituição, desde que comprovada </w:t>
      </w:r>
      <w:proofErr w:type="gramStart"/>
      <w:r w:rsidRPr="00A207D1">
        <w:rPr>
          <w:rFonts w:ascii="Arial" w:hAnsi="Arial" w:cs="Arial"/>
          <w:sz w:val="18"/>
          <w:szCs w:val="18"/>
        </w:rPr>
        <w:t>a</w:t>
      </w:r>
      <w:proofErr w:type="gramEnd"/>
      <w:r w:rsidRPr="00A207D1">
        <w:rPr>
          <w:rFonts w:ascii="Arial" w:hAnsi="Arial" w:cs="Arial"/>
          <w:sz w:val="18"/>
          <w:szCs w:val="18"/>
        </w:rPr>
        <w:t xml:space="preserve"> má fé do contratado ou condições inadequadas de uso dos mesmos.</w:t>
      </w:r>
    </w:p>
    <w:p w:rsidR="00D0236F" w:rsidRPr="00A207D1" w:rsidRDefault="00D0236F" w:rsidP="00D0236F">
      <w:pPr>
        <w:pStyle w:val="SemEspaamento"/>
        <w:ind w:left="-851" w:right="-426"/>
        <w:jc w:val="both"/>
        <w:rPr>
          <w:rFonts w:ascii="Arial"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5. </w:t>
      </w:r>
      <w:r w:rsidRPr="00A207D1">
        <w:rPr>
          <w:rFonts w:ascii="Arial" w:hAnsi="Arial" w:cs="Arial"/>
          <w:b/>
          <w:bCs/>
          <w:sz w:val="18"/>
          <w:szCs w:val="18"/>
        </w:rPr>
        <w:t>MODELO DE EXECUÇÃO CONTRATUAL</w:t>
      </w:r>
      <w:r w:rsidRPr="00A207D1">
        <w:rPr>
          <w:rFonts w:ascii="Arial" w:hAnsi="Arial" w:cs="Arial"/>
          <w:sz w:val="18"/>
          <w:szCs w:val="18"/>
        </w:rPr>
        <w:t xml:space="preserve"> (</w:t>
      </w:r>
      <w:proofErr w:type="spellStart"/>
      <w:r w:rsidRPr="00A207D1">
        <w:rPr>
          <w:rFonts w:ascii="Arial" w:hAnsi="Arial" w:cs="Arial"/>
          <w:sz w:val="18"/>
          <w:szCs w:val="18"/>
        </w:rPr>
        <w:t>arts</w:t>
      </w:r>
      <w:proofErr w:type="spellEnd"/>
      <w:r w:rsidRPr="00A207D1">
        <w:rPr>
          <w:rFonts w:ascii="Arial" w:hAnsi="Arial" w:cs="Arial"/>
          <w:sz w:val="18"/>
          <w:szCs w:val="18"/>
        </w:rPr>
        <w:t>. 6º, XXIII, alínea “e” da Lei n. 14.133/2021).</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5.1 Os produtos deverão entregues em até </w:t>
      </w:r>
      <w:r w:rsidRPr="00A207D1">
        <w:rPr>
          <w:rFonts w:ascii="Arial" w:hAnsi="Arial" w:cs="Arial"/>
          <w:b/>
          <w:i/>
          <w:sz w:val="18"/>
          <w:szCs w:val="18"/>
        </w:rPr>
        <w:t>30 (trinta) dias corridos</w:t>
      </w:r>
      <w:r w:rsidRPr="00A207D1">
        <w:rPr>
          <w:rFonts w:ascii="Arial" w:hAnsi="Arial" w:cs="Arial"/>
          <w:sz w:val="18"/>
          <w:szCs w:val="18"/>
        </w:rPr>
        <w:t xml:space="preserve">, contados a partir do recebimento autorização de fornecimento, no endereço abaixo, de segunda a sexta feira no horário das 08h00min às 16h00min: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5.1.1 Secretaria de Educação - Rua São Paulo n.º 1.204 – Centro – Fone (43)3551-2498;</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5.1.2 Secretaria de Assistência Social – Rua Paraná n.º 986 – Centro – Fone (43)3551-2515;</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5.1.3 Secretaria de Esportes – Avenida Silveira Pinto n.º 381 – Centro – Fone (43)99646-8634;</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5.1.4 Departamento de Cultura – Rua Paraná n.º 753 – Centro – Fone (43)99692-3216.</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A207D1">
        <w:rPr>
          <w:rFonts w:ascii="Arial" w:hAnsi="Arial" w:cs="Arial"/>
          <w:sz w:val="18"/>
          <w:szCs w:val="18"/>
        </w:rPr>
        <w:t>a</w:t>
      </w:r>
      <w:proofErr w:type="gramEnd"/>
      <w:r w:rsidRPr="00A207D1">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 5.3 Os produtos deverão ser entregues ao servidor indicado na autorização de fornecimento, estarem de acordo com as especificações e acompanhados das devidas nota fiscais.</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5.4. Os produtos deverão ser entregues em conformidade com todas as normas e obrigações ambientais vigentes durante o processo de transporte e abastecimento, se resguardando assim de possíveis impactos ambientais.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5.5 A entrega deverá conter a quantidade total solicitada na Autorização de Fornecimento, não sendo permitidas entregas parceladas, salvo se devidamente autorizado pela Contratante, </w:t>
      </w:r>
      <w:proofErr w:type="gramStart"/>
      <w:r w:rsidRPr="00A207D1">
        <w:rPr>
          <w:rFonts w:ascii="Arial" w:hAnsi="Arial" w:cs="Arial"/>
          <w:sz w:val="18"/>
          <w:szCs w:val="18"/>
        </w:rPr>
        <w:t>sob pena</w:t>
      </w:r>
      <w:proofErr w:type="gramEnd"/>
      <w:r w:rsidRPr="00A207D1">
        <w:rPr>
          <w:rFonts w:ascii="Arial" w:hAnsi="Arial" w:cs="Arial"/>
          <w:sz w:val="18"/>
          <w:szCs w:val="18"/>
        </w:rPr>
        <w:t xml:space="preserve"> de devolução dos produtos entregues incompletos, bem como aplicação das penalidades previstas no edital.</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5.6 Cada peça deverá ser entregue protegida por uma embalagem do tipo saco plástico, contendo na sua parte externa ou através de etiqueta adesiva, o número ou tamanho da respectiva peça. As peças serão acondicionadas em caixas de papelão e, externamente, cada caixa deverá conter impressa ou por meio de etiqueta adesiva, as seguintes inscrições: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5.6.1 Razão social, endereço e CNPJ do fornecedor;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5.6.2 Nomenclatura do material;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5.6.3 Quantidade de peças acondicionadas;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5.6.4 Tamanho acondicionado na caixa.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5.7 Todas as peças que compõem o uniforme deverão ser embaladas individualmente, e acondicionadas em caixas de papelão com no máximo 50 unidades. Em uma caixa só poderão ser acondicionadas peças do mesmo tamanho.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5.8 Todas as peças deverão possuir etiqueta identificando marca, CNPJ, tamanho, composição da malha em percentuais e instruções de conservação, e deverá ser embalada individualmente em saco plástico, contendo na sua parte externa o tamanho da respectiva peça.</w:t>
      </w:r>
    </w:p>
    <w:p w:rsidR="00D0236F" w:rsidRPr="00A207D1" w:rsidRDefault="00D0236F" w:rsidP="00D0236F">
      <w:pPr>
        <w:pStyle w:val="SemEspaamento"/>
        <w:ind w:left="-851" w:right="-426"/>
        <w:jc w:val="both"/>
        <w:rPr>
          <w:rFonts w:ascii="Arial" w:hAnsi="Arial" w:cs="Arial"/>
          <w:color w:val="000000"/>
          <w:sz w:val="18"/>
          <w:szCs w:val="18"/>
        </w:rPr>
      </w:pPr>
      <w:r w:rsidRPr="00A207D1">
        <w:rPr>
          <w:rFonts w:ascii="Arial" w:hAnsi="Arial" w:cs="Arial"/>
          <w:sz w:val="18"/>
          <w:szCs w:val="18"/>
        </w:rPr>
        <w:t xml:space="preserve">5.9. A garantia do produto da Contratada (fabricante) deverá ser de no mínimo 03 (três) meses, a partir da data da entrega do produto, contra defeitos de fabricação. Em qualquer caso, ficará </w:t>
      </w:r>
      <w:proofErr w:type="gramStart"/>
      <w:r w:rsidRPr="00A207D1">
        <w:rPr>
          <w:rFonts w:ascii="Arial" w:hAnsi="Arial" w:cs="Arial"/>
          <w:sz w:val="18"/>
          <w:szCs w:val="18"/>
        </w:rPr>
        <w:t>às expensas do</w:t>
      </w:r>
      <w:proofErr w:type="gramEnd"/>
      <w:r w:rsidRPr="00A207D1">
        <w:rPr>
          <w:rFonts w:ascii="Arial" w:hAnsi="Arial" w:cs="Arial"/>
          <w:sz w:val="18"/>
          <w:szCs w:val="18"/>
        </w:rPr>
        <w:t xml:space="preserve"> fornecedor os custos com transporte para trocas que se fizerem necessárias, sem ônus para o município.</w:t>
      </w:r>
    </w:p>
    <w:p w:rsidR="00D0236F" w:rsidRPr="00A207D1" w:rsidRDefault="00D0236F" w:rsidP="00D0236F">
      <w:pPr>
        <w:pStyle w:val="SemEspaamento"/>
        <w:ind w:left="-851" w:right="-426"/>
        <w:jc w:val="both"/>
        <w:rPr>
          <w:rFonts w:ascii="Arial" w:hAnsi="Arial" w:cs="Arial"/>
          <w:color w:val="000000"/>
          <w:sz w:val="18"/>
          <w:szCs w:val="18"/>
        </w:rPr>
      </w:pPr>
      <w:r w:rsidRPr="00A207D1">
        <w:rPr>
          <w:rFonts w:ascii="Arial" w:hAnsi="Arial" w:cs="Arial"/>
          <w:sz w:val="18"/>
          <w:szCs w:val="18"/>
        </w:rPr>
        <w:t>5.10 A CONTRATADA deverá r</w:t>
      </w:r>
      <w:r w:rsidRPr="00A207D1">
        <w:rPr>
          <w:rFonts w:ascii="Arial" w:hAnsi="Arial" w:cs="Arial"/>
          <w:color w:val="000000"/>
          <w:sz w:val="18"/>
          <w:szCs w:val="18"/>
        </w:rPr>
        <w:t xml:space="preserve">efazer todas as peças que não atenderem aos padrões de qualidade exigidos para esta contratação, </w:t>
      </w:r>
      <w:proofErr w:type="gramStart"/>
      <w:r w:rsidRPr="00A207D1">
        <w:rPr>
          <w:rFonts w:ascii="Arial" w:hAnsi="Arial" w:cs="Arial"/>
          <w:color w:val="000000"/>
          <w:sz w:val="18"/>
          <w:szCs w:val="18"/>
        </w:rPr>
        <w:t>sob pena</w:t>
      </w:r>
      <w:proofErr w:type="gramEnd"/>
      <w:r w:rsidRPr="00A207D1">
        <w:rPr>
          <w:rFonts w:ascii="Arial" w:hAnsi="Arial" w:cs="Arial"/>
          <w:color w:val="000000"/>
          <w:sz w:val="18"/>
          <w:szCs w:val="18"/>
        </w:rPr>
        <w:t xml:space="preserve"> de sinalização do não recebimento dos produtos.</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5.12. A administração rejeitará, no todo ou em parte, o fornecimento executado em desacordo com os termos do Edital e seus anexos.</w:t>
      </w:r>
    </w:p>
    <w:p w:rsidR="00D0236F" w:rsidRPr="00A207D1" w:rsidRDefault="00D0236F" w:rsidP="00D0236F">
      <w:pPr>
        <w:pStyle w:val="SemEspaamento"/>
        <w:ind w:left="-851"/>
        <w:rPr>
          <w:rFonts w:ascii="Arial"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6. </w:t>
      </w:r>
      <w:r w:rsidRPr="00A207D1">
        <w:rPr>
          <w:rFonts w:ascii="Arial" w:hAnsi="Arial" w:cs="Arial"/>
          <w:b/>
          <w:bCs/>
          <w:sz w:val="18"/>
          <w:szCs w:val="18"/>
        </w:rPr>
        <w:t>MODELO DE GESTÃO DO CONTRATO</w:t>
      </w:r>
      <w:r w:rsidRPr="00A207D1">
        <w:rPr>
          <w:rFonts w:ascii="Arial" w:hAnsi="Arial" w:cs="Arial"/>
          <w:sz w:val="18"/>
          <w:szCs w:val="18"/>
        </w:rPr>
        <w:t xml:space="preserve"> (art. 6º, XXIII, alínea “f” da Lei nº 14.133/21</w:t>
      </w:r>
      <w:proofErr w:type="gramStart"/>
      <w:r w:rsidRPr="00A207D1">
        <w:rPr>
          <w:rFonts w:ascii="Arial" w:hAnsi="Arial" w:cs="Arial"/>
          <w:sz w:val="18"/>
          <w:szCs w:val="18"/>
        </w:rPr>
        <w:t>)</w:t>
      </w:r>
      <w:proofErr w:type="gramEnd"/>
    </w:p>
    <w:p w:rsidR="00D0236F" w:rsidRPr="00A207D1" w:rsidRDefault="00D0236F" w:rsidP="00D0236F">
      <w:pPr>
        <w:pStyle w:val="SemEspaamento"/>
        <w:ind w:left="-851" w:right="-426"/>
        <w:jc w:val="both"/>
        <w:rPr>
          <w:rFonts w:ascii="Arial" w:eastAsia="Arial" w:hAnsi="Arial" w:cs="Arial"/>
          <w:sz w:val="18"/>
          <w:szCs w:val="18"/>
        </w:rPr>
      </w:pPr>
      <w:r w:rsidRPr="00A207D1">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A207D1">
        <w:rPr>
          <w:rFonts w:ascii="Arial" w:eastAsia="Arial" w:hAnsi="Arial" w:cs="Arial"/>
          <w:sz w:val="18"/>
          <w:szCs w:val="18"/>
        </w:rPr>
        <w:t>responderá</w:t>
      </w:r>
      <w:proofErr w:type="gramEnd"/>
      <w:r w:rsidRPr="00A207D1">
        <w:rPr>
          <w:rFonts w:ascii="Arial" w:eastAsia="Arial" w:hAnsi="Arial" w:cs="Arial"/>
          <w:sz w:val="18"/>
          <w:szCs w:val="18"/>
        </w:rPr>
        <w:t xml:space="preserve"> pelas consequências de sua inexecução total ou parcial.</w:t>
      </w:r>
    </w:p>
    <w:p w:rsidR="00D0236F" w:rsidRPr="00A207D1" w:rsidRDefault="00D0236F" w:rsidP="00D0236F">
      <w:pPr>
        <w:pStyle w:val="SemEspaamento"/>
        <w:ind w:left="-851" w:right="-426"/>
        <w:jc w:val="both"/>
        <w:rPr>
          <w:rFonts w:ascii="Arial" w:hAnsi="Arial" w:cs="Arial"/>
          <w:sz w:val="18"/>
          <w:szCs w:val="18"/>
        </w:rPr>
      </w:pPr>
      <w:r w:rsidRPr="00A207D1">
        <w:rPr>
          <w:rFonts w:ascii="Arial" w:eastAsia="Arial" w:hAnsi="Arial" w:cs="Arial"/>
          <w:sz w:val="18"/>
          <w:szCs w:val="18"/>
        </w:rPr>
        <w:t xml:space="preserve">6.2. </w:t>
      </w:r>
      <w:r w:rsidRPr="00A207D1">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D0236F" w:rsidRPr="00A207D1" w:rsidRDefault="00D0236F" w:rsidP="00D0236F">
      <w:pPr>
        <w:pStyle w:val="SemEspaamento"/>
        <w:ind w:left="-851" w:right="-426"/>
        <w:jc w:val="both"/>
        <w:rPr>
          <w:rFonts w:ascii="Arial" w:eastAsia="Arial" w:hAnsi="Arial" w:cs="Arial"/>
          <w:sz w:val="18"/>
          <w:szCs w:val="18"/>
        </w:rPr>
      </w:pPr>
      <w:r w:rsidRPr="00A207D1">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D0236F" w:rsidRPr="00A207D1" w:rsidRDefault="00D0236F" w:rsidP="00D0236F">
      <w:pPr>
        <w:pStyle w:val="SemEspaamento"/>
        <w:ind w:left="-851" w:right="-426"/>
        <w:jc w:val="both"/>
        <w:rPr>
          <w:rFonts w:ascii="Arial" w:hAnsi="Arial" w:cs="Arial"/>
          <w:sz w:val="18"/>
          <w:szCs w:val="18"/>
        </w:rPr>
      </w:pPr>
      <w:r w:rsidRPr="00A207D1">
        <w:rPr>
          <w:rFonts w:ascii="Arial" w:eastAsia="Arial" w:hAnsi="Arial" w:cs="Arial"/>
          <w:sz w:val="18"/>
          <w:szCs w:val="18"/>
        </w:rPr>
        <w:t xml:space="preserve">6.4. </w:t>
      </w:r>
      <w:r w:rsidRPr="00A207D1">
        <w:rPr>
          <w:rFonts w:ascii="Arial" w:hAnsi="Arial" w:cs="Arial"/>
          <w:sz w:val="18"/>
          <w:szCs w:val="18"/>
        </w:rPr>
        <w:t xml:space="preserve">O órgão ou entidade poderá convocar representante da empresa para adoção de providências que devam ser cumpridas de imediato. </w:t>
      </w:r>
    </w:p>
    <w:p w:rsidR="00D0236F" w:rsidRPr="00A207D1" w:rsidRDefault="00D0236F" w:rsidP="00D0236F">
      <w:pPr>
        <w:pStyle w:val="SemEspaamento"/>
        <w:ind w:left="-851" w:right="-426"/>
        <w:jc w:val="both"/>
        <w:rPr>
          <w:rFonts w:ascii="Arial" w:hAnsi="Arial" w:cs="Arial"/>
          <w:sz w:val="18"/>
          <w:szCs w:val="18"/>
        </w:rPr>
      </w:pPr>
      <w:r w:rsidRPr="00A207D1">
        <w:rPr>
          <w:rFonts w:ascii="Arial" w:hAnsi="Arial" w:cs="Arial"/>
          <w:sz w:val="18"/>
          <w:szCs w:val="18"/>
        </w:rPr>
        <w:t xml:space="preserve">6.5. A execução do contrato deverá ser acompanhada e fiscalizada pelo(s) </w:t>
      </w:r>
      <w:proofErr w:type="gramStart"/>
      <w:r w:rsidRPr="00A207D1">
        <w:rPr>
          <w:rFonts w:ascii="Arial" w:hAnsi="Arial" w:cs="Arial"/>
          <w:sz w:val="18"/>
          <w:szCs w:val="18"/>
        </w:rPr>
        <w:t>fiscal(</w:t>
      </w:r>
      <w:proofErr w:type="spellStart"/>
      <w:proofErr w:type="gramEnd"/>
      <w:r w:rsidRPr="00A207D1">
        <w:rPr>
          <w:rFonts w:ascii="Arial" w:hAnsi="Arial" w:cs="Arial"/>
          <w:sz w:val="18"/>
          <w:szCs w:val="18"/>
        </w:rPr>
        <w:t>is</w:t>
      </w:r>
      <w:proofErr w:type="spellEnd"/>
      <w:r w:rsidRPr="00A207D1">
        <w:rPr>
          <w:rFonts w:ascii="Arial" w:hAnsi="Arial" w:cs="Arial"/>
          <w:sz w:val="18"/>
          <w:szCs w:val="18"/>
        </w:rPr>
        <w:t>) do contrato, ou pelos respectivos substitutos (</w:t>
      </w:r>
      <w:hyperlink r:id="rId24" w:anchor="art117" w:history="1">
        <w:r w:rsidRPr="00A207D1">
          <w:rPr>
            <w:rStyle w:val="Hyperlink"/>
            <w:rFonts w:ascii="Arial" w:hAnsi="Arial" w:cs="Arial"/>
            <w:sz w:val="18"/>
            <w:szCs w:val="18"/>
          </w:rPr>
          <w:t>Lei nº 14.133, de 2021, art. 117, caput</w:t>
        </w:r>
      </w:hyperlink>
      <w:r w:rsidRPr="00A207D1">
        <w:rPr>
          <w:rFonts w:ascii="Arial" w:hAnsi="Arial" w:cs="Arial"/>
          <w:sz w:val="18"/>
          <w:szCs w:val="18"/>
        </w:rPr>
        <w:t xml:space="preserve">). </w:t>
      </w:r>
    </w:p>
    <w:p w:rsidR="00D0236F" w:rsidRPr="00A207D1" w:rsidRDefault="00D0236F" w:rsidP="00D0236F">
      <w:pPr>
        <w:pStyle w:val="SemEspaamento"/>
        <w:ind w:left="-851" w:right="-426"/>
        <w:jc w:val="both"/>
        <w:rPr>
          <w:rStyle w:val="Hyperlink"/>
          <w:rFonts w:ascii="Arial" w:hAnsi="Arial" w:cs="Arial"/>
          <w:sz w:val="18"/>
          <w:szCs w:val="18"/>
        </w:rPr>
      </w:pPr>
      <w:r w:rsidRPr="00A207D1">
        <w:rPr>
          <w:rFonts w:ascii="Arial" w:eastAsia="Arial" w:hAnsi="Arial" w:cs="Arial"/>
          <w:sz w:val="18"/>
          <w:szCs w:val="18"/>
        </w:rPr>
        <w:t xml:space="preserve">6.6. </w:t>
      </w:r>
      <w:r w:rsidRPr="00A207D1">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w:t>
      </w:r>
      <w:r w:rsidRPr="00A207D1">
        <w:rPr>
          <w:rFonts w:ascii="Arial" w:hAnsi="Arial" w:cs="Arial"/>
          <w:sz w:val="18"/>
          <w:szCs w:val="18"/>
        </w:rPr>
        <w:lastRenderedPageBreak/>
        <w:t>ocorrências, das alterações e das prorrogações contratuais, elaborando relatório com vistas à verificação da necessidade de adequações do contrato para fins de atendimento da finalidade da administração. (</w:t>
      </w:r>
      <w:hyperlink r:id="rId25" w:anchor="art21" w:history="1">
        <w:r w:rsidRPr="00A207D1">
          <w:rPr>
            <w:rStyle w:val="Hyperlink"/>
            <w:rFonts w:ascii="Arial" w:hAnsi="Arial" w:cs="Arial"/>
            <w:sz w:val="18"/>
            <w:szCs w:val="18"/>
          </w:rPr>
          <w:t>Decreto nº 11.246, de 2022, art. 21, IV</w:t>
        </w:r>
      </w:hyperlink>
      <w:r w:rsidRPr="00A207D1">
        <w:rPr>
          <w:rStyle w:val="Hyperlink"/>
          <w:rFonts w:ascii="Arial" w:hAnsi="Arial" w:cs="Arial"/>
          <w:sz w:val="18"/>
          <w:szCs w:val="18"/>
        </w:rPr>
        <w:t>.</w:t>
      </w:r>
      <w:proofErr w:type="gramStart"/>
      <w:r w:rsidRPr="00A207D1">
        <w:rPr>
          <w:rStyle w:val="Hyperlink"/>
          <w:rFonts w:ascii="Arial" w:hAnsi="Arial" w:cs="Arial"/>
          <w:sz w:val="18"/>
          <w:szCs w:val="18"/>
        </w:rPr>
        <w:t>)</w:t>
      </w:r>
      <w:proofErr w:type="gramEnd"/>
    </w:p>
    <w:p w:rsidR="00D0236F" w:rsidRPr="00A207D1" w:rsidRDefault="00D0236F" w:rsidP="00D0236F">
      <w:pPr>
        <w:pStyle w:val="SemEspaamento"/>
        <w:ind w:left="-851" w:right="-426"/>
        <w:jc w:val="both"/>
        <w:rPr>
          <w:rFonts w:ascii="Arial" w:hAnsi="Arial" w:cs="Arial"/>
          <w:sz w:val="18"/>
          <w:szCs w:val="18"/>
        </w:rPr>
      </w:pPr>
      <w:r w:rsidRPr="00A207D1">
        <w:rPr>
          <w:rFonts w:ascii="Arial" w:eastAsia="Arial" w:hAnsi="Arial" w:cs="Arial"/>
          <w:sz w:val="18"/>
          <w:szCs w:val="18"/>
        </w:rPr>
        <w:t xml:space="preserve">6.7. </w:t>
      </w:r>
      <w:r w:rsidRPr="00A207D1">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0236F" w:rsidRPr="00A207D1" w:rsidRDefault="00D0236F" w:rsidP="00D0236F">
      <w:pPr>
        <w:pStyle w:val="SemEspaamento"/>
        <w:ind w:left="-851" w:right="-426"/>
        <w:jc w:val="both"/>
        <w:rPr>
          <w:rFonts w:ascii="Arial" w:hAnsi="Arial" w:cs="Arial"/>
          <w:sz w:val="18"/>
          <w:szCs w:val="18"/>
        </w:rPr>
      </w:pPr>
      <w:r w:rsidRPr="00A207D1">
        <w:rPr>
          <w:rFonts w:ascii="Arial" w:eastAsia="Arial" w:hAnsi="Arial" w:cs="Arial"/>
          <w:sz w:val="18"/>
          <w:szCs w:val="18"/>
        </w:rPr>
        <w:t>6.</w:t>
      </w:r>
      <w:r w:rsidRPr="00A207D1">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D0236F" w:rsidRPr="00A207D1" w:rsidRDefault="00D0236F" w:rsidP="00D0236F">
      <w:pPr>
        <w:pStyle w:val="SemEspaamento"/>
        <w:ind w:left="-851" w:right="-426"/>
        <w:jc w:val="both"/>
        <w:rPr>
          <w:rFonts w:ascii="Arial" w:hAnsi="Arial" w:cs="Arial"/>
          <w:sz w:val="18"/>
          <w:szCs w:val="18"/>
        </w:rPr>
      </w:pPr>
    </w:p>
    <w:p w:rsidR="00D0236F" w:rsidRPr="00A207D1" w:rsidRDefault="00D0236F" w:rsidP="00D0236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7D1">
        <w:rPr>
          <w:rFonts w:ascii="Arial" w:hAnsi="Arial" w:cs="Arial"/>
          <w:b/>
          <w:bCs/>
          <w:sz w:val="18"/>
          <w:szCs w:val="18"/>
        </w:rPr>
        <w:t>CRITÉRIOS DE MEDIÇÃO E DE PAGAMENTO</w:t>
      </w:r>
      <w:r w:rsidRPr="00A207D1">
        <w:rPr>
          <w:rFonts w:ascii="Arial" w:hAnsi="Arial" w:cs="Arial"/>
          <w:sz w:val="18"/>
          <w:szCs w:val="18"/>
        </w:rPr>
        <w:t xml:space="preserve"> (art. 6º, inciso XXIII, alínea ‘h’, da Lei n. 14.133/2021</w:t>
      </w:r>
      <w:proofErr w:type="gramStart"/>
      <w:r w:rsidRPr="00A207D1">
        <w:rPr>
          <w:rFonts w:ascii="Arial" w:hAnsi="Arial" w:cs="Arial"/>
          <w:sz w:val="18"/>
          <w:szCs w:val="18"/>
        </w:rPr>
        <w:t>)</w:t>
      </w:r>
      <w:proofErr w:type="gramEnd"/>
    </w:p>
    <w:p w:rsidR="00D0236F" w:rsidRDefault="00D0236F" w:rsidP="00D0236F">
      <w:pPr>
        <w:pStyle w:val="SemEspaamento"/>
        <w:rPr>
          <w:rFonts w:ascii="Arial" w:hAnsi="Arial" w:cs="Arial"/>
          <w:b/>
          <w:sz w:val="18"/>
          <w:szCs w:val="18"/>
        </w:rPr>
      </w:pPr>
      <w:r w:rsidRPr="00A207D1">
        <w:rPr>
          <w:rFonts w:ascii="Arial" w:hAnsi="Arial" w:cs="Arial"/>
          <w:b/>
          <w:sz w:val="18"/>
          <w:szCs w:val="18"/>
        </w:rPr>
        <w:t>Recebimento do objeto.</w:t>
      </w:r>
    </w:p>
    <w:p w:rsidR="0016721A" w:rsidRPr="00A207D1" w:rsidRDefault="0016721A" w:rsidP="00D0236F">
      <w:pPr>
        <w:pStyle w:val="SemEspaamento"/>
        <w:rPr>
          <w:rFonts w:ascii="Arial" w:hAnsi="Arial" w:cs="Arial"/>
          <w:b/>
          <w:sz w:val="18"/>
          <w:szCs w:val="18"/>
        </w:rPr>
      </w:pPr>
    </w:p>
    <w:p w:rsidR="00D0236F" w:rsidRPr="00A207D1" w:rsidRDefault="00D0236F" w:rsidP="00D0236F">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 xml:space="preserve">Os produtos serão recebidos provisoriamente, no ato da entrega, juntamente com a </w:t>
      </w:r>
      <w:r w:rsidRPr="00A207D1">
        <w:rPr>
          <w:rFonts w:ascii="Arial" w:eastAsia="Calibri" w:hAnsi="Arial" w:cs="Arial"/>
          <w:sz w:val="18"/>
          <w:szCs w:val="18"/>
          <w:lang w:eastAsia="en-US"/>
        </w:rPr>
        <w:t>nota</w:t>
      </w:r>
      <w:r w:rsidRPr="00A207D1">
        <w:rPr>
          <w:rFonts w:ascii="Arial" w:hAnsi="Arial" w:cs="Arial"/>
          <w:sz w:val="18"/>
          <w:szCs w:val="18"/>
          <w:lang w:eastAsia="en-US"/>
        </w:rPr>
        <w:t xml:space="preserve"> fiscal ou instrumento de cobrança equivalente, </w:t>
      </w:r>
      <w:proofErr w:type="gramStart"/>
      <w:r w:rsidRPr="00A207D1">
        <w:rPr>
          <w:rFonts w:ascii="Arial" w:hAnsi="Arial" w:cs="Arial"/>
          <w:sz w:val="18"/>
          <w:szCs w:val="18"/>
          <w:lang w:eastAsia="en-US"/>
        </w:rPr>
        <w:t>pelo(</w:t>
      </w:r>
      <w:proofErr w:type="gramEnd"/>
      <w:r w:rsidRPr="00A207D1">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D0236F" w:rsidRPr="00A207D1" w:rsidRDefault="00D0236F" w:rsidP="00D0236F">
      <w:pPr>
        <w:pStyle w:val="PargrafodaLista"/>
        <w:numPr>
          <w:ilvl w:val="1"/>
          <w:numId w:val="8"/>
        </w:numPr>
        <w:ind w:right="-426"/>
        <w:jc w:val="both"/>
        <w:rPr>
          <w:rFonts w:ascii="Arial" w:hAnsi="Arial" w:cs="Arial"/>
          <w:sz w:val="18"/>
          <w:szCs w:val="18"/>
        </w:rPr>
      </w:pPr>
      <w:r w:rsidRPr="00A207D1">
        <w:rPr>
          <w:rFonts w:ascii="Arial" w:hAnsi="Arial" w:cs="Arial"/>
          <w:sz w:val="18"/>
          <w:szCs w:val="18"/>
        </w:rPr>
        <w:t xml:space="preserve">As Notas Fiscais dos produtos da </w:t>
      </w:r>
      <w:proofErr w:type="gramStart"/>
      <w:r w:rsidRPr="00A207D1">
        <w:rPr>
          <w:rFonts w:ascii="Arial" w:hAnsi="Arial" w:cs="Arial"/>
          <w:sz w:val="18"/>
          <w:szCs w:val="18"/>
        </w:rPr>
        <w:t>a</w:t>
      </w:r>
      <w:proofErr w:type="gramEnd"/>
      <w:r w:rsidRPr="00A207D1">
        <w:rPr>
          <w:rFonts w:ascii="Arial" w:hAnsi="Arial" w:cs="Arial"/>
          <w:sz w:val="18"/>
          <w:szCs w:val="18"/>
        </w:rPr>
        <w:t xml:space="preserve"> Secretaria de Educação, Secretaria de Esportes e Departamento de Cultura deverão ser emitidas em nome do</w:t>
      </w:r>
      <w:r w:rsidRPr="00A207D1">
        <w:rPr>
          <w:rFonts w:ascii="Arial" w:hAnsi="Arial" w:cs="Arial"/>
          <w:b/>
          <w:sz w:val="18"/>
          <w:szCs w:val="18"/>
        </w:rPr>
        <w:t xml:space="preserve"> </w:t>
      </w:r>
      <w:r w:rsidRPr="00A207D1">
        <w:rPr>
          <w:rFonts w:ascii="Arial" w:hAnsi="Arial" w:cs="Arial"/>
          <w:b/>
          <w:sz w:val="18"/>
          <w:szCs w:val="18"/>
          <w:lang w:eastAsia="en-US"/>
        </w:rPr>
        <w:t>MUNICÍPIO DE RIBEIRÃO DO PINHAL – CNPJ: 76.968.064/0001-42</w:t>
      </w:r>
      <w:r w:rsidRPr="00A207D1">
        <w:rPr>
          <w:rFonts w:ascii="Arial" w:hAnsi="Arial" w:cs="Arial"/>
          <w:sz w:val="18"/>
          <w:szCs w:val="18"/>
          <w:lang w:eastAsia="en-US"/>
        </w:rPr>
        <w:t xml:space="preserve"> – RUA PARANÁ N.º 983 – CENTRO, </w:t>
      </w:r>
      <w:r w:rsidRPr="00A207D1">
        <w:rPr>
          <w:rFonts w:ascii="Arial" w:hAnsi="Arial" w:cs="Arial"/>
          <w:b/>
          <w:sz w:val="18"/>
          <w:szCs w:val="18"/>
        </w:rPr>
        <w:t xml:space="preserve"> </w:t>
      </w:r>
      <w:r w:rsidRPr="00A207D1">
        <w:rPr>
          <w:rFonts w:ascii="Arial" w:hAnsi="Arial" w:cs="Arial"/>
          <w:sz w:val="18"/>
          <w:szCs w:val="18"/>
        </w:rPr>
        <w:t>e os da Secretaria de Assistência Social em nome</w:t>
      </w:r>
      <w:r w:rsidRPr="00A207D1">
        <w:rPr>
          <w:rFonts w:ascii="Arial" w:hAnsi="Arial" w:cs="Arial"/>
          <w:b/>
          <w:sz w:val="18"/>
          <w:szCs w:val="18"/>
        </w:rPr>
        <w:t xml:space="preserve"> FUNDO MUNICIPAL DE ASSISTÊNCIA SOCIAL DE RIBEIRÃO DO PINHAL CNPJ: 17.382.189/0001-27- Rua Antônio Rogério rosa 1097 – Complemento CRAS </w:t>
      </w:r>
      <w:r w:rsidRPr="00A207D1">
        <w:rPr>
          <w:rFonts w:ascii="Arial" w:hAnsi="Arial" w:cs="Arial"/>
          <w:sz w:val="18"/>
          <w:szCs w:val="18"/>
        </w:rPr>
        <w:t xml:space="preserve">e encaminhadas no e-mail </w:t>
      </w:r>
      <w:hyperlink r:id="rId26" w:history="1">
        <w:r w:rsidRPr="00A207D1">
          <w:rPr>
            <w:rStyle w:val="Hyperlink"/>
            <w:rFonts w:ascii="Arial" w:hAnsi="Arial" w:cs="Arial"/>
            <w:sz w:val="18"/>
            <w:szCs w:val="18"/>
          </w:rPr>
          <w:t>pmrpinhal@uol.com.br</w:t>
        </w:r>
      </w:hyperlink>
      <w:r w:rsidRPr="00A207D1">
        <w:rPr>
          <w:rFonts w:ascii="Arial" w:hAnsi="Arial" w:cs="Arial"/>
          <w:sz w:val="18"/>
          <w:szCs w:val="18"/>
        </w:rPr>
        <w:t xml:space="preserve"> ou </w:t>
      </w:r>
      <w:hyperlink r:id="rId27" w:history="1">
        <w:r w:rsidRPr="00A207D1">
          <w:rPr>
            <w:rStyle w:val="Hyperlink"/>
            <w:rFonts w:ascii="Arial" w:hAnsi="Arial" w:cs="Arial"/>
            <w:sz w:val="18"/>
            <w:szCs w:val="18"/>
          </w:rPr>
          <w:t>compras.pmrpinhal@gmail.com</w:t>
        </w:r>
      </w:hyperlink>
      <w:r w:rsidRPr="00A207D1">
        <w:rPr>
          <w:rFonts w:ascii="Arial" w:hAnsi="Arial" w:cs="Arial"/>
          <w:sz w:val="18"/>
          <w:szCs w:val="18"/>
        </w:rPr>
        <w:t>.</w:t>
      </w:r>
    </w:p>
    <w:p w:rsidR="00D0236F" w:rsidRPr="00A207D1" w:rsidRDefault="00D0236F" w:rsidP="00D0236F">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O recebimento definitivo ocorrerá no prazo de 30 (trinta) dias, a contar do recebimento provisório, nos termos do artigo 144, III do Decreto Municipal 020/2023.</w:t>
      </w:r>
    </w:p>
    <w:p w:rsidR="00D0236F" w:rsidRDefault="00D0236F" w:rsidP="00D0236F">
      <w:pPr>
        <w:pStyle w:val="PargrafodaLista"/>
        <w:numPr>
          <w:ilvl w:val="1"/>
          <w:numId w:val="8"/>
        </w:numPr>
        <w:ind w:right="-426"/>
        <w:jc w:val="both"/>
        <w:rPr>
          <w:rFonts w:ascii="Arial" w:hAnsi="Arial" w:cs="Arial"/>
          <w:sz w:val="18"/>
          <w:szCs w:val="18"/>
        </w:rPr>
      </w:pPr>
      <w:bookmarkStart w:id="1" w:name="_Hlk131247242"/>
      <w:r w:rsidRPr="00A207D1">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207D1">
        <w:rPr>
          <w:rFonts w:ascii="Arial" w:hAnsi="Arial" w:cs="Arial"/>
          <w:sz w:val="18"/>
          <w:szCs w:val="18"/>
          <w:lang w:eastAsia="en-US"/>
        </w:rPr>
        <w:t>.</w:t>
      </w:r>
    </w:p>
    <w:p w:rsidR="0016721A" w:rsidRPr="00A207D1" w:rsidRDefault="0016721A" w:rsidP="0016721A">
      <w:pPr>
        <w:pStyle w:val="PargrafodaLista"/>
        <w:ind w:left="-491" w:right="-426"/>
        <w:jc w:val="both"/>
        <w:rPr>
          <w:rFonts w:ascii="Arial" w:hAnsi="Arial" w:cs="Arial"/>
          <w:sz w:val="18"/>
          <w:szCs w:val="18"/>
        </w:rPr>
      </w:pPr>
    </w:p>
    <w:p w:rsidR="00D0236F" w:rsidRPr="00A207D1" w:rsidRDefault="00D0236F" w:rsidP="00D0236F">
      <w:pPr>
        <w:pStyle w:val="SemEspaamento"/>
        <w:rPr>
          <w:rFonts w:ascii="Arial" w:hAnsi="Arial" w:cs="Arial"/>
          <w:b/>
          <w:sz w:val="18"/>
          <w:szCs w:val="18"/>
        </w:rPr>
      </w:pPr>
      <w:r w:rsidRPr="00A207D1">
        <w:rPr>
          <w:rFonts w:ascii="Arial" w:hAnsi="Arial" w:cs="Arial"/>
          <w:b/>
          <w:sz w:val="18"/>
          <w:szCs w:val="18"/>
        </w:rPr>
        <w:t>LIQUIDAÇÃO E PAGAMENTO</w:t>
      </w:r>
    </w:p>
    <w:p w:rsidR="00D0236F" w:rsidRPr="00A207D1" w:rsidRDefault="00D0236F" w:rsidP="00D0236F">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Recebida a Nota Fiscal ou documento de cobrança equivalente, correrá o prazo de dez dias úteis para fins de liquidação.</w:t>
      </w:r>
    </w:p>
    <w:p w:rsidR="00D0236F" w:rsidRPr="00A207D1" w:rsidRDefault="00D0236F" w:rsidP="00D0236F">
      <w:pPr>
        <w:pStyle w:val="PargrafodaLista"/>
        <w:numPr>
          <w:ilvl w:val="1"/>
          <w:numId w:val="8"/>
        </w:numPr>
        <w:ind w:right="-426"/>
        <w:jc w:val="both"/>
        <w:rPr>
          <w:rFonts w:ascii="Arial" w:hAnsi="Arial" w:cs="Arial"/>
          <w:sz w:val="18"/>
          <w:szCs w:val="18"/>
        </w:rPr>
      </w:pPr>
      <w:r w:rsidRPr="00A207D1">
        <w:rPr>
          <w:rFonts w:ascii="Arial" w:eastAsia="Calibri" w:hAnsi="Arial" w:cs="Arial"/>
          <w:sz w:val="18"/>
          <w:szCs w:val="18"/>
          <w:lang w:eastAsia="en-US"/>
        </w:rPr>
        <w:t xml:space="preserve">Havendo erro na apresentação da nota fiscal ou instrumento de cobrança equivalente, ou circunstância que impeça a </w:t>
      </w:r>
      <w:r w:rsidRPr="00A207D1">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D0236F" w:rsidRPr="00A207D1" w:rsidRDefault="00D0236F" w:rsidP="00D0236F">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 xml:space="preserve">O pagamento será realizado por meio de TED, para crédito em banco, agência e conta </w:t>
      </w:r>
      <w:proofErr w:type="gramStart"/>
      <w:r w:rsidRPr="00A207D1">
        <w:rPr>
          <w:rFonts w:ascii="Arial" w:hAnsi="Arial" w:cs="Arial"/>
          <w:sz w:val="18"/>
          <w:szCs w:val="18"/>
          <w:lang w:eastAsia="en-US"/>
        </w:rPr>
        <w:t>corrente indicados pelo contratado em até 05 (cinco) dias úteis, com a retenção tributária prevista na legislação aplicável</w:t>
      </w:r>
      <w:proofErr w:type="gramEnd"/>
      <w:r w:rsidRPr="00A207D1">
        <w:rPr>
          <w:rStyle w:val="Hyperlink"/>
          <w:rFonts w:ascii="Arial" w:hAnsi="Arial" w:cs="Arial"/>
          <w:sz w:val="18"/>
          <w:szCs w:val="18"/>
          <w:lang w:eastAsia="en-US"/>
        </w:rPr>
        <w:t>.</w:t>
      </w:r>
    </w:p>
    <w:p w:rsidR="00D0236F" w:rsidRPr="00A207D1" w:rsidRDefault="00D0236F" w:rsidP="00D0236F">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A presente contratação NÃO permite a antecipação de pagamento em hipótese alguma.</w:t>
      </w:r>
    </w:p>
    <w:p w:rsidR="00D0236F" w:rsidRPr="00A207D1" w:rsidRDefault="00D0236F" w:rsidP="00D0236F">
      <w:pPr>
        <w:pStyle w:val="PargrafodaLista"/>
        <w:ind w:left="-491" w:right="-568"/>
        <w:jc w:val="both"/>
        <w:rPr>
          <w:rFonts w:ascii="Arial" w:hAnsi="Arial" w:cs="Arial"/>
          <w:sz w:val="18"/>
          <w:szCs w:val="18"/>
        </w:rPr>
      </w:pP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8. FORMA E CRITÉRIOS DE SELEÇÃO DO FORNECEDOR</w:t>
      </w:r>
    </w:p>
    <w:p w:rsidR="00D0236F" w:rsidRPr="00A207D1" w:rsidRDefault="00D0236F" w:rsidP="00D0236F">
      <w:pPr>
        <w:ind w:left="-851" w:right="-568"/>
        <w:jc w:val="both"/>
        <w:rPr>
          <w:rFonts w:ascii="Arial" w:eastAsia="Arial" w:hAnsi="Arial" w:cs="Arial"/>
          <w:sz w:val="18"/>
          <w:szCs w:val="18"/>
        </w:rPr>
      </w:pPr>
      <w:r w:rsidRPr="00A207D1">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9. ADEQUAÇÃO ORÇAMENTÁRIA</w:t>
      </w:r>
    </w:p>
    <w:p w:rsidR="00D0236F" w:rsidRPr="00A207D1" w:rsidRDefault="00D0236F" w:rsidP="00D0236F">
      <w:pPr>
        <w:ind w:left="-851" w:right="-568"/>
        <w:jc w:val="both"/>
        <w:rPr>
          <w:rFonts w:ascii="Arial" w:hAnsi="Arial" w:cs="Arial"/>
          <w:sz w:val="18"/>
          <w:szCs w:val="18"/>
        </w:rPr>
      </w:pPr>
      <w:r w:rsidRPr="00A207D1">
        <w:rPr>
          <w:rFonts w:ascii="Arial" w:eastAsia="Arial" w:hAnsi="Arial" w:cs="Arial"/>
          <w:sz w:val="18"/>
          <w:szCs w:val="18"/>
        </w:rPr>
        <w:t xml:space="preserve">As despesas decorrentes </w:t>
      </w:r>
      <w:proofErr w:type="gramStart"/>
      <w:r w:rsidRPr="00A207D1">
        <w:rPr>
          <w:rFonts w:ascii="Arial" w:eastAsia="Arial" w:hAnsi="Arial" w:cs="Arial"/>
          <w:sz w:val="18"/>
          <w:szCs w:val="18"/>
        </w:rPr>
        <w:t>da presente</w:t>
      </w:r>
      <w:proofErr w:type="gramEnd"/>
      <w:r w:rsidRPr="00A207D1">
        <w:rPr>
          <w:rFonts w:ascii="Arial" w:eastAsia="Arial" w:hAnsi="Arial" w:cs="Arial"/>
          <w:sz w:val="18"/>
          <w:szCs w:val="18"/>
        </w:rPr>
        <w:t xml:space="preserve"> aquisição correrão à conta de recursos específicos consignados no Orçamento do município sendo atendidas </w:t>
      </w:r>
      <w:r w:rsidRPr="00A207D1">
        <w:rPr>
          <w:rFonts w:ascii="Arial" w:hAnsi="Arial" w:cs="Arial"/>
          <w:sz w:val="18"/>
          <w:szCs w:val="18"/>
        </w:rPr>
        <w:t xml:space="preserve">pelas seguintes dotações: </w:t>
      </w:r>
      <w:r>
        <w:rPr>
          <w:rFonts w:ascii="Arial" w:hAnsi="Arial" w:cs="Arial"/>
          <w:sz w:val="18"/>
          <w:szCs w:val="18"/>
        </w:rPr>
        <w:t>870-103/880-104/1110-103/1120-104/1440-103/1450-104/1540-000/2231-9351/2040-000/2350-000/2750-000-3390300000.</w:t>
      </w:r>
    </w:p>
    <w:p w:rsidR="00D0236F" w:rsidRPr="00A207D1" w:rsidRDefault="00D0236F" w:rsidP="00D023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10. CRITÉRIOS DE SUSTENTABILIDADE</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10.1.2 As boas práticas de </w:t>
      </w:r>
      <w:proofErr w:type="gramStart"/>
      <w:r w:rsidRPr="00A207D1">
        <w:rPr>
          <w:rFonts w:ascii="Arial" w:hAnsi="Arial" w:cs="Arial"/>
          <w:sz w:val="18"/>
          <w:szCs w:val="18"/>
        </w:rPr>
        <w:t>otimização</w:t>
      </w:r>
      <w:proofErr w:type="gramEnd"/>
      <w:r w:rsidRPr="00A207D1">
        <w:rPr>
          <w:rFonts w:ascii="Arial" w:hAnsi="Arial" w:cs="Arial"/>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10.1.3 Colaborar com as medidas de baixo impacto sobre recursos naturais como flora, fauna, ar, solo e água, cujo(s) encarregado(s) deve(m) atuar como </w:t>
      </w:r>
      <w:proofErr w:type="gramStart"/>
      <w:r w:rsidRPr="00A207D1">
        <w:rPr>
          <w:rFonts w:ascii="Arial" w:hAnsi="Arial" w:cs="Arial"/>
          <w:sz w:val="18"/>
          <w:szCs w:val="18"/>
        </w:rPr>
        <w:t>facilitador(</w:t>
      </w:r>
      <w:proofErr w:type="gramEnd"/>
      <w:r w:rsidRPr="00A207D1">
        <w:rPr>
          <w:rFonts w:ascii="Arial" w:hAnsi="Arial" w:cs="Arial"/>
          <w:sz w:val="18"/>
          <w:szCs w:val="18"/>
        </w:rPr>
        <w:t>es) das mudanças de comportamento;</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10.1.4 Preferir utilizar materiais, tecnologias e matérias-primas de origem local;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 xml:space="preserve">10.1.5 Repassar a seus empregados todas as orientações referentes à redução do consumo de energia e água. </w:t>
      </w:r>
    </w:p>
    <w:p w:rsidR="00D0236F" w:rsidRPr="00A207D1" w:rsidRDefault="0016721A" w:rsidP="00D0236F">
      <w:pPr>
        <w:pStyle w:val="SemEspaamento"/>
        <w:ind w:left="-851"/>
        <w:jc w:val="both"/>
        <w:rPr>
          <w:rFonts w:ascii="Arial" w:hAnsi="Arial" w:cs="Arial"/>
          <w:sz w:val="18"/>
          <w:szCs w:val="18"/>
        </w:rPr>
      </w:pPr>
      <w:r>
        <w:rPr>
          <w:rFonts w:ascii="Arial" w:hAnsi="Arial" w:cs="Arial"/>
          <w:sz w:val="18"/>
          <w:szCs w:val="18"/>
        </w:rPr>
        <w:t>10.1.6</w:t>
      </w:r>
      <w:r w:rsidR="00D0236F" w:rsidRPr="00A207D1">
        <w:rPr>
          <w:rFonts w:ascii="Arial" w:hAnsi="Arial" w:cs="Arial"/>
          <w:sz w:val="18"/>
          <w:szCs w:val="18"/>
        </w:rPr>
        <w:t xml:space="preserve"> Fornecer aos empregados os equipamentos de segurança (EPIs) que se fizerem necessários para a execução dos serviços;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lastRenderedPageBreak/>
        <w:t>10.1.</w:t>
      </w:r>
      <w:r w:rsidR="0016721A">
        <w:rPr>
          <w:rFonts w:ascii="Arial" w:hAnsi="Arial" w:cs="Arial"/>
          <w:sz w:val="18"/>
          <w:szCs w:val="18"/>
        </w:rPr>
        <w:t>7</w:t>
      </w:r>
      <w:r w:rsidRPr="00A207D1">
        <w:rPr>
          <w:rFonts w:ascii="Arial" w:hAnsi="Arial" w:cs="Arial"/>
          <w:sz w:val="18"/>
          <w:szCs w:val="18"/>
        </w:rPr>
        <w:t xml:space="preserve"> Proporcionar treinamento periódico aos empregados (preferencialmente mão de obra local) sobre práticas de sustentabilidade, em especial sobre redução de consumo de energia elétrica, de consumo de água e destinação de resíduos </w:t>
      </w:r>
      <w:proofErr w:type="gramStart"/>
      <w:r w:rsidRPr="00A207D1">
        <w:rPr>
          <w:rFonts w:ascii="Arial" w:hAnsi="Arial" w:cs="Arial"/>
          <w:sz w:val="18"/>
          <w:szCs w:val="18"/>
        </w:rPr>
        <w:t>sólidos, observadas</w:t>
      </w:r>
      <w:proofErr w:type="gramEnd"/>
      <w:r w:rsidRPr="00A207D1">
        <w:rPr>
          <w:rFonts w:ascii="Arial" w:hAnsi="Arial" w:cs="Arial"/>
          <w:sz w:val="18"/>
          <w:szCs w:val="18"/>
        </w:rPr>
        <w:t xml:space="preserve"> as normas ambientais vigentes; </w:t>
      </w:r>
    </w:p>
    <w:p w:rsidR="00D0236F" w:rsidRPr="00A207D1" w:rsidRDefault="0016721A" w:rsidP="00D0236F">
      <w:pPr>
        <w:pStyle w:val="SemEspaamento"/>
        <w:ind w:left="-851"/>
        <w:jc w:val="both"/>
        <w:rPr>
          <w:rFonts w:ascii="Arial" w:hAnsi="Arial" w:cs="Arial"/>
          <w:sz w:val="18"/>
          <w:szCs w:val="18"/>
        </w:rPr>
      </w:pPr>
      <w:r>
        <w:rPr>
          <w:rFonts w:ascii="Arial" w:hAnsi="Arial" w:cs="Arial"/>
          <w:sz w:val="18"/>
          <w:szCs w:val="18"/>
        </w:rPr>
        <w:t>10.1.8</w:t>
      </w:r>
      <w:r w:rsidR="00D0236F" w:rsidRPr="00A207D1">
        <w:rPr>
          <w:rFonts w:ascii="Arial" w:hAnsi="Arial" w:cs="Arial"/>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w:t>
      </w:r>
    </w:p>
    <w:p w:rsidR="00D0236F" w:rsidRPr="00A207D1" w:rsidRDefault="0016721A" w:rsidP="00D0236F">
      <w:pPr>
        <w:pStyle w:val="SemEspaamento"/>
        <w:ind w:left="-851"/>
        <w:jc w:val="both"/>
        <w:rPr>
          <w:rFonts w:ascii="Arial" w:hAnsi="Arial" w:cs="Arial"/>
          <w:sz w:val="18"/>
          <w:szCs w:val="18"/>
        </w:rPr>
      </w:pPr>
      <w:r>
        <w:rPr>
          <w:rFonts w:ascii="Arial" w:hAnsi="Arial" w:cs="Arial"/>
          <w:sz w:val="18"/>
          <w:szCs w:val="18"/>
        </w:rPr>
        <w:t>10.1.9</w:t>
      </w:r>
      <w:r w:rsidR="00D0236F" w:rsidRPr="00A207D1">
        <w:rPr>
          <w:rFonts w:ascii="Arial" w:hAnsi="Arial" w:cs="Arial"/>
          <w:sz w:val="18"/>
          <w:szCs w:val="18"/>
        </w:rPr>
        <w:t xml:space="preserve">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 considerados lixo tecnológico;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10.1.1</w:t>
      </w:r>
      <w:r w:rsidR="0016721A">
        <w:rPr>
          <w:rFonts w:ascii="Arial" w:hAnsi="Arial" w:cs="Arial"/>
          <w:sz w:val="18"/>
          <w:szCs w:val="18"/>
        </w:rPr>
        <w:t>0</w:t>
      </w:r>
      <w:r w:rsidRPr="00A207D1">
        <w:rPr>
          <w:rFonts w:ascii="Arial" w:hAnsi="Arial" w:cs="Arial"/>
          <w:sz w:val="18"/>
          <w:szCs w:val="18"/>
        </w:rPr>
        <w:t xml:space="preserve"> Priorizar a aquisição de bens que sejam constituídos por material renovável, reciclado, atóxico ou biodegradável;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10.1.1</w:t>
      </w:r>
      <w:r w:rsidR="0016721A">
        <w:rPr>
          <w:rFonts w:ascii="Arial" w:hAnsi="Arial" w:cs="Arial"/>
          <w:sz w:val="18"/>
          <w:szCs w:val="18"/>
        </w:rPr>
        <w:t>1</w:t>
      </w:r>
      <w:r w:rsidRPr="00A207D1">
        <w:rPr>
          <w:rFonts w:ascii="Arial" w:hAnsi="Arial" w:cs="Arial"/>
          <w:sz w:val="18"/>
          <w:szCs w:val="18"/>
        </w:rPr>
        <w:t xml:space="preserve"> Priorizar o aproveitamento da água da chuva, agregando ao sistema hidráulico elementos que possibilitem a captação, transporte, armazenamento e seu aproveitamento; </w:t>
      </w:r>
    </w:p>
    <w:p w:rsidR="0016721A" w:rsidRDefault="00D0236F" w:rsidP="00D0236F">
      <w:pPr>
        <w:pStyle w:val="SemEspaamento"/>
        <w:ind w:left="-851"/>
        <w:jc w:val="both"/>
        <w:rPr>
          <w:rFonts w:ascii="Arial" w:hAnsi="Arial" w:cs="Arial"/>
          <w:sz w:val="18"/>
          <w:szCs w:val="18"/>
        </w:rPr>
      </w:pPr>
      <w:r w:rsidRPr="00A207D1">
        <w:rPr>
          <w:rFonts w:ascii="Arial" w:hAnsi="Arial" w:cs="Arial"/>
          <w:sz w:val="18"/>
          <w:szCs w:val="18"/>
        </w:rPr>
        <w:t>10.1.1</w:t>
      </w:r>
      <w:r w:rsidR="0016721A">
        <w:rPr>
          <w:rFonts w:ascii="Arial" w:hAnsi="Arial" w:cs="Arial"/>
          <w:sz w:val="18"/>
          <w:szCs w:val="18"/>
        </w:rPr>
        <w:t>2</w:t>
      </w:r>
      <w:r w:rsidRPr="00A207D1">
        <w:rPr>
          <w:rFonts w:ascii="Arial" w:hAnsi="Arial" w:cs="Arial"/>
          <w:sz w:val="18"/>
          <w:szCs w:val="18"/>
        </w:rPr>
        <w:t xml:space="preserve"> Colaborar para a não geração de resíduos e, secundariamente, a armazenagem, transporte e destino dos resíduos em conformidade com as normas técnicas específicas bem como a redução, a reutilização, a reciclagem, o tratamento dos resíduos sólidos e a disposição final ambientalmente adequada dos rejeitos.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10.1.1</w:t>
      </w:r>
      <w:r w:rsidR="0016721A">
        <w:rPr>
          <w:rFonts w:ascii="Arial" w:hAnsi="Arial" w:cs="Arial"/>
          <w:sz w:val="18"/>
          <w:szCs w:val="18"/>
        </w:rPr>
        <w:t>3</w:t>
      </w:r>
      <w:r w:rsidRPr="00A207D1">
        <w:rPr>
          <w:rFonts w:ascii="Arial" w:hAnsi="Arial" w:cs="Arial"/>
          <w:sz w:val="18"/>
          <w:szCs w:val="18"/>
        </w:rPr>
        <w:t xml:space="preserve"> Dar preferência a envio de documentos na forma digital, a fim de reduzir a impressão de documentos e, em caso de necessidade de envio de documentos impressos à contratante, usar preferencialmente a função “duplex” (frente e verso), com papel confeccionado com madeira de origem legal e/ou papel reciclado;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10.1.1</w:t>
      </w:r>
      <w:r w:rsidR="0016721A">
        <w:rPr>
          <w:rFonts w:ascii="Arial" w:hAnsi="Arial" w:cs="Arial"/>
          <w:sz w:val="18"/>
          <w:szCs w:val="18"/>
        </w:rPr>
        <w:t>4</w:t>
      </w:r>
      <w:r w:rsidRPr="00A207D1">
        <w:rPr>
          <w:rFonts w:ascii="Arial" w:hAnsi="Arial" w:cs="Arial"/>
          <w:sz w:val="18"/>
          <w:szCs w:val="18"/>
        </w:rPr>
        <w:t xml:space="preserve"> 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w:t>
      </w:r>
    </w:p>
    <w:p w:rsidR="00D0236F" w:rsidRPr="00A207D1" w:rsidRDefault="00D0236F" w:rsidP="00D0236F">
      <w:pPr>
        <w:pStyle w:val="SemEspaamento"/>
        <w:ind w:left="-851"/>
        <w:jc w:val="both"/>
        <w:rPr>
          <w:rFonts w:ascii="Arial" w:hAnsi="Arial" w:cs="Arial"/>
          <w:sz w:val="18"/>
          <w:szCs w:val="18"/>
        </w:rPr>
      </w:pPr>
      <w:r w:rsidRPr="00A207D1">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D0236F" w:rsidRPr="00A207D1" w:rsidRDefault="00D0236F" w:rsidP="00D0236F">
      <w:pPr>
        <w:pStyle w:val="SemEspaamento"/>
        <w:ind w:left="-851" w:right="-426"/>
        <w:jc w:val="both"/>
        <w:rPr>
          <w:rFonts w:ascii="Arial" w:hAnsi="Arial" w:cs="Arial"/>
          <w:sz w:val="18"/>
          <w:szCs w:val="18"/>
        </w:rPr>
      </w:pPr>
    </w:p>
    <w:p w:rsidR="00D0236F" w:rsidRPr="00A207D1" w:rsidRDefault="00D0236F" w:rsidP="00D0236F">
      <w:pPr>
        <w:pStyle w:val="SemEspaamento"/>
        <w:ind w:left="-851" w:right="-426"/>
        <w:jc w:val="both"/>
        <w:rPr>
          <w:rFonts w:ascii="Arial" w:hAnsi="Arial" w:cs="Arial"/>
          <w:sz w:val="18"/>
          <w:szCs w:val="18"/>
        </w:rPr>
      </w:pPr>
    </w:p>
    <w:p w:rsidR="00D0236F" w:rsidRPr="00A207D1" w:rsidRDefault="00D0236F" w:rsidP="00D0236F">
      <w:pPr>
        <w:tabs>
          <w:tab w:val="num" w:pos="-851"/>
        </w:tabs>
        <w:spacing w:after="360"/>
        <w:ind w:left="-851" w:right="-568"/>
        <w:rPr>
          <w:rFonts w:ascii="Arial" w:hAnsi="Arial" w:cs="Arial"/>
          <w:sz w:val="18"/>
          <w:szCs w:val="18"/>
        </w:rPr>
      </w:pPr>
      <w:r w:rsidRPr="00A207D1">
        <w:rPr>
          <w:rFonts w:ascii="Arial" w:hAnsi="Arial" w:cs="Arial"/>
          <w:sz w:val="18"/>
          <w:szCs w:val="18"/>
        </w:rPr>
        <w:t>Ribeirão do Pinhal, 1</w:t>
      </w:r>
      <w:r>
        <w:rPr>
          <w:rFonts w:ascii="Arial" w:hAnsi="Arial" w:cs="Arial"/>
          <w:sz w:val="18"/>
          <w:szCs w:val="18"/>
        </w:rPr>
        <w:t>4</w:t>
      </w:r>
      <w:r w:rsidRPr="00A207D1">
        <w:rPr>
          <w:rFonts w:ascii="Arial" w:hAnsi="Arial" w:cs="Arial"/>
          <w:sz w:val="18"/>
          <w:szCs w:val="18"/>
        </w:rPr>
        <w:t xml:space="preserve"> de maio de 2024.</w:t>
      </w:r>
    </w:p>
    <w:p w:rsidR="00D0236F" w:rsidRPr="003C2600" w:rsidRDefault="00D0236F" w:rsidP="00D0236F">
      <w:pPr>
        <w:pStyle w:val="SemEspaamento"/>
        <w:ind w:left="-993" w:right="-426"/>
        <w:jc w:val="both"/>
        <w:rPr>
          <w:rFonts w:asciiTheme="minorHAnsi" w:hAnsiTheme="minorHAnsi" w:cstheme="minorHAnsi"/>
          <w:sz w:val="18"/>
          <w:szCs w:val="18"/>
        </w:rPr>
      </w:pPr>
    </w:p>
    <w:p w:rsidR="00D0236F" w:rsidRPr="003C2600" w:rsidRDefault="00D0236F" w:rsidP="00D0236F">
      <w:pPr>
        <w:pStyle w:val="SemEspaamento"/>
        <w:ind w:left="-993" w:right="-426"/>
        <w:jc w:val="both"/>
        <w:rPr>
          <w:rFonts w:asciiTheme="minorHAnsi" w:hAnsiTheme="minorHAnsi" w:cstheme="minorHAnsi"/>
          <w:b/>
          <w:bCs/>
          <w:sz w:val="18"/>
          <w:szCs w:val="18"/>
        </w:rPr>
      </w:pPr>
      <w:r>
        <w:rPr>
          <w:rFonts w:asciiTheme="minorHAnsi" w:hAnsiTheme="minorHAnsi" w:cstheme="minorHAnsi"/>
          <w:b/>
          <w:bCs/>
          <w:sz w:val="18"/>
          <w:szCs w:val="18"/>
        </w:rPr>
        <w:t>LÚCIA HELENA NOGARI MOREIRA</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t xml:space="preserve"> OSVALDIR PADILHA JUNIOR</w:t>
      </w:r>
    </w:p>
    <w:p w:rsidR="00D0236F" w:rsidRPr="003C2600" w:rsidRDefault="00D0236F" w:rsidP="00D0236F">
      <w:pPr>
        <w:pStyle w:val="SemEspaamento"/>
        <w:ind w:left="-993" w:right="-426"/>
        <w:jc w:val="both"/>
        <w:rPr>
          <w:rFonts w:asciiTheme="minorHAnsi" w:hAnsiTheme="minorHAnsi" w:cstheme="minorHAnsi"/>
          <w:b/>
          <w:sz w:val="18"/>
          <w:szCs w:val="18"/>
        </w:rPr>
      </w:pPr>
      <w:r>
        <w:rPr>
          <w:rFonts w:asciiTheme="minorHAnsi" w:hAnsiTheme="minorHAnsi" w:cstheme="minorHAnsi"/>
          <w:b/>
          <w:bCs/>
          <w:sz w:val="18"/>
          <w:szCs w:val="18"/>
        </w:rPr>
        <w:t xml:space="preserve"> </w:t>
      </w:r>
      <w:r w:rsidRPr="003C2600">
        <w:rPr>
          <w:rFonts w:asciiTheme="minorHAnsi" w:hAnsiTheme="minorHAnsi" w:cstheme="minorHAnsi"/>
          <w:b/>
          <w:bCs/>
          <w:sz w:val="18"/>
          <w:szCs w:val="18"/>
        </w:rPr>
        <w:t>SECRETÁRI</w:t>
      </w:r>
      <w:r>
        <w:rPr>
          <w:rFonts w:asciiTheme="minorHAnsi" w:hAnsiTheme="minorHAnsi" w:cstheme="minorHAnsi"/>
          <w:b/>
          <w:bCs/>
          <w:sz w:val="18"/>
          <w:szCs w:val="18"/>
        </w:rPr>
        <w:t>A</w:t>
      </w:r>
      <w:r w:rsidRPr="003C2600">
        <w:rPr>
          <w:rFonts w:asciiTheme="minorHAnsi" w:hAnsiTheme="minorHAnsi" w:cstheme="minorHAnsi"/>
          <w:b/>
          <w:bCs/>
          <w:sz w:val="18"/>
          <w:szCs w:val="18"/>
        </w:rPr>
        <w:t xml:space="preserve"> DE </w:t>
      </w:r>
      <w:r>
        <w:rPr>
          <w:rFonts w:asciiTheme="minorHAnsi" w:hAnsiTheme="minorHAnsi" w:cstheme="minorHAnsi"/>
          <w:b/>
          <w:bCs/>
          <w:sz w:val="18"/>
          <w:szCs w:val="18"/>
        </w:rPr>
        <w:t>EDUCAÇÃO</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t>DIRETOR DO DPTO. CULTURA</w:t>
      </w:r>
    </w:p>
    <w:p w:rsidR="00D0236F" w:rsidRPr="003C2600" w:rsidRDefault="00D0236F" w:rsidP="00D0236F">
      <w:pPr>
        <w:pStyle w:val="SemEspaamento"/>
        <w:ind w:left="-993" w:right="-426"/>
        <w:jc w:val="both"/>
        <w:rPr>
          <w:rFonts w:asciiTheme="minorHAnsi" w:hAnsiTheme="minorHAnsi" w:cstheme="minorHAnsi"/>
          <w:b/>
          <w:bCs/>
          <w:sz w:val="18"/>
          <w:szCs w:val="18"/>
        </w:rPr>
      </w:pPr>
    </w:p>
    <w:p w:rsidR="00D0236F" w:rsidRPr="003C2600" w:rsidRDefault="00D0236F" w:rsidP="00D0236F">
      <w:pPr>
        <w:pStyle w:val="SemEspaamento"/>
        <w:ind w:left="-993" w:right="-426"/>
        <w:jc w:val="both"/>
        <w:rPr>
          <w:rFonts w:asciiTheme="minorHAnsi" w:hAnsiTheme="minorHAnsi" w:cstheme="minorHAnsi"/>
          <w:b/>
          <w:bCs/>
          <w:sz w:val="18"/>
          <w:szCs w:val="18"/>
        </w:rPr>
      </w:pPr>
    </w:p>
    <w:p w:rsidR="00D0236F" w:rsidRPr="003C2600" w:rsidRDefault="00D0236F" w:rsidP="00D0236F">
      <w:pPr>
        <w:pStyle w:val="SemEspaamento"/>
        <w:ind w:left="-993" w:right="-426"/>
        <w:jc w:val="both"/>
        <w:rPr>
          <w:rFonts w:asciiTheme="minorHAnsi" w:hAnsiTheme="minorHAnsi" w:cstheme="minorHAnsi"/>
          <w:b/>
          <w:bCs/>
          <w:sz w:val="18"/>
          <w:szCs w:val="18"/>
        </w:rPr>
      </w:pPr>
    </w:p>
    <w:p w:rsidR="00D0236F" w:rsidRPr="003C2600" w:rsidRDefault="00D0236F" w:rsidP="00D0236F">
      <w:pPr>
        <w:pStyle w:val="SemEspaamento"/>
        <w:ind w:left="-993" w:right="-426"/>
        <w:jc w:val="both"/>
        <w:rPr>
          <w:rFonts w:asciiTheme="minorHAnsi" w:hAnsiTheme="minorHAnsi" w:cstheme="minorHAnsi"/>
          <w:b/>
          <w:bCs/>
          <w:sz w:val="18"/>
          <w:szCs w:val="18"/>
        </w:rPr>
      </w:pPr>
    </w:p>
    <w:p w:rsidR="00D0236F" w:rsidRPr="003C2600" w:rsidRDefault="00D0236F" w:rsidP="00D0236F">
      <w:pPr>
        <w:pStyle w:val="SemEspaamento"/>
        <w:ind w:left="-993" w:right="-426"/>
        <w:jc w:val="both"/>
        <w:rPr>
          <w:rFonts w:asciiTheme="minorHAnsi" w:hAnsiTheme="minorHAnsi" w:cstheme="minorHAnsi"/>
          <w:b/>
          <w:bCs/>
          <w:sz w:val="18"/>
          <w:szCs w:val="18"/>
        </w:rPr>
      </w:pPr>
      <w:r>
        <w:rPr>
          <w:rFonts w:asciiTheme="minorHAnsi" w:hAnsiTheme="minorHAnsi" w:cstheme="minorHAnsi"/>
          <w:b/>
          <w:bCs/>
          <w:sz w:val="18"/>
          <w:szCs w:val="18"/>
        </w:rPr>
        <w:t>MARLUCE MARCELINO P. COUTINHO</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t>DEIVID JUNIOR DE MELO</w:t>
      </w:r>
    </w:p>
    <w:p w:rsidR="00D0236F" w:rsidRDefault="00D0236F" w:rsidP="00D0236F">
      <w:pPr>
        <w:pStyle w:val="SemEspaamento"/>
        <w:ind w:left="-993" w:right="-426"/>
        <w:jc w:val="both"/>
        <w:rPr>
          <w:rFonts w:asciiTheme="minorHAnsi" w:hAnsiTheme="minorHAnsi" w:cstheme="minorHAnsi"/>
          <w:b/>
          <w:bCs/>
          <w:sz w:val="18"/>
          <w:szCs w:val="18"/>
        </w:rPr>
      </w:pPr>
      <w:r>
        <w:rPr>
          <w:rFonts w:asciiTheme="minorHAnsi" w:hAnsiTheme="minorHAnsi" w:cstheme="minorHAnsi"/>
          <w:b/>
          <w:bCs/>
          <w:sz w:val="18"/>
          <w:szCs w:val="18"/>
        </w:rPr>
        <w:t>SECRETÁRIA DE ASSISTÊNCIA SOCIAL</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t>SECRETÁRIO DE ESPORTES</w:t>
      </w:r>
    </w:p>
    <w:p w:rsidR="00D0236F" w:rsidRDefault="00D0236F" w:rsidP="00D0236F">
      <w:pPr>
        <w:pStyle w:val="SemEspaamento"/>
        <w:ind w:left="-993" w:right="-426"/>
        <w:jc w:val="both"/>
        <w:rPr>
          <w:rFonts w:asciiTheme="minorHAnsi" w:hAnsiTheme="minorHAnsi" w:cstheme="minorHAnsi"/>
          <w:b/>
          <w:bCs/>
          <w:sz w:val="18"/>
          <w:szCs w:val="18"/>
        </w:rPr>
      </w:pPr>
    </w:p>
    <w:p w:rsidR="00D0236F" w:rsidRDefault="00D0236F" w:rsidP="00D0236F">
      <w:pPr>
        <w:pStyle w:val="SemEspaamento"/>
        <w:ind w:left="-993" w:right="-426"/>
        <w:jc w:val="both"/>
        <w:rPr>
          <w:rFonts w:asciiTheme="minorHAnsi" w:hAnsiTheme="minorHAnsi" w:cstheme="minorHAnsi"/>
          <w:b/>
          <w:bCs/>
          <w:sz w:val="18"/>
          <w:szCs w:val="18"/>
        </w:rPr>
      </w:pPr>
    </w:p>
    <w:p w:rsidR="00D0236F" w:rsidRDefault="00D0236F" w:rsidP="00D0236F">
      <w:pPr>
        <w:pStyle w:val="SemEspaamento"/>
        <w:ind w:left="-993" w:right="-426"/>
        <w:jc w:val="both"/>
        <w:rPr>
          <w:rFonts w:asciiTheme="minorHAnsi" w:hAnsiTheme="minorHAnsi" w:cstheme="minorHAnsi"/>
          <w:b/>
          <w:bCs/>
          <w:sz w:val="18"/>
          <w:szCs w:val="18"/>
        </w:rPr>
      </w:pPr>
    </w:p>
    <w:p w:rsidR="00D0236F" w:rsidRDefault="00D0236F" w:rsidP="00D0236F"/>
    <w:p w:rsidR="00D0236F" w:rsidRDefault="00D0236F" w:rsidP="00D0236F"/>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6A36EB" w:rsidRDefault="006A36EB" w:rsidP="00D0236F">
      <w:pPr>
        <w:pStyle w:val="SemEspaamento"/>
        <w:jc w:val="center"/>
        <w:rPr>
          <w:rFonts w:ascii="Arial" w:hAnsi="Arial" w:cs="Arial"/>
          <w:b/>
          <w:sz w:val="20"/>
          <w:szCs w:val="20"/>
          <w:u w:val="single"/>
        </w:rPr>
      </w:pPr>
    </w:p>
    <w:p w:rsidR="00D0236F" w:rsidRDefault="00D0236F" w:rsidP="00D0236F">
      <w:pPr>
        <w:pStyle w:val="SemEspaamento"/>
        <w:jc w:val="center"/>
        <w:rPr>
          <w:rFonts w:ascii="Arial" w:hAnsi="Arial" w:cs="Arial"/>
          <w:b/>
          <w:sz w:val="20"/>
          <w:szCs w:val="20"/>
          <w:u w:val="single"/>
        </w:rPr>
      </w:pPr>
    </w:p>
    <w:p w:rsidR="00D0236F" w:rsidRPr="006557AF" w:rsidRDefault="00D0236F" w:rsidP="00D0236F">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ATA REGISTRO DE PREÇOS</w:t>
      </w:r>
      <w:proofErr w:type="gramStart"/>
      <w:r>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 xml:space="preserve">4 – PREGÃO ELETRÔNICO N.º </w:t>
      </w:r>
      <w:r w:rsidR="006A36EB">
        <w:rPr>
          <w:rFonts w:ascii="Arial" w:hAnsi="Arial" w:cs="Arial"/>
          <w:b/>
          <w:sz w:val="20"/>
          <w:szCs w:val="20"/>
          <w:u w:val="single"/>
        </w:rPr>
        <w:t>045</w:t>
      </w:r>
      <w:r>
        <w:rPr>
          <w:rFonts w:ascii="Arial" w:hAnsi="Arial" w:cs="Arial"/>
          <w:b/>
          <w:sz w:val="20"/>
          <w:szCs w:val="20"/>
          <w:u w:val="single"/>
        </w:rPr>
        <w:t>/2024</w:t>
      </w:r>
      <w:r w:rsidRPr="006557AF">
        <w:rPr>
          <w:rFonts w:ascii="Arial" w:hAnsi="Arial" w:cs="Arial"/>
          <w:b/>
          <w:sz w:val="20"/>
          <w:szCs w:val="20"/>
          <w:u w:val="single"/>
        </w:rPr>
        <w:t>.</w:t>
      </w:r>
    </w:p>
    <w:p w:rsidR="00D0236F" w:rsidRPr="006557AF" w:rsidRDefault="00D0236F" w:rsidP="00D0236F">
      <w:pPr>
        <w:pStyle w:val="SemEspaamento"/>
        <w:jc w:val="center"/>
        <w:rPr>
          <w:rFonts w:ascii="Arial" w:hAnsi="Arial" w:cs="Arial"/>
          <w:b/>
          <w:sz w:val="20"/>
          <w:szCs w:val="20"/>
          <w:u w:val="single"/>
        </w:rPr>
      </w:pPr>
    </w:p>
    <w:p w:rsidR="00D0236F" w:rsidRPr="00CF6620" w:rsidRDefault="00D0236F" w:rsidP="00D0236F">
      <w:pPr>
        <w:jc w:val="both"/>
        <w:rPr>
          <w:rFonts w:ascii="Arial" w:hAnsi="Arial" w:cs="Arial"/>
          <w:sz w:val="20"/>
          <w:szCs w:val="20"/>
        </w:rPr>
      </w:pPr>
      <w:r w:rsidRPr="00CF6620">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CF6620">
        <w:rPr>
          <w:rFonts w:ascii="Arial" w:hAnsi="Arial" w:cs="Arial"/>
          <w:b/>
          <w:sz w:val="20"/>
          <w:szCs w:val="20"/>
        </w:rPr>
        <w:t>DARTAGNAN CALIXTO FRAIZ</w:t>
      </w:r>
      <w:r w:rsidRPr="00CF6620">
        <w:rPr>
          <w:rFonts w:ascii="Arial" w:hAnsi="Arial" w:cs="Arial"/>
          <w:sz w:val="20"/>
          <w:szCs w:val="20"/>
        </w:rPr>
        <w:t>,</w:t>
      </w:r>
      <w:r w:rsidRPr="00CF6620">
        <w:rPr>
          <w:rFonts w:ascii="Arial" w:hAnsi="Arial" w:cs="Arial"/>
          <w:b/>
          <w:sz w:val="20"/>
          <w:szCs w:val="20"/>
        </w:rPr>
        <w:t xml:space="preserve"> </w:t>
      </w:r>
      <w:r w:rsidRPr="00CF6620">
        <w:rPr>
          <w:rFonts w:ascii="Arial" w:hAnsi="Arial" w:cs="Arial"/>
          <w:sz w:val="20"/>
          <w:szCs w:val="20"/>
        </w:rPr>
        <w:t>brasileiro</w:t>
      </w:r>
      <w:r w:rsidRPr="00CF6620">
        <w:rPr>
          <w:rFonts w:ascii="Arial" w:hAnsi="Arial" w:cs="Arial"/>
          <w:b/>
          <w:sz w:val="20"/>
          <w:szCs w:val="20"/>
        </w:rPr>
        <w:t xml:space="preserve">, </w:t>
      </w:r>
      <w:r w:rsidRPr="00CF6620">
        <w:rPr>
          <w:rFonts w:ascii="Arial" w:hAnsi="Arial" w:cs="Arial"/>
          <w:sz w:val="20"/>
          <w:szCs w:val="20"/>
        </w:rPr>
        <w:t xml:space="preserve">casado, portador do RG n.º 773.261-9 SSP/PR e inscrito sob CPF/MF n.º 171.895.279-15, neste ato simplesmente denominado </w:t>
      </w:r>
      <w:r w:rsidRPr="00CF6620">
        <w:rPr>
          <w:rFonts w:ascii="Arial" w:hAnsi="Arial" w:cs="Arial"/>
          <w:b/>
          <w:bCs/>
          <w:sz w:val="20"/>
          <w:szCs w:val="20"/>
        </w:rPr>
        <w:t>CONTRATANTE</w:t>
      </w:r>
      <w:r w:rsidRPr="00CF6620">
        <w:rPr>
          <w:rFonts w:ascii="Arial" w:hAnsi="Arial" w:cs="Arial"/>
          <w:sz w:val="20"/>
          <w:szCs w:val="20"/>
        </w:rPr>
        <w:t xml:space="preserve">, e a Empresa </w:t>
      </w:r>
      <w:r w:rsidRPr="00CF6620">
        <w:rPr>
          <w:rFonts w:ascii="Arial" w:hAnsi="Arial" w:cs="Arial"/>
          <w:b/>
          <w:sz w:val="20"/>
          <w:szCs w:val="20"/>
        </w:rPr>
        <w:t>XXXXXXXXX</w:t>
      </w:r>
      <w:r w:rsidRPr="00CF6620">
        <w:rPr>
          <w:rFonts w:ascii="Arial" w:hAnsi="Arial" w:cs="Arial"/>
          <w:sz w:val="20"/>
          <w:szCs w:val="20"/>
        </w:rPr>
        <w:t xml:space="preserve">, inscrito no CNPJ sob nº. XXXXX com sede na XXXXXX – N.º XXX– Bairro XXXX – CEP. XXXXX, na cidade XXXXX - XXXX, Fone: (XX) XXX e-mail </w:t>
      </w:r>
      <w:hyperlink r:id="rId28" w:history="1">
        <w:r w:rsidRPr="00CF6620">
          <w:rPr>
            <w:rStyle w:val="Hyperlink"/>
            <w:rFonts w:ascii="Arial" w:hAnsi="Arial" w:cs="Arial"/>
            <w:sz w:val="20"/>
            <w:szCs w:val="20"/>
          </w:rPr>
          <w:t>XXXX</w:t>
        </w:r>
      </w:hyperlink>
      <w:r w:rsidRPr="00CF6620">
        <w:rPr>
          <w:rFonts w:ascii="Arial" w:hAnsi="Arial" w:cs="Arial"/>
          <w:sz w:val="20"/>
          <w:szCs w:val="20"/>
        </w:rPr>
        <w:t xml:space="preserve">, neste ato representado pelo Senhor </w:t>
      </w:r>
      <w:r w:rsidRPr="00CF6620">
        <w:rPr>
          <w:rFonts w:ascii="Arial" w:hAnsi="Arial" w:cs="Arial"/>
          <w:b/>
          <w:sz w:val="20"/>
          <w:szCs w:val="20"/>
        </w:rPr>
        <w:t xml:space="preserve">XXXXX, </w:t>
      </w:r>
      <w:r w:rsidRPr="00CF6620">
        <w:rPr>
          <w:rFonts w:ascii="Arial" w:hAnsi="Arial" w:cs="Arial"/>
          <w:sz w:val="20"/>
          <w:szCs w:val="20"/>
        </w:rPr>
        <w:t xml:space="preserve">brasileiro,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portador da cédula de identidade n.º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e inscrito sob SPF/MF n.º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neste ato simplesmente denominado </w:t>
      </w:r>
      <w:r w:rsidRPr="00CF6620">
        <w:rPr>
          <w:rFonts w:ascii="Arial" w:hAnsi="Arial" w:cs="Arial"/>
          <w:b/>
          <w:sz w:val="20"/>
          <w:szCs w:val="20"/>
          <w:u w:val="single"/>
        </w:rPr>
        <w:t>CONTRATADO</w:t>
      </w:r>
      <w:r w:rsidRPr="00CF6620">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4</w:t>
      </w:r>
      <w:r w:rsidR="006A36EB">
        <w:rPr>
          <w:rFonts w:ascii="Arial" w:hAnsi="Arial" w:cs="Arial"/>
          <w:sz w:val="20"/>
          <w:szCs w:val="20"/>
        </w:rPr>
        <w:t>5</w:t>
      </w:r>
      <w:r w:rsidRPr="00CF6620">
        <w:rPr>
          <w:rFonts w:ascii="Arial" w:hAnsi="Arial" w:cs="Arial"/>
          <w:sz w:val="20"/>
          <w:szCs w:val="20"/>
        </w:rPr>
        <w:t>/2024, consoante as seguintes cláusulas e condições.</w:t>
      </w:r>
    </w:p>
    <w:p w:rsidR="00D0236F" w:rsidRPr="006557AF" w:rsidRDefault="00D0236F" w:rsidP="00D0236F">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D0236F" w:rsidRPr="00891049" w:rsidRDefault="00D0236F" w:rsidP="00D0236F">
      <w:pPr>
        <w:pStyle w:val="SemEspaamento"/>
        <w:jc w:val="both"/>
        <w:rPr>
          <w:rFonts w:ascii="Arial" w:hAnsi="Arial" w:cs="Arial"/>
          <w:sz w:val="20"/>
          <w:szCs w:val="20"/>
        </w:rPr>
      </w:pPr>
      <w:r w:rsidRPr="00891049">
        <w:rPr>
          <w:rFonts w:ascii="Arial" w:hAnsi="Arial" w:cs="Arial"/>
          <w:sz w:val="20"/>
          <w:szCs w:val="20"/>
        </w:rPr>
        <w:t xml:space="preserve">1.1 </w:t>
      </w:r>
      <w:r w:rsidRPr="006A36EB">
        <w:rPr>
          <w:rFonts w:ascii="Arial" w:hAnsi="Arial" w:cs="Arial"/>
          <w:sz w:val="20"/>
          <w:szCs w:val="20"/>
        </w:rPr>
        <w:t>A presente ata tem por objeto o r</w:t>
      </w:r>
      <w:r w:rsidRPr="006A36EB">
        <w:rPr>
          <w:rStyle w:val="SemEspaamentoChar"/>
          <w:rFonts w:ascii="Arial" w:eastAsiaTheme="minorEastAsia" w:hAnsi="Arial" w:cs="Arial"/>
          <w:sz w:val="20"/>
          <w:szCs w:val="20"/>
        </w:rPr>
        <w:t xml:space="preserve">egistro de preços </w:t>
      </w:r>
      <w:r w:rsidR="006A36EB" w:rsidRPr="006A36EB">
        <w:rPr>
          <w:rFonts w:ascii="Arial" w:hAnsi="Arial" w:cs="Arial"/>
          <w:sz w:val="20"/>
          <w:szCs w:val="20"/>
        </w:rPr>
        <w:t>para aquisição de camisetas, uniformes, agasalhos e acessórios</w:t>
      </w:r>
      <w:r w:rsidRPr="006A36EB">
        <w:rPr>
          <w:rFonts w:ascii="Arial" w:hAnsi="Arial" w:cs="Arial"/>
          <w:sz w:val="20"/>
          <w:szCs w:val="20"/>
        </w:rPr>
        <w:t>, obrigando-se o CONTRATADO a executar em favor da CONTRATANTE a entrega dos produtos do lote 01 constante nesse instrumento, conforme consta na proposta anexada ao Processo Licitatório Modalidade Pregão Eletrônico, registrado sob n.º 04</w:t>
      </w:r>
      <w:r w:rsidR="006A36EB" w:rsidRPr="006A36EB">
        <w:rPr>
          <w:rFonts w:ascii="Arial" w:hAnsi="Arial" w:cs="Arial"/>
          <w:sz w:val="20"/>
          <w:szCs w:val="20"/>
        </w:rPr>
        <w:t>5</w:t>
      </w:r>
      <w:r w:rsidRPr="006A36EB">
        <w:rPr>
          <w:rFonts w:ascii="Arial" w:hAnsi="Arial" w:cs="Arial"/>
          <w:sz w:val="20"/>
          <w:szCs w:val="20"/>
        </w:rPr>
        <w:t>/2024, a qual fará parte integrante deste instrumento.</w:t>
      </w:r>
      <w:r w:rsidRPr="00891049">
        <w:rPr>
          <w:rFonts w:ascii="Arial" w:hAnsi="Arial" w:cs="Arial"/>
          <w:sz w:val="20"/>
          <w:szCs w:val="20"/>
        </w:rPr>
        <w:t xml:space="preserve"> </w:t>
      </w:r>
    </w:p>
    <w:p w:rsidR="006A36EB" w:rsidRPr="00893239" w:rsidRDefault="006A36EB" w:rsidP="006A36EB">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 xml:space="preserve">2.1 </w:t>
      </w: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 xml:space="preserve">2.2 </w:t>
      </w:r>
      <w:r w:rsidRPr="006557AF">
        <w:rPr>
          <w:rFonts w:ascii="Arial" w:hAnsi="Arial" w:cs="Arial"/>
          <w:sz w:val="20"/>
          <w:szCs w:val="20"/>
        </w:rPr>
        <w:t xml:space="preserve">Os produtos deverão ser entregues, de forma parcelada e após a emissão de autorização de fornecimento devidamente assinada pelo Prefeito em até </w:t>
      </w:r>
      <w:r w:rsidRPr="006557AF">
        <w:rPr>
          <w:rFonts w:ascii="Arial" w:hAnsi="Arial" w:cs="Arial"/>
          <w:b/>
          <w:sz w:val="20"/>
          <w:szCs w:val="20"/>
          <w:u w:val="single"/>
        </w:rPr>
        <w:t xml:space="preserve">em até </w:t>
      </w:r>
      <w:r>
        <w:rPr>
          <w:rFonts w:ascii="Arial" w:hAnsi="Arial" w:cs="Arial"/>
          <w:b/>
          <w:sz w:val="20"/>
          <w:szCs w:val="20"/>
          <w:u w:val="single"/>
        </w:rPr>
        <w:t>3</w:t>
      </w:r>
      <w:r w:rsidRPr="006557AF">
        <w:rPr>
          <w:rFonts w:ascii="Arial" w:hAnsi="Arial" w:cs="Arial"/>
          <w:b/>
          <w:sz w:val="20"/>
          <w:szCs w:val="20"/>
          <w:u w:val="single"/>
        </w:rPr>
        <w:t>0 (</w:t>
      </w:r>
      <w:r>
        <w:rPr>
          <w:rFonts w:ascii="Arial" w:hAnsi="Arial" w:cs="Arial"/>
          <w:b/>
          <w:sz w:val="20"/>
          <w:szCs w:val="20"/>
          <w:u w:val="single"/>
        </w:rPr>
        <w:t>trinta</w:t>
      </w:r>
      <w:r w:rsidRPr="006557AF">
        <w:rPr>
          <w:rFonts w:ascii="Arial" w:hAnsi="Arial" w:cs="Arial"/>
          <w:b/>
          <w:sz w:val="20"/>
          <w:szCs w:val="20"/>
          <w:u w:val="single"/>
        </w:rPr>
        <w:t>) dias corridos nos endereços indicados</w:t>
      </w:r>
      <w:r w:rsidRPr="006557AF">
        <w:rPr>
          <w:rFonts w:ascii="Arial" w:hAnsi="Arial" w:cs="Arial"/>
          <w:sz w:val="20"/>
          <w:szCs w:val="20"/>
        </w:rPr>
        <w:t xml:space="preserve"> na autorização devidamente assinada pelo Prefeito e conforme Termo de Referência.</w:t>
      </w: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2.3</w:t>
      </w: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6A36EB" w:rsidRPr="006557AF" w:rsidRDefault="006A36EB" w:rsidP="006A36EB">
      <w:pPr>
        <w:pStyle w:val="SemEspaamento"/>
        <w:jc w:val="both"/>
        <w:rPr>
          <w:rFonts w:ascii="Arial" w:hAnsi="Arial" w:cs="Arial"/>
          <w:b/>
          <w:sz w:val="20"/>
          <w:szCs w:val="20"/>
        </w:rPr>
      </w:pPr>
      <w:r>
        <w:rPr>
          <w:rFonts w:ascii="Arial" w:hAnsi="Arial" w:cs="Arial"/>
          <w:b/>
          <w:sz w:val="20"/>
          <w:szCs w:val="20"/>
        </w:rPr>
        <w:t xml:space="preserve">2.4 </w:t>
      </w:r>
      <w:r w:rsidRPr="006557AF">
        <w:rPr>
          <w:rFonts w:ascii="Arial" w:hAnsi="Arial" w:cs="Arial"/>
          <w:b/>
          <w:sz w:val="20"/>
          <w:szCs w:val="20"/>
        </w:rPr>
        <w:t>O índice de reajuste deste instrumento será o I</w:t>
      </w:r>
      <w:r>
        <w:rPr>
          <w:rFonts w:ascii="Arial" w:hAnsi="Arial" w:cs="Arial"/>
          <w:b/>
          <w:sz w:val="20"/>
          <w:szCs w:val="20"/>
        </w:rPr>
        <w:t>NP</w:t>
      </w:r>
      <w:r w:rsidRPr="006557AF">
        <w:rPr>
          <w:rFonts w:ascii="Arial" w:hAnsi="Arial" w:cs="Arial"/>
          <w:b/>
          <w:sz w:val="20"/>
          <w:szCs w:val="20"/>
        </w:rPr>
        <w:t>-</w:t>
      </w:r>
      <w:r>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6A36EB" w:rsidRDefault="006A36EB" w:rsidP="006A36EB">
      <w:pPr>
        <w:pStyle w:val="SemEspaamento"/>
        <w:jc w:val="both"/>
        <w:rPr>
          <w:rFonts w:ascii="Arial" w:hAnsi="Arial" w:cs="Arial"/>
          <w:sz w:val="20"/>
          <w:szCs w:val="20"/>
        </w:rPr>
      </w:pP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 xml:space="preserve">2.5 </w:t>
      </w: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6A36EB" w:rsidRPr="006557AF" w:rsidRDefault="006A36EB" w:rsidP="006A36EB">
      <w:pPr>
        <w:pStyle w:val="SemEspaamento"/>
        <w:jc w:val="both"/>
        <w:rPr>
          <w:rFonts w:ascii="Arial" w:hAnsi="Arial" w:cs="Arial"/>
          <w:bCs/>
          <w:sz w:val="20"/>
          <w:szCs w:val="20"/>
        </w:rPr>
      </w:pPr>
    </w:p>
    <w:p w:rsidR="006A36EB" w:rsidRPr="006557AF" w:rsidRDefault="006A36EB" w:rsidP="006A36EB">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6A36EB" w:rsidRPr="006557AF" w:rsidRDefault="006A36EB" w:rsidP="006A36EB">
      <w:pPr>
        <w:pStyle w:val="NormalWeb"/>
        <w:jc w:val="both"/>
        <w:rPr>
          <w:rFonts w:ascii="Arial" w:hAnsi="Arial" w:cs="Arial"/>
          <w:sz w:val="20"/>
          <w:szCs w:val="20"/>
        </w:rPr>
      </w:pPr>
      <w:r>
        <w:rPr>
          <w:rFonts w:ascii="Arial" w:hAnsi="Arial" w:cs="Arial"/>
          <w:sz w:val="20"/>
          <w:szCs w:val="20"/>
        </w:rPr>
        <w:t xml:space="preserve">3.1 </w:t>
      </w:r>
      <w:r w:rsidRPr="006557AF">
        <w:rPr>
          <w:rFonts w:ascii="Arial" w:hAnsi="Arial" w:cs="Arial"/>
          <w:sz w:val="20"/>
          <w:szCs w:val="20"/>
        </w:rPr>
        <w:t xml:space="preserve">A presente ata 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6A36EB" w:rsidRPr="00893239" w:rsidRDefault="006A36EB" w:rsidP="006A36EB">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6A36EB" w:rsidRDefault="006A36EB" w:rsidP="006A36EB">
      <w:pPr>
        <w:pStyle w:val="SemEspaamento"/>
        <w:jc w:val="both"/>
        <w:rPr>
          <w:rFonts w:ascii="Arial" w:hAnsi="Arial" w:cs="Arial"/>
          <w:b/>
          <w:sz w:val="20"/>
          <w:szCs w:val="20"/>
        </w:rPr>
      </w:pPr>
      <w:r>
        <w:rPr>
          <w:rFonts w:ascii="Arial" w:hAnsi="Arial" w:cs="Arial"/>
          <w:sz w:val="20"/>
          <w:szCs w:val="20"/>
        </w:rPr>
        <w:t xml:space="preserve">4.1 </w:t>
      </w: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w:t>
      </w:r>
      <w:r w:rsidRPr="00893239">
        <w:rPr>
          <w:rFonts w:ascii="Arial" w:hAnsi="Arial" w:cs="Arial"/>
          <w:sz w:val="20"/>
          <w:szCs w:val="20"/>
        </w:rPr>
        <w:lastRenderedPageBreak/>
        <w:t xml:space="preserve">número do Lote, Funcionário requisitante, informações relativas ao nome e número do banco, da 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6A36EB" w:rsidRPr="00CE72B2" w:rsidRDefault="006A36EB" w:rsidP="006A36EB">
      <w:pPr>
        <w:pStyle w:val="SemEspaamento"/>
        <w:jc w:val="both"/>
        <w:rPr>
          <w:rFonts w:ascii="Arial" w:hAnsi="Arial" w:cs="Arial"/>
          <w:b/>
          <w:sz w:val="20"/>
          <w:szCs w:val="20"/>
        </w:rPr>
      </w:pPr>
    </w:p>
    <w:p w:rsidR="006A36EB" w:rsidRPr="00893239" w:rsidRDefault="006A36EB" w:rsidP="006A36EB">
      <w:pPr>
        <w:pStyle w:val="SemEspaamento"/>
        <w:jc w:val="both"/>
        <w:rPr>
          <w:rFonts w:ascii="Arial" w:hAnsi="Arial" w:cs="Arial"/>
          <w:sz w:val="20"/>
          <w:szCs w:val="20"/>
        </w:rPr>
      </w:pPr>
      <w:r w:rsidRPr="00893239">
        <w:rPr>
          <w:rFonts w:ascii="Arial" w:hAnsi="Arial" w:cs="Arial"/>
          <w:b/>
          <w:bCs/>
          <w:sz w:val="20"/>
          <w:szCs w:val="20"/>
          <w:u w:val="single"/>
        </w:rPr>
        <w:t>CLÁUSULA QUINTA</w:t>
      </w:r>
      <w:r w:rsidRPr="006A36EB">
        <w:rPr>
          <w:rFonts w:ascii="Arial" w:hAnsi="Arial" w:cs="Arial"/>
          <w:b/>
          <w:bCs/>
          <w:sz w:val="20"/>
          <w:szCs w:val="20"/>
          <w:u w:val="single"/>
        </w:rPr>
        <w:t xml:space="preserve"> – DA DOTAÇÃO ORÇAMENTÁRIA</w:t>
      </w:r>
      <w:r w:rsidRPr="006A36EB">
        <w:rPr>
          <w:rFonts w:ascii="Arial" w:hAnsi="Arial" w:cs="Arial"/>
          <w:sz w:val="20"/>
          <w:szCs w:val="20"/>
          <w:u w:val="single"/>
        </w:rPr>
        <w:t> </w:t>
      </w:r>
    </w:p>
    <w:p w:rsidR="006A36EB" w:rsidRPr="00893239" w:rsidRDefault="006A36EB" w:rsidP="006A36EB">
      <w:pPr>
        <w:pStyle w:val="NormalWeb"/>
        <w:jc w:val="both"/>
        <w:rPr>
          <w:rFonts w:ascii="Arial" w:hAnsi="Arial" w:cs="Arial"/>
          <w:sz w:val="20"/>
          <w:szCs w:val="20"/>
        </w:rPr>
      </w:pPr>
      <w:r>
        <w:rPr>
          <w:rFonts w:ascii="Arial" w:hAnsi="Arial" w:cs="Arial"/>
          <w:sz w:val="20"/>
          <w:szCs w:val="20"/>
        </w:rPr>
        <w:t>5.1</w:t>
      </w:r>
      <w:r w:rsidRPr="00893239">
        <w:rPr>
          <w:rFonts w:ascii="Arial" w:hAnsi="Arial" w:cs="Arial"/>
          <w:sz w:val="20"/>
          <w:szCs w:val="20"/>
        </w:rPr>
        <w:t xml:space="preserve">As despesas com a execução deste contrato correrão no orçamento da Dotação Orçamentária: </w:t>
      </w:r>
    </w:p>
    <w:p w:rsidR="006A36EB" w:rsidRPr="006557AF" w:rsidRDefault="006A36EB" w:rsidP="006A36EB">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6A36EB" w:rsidRPr="006557AF" w:rsidRDefault="006A36EB" w:rsidP="006A36EB">
      <w:pPr>
        <w:pStyle w:val="SemEspaamento"/>
        <w:jc w:val="both"/>
        <w:rPr>
          <w:rFonts w:ascii="Arial" w:hAnsi="Arial" w:cs="Arial"/>
          <w:sz w:val="20"/>
          <w:szCs w:val="20"/>
        </w:rPr>
      </w:pP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6.1</w:t>
      </w:r>
      <w:r w:rsidRPr="006557AF">
        <w:rPr>
          <w:rFonts w:ascii="Arial" w:hAnsi="Arial" w:cs="Arial"/>
          <w:sz w:val="20"/>
          <w:szCs w:val="20"/>
        </w:rPr>
        <w:t xml:space="preserve"> 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6A36EB" w:rsidRPr="006557AF" w:rsidRDefault="006A36EB" w:rsidP="006A36EB">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6A36EB" w:rsidRPr="00D94703" w:rsidRDefault="006A36EB" w:rsidP="006A36EB">
      <w:pPr>
        <w:pStyle w:val="SemEspaamento"/>
        <w:jc w:val="both"/>
        <w:rPr>
          <w:rFonts w:ascii="Arial" w:hAnsi="Arial" w:cs="Arial"/>
          <w:sz w:val="20"/>
          <w:szCs w:val="20"/>
        </w:rPr>
      </w:pPr>
      <w:r>
        <w:rPr>
          <w:rFonts w:ascii="Arial" w:hAnsi="Arial" w:cs="Arial"/>
          <w:sz w:val="20"/>
          <w:szCs w:val="20"/>
        </w:rPr>
        <w:t xml:space="preserve">7.1 </w:t>
      </w:r>
      <w:r w:rsidRPr="00D94703">
        <w:rPr>
          <w:rFonts w:ascii="Arial" w:hAnsi="Arial" w:cs="Arial"/>
          <w:sz w:val="20"/>
          <w:szCs w:val="20"/>
        </w:rPr>
        <w:t xml:space="preserve">Para garantir o fiel cumprimento </w:t>
      </w:r>
      <w:proofErr w:type="gramStart"/>
      <w:r w:rsidRPr="00D94703">
        <w:rPr>
          <w:rFonts w:ascii="Arial" w:hAnsi="Arial" w:cs="Arial"/>
          <w:sz w:val="20"/>
          <w:szCs w:val="20"/>
        </w:rPr>
        <w:t>da presente</w:t>
      </w:r>
      <w:proofErr w:type="gramEnd"/>
      <w:r w:rsidRPr="00D94703">
        <w:rPr>
          <w:rFonts w:ascii="Arial" w:hAnsi="Arial" w:cs="Arial"/>
          <w:sz w:val="20"/>
          <w:szCs w:val="20"/>
        </w:rPr>
        <w:t xml:space="preserve"> ata, </w:t>
      </w:r>
      <w:r w:rsidRPr="00D94703">
        <w:rPr>
          <w:rFonts w:ascii="Arial" w:hAnsi="Arial" w:cs="Arial"/>
          <w:bCs/>
          <w:sz w:val="20"/>
          <w:szCs w:val="20"/>
        </w:rPr>
        <w:t xml:space="preserve">a </w:t>
      </w:r>
      <w:r w:rsidRPr="00D94703">
        <w:rPr>
          <w:rFonts w:ascii="Arial" w:hAnsi="Arial" w:cs="Arial"/>
          <w:b/>
          <w:bCs/>
          <w:sz w:val="20"/>
          <w:szCs w:val="20"/>
        </w:rPr>
        <w:t xml:space="preserve">CONTRATADA </w:t>
      </w:r>
      <w:r w:rsidRPr="00D94703">
        <w:rPr>
          <w:rFonts w:ascii="Arial" w:hAnsi="Arial" w:cs="Arial"/>
          <w:bCs/>
          <w:sz w:val="20"/>
          <w:szCs w:val="20"/>
        </w:rPr>
        <w:t>se</w:t>
      </w:r>
      <w:r w:rsidRPr="00D94703">
        <w:rPr>
          <w:rFonts w:ascii="Arial" w:hAnsi="Arial" w:cs="Arial"/>
          <w:sz w:val="20"/>
          <w:szCs w:val="20"/>
        </w:rPr>
        <w:t xml:space="preserve"> compromete a: </w:t>
      </w:r>
    </w:p>
    <w:p w:rsidR="006A36EB" w:rsidRPr="00D94703" w:rsidRDefault="006A36EB" w:rsidP="006A36EB">
      <w:pPr>
        <w:pStyle w:val="SemEspaamento"/>
        <w:jc w:val="both"/>
        <w:rPr>
          <w:rFonts w:ascii="Arial" w:hAnsi="Arial" w:cs="Arial"/>
          <w:sz w:val="20"/>
          <w:szCs w:val="20"/>
        </w:rPr>
      </w:pPr>
      <w:r w:rsidRPr="00D94703">
        <w:rPr>
          <w:rFonts w:ascii="Arial" w:hAnsi="Arial" w:cs="Arial"/>
          <w:bCs/>
          <w:sz w:val="20"/>
          <w:szCs w:val="20"/>
        </w:rPr>
        <w:t xml:space="preserve">a) Executar o fornecimento dos produtos </w:t>
      </w:r>
      <w:r w:rsidRPr="00D94703">
        <w:rPr>
          <w:rFonts w:ascii="Arial" w:hAnsi="Arial" w:cs="Arial"/>
          <w:sz w:val="20"/>
          <w:szCs w:val="20"/>
        </w:rPr>
        <w:t xml:space="preserve">ora contratados de acordo com a solicitação do CONTRATANTE e proposta apresentada somente na quantidade solicitada e quando necessária </w:t>
      </w:r>
      <w:r w:rsidRPr="00D94703">
        <w:rPr>
          <w:rFonts w:ascii="Arial" w:hAnsi="Arial" w:cs="Arial"/>
          <w:bCs/>
          <w:sz w:val="20"/>
          <w:szCs w:val="20"/>
        </w:rPr>
        <w:t>até o final do prazo contratual;</w:t>
      </w:r>
    </w:p>
    <w:p w:rsidR="006A36EB" w:rsidRPr="00D94703" w:rsidRDefault="006A36EB" w:rsidP="006A36EB">
      <w:pPr>
        <w:pStyle w:val="SemEspaamento"/>
        <w:jc w:val="both"/>
        <w:rPr>
          <w:rFonts w:ascii="Arial" w:hAnsi="Arial" w:cs="Arial"/>
          <w:sz w:val="20"/>
          <w:szCs w:val="20"/>
        </w:rPr>
      </w:pPr>
      <w:r w:rsidRPr="00D94703">
        <w:rPr>
          <w:rFonts w:ascii="Arial" w:hAnsi="Arial" w:cs="Arial"/>
          <w:bCs/>
          <w:sz w:val="20"/>
          <w:szCs w:val="20"/>
        </w:rPr>
        <w:t>b) Fornecer os produtos sem qualquer outro custo e entrega-los nos locais indicados no TR, correndo por sua conta as despesas com deslocamento, transporte, carga e descarga;</w:t>
      </w:r>
    </w:p>
    <w:p w:rsidR="006A36EB" w:rsidRPr="00D94703" w:rsidRDefault="006A36EB" w:rsidP="006A36EB">
      <w:pPr>
        <w:pStyle w:val="SemEspaamento"/>
        <w:jc w:val="both"/>
        <w:rPr>
          <w:rFonts w:ascii="Arial" w:hAnsi="Arial" w:cs="Arial"/>
          <w:sz w:val="20"/>
          <w:szCs w:val="20"/>
        </w:rPr>
      </w:pPr>
      <w:r w:rsidRPr="00D94703">
        <w:rPr>
          <w:rFonts w:ascii="Arial" w:hAnsi="Arial" w:cs="Arial"/>
          <w:bCs/>
          <w:sz w:val="20"/>
          <w:szCs w:val="20"/>
        </w:rPr>
        <w:t>c) Zelar e garantir a qualidade</w:t>
      </w:r>
      <w:r w:rsidRPr="00D94703">
        <w:rPr>
          <w:rFonts w:ascii="Arial" w:hAnsi="Arial" w:cs="Arial"/>
          <w:sz w:val="20"/>
          <w:szCs w:val="20"/>
        </w:rPr>
        <w:t xml:space="preserve"> dos </w:t>
      </w:r>
      <w:r w:rsidRPr="00D94703">
        <w:rPr>
          <w:rFonts w:ascii="Arial" w:hAnsi="Arial" w:cs="Arial"/>
          <w:bCs/>
          <w:sz w:val="20"/>
          <w:szCs w:val="20"/>
        </w:rPr>
        <w:t>produtos</w:t>
      </w:r>
      <w:r w:rsidRPr="00D94703">
        <w:rPr>
          <w:rFonts w:ascii="Arial" w:hAnsi="Arial" w:cs="Arial"/>
          <w:sz w:val="20"/>
          <w:szCs w:val="20"/>
        </w:rPr>
        <w:t>, comprometendo-se a substituir, às suas expensas, no total ou em parte os que não atenderem os padrões de qualidade e normas técnicas exigidas, ou em que se verificarem defeitos resultantes da fabricação e transporte no prazo estipulado no T.R. contados da notificação entregue oficialmente por escrito ou e-mail;</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 xml:space="preserve">d) Fabricar os </w:t>
      </w:r>
      <w:r>
        <w:rPr>
          <w:rFonts w:ascii="Arial" w:hAnsi="Arial" w:cs="Arial"/>
          <w:sz w:val="20"/>
          <w:szCs w:val="20"/>
        </w:rPr>
        <w:t>produtos</w:t>
      </w:r>
      <w:r w:rsidRPr="00D94703">
        <w:rPr>
          <w:rFonts w:ascii="Arial" w:hAnsi="Arial" w:cs="Arial"/>
          <w:sz w:val="20"/>
          <w:szCs w:val="20"/>
        </w:rPr>
        <w:t xml:space="preserve"> utilizando produtos de primeira qualidade, compostos por fios de grande resistência, maleabilidade e com alto brilho que proporcionem cores mais vivas e maior durabilidade;</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e) Entregar o</w:t>
      </w:r>
      <w:r>
        <w:rPr>
          <w:rFonts w:ascii="Arial" w:hAnsi="Arial" w:cs="Arial"/>
          <w:sz w:val="20"/>
          <w:szCs w:val="20"/>
        </w:rPr>
        <w:t>s</w:t>
      </w:r>
      <w:r w:rsidRPr="00D94703">
        <w:rPr>
          <w:rFonts w:ascii="Arial" w:hAnsi="Arial" w:cs="Arial"/>
          <w:sz w:val="20"/>
          <w:szCs w:val="20"/>
        </w:rPr>
        <w:t xml:space="preserve"> produto</w:t>
      </w:r>
      <w:r>
        <w:rPr>
          <w:rFonts w:ascii="Arial" w:hAnsi="Arial" w:cs="Arial"/>
          <w:sz w:val="20"/>
          <w:szCs w:val="20"/>
        </w:rPr>
        <w:t>s</w:t>
      </w:r>
      <w:r w:rsidRPr="00D94703">
        <w:rPr>
          <w:rFonts w:ascii="Arial" w:hAnsi="Arial" w:cs="Arial"/>
          <w:sz w:val="20"/>
          <w:szCs w:val="20"/>
        </w:rPr>
        <w:t xml:space="preserve"> com pontualidade </w:t>
      </w:r>
      <w:proofErr w:type="gramStart"/>
      <w:r w:rsidRPr="00D94703">
        <w:rPr>
          <w:rFonts w:ascii="Arial" w:hAnsi="Arial" w:cs="Arial"/>
          <w:sz w:val="20"/>
          <w:szCs w:val="20"/>
        </w:rPr>
        <w:t>no(</w:t>
      </w:r>
      <w:proofErr w:type="gramEnd"/>
      <w:r w:rsidRPr="00D94703">
        <w:rPr>
          <w:rFonts w:ascii="Arial" w:hAnsi="Arial" w:cs="Arial"/>
          <w:sz w:val="20"/>
          <w:szCs w:val="20"/>
        </w:rPr>
        <w:t>s) endereço(s) especificado(s) e em estrita conformidade com as especificações contidas no Edital e na proposta de preço apresentada, aos quais se vincula, não sendo admitidas retificações, cancelamentos, quer seja de preços, quer seja nas condições estabelecidas;</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f) Não serão aceitos materiais usados, recondicionados ou fora das exigências constantes no Edital e diferente da amostra classificada;</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 xml:space="preserve">g) Observar rigorosamente as normas técnicas, regulamentadoras, de segurança, de higiene, ambientais e medicina do trabalho. Além disso, deverão obedecer às normas técnicas de proteção ao meio ambiente, adotar boas práticas de </w:t>
      </w:r>
      <w:proofErr w:type="gramStart"/>
      <w:r w:rsidRPr="00D94703">
        <w:rPr>
          <w:rFonts w:ascii="Arial" w:hAnsi="Arial" w:cs="Arial"/>
          <w:sz w:val="20"/>
          <w:szCs w:val="20"/>
        </w:rPr>
        <w:t>otimização</w:t>
      </w:r>
      <w:proofErr w:type="gramEnd"/>
      <w:r w:rsidRPr="00D94703">
        <w:rPr>
          <w:rFonts w:ascii="Arial" w:hAnsi="Arial" w:cs="Arial"/>
          <w:sz w:val="20"/>
          <w:szCs w:val="20"/>
        </w:rPr>
        <w:t xml:space="preserve"> de recursos, redução de desperdícios, menor poluição, conforme legislação vigente;</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h) Comunicar imediatamente e por escrito à Administração Municipal, qualquer anormalidade verificada, inclusive de ordem funcional, para que sejam adotadas as providências de regularização necessárias;</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i) Atender com prontidão as reclamações e questionamentos por parte do recebedor dos Uniformes, objeto desta licitação;</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j) Não transferir a terceiros, por qualquer forma, nem mesmo parcialmente, as obrigações assumidas, nem subcontratar qualquer das prestações a que se está obrigada, exceto se previamente autorizado pelo Gestor e/ou fiscal do contrato;</w:t>
      </w:r>
    </w:p>
    <w:p w:rsidR="006A36EB" w:rsidRPr="00D94703" w:rsidRDefault="006A36EB" w:rsidP="006A36EB">
      <w:pPr>
        <w:pStyle w:val="SemEspaamento"/>
        <w:jc w:val="both"/>
        <w:rPr>
          <w:rFonts w:ascii="Arial" w:hAnsi="Arial" w:cs="Arial"/>
          <w:sz w:val="20"/>
          <w:szCs w:val="20"/>
        </w:rPr>
      </w:pPr>
      <w:r w:rsidRPr="00D94703">
        <w:rPr>
          <w:rFonts w:ascii="Arial" w:hAnsi="Arial" w:cs="Arial"/>
          <w:bCs/>
          <w:sz w:val="20"/>
          <w:szCs w:val="20"/>
        </w:rPr>
        <w:t>k) Responsabilizar-se pelos eventuais danos</w:t>
      </w:r>
      <w:r w:rsidRPr="00D94703">
        <w:rPr>
          <w:rFonts w:ascii="Arial" w:hAnsi="Arial" w:cs="Arial"/>
          <w:sz w:val="20"/>
          <w:szCs w:val="20"/>
        </w:rPr>
        <w:t xml:space="preserve"> e prejuízos que a qualquer título vier a causar ao CONTRATANTE, principalmente em decorrência da má qualidade dos serviços; </w:t>
      </w:r>
    </w:p>
    <w:p w:rsidR="006A36EB" w:rsidRPr="00D94703" w:rsidRDefault="006A36EB" w:rsidP="006A36EB">
      <w:pPr>
        <w:pStyle w:val="SemEspaamento"/>
        <w:jc w:val="both"/>
        <w:rPr>
          <w:rFonts w:ascii="Arial" w:hAnsi="Arial" w:cs="Arial"/>
          <w:sz w:val="20"/>
          <w:szCs w:val="20"/>
        </w:rPr>
      </w:pPr>
      <w:r w:rsidRPr="00D94703">
        <w:rPr>
          <w:rFonts w:ascii="Arial" w:hAnsi="Arial" w:cs="Arial"/>
          <w:bCs/>
          <w:sz w:val="20"/>
          <w:szCs w:val="20"/>
        </w:rPr>
        <w:t>l) Manter em dia as obrigações</w:t>
      </w:r>
      <w:r w:rsidRPr="00D9470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A36EB" w:rsidRPr="00D94703" w:rsidRDefault="006A36EB" w:rsidP="006A36EB">
      <w:pPr>
        <w:pStyle w:val="SemEspaamento"/>
        <w:jc w:val="both"/>
        <w:rPr>
          <w:rFonts w:ascii="Arial" w:hAnsi="Arial" w:cs="Arial"/>
          <w:sz w:val="20"/>
          <w:szCs w:val="20"/>
        </w:rPr>
      </w:pPr>
    </w:p>
    <w:p w:rsidR="006A36EB" w:rsidRPr="00D94703" w:rsidRDefault="006A36EB" w:rsidP="006A36EB">
      <w:pPr>
        <w:pStyle w:val="SemEspaamento"/>
        <w:jc w:val="both"/>
        <w:rPr>
          <w:rFonts w:ascii="Arial" w:hAnsi="Arial" w:cs="Arial"/>
          <w:sz w:val="20"/>
          <w:szCs w:val="20"/>
        </w:rPr>
      </w:pPr>
      <w:r>
        <w:rPr>
          <w:rFonts w:ascii="Arial" w:hAnsi="Arial" w:cs="Arial"/>
          <w:sz w:val="20"/>
          <w:szCs w:val="20"/>
        </w:rPr>
        <w:t>7.2</w:t>
      </w:r>
      <w:r w:rsidRPr="00D94703">
        <w:rPr>
          <w:rFonts w:ascii="Arial" w:hAnsi="Arial" w:cs="Arial"/>
          <w:sz w:val="20"/>
          <w:szCs w:val="20"/>
        </w:rPr>
        <w:t xml:space="preserve"> </w:t>
      </w:r>
      <w:r w:rsidRPr="00D94703">
        <w:rPr>
          <w:rFonts w:ascii="Arial" w:hAnsi="Arial" w:cs="Arial"/>
          <w:bCs/>
          <w:sz w:val="20"/>
          <w:szCs w:val="20"/>
        </w:rPr>
        <w:t>A recusa no fornecimento dos produtos, sem motivo justificado e aceito pela Administração, constitui-se em falta grave</w:t>
      </w:r>
      <w:r w:rsidRPr="00D94703">
        <w:rPr>
          <w:rFonts w:ascii="Arial" w:hAnsi="Arial" w:cs="Arial"/>
          <w:sz w:val="20"/>
          <w:szCs w:val="20"/>
        </w:rPr>
        <w:t xml:space="preserve">, sujeitando a </w:t>
      </w:r>
      <w:r w:rsidRPr="00D94703">
        <w:rPr>
          <w:rFonts w:ascii="Arial" w:hAnsi="Arial" w:cs="Arial"/>
          <w:b/>
          <w:sz w:val="20"/>
          <w:szCs w:val="20"/>
        </w:rPr>
        <w:t>CONTRATADA,</w:t>
      </w:r>
      <w:r w:rsidRPr="00D947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a) 0,5% (zero vírgula cinco por cento) por dia de atraso, na entrega do objeto licitado, calculado</w:t>
      </w:r>
      <w:proofErr w:type="gramStart"/>
      <w:r w:rsidRPr="00D94703">
        <w:rPr>
          <w:rFonts w:ascii="Arial" w:hAnsi="Arial" w:cs="Arial"/>
          <w:spacing w:val="-56"/>
          <w:sz w:val="20"/>
          <w:szCs w:val="20"/>
        </w:rPr>
        <w:t xml:space="preserve">  </w:t>
      </w:r>
      <w:proofErr w:type="gramEnd"/>
      <w:r w:rsidRPr="00D94703">
        <w:rPr>
          <w:rFonts w:ascii="Arial" w:hAnsi="Arial" w:cs="Arial"/>
          <w:sz w:val="20"/>
          <w:szCs w:val="20"/>
        </w:rPr>
        <w:t>sobre o valor correspondente a parte inadimplida, até o limite de 9,9% (nove vírgulas nove por</w:t>
      </w:r>
      <w:r w:rsidRPr="00D94703">
        <w:rPr>
          <w:rFonts w:ascii="Arial" w:hAnsi="Arial" w:cs="Arial"/>
          <w:spacing w:val="1"/>
          <w:sz w:val="20"/>
          <w:szCs w:val="20"/>
        </w:rPr>
        <w:t xml:space="preserve"> </w:t>
      </w:r>
      <w:r w:rsidRPr="00D94703">
        <w:rPr>
          <w:rFonts w:ascii="Arial" w:hAnsi="Arial" w:cs="Arial"/>
          <w:sz w:val="20"/>
          <w:szCs w:val="20"/>
        </w:rPr>
        <w:t>cento);</w:t>
      </w:r>
    </w:p>
    <w:p w:rsidR="006A36EB" w:rsidRPr="00D94703" w:rsidRDefault="006A36EB" w:rsidP="006A36EB">
      <w:pPr>
        <w:pStyle w:val="SemEspaamento"/>
        <w:jc w:val="both"/>
        <w:rPr>
          <w:rFonts w:ascii="Arial" w:hAnsi="Arial" w:cs="Arial"/>
          <w:sz w:val="20"/>
          <w:szCs w:val="20"/>
        </w:rPr>
      </w:pPr>
      <w:r w:rsidRPr="00D94703">
        <w:rPr>
          <w:rFonts w:ascii="Arial" w:hAnsi="Arial" w:cs="Arial"/>
          <w:sz w:val="20"/>
          <w:szCs w:val="20"/>
        </w:rPr>
        <w:t>b) Até 10% (dez por cento) sobre o valor do contrato, pelo descumprimento de qualquer</w:t>
      </w:r>
      <w:r w:rsidRPr="00D94703">
        <w:rPr>
          <w:rFonts w:ascii="Arial" w:hAnsi="Arial" w:cs="Arial"/>
          <w:spacing w:val="1"/>
          <w:sz w:val="20"/>
          <w:szCs w:val="20"/>
        </w:rPr>
        <w:t xml:space="preserve"> </w:t>
      </w:r>
      <w:r w:rsidRPr="00D94703">
        <w:rPr>
          <w:rFonts w:ascii="Arial" w:hAnsi="Arial" w:cs="Arial"/>
          <w:sz w:val="20"/>
          <w:szCs w:val="20"/>
        </w:rPr>
        <w:t>cláusula</w:t>
      </w:r>
      <w:r w:rsidRPr="00D94703">
        <w:rPr>
          <w:rFonts w:ascii="Arial" w:hAnsi="Arial" w:cs="Arial"/>
          <w:spacing w:val="-1"/>
          <w:sz w:val="20"/>
          <w:szCs w:val="20"/>
        </w:rPr>
        <w:t xml:space="preserve"> </w:t>
      </w:r>
      <w:r w:rsidRPr="00D94703">
        <w:rPr>
          <w:rFonts w:ascii="Arial" w:hAnsi="Arial" w:cs="Arial"/>
          <w:sz w:val="20"/>
          <w:szCs w:val="20"/>
        </w:rPr>
        <w:t>do</w:t>
      </w:r>
      <w:r w:rsidRPr="00D94703">
        <w:rPr>
          <w:rFonts w:ascii="Arial" w:hAnsi="Arial" w:cs="Arial"/>
          <w:spacing w:val="-1"/>
          <w:sz w:val="20"/>
          <w:szCs w:val="20"/>
        </w:rPr>
        <w:t xml:space="preserve"> </w:t>
      </w:r>
      <w:r w:rsidRPr="00D94703">
        <w:rPr>
          <w:rFonts w:ascii="Arial" w:hAnsi="Arial" w:cs="Arial"/>
          <w:sz w:val="20"/>
          <w:szCs w:val="20"/>
        </w:rPr>
        <w:t>contrato/Ata Registro de Preços,</w:t>
      </w:r>
      <w:r w:rsidRPr="00D94703">
        <w:rPr>
          <w:rFonts w:ascii="Arial" w:hAnsi="Arial" w:cs="Arial"/>
          <w:spacing w:val="-2"/>
          <w:sz w:val="20"/>
          <w:szCs w:val="20"/>
        </w:rPr>
        <w:t xml:space="preserve"> </w:t>
      </w:r>
      <w:r w:rsidRPr="00D94703">
        <w:rPr>
          <w:rFonts w:ascii="Arial" w:hAnsi="Arial" w:cs="Arial"/>
          <w:sz w:val="20"/>
          <w:szCs w:val="20"/>
        </w:rPr>
        <w:t>exceto</w:t>
      </w:r>
      <w:r w:rsidRPr="00D94703">
        <w:rPr>
          <w:rFonts w:ascii="Arial" w:hAnsi="Arial" w:cs="Arial"/>
          <w:spacing w:val="-1"/>
          <w:sz w:val="20"/>
          <w:szCs w:val="20"/>
        </w:rPr>
        <w:t xml:space="preserve"> </w:t>
      </w:r>
      <w:r w:rsidRPr="00D94703">
        <w:rPr>
          <w:rFonts w:ascii="Arial" w:hAnsi="Arial" w:cs="Arial"/>
          <w:sz w:val="20"/>
          <w:szCs w:val="20"/>
        </w:rPr>
        <w:t>prazo</w:t>
      </w:r>
      <w:r w:rsidRPr="00D94703">
        <w:rPr>
          <w:rFonts w:ascii="Arial" w:hAnsi="Arial" w:cs="Arial"/>
          <w:spacing w:val="-1"/>
          <w:sz w:val="20"/>
          <w:szCs w:val="20"/>
        </w:rPr>
        <w:t xml:space="preserve"> </w:t>
      </w:r>
      <w:r w:rsidRPr="00D94703">
        <w:rPr>
          <w:rFonts w:ascii="Arial" w:hAnsi="Arial" w:cs="Arial"/>
          <w:sz w:val="20"/>
          <w:szCs w:val="20"/>
        </w:rPr>
        <w:t>de</w:t>
      </w:r>
      <w:r w:rsidRPr="00D94703">
        <w:rPr>
          <w:rFonts w:ascii="Arial" w:hAnsi="Arial" w:cs="Arial"/>
          <w:spacing w:val="-1"/>
          <w:sz w:val="20"/>
          <w:szCs w:val="20"/>
        </w:rPr>
        <w:t xml:space="preserve"> </w:t>
      </w:r>
      <w:r w:rsidRPr="00D94703">
        <w:rPr>
          <w:rFonts w:ascii="Arial" w:hAnsi="Arial" w:cs="Arial"/>
          <w:sz w:val="20"/>
          <w:szCs w:val="20"/>
        </w:rPr>
        <w:t>entrega que em caso de não pagamento, será encaminhada para a dívida ativa do Município, visando a sua execução;</w:t>
      </w:r>
    </w:p>
    <w:p w:rsidR="006A36EB" w:rsidRPr="00D94703" w:rsidRDefault="006A36EB" w:rsidP="006A36EB">
      <w:pPr>
        <w:pStyle w:val="SemEspaamento"/>
        <w:jc w:val="both"/>
        <w:rPr>
          <w:rFonts w:ascii="Arial" w:hAnsi="Arial" w:cs="Arial"/>
          <w:sz w:val="20"/>
          <w:szCs w:val="20"/>
        </w:rPr>
      </w:pPr>
      <w:proofErr w:type="gramStart"/>
      <w:r w:rsidRPr="00D94703">
        <w:rPr>
          <w:rFonts w:ascii="Arial" w:hAnsi="Arial" w:cs="Arial"/>
          <w:sz w:val="20"/>
          <w:szCs w:val="20"/>
        </w:rPr>
        <w:t>c)</w:t>
      </w:r>
      <w:proofErr w:type="gramEnd"/>
      <w:r w:rsidRPr="00D94703">
        <w:rPr>
          <w:rFonts w:ascii="Arial" w:hAnsi="Arial" w:cs="Arial"/>
          <w:sz w:val="20"/>
          <w:szCs w:val="20"/>
        </w:rPr>
        <w:t>  Emissão e Publicação de Declaração de Inidoneidade em veículo de imprensa regional, estadual e nacional.</w:t>
      </w:r>
    </w:p>
    <w:p w:rsidR="006A36EB" w:rsidRPr="006557AF" w:rsidRDefault="006A36EB" w:rsidP="006A36EB">
      <w:pPr>
        <w:pStyle w:val="SemEspaamento"/>
        <w:jc w:val="both"/>
        <w:rPr>
          <w:rFonts w:ascii="Arial" w:hAnsi="Arial" w:cs="Arial"/>
          <w:sz w:val="20"/>
          <w:szCs w:val="20"/>
        </w:rPr>
      </w:pPr>
    </w:p>
    <w:p w:rsidR="006A36EB" w:rsidRPr="006557AF" w:rsidRDefault="006A36EB" w:rsidP="006A36EB">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6A36EB" w:rsidRPr="006557AF" w:rsidRDefault="006A36EB" w:rsidP="006A36EB">
      <w:pPr>
        <w:pStyle w:val="SemEspaamento"/>
        <w:jc w:val="both"/>
        <w:rPr>
          <w:rFonts w:ascii="Arial" w:hAnsi="Arial" w:cs="Arial"/>
          <w:sz w:val="20"/>
          <w:szCs w:val="20"/>
        </w:rPr>
      </w:pP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8.1</w:t>
      </w:r>
      <w:r w:rsidRPr="006557AF">
        <w:rPr>
          <w:rFonts w:ascii="Arial" w:hAnsi="Arial" w:cs="Arial"/>
          <w:sz w:val="20"/>
          <w:szCs w:val="20"/>
        </w:rPr>
        <w:t xml:space="preserve"> fiscalização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Registro de Preços será exercida pelo</w:t>
      </w:r>
      <w:r>
        <w:rPr>
          <w:rFonts w:ascii="Arial" w:hAnsi="Arial" w:cs="Arial"/>
          <w:sz w:val="20"/>
          <w:szCs w:val="20"/>
        </w:rPr>
        <w:t>s senhores</w:t>
      </w:r>
      <w:r w:rsidRPr="006557AF">
        <w:rPr>
          <w:rFonts w:ascii="Arial" w:hAnsi="Arial" w:cs="Arial"/>
          <w:sz w:val="20"/>
          <w:szCs w:val="20"/>
        </w:rPr>
        <w:t xml:space="preserve"> </w:t>
      </w:r>
      <w:r>
        <w:rPr>
          <w:rFonts w:ascii="Arial" w:hAnsi="Arial" w:cs="Arial"/>
          <w:sz w:val="20"/>
          <w:szCs w:val="20"/>
        </w:rPr>
        <w:t>JULIANO ZACARIAS FERREIRA, SIRLEI GIZZI FIGUEIREDO, JOÃO LUCAS GARCIA E FLÁVIA ALINE FERRAZ</w:t>
      </w:r>
      <w:r w:rsidRPr="006557AF">
        <w:rPr>
          <w:rFonts w:ascii="Arial" w:hAnsi="Arial" w:cs="Arial"/>
          <w:sz w:val="20"/>
          <w:szCs w:val="20"/>
        </w:rPr>
        <w:t>.</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6A36EB" w:rsidRPr="006557AF" w:rsidRDefault="006A36EB" w:rsidP="006A36EB">
      <w:pPr>
        <w:pStyle w:val="SemEspaamento"/>
        <w:jc w:val="both"/>
        <w:rPr>
          <w:rFonts w:ascii="Arial" w:hAnsi="Arial" w:cs="Arial"/>
          <w:sz w:val="20"/>
          <w:szCs w:val="20"/>
        </w:rPr>
      </w:pPr>
    </w:p>
    <w:p w:rsidR="006A36EB" w:rsidRPr="006557AF" w:rsidRDefault="006A36EB" w:rsidP="006A36EB">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6A36EB" w:rsidRPr="006557AF" w:rsidRDefault="006A36EB" w:rsidP="006A36EB">
      <w:pPr>
        <w:pStyle w:val="NormalWeb"/>
        <w:spacing w:before="0" w:beforeAutospacing="0" w:after="0" w:afterAutospacing="0"/>
        <w:jc w:val="both"/>
        <w:rPr>
          <w:rFonts w:ascii="Arial" w:hAnsi="Arial" w:cs="Arial"/>
          <w:sz w:val="20"/>
          <w:szCs w:val="20"/>
        </w:rPr>
      </w:pPr>
    </w:p>
    <w:p w:rsidR="006A36EB" w:rsidRPr="006557AF" w:rsidRDefault="006A36EB" w:rsidP="006A36E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6A36EB" w:rsidRPr="006557AF" w:rsidRDefault="006A36EB" w:rsidP="006A36EB">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6A36EB" w:rsidRPr="006557AF" w:rsidRDefault="00250BF6" w:rsidP="006A36EB">
      <w:pPr>
        <w:spacing w:after="0" w:line="285" w:lineRule="atLeast"/>
        <w:jc w:val="both"/>
        <w:rPr>
          <w:rFonts w:ascii="Arial" w:hAnsi="Arial" w:cs="Arial"/>
          <w:sz w:val="20"/>
          <w:szCs w:val="20"/>
        </w:rPr>
      </w:pPr>
      <w:proofErr w:type="gramStart"/>
      <w:r>
        <w:rPr>
          <w:rFonts w:ascii="Arial" w:hAnsi="Arial" w:cs="Arial"/>
          <w:sz w:val="20"/>
          <w:szCs w:val="20"/>
        </w:rPr>
        <w:t>9.3</w:t>
      </w:r>
      <w:r w:rsidR="006A36EB" w:rsidRPr="006557AF">
        <w:rPr>
          <w:rFonts w:ascii="Arial" w:hAnsi="Arial" w:cs="Arial"/>
          <w:sz w:val="20"/>
          <w:szCs w:val="20"/>
        </w:rPr>
        <w:t xml:space="preserve"> Na hipótese de financiamento, parcial ou integral, por organismo financeiro multilateral, mediante adiantamento ou reembolso, este</w:t>
      </w:r>
      <w:proofErr w:type="gramEnd"/>
      <w:r w:rsidR="006A36EB"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6A36EB" w:rsidRPr="006557AF">
        <w:rPr>
          <w:rFonts w:ascii="Arial" w:hAnsi="Arial" w:cs="Arial"/>
          <w:sz w:val="20"/>
          <w:szCs w:val="20"/>
        </w:rPr>
        <w:t>colusivas</w:t>
      </w:r>
      <w:proofErr w:type="spellEnd"/>
      <w:r w:rsidR="006A36EB" w:rsidRPr="006557AF">
        <w:rPr>
          <w:rFonts w:ascii="Arial" w:hAnsi="Arial" w:cs="Arial"/>
          <w:sz w:val="20"/>
          <w:szCs w:val="20"/>
        </w:rPr>
        <w:t>, coercitivas ou obstrutivas ao participar da licitação ou da execução um contrato financiado pelo organismo. </w:t>
      </w:r>
    </w:p>
    <w:p w:rsidR="006A36EB" w:rsidRPr="006557AF" w:rsidRDefault="00250BF6" w:rsidP="006A36EB">
      <w:pPr>
        <w:spacing w:after="0" w:line="285" w:lineRule="atLeast"/>
        <w:jc w:val="both"/>
        <w:rPr>
          <w:rFonts w:ascii="Arial" w:hAnsi="Arial" w:cs="Arial"/>
          <w:sz w:val="20"/>
          <w:szCs w:val="20"/>
        </w:rPr>
      </w:pPr>
      <w:r>
        <w:rPr>
          <w:rFonts w:ascii="Arial" w:hAnsi="Arial" w:cs="Arial"/>
          <w:sz w:val="20"/>
          <w:szCs w:val="20"/>
        </w:rPr>
        <w:t>9.4</w:t>
      </w:r>
      <w:r w:rsidR="006A36EB"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006A36EB" w:rsidRPr="006557AF">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6A36EB" w:rsidRPr="006557AF" w:rsidRDefault="006A36EB" w:rsidP="006A36EB">
      <w:pPr>
        <w:pStyle w:val="SemEspaamento"/>
      </w:pPr>
    </w:p>
    <w:p w:rsidR="006A36EB" w:rsidRPr="006557AF" w:rsidRDefault="006A36EB" w:rsidP="006A36EB">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6A36EB" w:rsidRPr="006557AF" w:rsidRDefault="006A36EB" w:rsidP="006A36EB">
      <w:pPr>
        <w:spacing w:after="0" w:line="285" w:lineRule="atLeast"/>
        <w:jc w:val="both"/>
        <w:rPr>
          <w:rFonts w:ascii="Arial" w:hAnsi="Arial" w:cs="Arial"/>
          <w:sz w:val="20"/>
          <w:szCs w:val="20"/>
          <w:u w:val="single"/>
        </w:rPr>
      </w:pPr>
    </w:p>
    <w:p w:rsidR="006A36EB" w:rsidRPr="006557AF" w:rsidRDefault="00250BF6" w:rsidP="006A36EB">
      <w:pPr>
        <w:pStyle w:val="SemEspaamento"/>
        <w:jc w:val="both"/>
        <w:rPr>
          <w:rFonts w:ascii="Arial" w:hAnsi="Arial" w:cs="Arial"/>
          <w:sz w:val="20"/>
          <w:szCs w:val="20"/>
        </w:rPr>
      </w:pPr>
      <w:r>
        <w:rPr>
          <w:rFonts w:ascii="Arial" w:hAnsi="Arial" w:cs="Arial"/>
          <w:sz w:val="20"/>
          <w:szCs w:val="20"/>
        </w:rPr>
        <w:t xml:space="preserve">10.1 </w:t>
      </w:r>
      <w:r w:rsidR="006A36EB" w:rsidRPr="006557AF">
        <w:rPr>
          <w:rFonts w:ascii="Arial" w:hAnsi="Arial" w:cs="Arial"/>
          <w:sz w:val="20"/>
          <w:szCs w:val="20"/>
        </w:rPr>
        <w:t xml:space="preserve">A Ata poderá ser rescindida: </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6A36EB" w:rsidRPr="006557AF" w:rsidRDefault="006A36EB" w:rsidP="006A36EB">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A36EB" w:rsidRPr="006557AF" w:rsidRDefault="006A36EB" w:rsidP="006A36EB">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6A36EB" w:rsidRPr="006557AF" w:rsidRDefault="00250BF6" w:rsidP="006A36EB">
      <w:pPr>
        <w:pStyle w:val="SemEspaamento"/>
        <w:jc w:val="both"/>
        <w:rPr>
          <w:rFonts w:ascii="Arial" w:hAnsi="Arial" w:cs="Arial"/>
          <w:sz w:val="20"/>
          <w:szCs w:val="20"/>
        </w:rPr>
      </w:pPr>
      <w:r>
        <w:rPr>
          <w:rFonts w:ascii="Arial" w:hAnsi="Arial" w:cs="Arial"/>
          <w:sz w:val="20"/>
          <w:szCs w:val="20"/>
        </w:rPr>
        <w:t xml:space="preserve">11.1 </w:t>
      </w:r>
      <w:proofErr w:type="gramStart"/>
      <w:r w:rsidR="006A36EB" w:rsidRPr="006557AF">
        <w:rPr>
          <w:rFonts w:ascii="Arial" w:hAnsi="Arial" w:cs="Arial"/>
          <w:sz w:val="20"/>
          <w:szCs w:val="20"/>
        </w:rPr>
        <w:t>É</w:t>
      </w:r>
      <w:proofErr w:type="gramEnd"/>
      <w:r w:rsidR="006A36EB" w:rsidRPr="006557AF">
        <w:rPr>
          <w:rFonts w:ascii="Arial" w:hAnsi="Arial" w:cs="Arial"/>
          <w:sz w:val="20"/>
          <w:szCs w:val="20"/>
        </w:rPr>
        <w:t xml:space="preserve"> vedado à empresa contratada: </w:t>
      </w:r>
    </w:p>
    <w:p w:rsidR="006A36EB" w:rsidRPr="006557AF" w:rsidRDefault="006A36EB" w:rsidP="006A36EB">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A36EB" w:rsidRPr="006557AF" w:rsidRDefault="00250BF6" w:rsidP="006A36EB">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006A36EB" w:rsidRPr="006557AF">
        <w:rPr>
          <w:rFonts w:ascii="Arial" w:hAnsi="Arial" w:cs="Arial"/>
          <w:bCs/>
          <w:sz w:val="20"/>
          <w:szCs w:val="20"/>
          <w:shd w:val="clear" w:color="auto" w:fill="F5F5F5"/>
        </w:rPr>
        <w:t>É</w:t>
      </w:r>
      <w:proofErr w:type="gramEnd"/>
      <w:r w:rsidR="006A36EB" w:rsidRPr="006557AF">
        <w:rPr>
          <w:rFonts w:ascii="Arial" w:hAnsi="Arial" w:cs="Arial"/>
          <w:bCs/>
          <w:sz w:val="20"/>
          <w:szCs w:val="20"/>
          <w:shd w:val="clear" w:color="auto" w:fill="F5F5F5"/>
        </w:rPr>
        <w:t xml:space="preserve"> vedado a contratante: </w:t>
      </w:r>
    </w:p>
    <w:p w:rsidR="006A36EB" w:rsidRPr="006557AF" w:rsidRDefault="006A36EB" w:rsidP="006A36EB">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A36EB" w:rsidRDefault="00250BF6" w:rsidP="006A36EB">
      <w:pPr>
        <w:pStyle w:val="SemEspaamento"/>
        <w:jc w:val="both"/>
        <w:rPr>
          <w:rFonts w:ascii="Arial" w:hAnsi="Arial" w:cs="Arial"/>
          <w:sz w:val="20"/>
          <w:szCs w:val="20"/>
        </w:rPr>
      </w:pPr>
      <w:r>
        <w:rPr>
          <w:rFonts w:ascii="Arial" w:hAnsi="Arial" w:cs="Arial"/>
          <w:sz w:val="20"/>
          <w:szCs w:val="20"/>
        </w:rPr>
        <w:t xml:space="preserve">11.3 </w:t>
      </w:r>
      <w:r w:rsidR="006A36EB"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6A36EB" w:rsidRDefault="006A36EB" w:rsidP="006A36EB">
      <w:pPr>
        <w:pStyle w:val="SemEspaamento"/>
        <w:jc w:val="both"/>
        <w:rPr>
          <w:rFonts w:ascii="Arial" w:hAnsi="Arial" w:cs="Arial"/>
          <w:sz w:val="20"/>
          <w:szCs w:val="20"/>
        </w:rPr>
      </w:pPr>
    </w:p>
    <w:p w:rsidR="006A36EB" w:rsidRPr="00EA6151" w:rsidRDefault="006A36EB" w:rsidP="006A36EB">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6A36EB" w:rsidRPr="00EA6151" w:rsidRDefault="006A36EB" w:rsidP="006A36EB">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6A36EB" w:rsidRPr="00EA6151" w:rsidRDefault="006A36EB" w:rsidP="006A36EB">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 xml:space="preserve">cumprimento da LGPD, inclusive quanto a </w:t>
      </w:r>
      <w:r w:rsidRPr="00EA6151">
        <w:rPr>
          <w:rFonts w:ascii="Arial" w:hAnsi="Arial" w:cs="Arial"/>
          <w:sz w:val="20"/>
          <w:szCs w:val="20"/>
        </w:rPr>
        <w:lastRenderedPageBreak/>
        <w:t>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A36EB" w:rsidRPr="006557AF" w:rsidRDefault="006A36EB" w:rsidP="006A36EB">
      <w:pPr>
        <w:pStyle w:val="NormalWeb"/>
        <w:jc w:val="both"/>
        <w:rPr>
          <w:rFonts w:ascii="Arial" w:hAnsi="Arial" w:cs="Arial"/>
          <w:sz w:val="20"/>
          <w:szCs w:val="20"/>
          <w:u w:val="single"/>
        </w:rPr>
      </w:pPr>
      <w:r w:rsidRPr="006557AF">
        <w:rPr>
          <w:rFonts w:ascii="Arial" w:hAnsi="Arial" w:cs="Arial"/>
          <w:b/>
          <w:bCs/>
          <w:sz w:val="20"/>
          <w:szCs w:val="20"/>
          <w:u w:val="single"/>
        </w:rPr>
        <w:t>CLÁUSULA DÉCIMA SEGUNDA</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6A36EB" w:rsidRPr="006557AF" w:rsidRDefault="00250BF6" w:rsidP="006A36EB">
      <w:pPr>
        <w:pStyle w:val="NormalWeb"/>
        <w:jc w:val="both"/>
        <w:rPr>
          <w:rFonts w:ascii="Arial" w:hAnsi="Arial" w:cs="Arial"/>
          <w:sz w:val="20"/>
          <w:szCs w:val="20"/>
        </w:rPr>
      </w:pPr>
      <w:r>
        <w:rPr>
          <w:rFonts w:ascii="Arial" w:hAnsi="Arial" w:cs="Arial"/>
          <w:sz w:val="20"/>
          <w:szCs w:val="20"/>
        </w:rPr>
        <w:t xml:space="preserve">13.1 </w:t>
      </w:r>
      <w:r w:rsidR="006A36EB" w:rsidRPr="006557AF">
        <w:rPr>
          <w:rFonts w:ascii="Arial" w:hAnsi="Arial" w:cs="Arial"/>
          <w:sz w:val="20"/>
          <w:szCs w:val="20"/>
        </w:rPr>
        <w:t xml:space="preserve">Para eficácia do presente instrumento, o </w:t>
      </w:r>
      <w:r w:rsidR="006A36EB" w:rsidRPr="006557AF">
        <w:rPr>
          <w:rFonts w:ascii="Arial" w:hAnsi="Arial" w:cs="Arial"/>
          <w:b/>
          <w:sz w:val="20"/>
          <w:szCs w:val="20"/>
        </w:rPr>
        <w:t>CONTRATANTE</w:t>
      </w:r>
      <w:r w:rsidR="006A36EB"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6A36EB" w:rsidRPr="006557AF" w:rsidRDefault="006A36EB" w:rsidP="006A36EB">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6A36EB" w:rsidRPr="006557AF" w:rsidRDefault="00250BF6" w:rsidP="006A36EB">
      <w:pPr>
        <w:spacing w:before="100" w:beforeAutospacing="1" w:after="100" w:afterAutospacing="1"/>
        <w:jc w:val="both"/>
        <w:rPr>
          <w:rFonts w:ascii="Arial" w:hAnsi="Arial" w:cs="Arial"/>
          <w:sz w:val="20"/>
          <w:szCs w:val="20"/>
        </w:rPr>
      </w:pPr>
      <w:r>
        <w:rPr>
          <w:rFonts w:ascii="Arial" w:hAnsi="Arial" w:cs="Arial"/>
          <w:sz w:val="20"/>
          <w:szCs w:val="20"/>
        </w:rPr>
        <w:t xml:space="preserve">14.1 </w:t>
      </w:r>
      <w:r w:rsidR="006A36EB" w:rsidRPr="006557AF">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045/2024</w:t>
      </w:r>
      <w:r w:rsidR="006A36EB" w:rsidRPr="006557AF">
        <w:rPr>
          <w:rFonts w:ascii="Arial" w:hAnsi="Arial" w:cs="Arial"/>
          <w:sz w:val="20"/>
          <w:szCs w:val="20"/>
        </w:rPr>
        <w:t xml:space="preserve">, e a proposta final e adjudicada da </w:t>
      </w:r>
      <w:r w:rsidR="006A36EB" w:rsidRPr="006557AF">
        <w:rPr>
          <w:rFonts w:ascii="Arial" w:hAnsi="Arial" w:cs="Arial"/>
          <w:b/>
          <w:bCs/>
          <w:sz w:val="20"/>
          <w:szCs w:val="20"/>
        </w:rPr>
        <w:t>CONTRATADA</w:t>
      </w:r>
      <w:r w:rsidR="006A36EB" w:rsidRPr="006557AF">
        <w:rPr>
          <w:rFonts w:ascii="Arial" w:hAnsi="Arial" w:cs="Arial"/>
          <w:sz w:val="20"/>
          <w:szCs w:val="20"/>
        </w:rPr>
        <w:t>.</w:t>
      </w:r>
    </w:p>
    <w:p w:rsidR="006A36EB" w:rsidRPr="006557AF" w:rsidRDefault="006A36EB" w:rsidP="006A36EB">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6A36EB" w:rsidRPr="006557AF" w:rsidRDefault="00250BF6" w:rsidP="006A36EB">
      <w:pPr>
        <w:pStyle w:val="NormalWeb"/>
        <w:jc w:val="both"/>
        <w:rPr>
          <w:rFonts w:ascii="Arial" w:hAnsi="Arial" w:cs="Arial"/>
          <w:sz w:val="20"/>
          <w:szCs w:val="20"/>
        </w:rPr>
      </w:pPr>
      <w:r>
        <w:rPr>
          <w:rFonts w:ascii="Arial" w:hAnsi="Arial" w:cs="Arial"/>
          <w:sz w:val="20"/>
          <w:szCs w:val="20"/>
        </w:rPr>
        <w:t xml:space="preserve">15.1 </w:t>
      </w:r>
      <w:r w:rsidR="006A36EB" w:rsidRPr="006557AF">
        <w:rPr>
          <w:rFonts w:ascii="Arial" w:hAnsi="Arial" w:cs="Arial"/>
          <w:sz w:val="20"/>
          <w:szCs w:val="20"/>
        </w:rPr>
        <w:t xml:space="preserve">A </w:t>
      </w:r>
      <w:r w:rsidR="006A36EB" w:rsidRPr="006557AF">
        <w:rPr>
          <w:rFonts w:ascii="Arial" w:hAnsi="Arial" w:cs="Arial"/>
          <w:b/>
          <w:sz w:val="20"/>
          <w:szCs w:val="20"/>
        </w:rPr>
        <w:t>CONTRATADA</w:t>
      </w:r>
      <w:r w:rsidR="006A36EB"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A36EB" w:rsidRPr="006557AF" w:rsidRDefault="006A36EB" w:rsidP="006A36EB">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6A36EB" w:rsidRPr="006557AF" w:rsidRDefault="006A36EB" w:rsidP="006A36EB">
      <w:pPr>
        <w:pStyle w:val="SemEspaamento"/>
        <w:jc w:val="both"/>
        <w:rPr>
          <w:rFonts w:ascii="Arial" w:hAnsi="Arial" w:cs="Arial"/>
          <w:b/>
          <w:sz w:val="20"/>
          <w:szCs w:val="20"/>
          <w:u w:val="single"/>
        </w:rPr>
      </w:pPr>
    </w:p>
    <w:p w:rsidR="006A36EB" w:rsidRPr="006557AF" w:rsidRDefault="00250BF6" w:rsidP="006A36EB">
      <w:pPr>
        <w:pStyle w:val="SemEspaamento"/>
        <w:jc w:val="both"/>
        <w:rPr>
          <w:rFonts w:ascii="Arial" w:hAnsi="Arial" w:cs="Arial"/>
          <w:sz w:val="20"/>
          <w:szCs w:val="20"/>
        </w:rPr>
      </w:pPr>
      <w:r>
        <w:rPr>
          <w:rFonts w:ascii="Arial" w:hAnsi="Arial" w:cs="Arial"/>
          <w:sz w:val="20"/>
          <w:szCs w:val="20"/>
        </w:rPr>
        <w:t xml:space="preserve">16.1 </w:t>
      </w:r>
      <w:r w:rsidR="006A36EB"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A36EB" w:rsidRDefault="00250BF6" w:rsidP="006A36EB">
      <w:pPr>
        <w:pStyle w:val="SemEspaamento"/>
        <w:jc w:val="both"/>
        <w:rPr>
          <w:rFonts w:ascii="Arial" w:hAnsi="Arial" w:cs="Arial"/>
          <w:sz w:val="20"/>
          <w:szCs w:val="20"/>
        </w:rPr>
      </w:pPr>
      <w:r>
        <w:rPr>
          <w:rFonts w:ascii="Arial" w:hAnsi="Arial" w:cs="Arial"/>
          <w:sz w:val="20"/>
          <w:szCs w:val="20"/>
        </w:rPr>
        <w:t xml:space="preserve">16.2 </w:t>
      </w:r>
      <w:r w:rsidR="006A36EB" w:rsidRPr="006557AF">
        <w:rPr>
          <w:rFonts w:ascii="Arial" w:hAnsi="Arial" w:cs="Arial"/>
          <w:sz w:val="20"/>
          <w:szCs w:val="20"/>
        </w:rPr>
        <w:t xml:space="preserve">E por estarem de acordo, as partes firmam </w:t>
      </w:r>
      <w:r>
        <w:rPr>
          <w:rFonts w:ascii="Arial" w:hAnsi="Arial" w:cs="Arial"/>
          <w:sz w:val="20"/>
          <w:szCs w:val="20"/>
        </w:rPr>
        <w:t>a</w:t>
      </w:r>
      <w:r w:rsidR="006A36EB" w:rsidRPr="006557AF">
        <w:rPr>
          <w:rFonts w:ascii="Arial" w:hAnsi="Arial" w:cs="Arial"/>
          <w:sz w:val="20"/>
          <w:szCs w:val="20"/>
        </w:rPr>
        <w:t xml:space="preserve"> presente </w:t>
      </w:r>
      <w:r>
        <w:rPr>
          <w:rFonts w:ascii="Arial" w:hAnsi="Arial" w:cs="Arial"/>
          <w:sz w:val="20"/>
          <w:szCs w:val="20"/>
        </w:rPr>
        <w:t>Ata Registro de Preços</w:t>
      </w:r>
      <w:r w:rsidR="006A36EB" w:rsidRPr="006557AF">
        <w:rPr>
          <w:rFonts w:ascii="Arial" w:hAnsi="Arial" w:cs="Arial"/>
          <w:sz w:val="20"/>
          <w:szCs w:val="20"/>
        </w:rPr>
        <w:t xml:space="preserve"> em 02 (duas) vias de igual teor e forma para um só efeito legal, ficando pelo menos uma via arquivada na sede da </w:t>
      </w:r>
      <w:r w:rsidR="006A36EB" w:rsidRPr="006557AF">
        <w:rPr>
          <w:rFonts w:ascii="Arial" w:hAnsi="Arial" w:cs="Arial"/>
          <w:b/>
          <w:bCs/>
          <w:sz w:val="20"/>
          <w:szCs w:val="20"/>
        </w:rPr>
        <w:t>CONTRATANTE</w:t>
      </w:r>
      <w:r w:rsidR="006A36EB" w:rsidRPr="006557AF">
        <w:rPr>
          <w:rFonts w:ascii="Arial" w:hAnsi="Arial" w:cs="Arial"/>
          <w:sz w:val="20"/>
          <w:szCs w:val="20"/>
        </w:rPr>
        <w:t>, na forma da Lei 14.133/2021.</w:t>
      </w:r>
    </w:p>
    <w:p w:rsidR="006A36EB" w:rsidRPr="00893239" w:rsidRDefault="006A36EB" w:rsidP="006A36EB">
      <w:pPr>
        <w:pStyle w:val="SemEspaamento"/>
        <w:jc w:val="both"/>
        <w:rPr>
          <w:rFonts w:ascii="Arial" w:hAnsi="Arial" w:cs="Arial"/>
          <w:sz w:val="20"/>
          <w:szCs w:val="20"/>
        </w:rPr>
      </w:pPr>
    </w:p>
    <w:p w:rsidR="006A36EB" w:rsidRDefault="006A36EB" w:rsidP="006A36EB">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6A36EB" w:rsidRDefault="006A36EB" w:rsidP="006A36EB">
      <w:pPr>
        <w:pStyle w:val="SemEspaamento"/>
        <w:jc w:val="both"/>
        <w:rPr>
          <w:rFonts w:ascii="Arial" w:hAnsi="Arial" w:cs="Arial"/>
          <w:sz w:val="20"/>
          <w:szCs w:val="20"/>
        </w:rPr>
      </w:pPr>
    </w:p>
    <w:p w:rsidR="006A36EB" w:rsidRDefault="006A36EB" w:rsidP="006A36EB">
      <w:pPr>
        <w:pStyle w:val="SemEspaamento"/>
        <w:jc w:val="both"/>
        <w:rPr>
          <w:rFonts w:ascii="Arial" w:hAnsi="Arial" w:cs="Arial"/>
          <w:sz w:val="20"/>
          <w:szCs w:val="20"/>
        </w:rPr>
      </w:pPr>
    </w:p>
    <w:p w:rsidR="006A36EB" w:rsidRPr="00C53D0E" w:rsidRDefault="006A36EB" w:rsidP="006A36EB">
      <w:pPr>
        <w:pStyle w:val="SemEspaamento"/>
        <w:rPr>
          <w:rFonts w:ascii="Arial" w:hAnsi="Arial" w:cs="Arial"/>
          <w:sz w:val="18"/>
          <w:szCs w:val="18"/>
        </w:rPr>
      </w:pPr>
      <w:r>
        <w:rPr>
          <w:rFonts w:ascii="Arial" w:hAnsi="Arial" w:cs="Arial"/>
          <w:sz w:val="18"/>
          <w:szCs w:val="18"/>
        </w:rPr>
        <w:t>DARTAGNAN CALIXTO FRAIZ</w:t>
      </w:r>
      <w:r>
        <w:rPr>
          <w:rFonts w:ascii="Arial" w:hAnsi="Arial" w:cs="Arial"/>
          <w:sz w:val="18"/>
          <w:szCs w:val="18"/>
        </w:rPr>
        <w:tab/>
      </w:r>
      <w:r>
        <w:rPr>
          <w:rFonts w:ascii="Arial" w:hAnsi="Arial" w:cs="Arial"/>
          <w:sz w:val="18"/>
          <w:szCs w:val="18"/>
        </w:rPr>
        <w:tab/>
      </w:r>
      <w:r>
        <w:rPr>
          <w:rFonts w:ascii="Arial" w:hAnsi="Arial" w:cs="Arial"/>
          <w:sz w:val="18"/>
          <w:szCs w:val="18"/>
        </w:rPr>
        <w:tab/>
        <w:t>CONTRATADA</w:t>
      </w:r>
    </w:p>
    <w:p w:rsidR="006A36EB" w:rsidRPr="00C53D0E" w:rsidRDefault="006A36EB" w:rsidP="006A36EB">
      <w:pPr>
        <w:pStyle w:val="SemEspaamento"/>
        <w:rPr>
          <w:rFonts w:ascii="Arial" w:hAnsi="Arial" w:cs="Arial"/>
          <w:sz w:val="18"/>
          <w:szCs w:val="18"/>
        </w:rPr>
      </w:pPr>
      <w:r w:rsidRPr="00C53D0E">
        <w:rPr>
          <w:rFonts w:ascii="Arial" w:hAnsi="Arial" w:cs="Arial"/>
          <w:sz w:val="18"/>
          <w:szCs w:val="18"/>
        </w:rPr>
        <w:t>PREFEITO MUNICIPAL</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 </w:t>
      </w:r>
      <w:r>
        <w:rPr>
          <w:rFonts w:ascii="Arial" w:hAnsi="Arial" w:cs="Arial"/>
          <w:sz w:val="18"/>
          <w:szCs w:val="18"/>
        </w:rPr>
        <w:t>XXXXXXXX</w:t>
      </w:r>
    </w:p>
    <w:p w:rsidR="006A36EB" w:rsidRPr="00C53D0E" w:rsidRDefault="006A36EB" w:rsidP="006A36EB">
      <w:pPr>
        <w:pStyle w:val="SemEspaamento"/>
        <w:rPr>
          <w:rFonts w:ascii="Arial" w:hAnsi="Arial" w:cs="Arial"/>
          <w:sz w:val="18"/>
          <w:szCs w:val="18"/>
        </w:rPr>
      </w:pPr>
    </w:p>
    <w:p w:rsidR="006A36EB" w:rsidRPr="00574B3B" w:rsidRDefault="006A36EB" w:rsidP="006A36EB">
      <w:pPr>
        <w:pStyle w:val="SemEspaamento"/>
        <w:rPr>
          <w:rFonts w:ascii="Arial" w:hAnsi="Arial" w:cs="Arial"/>
          <w:b/>
          <w:sz w:val="18"/>
          <w:szCs w:val="18"/>
        </w:rPr>
      </w:pPr>
      <w:r w:rsidRPr="00574B3B">
        <w:rPr>
          <w:rFonts w:ascii="Arial" w:hAnsi="Arial" w:cs="Arial"/>
          <w:b/>
          <w:sz w:val="18"/>
          <w:szCs w:val="18"/>
        </w:rPr>
        <w:t>TESTEMUNHAS:</w:t>
      </w:r>
    </w:p>
    <w:p w:rsidR="006A36EB" w:rsidRPr="00C53D0E" w:rsidRDefault="006A36EB" w:rsidP="006A36EB">
      <w:pPr>
        <w:pStyle w:val="SemEspaamento"/>
        <w:rPr>
          <w:rFonts w:ascii="Arial" w:hAnsi="Arial" w:cs="Arial"/>
          <w:sz w:val="18"/>
          <w:szCs w:val="18"/>
        </w:rPr>
      </w:pPr>
    </w:p>
    <w:p w:rsidR="006A36EB" w:rsidRPr="00C53D0E" w:rsidRDefault="006A36EB" w:rsidP="006A36EB">
      <w:pPr>
        <w:pStyle w:val="SemEspaamento"/>
        <w:rPr>
          <w:rFonts w:ascii="Arial" w:hAnsi="Arial" w:cs="Arial"/>
          <w:sz w:val="18"/>
          <w:szCs w:val="18"/>
        </w:rPr>
      </w:pPr>
    </w:p>
    <w:p w:rsidR="006A36EB" w:rsidRPr="00C53D0E" w:rsidRDefault="006A36EB" w:rsidP="006A36EB">
      <w:pPr>
        <w:pStyle w:val="SemEspaamento"/>
        <w:rPr>
          <w:rFonts w:ascii="Arial" w:hAnsi="Arial" w:cs="Arial"/>
          <w:sz w:val="18"/>
          <w:szCs w:val="18"/>
        </w:rPr>
      </w:pPr>
      <w:r w:rsidRPr="00C53D0E">
        <w:rPr>
          <w:rFonts w:ascii="Arial" w:hAnsi="Arial" w:cs="Arial"/>
          <w:sz w:val="18"/>
          <w:szCs w:val="18"/>
        </w:rPr>
        <w:t>ADRIANA CRISTINA DE MATOS</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250BF6">
        <w:rPr>
          <w:rFonts w:ascii="Arial" w:hAnsi="Arial" w:cs="Arial"/>
          <w:sz w:val="18"/>
          <w:szCs w:val="18"/>
        </w:rPr>
        <w:t>CARLOS ALEXANDRE BRAZ</w:t>
      </w:r>
    </w:p>
    <w:p w:rsidR="006A36EB" w:rsidRPr="00C53D0E" w:rsidRDefault="006A36EB" w:rsidP="006A36EB">
      <w:pPr>
        <w:pStyle w:val="SemEspaamento"/>
        <w:rPr>
          <w:rFonts w:ascii="Arial" w:hAnsi="Arial" w:cs="Arial"/>
          <w:sz w:val="18"/>
          <w:szCs w:val="18"/>
        </w:rPr>
      </w:pPr>
      <w:r w:rsidRPr="00C53D0E">
        <w:rPr>
          <w:rFonts w:ascii="Arial" w:hAnsi="Arial" w:cs="Arial"/>
          <w:sz w:val="18"/>
          <w:szCs w:val="18"/>
        </w:rPr>
        <w:t xml:space="preserve">CPF/MF 023.240.319-81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CPF/MF 030.393.009-89</w:t>
      </w:r>
    </w:p>
    <w:p w:rsidR="006A36EB" w:rsidRPr="00C53D0E" w:rsidRDefault="006A36EB" w:rsidP="006A36EB">
      <w:pPr>
        <w:pStyle w:val="SemEspaamento"/>
        <w:rPr>
          <w:rFonts w:ascii="Arial" w:hAnsi="Arial" w:cs="Arial"/>
          <w:sz w:val="18"/>
          <w:szCs w:val="18"/>
        </w:rPr>
      </w:pPr>
    </w:p>
    <w:p w:rsidR="006A36EB" w:rsidRPr="00C53D0E" w:rsidRDefault="006A36EB" w:rsidP="006A36EB">
      <w:pPr>
        <w:pStyle w:val="SemEspaamento"/>
        <w:rPr>
          <w:rFonts w:ascii="Arial" w:hAnsi="Arial" w:cs="Arial"/>
          <w:sz w:val="18"/>
          <w:szCs w:val="18"/>
        </w:rPr>
      </w:pPr>
    </w:p>
    <w:p w:rsidR="006A36EB" w:rsidRPr="00C53D0E" w:rsidRDefault="006A36EB" w:rsidP="006A36EB">
      <w:pPr>
        <w:pStyle w:val="SemEspaamento"/>
        <w:rPr>
          <w:rFonts w:ascii="Arial" w:hAnsi="Arial" w:cs="Arial"/>
          <w:sz w:val="18"/>
          <w:szCs w:val="18"/>
        </w:rPr>
      </w:pPr>
      <w:r w:rsidRPr="00C53D0E">
        <w:rPr>
          <w:rFonts w:ascii="Arial" w:hAnsi="Arial" w:cs="Arial"/>
          <w:sz w:val="18"/>
          <w:szCs w:val="18"/>
        </w:rPr>
        <w:t xml:space="preserve">RAFAEL SANTANA FRIZON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       </w:t>
      </w:r>
    </w:p>
    <w:p w:rsidR="006A36EB" w:rsidRPr="00C53D0E" w:rsidRDefault="006A36EB" w:rsidP="006A36EB">
      <w:pPr>
        <w:pStyle w:val="SemEspaamento"/>
        <w:jc w:val="both"/>
        <w:rPr>
          <w:rFonts w:ascii="Arial" w:hAnsi="Arial" w:cs="Arial"/>
          <w:b/>
          <w:sz w:val="18"/>
          <w:szCs w:val="18"/>
        </w:rPr>
      </w:pPr>
      <w:r w:rsidRPr="00C53D0E">
        <w:rPr>
          <w:rFonts w:ascii="Arial" w:hAnsi="Arial" w:cs="Arial"/>
          <w:b/>
          <w:sz w:val="18"/>
          <w:szCs w:val="18"/>
        </w:rPr>
        <w:t>OAB/PR N.º 89.542</w:t>
      </w:r>
    </w:p>
    <w:p w:rsidR="006A36EB" w:rsidRPr="00C53D0E" w:rsidRDefault="006A36EB" w:rsidP="006A36EB">
      <w:pPr>
        <w:pStyle w:val="SemEspaamento"/>
        <w:jc w:val="both"/>
        <w:rPr>
          <w:rFonts w:ascii="Arial" w:hAnsi="Arial" w:cs="Arial"/>
          <w:sz w:val="18"/>
          <w:szCs w:val="18"/>
        </w:rPr>
      </w:pPr>
    </w:p>
    <w:p w:rsidR="006A36EB" w:rsidRPr="00C53D0E" w:rsidRDefault="006A36EB" w:rsidP="006A36EB">
      <w:pPr>
        <w:pStyle w:val="SemEspaamento"/>
        <w:rPr>
          <w:rFonts w:ascii="Arial" w:hAnsi="Arial" w:cs="Arial"/>
          <w:sz w:val="18"/>
          <w:szCs w:val="18"/>
        </w:rPr>
      </w:pPr>
    </w:p>
    <w:p w:rsidR="00250BF6" w:rsidRDefault="00250BF6" w:rsidP="00D80DF4">
      <w:pPr>
        <w:pStyle w:val="SemEspaamento"/>
        <w:rPr>
          <w:rFonts w:ascii="Arial" w:hAnsi="Arial" w:cs="Arial"/>
          <w:b/>
          <w:i/>
          <w:sz w:val="18"/>
          <w:szCs w:val="18"/>
        </w:rPr>
      </w:pPr>
      <w:r w:rsidRPr="00C53D0E">
        <w:rPr>
          <w:rFonts w:ascii="Arial" w:hAnsi="Arial" w:cs="Arial"/>
          <w:b/>
          <w:i/>
          <w:sz w:val="18"/>
          <w:szCs w:val="18"/>
        </w:rPr>
        <w:t>GESTORES:</w:t>
      </w:r>
    </w:p>
    <w:p w:rsidR="00250BF6" w:rsidRPr="00C53D0E" w:rsidRDefault="00250BF6" w:rsidP="00D80DF4">
      <w:pPr>
        <w:pStyle w:val="SemEspaamento"/>
        <w:rPr>
          <w:rFonts w:ascii="Arial" w:hAnsi="Arial" w:cs="Arial"/>
          <w:b/>
          <w:i/>
          <w:sz w:val="18"/>
          <w:szCs w:val="18"/>
        </w:rPr>
      </w:pP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r w:rsidRPr="00C53D0E">
        <w:rPr>
          <w:rFonts w:ascii="Arial" w:hAnsi="Arial" w:cs="Arial"/>
          <w:b/>
          <w:sz w:val="18"/>
          <w:szCs w:val="18"/>
        </w:rPr>
        <w:lastRenderedPageBreak/>
        <w:t>LÚCIA HELENA N.MOREIRA</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r w:rsidRPr="00C53D0E">
        <w:rPr>
          <w:rFonts w:ascii="Arial" w:hAnsi="Arial" w:cs="Arial"/>
          <w:b/>
          <w:sz w:val="18"/>
          <w:szCs w:val="18"/>
        </w:rPr>
        <w:t>MARLUCE MARCELINO P. COUTINHO</w:t>
      </w:r>
    </w:p>
    <w:p w:rsidR="00250BF6" w:rsidRPr="00C53D0E" w:rsidRDefault="00250BF6" w:rsidP="00D80DF4">
      <w:pPr>
        <w:pStyle w:val="SemEspaamento"/>
        <w:rPr>
          <w:rFonts w:ascii="Arial" w:hAnsi="Arial" w:cs="Arial"/>
          <w:sz w:val="18"/>
          <w:szCs w:val="18"/>
        </w:rPr>
      </w:pPr>
      <w:r w:rsidRPr="00C53D0E">
        <w:rPr>
          <w:rFonts w:ascii="Arial" w:hAnsi="Arial" w:cs="Arial"/>
          <w:sz w:val="18"/>
          <w:szCs w:val="18"/>
        </w:rPr>
        <w:t>CPF/MF 023.881.729-69</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r w:rsidR="00D80DF4">
        <w:rPr>
          <w:rFonts w:ascii="Arial" w:hAnsi="Arial" w:cs="Arial"/>
          <w:sz w:val="18"/>
          <w:szCs w:val="18"/>
        </w:rPr>
        <w:tab/>
      </w:r>
      <w:r w:rsidRPr="00C53D0E">
        <w:rPr>
          <w:rFonts w:ascii="Arial" w:hAnsi="Arial" w:cs="Arial"/>
          <w:sz w:val="18"/>
          <w:szCs w:val="18"/>
        </w:rPr>
        <w:t>CPF/MF 758.551.359-34</w:t>
      </w:r>
    </w:p>
    <w:p w:rsidR="00250BF6" w:rsidRDefault="00250BF6" w:rsidP="00D80DF4">
      <w:pPr>
        <w:pStyle w:val="SemEspaamento"/>
        <w:rPr>
          <w:rFonts w:ascii="Arial" w:hAnsi="Arial" w:cs="Arial"/>
          <w:sz w:val="18"/>
          <w:szCs w:val="18"/>
        </w:rPr>
      </w:pPr>
      <w:r w:rsidRPr="00C53D0E">
        <w:rPr>
          <w:rFonts w:ascii="Arial" w:hAnsi="Arial" w:cs="Arial"/>
          <w:sz w:val="18"/>
          <w:szCs w:val="18"/>
        </w:rPr>
        <w:t>Secretaria de Educação</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00D80DF4">
        <w:rPr>
          <w:rFonts w:ascii="Arial" w:hAnsi="Arial" w:cs="Arial"/>
          <w:sz w:val="18"/>
          <w:szCs w:val="18"/>
        </w:rPr>
        <w:tab/>
      </w:r>
      <w:r w:rsidRPr="00C53D0E">
        <w:rPr>
          <w:rFonts w:ascii="Arial" w:hAnsi="Arial" w:cs="Arial"/>
          <w:sz w:val="18"/>
          <w:szCs w:val="18"/>
        </w:rPr>
        <w:t>Secretaria de Assistência Social</w:t>
      </w: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p>
    <w:p w:rsidR="00250BF6" w:rsidRPr="00C53D0E" w:rsidRDefault="000E5D82" w:rsidP="00D80DF4">
      <w:pPr>
        <w:pStyle w:val="SemEspaamento"/>
        <w:rPr>
          <w:rFonts w:ascii="Arial" w:hAnsi="Arial" w:cs="Arial"/>
          <w:sz w:val="18"/>
          <w:szCs w:val="18"/>
        </w:rPr>
      </w:pPr>
      <w:r w:rsidRPr="002116E2">
        <w:rPr>
          <w:rFonts w:ascii="Arial" w:hAnsi="Arial" w:cs="Arial"/>
          <w:b/>
          <w:sz w:val="18"/>
          <w:szCs w:val="18"/>
        </w:rPr>
        <w:t>DEIVID JUNIOR DE MELO</w:t>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Pr>
          <w:rFonts w:ascii="Arial" w:hAnsi="Arial" w:cs="Arial"/>
          <w:sz w:val="18"/>
          <w:szCs w:val="18"/>
        </w:rPr>
        <w:tab/>
      </w:r>
      <w:r w:rsidRPr="000E5D82">
        <w:rPr>
          <w:rFonts w:ascii="Arial" w:hAnsi="Arial" w:cs="Arial"/>
          <w:b/>
          <w:sz w:val="19"/>
          <w:szCs w:val="19"/>
        </w:rPr>
        <w:t>OSVALDIR PADILHA JUNIOR</w:t>
      </w:r>
    </w:p>
    <w:p w:rsidR="00250BF6" w:rsidRPr="00C53D0E" w:rsidRDefault="000E5D82" w:rsidP="00D80DF4">
      <w:pPr>
        <w:pStyle w:val="SemEspaamento"/>
        <w:rPr>
          <w:rFonts w:ascii="Arial" w:hAnsi="Arial" w:cs="Arial"/>
          <w:sz w:val="18"/>
          <w:szCs w:val="18"/>
        </w:rPr>
      </w:pPr>
      <w:r w:rsidRPr="00C53D0E">
        <w:rPr>
          <w:rFonts w:ascii="Arial" w:hAnsi="Arial" w:cs="Arial"/>
          <w:sz w:val="18"/>
          <w:szCs w:val="18"/>
        </w:rPr>
        <w:t xml:space="preserve">CPF/MF </w:t>
      </w:r>
      <w:r w:rsidRPr="00EB2BEB">
        <w:rPr>
          <w:rFonts w:ascii="Arial" w:hAnsi="Arial" w:cs="Arial"/>
          <w:sz w:val="18"/>
          <w:szCs w:val="18"/>
        </w:rPr>
        <w:t>038.285.789-50</w:t>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Pr>
          <w:rFonts w:ascii="Arial" w:hAnsi="Arial" w:cs="Arial"/>
          <w:sz w:val="18"/>
          <w:szCs w:val="18"/>
        </w:rPr>
        <w:tab/>
      </w:r>
      <w:r w:rsidR="00D80DF4">
        <w:rPr>
          <w:rFonts w:ascii="Arial" w:hAnsi="Arial" w:cs="Arial"/>
          <w:sz w:val="18"/>
          <w:szCs w:val="18"/>
        </w:rPr>
        <w:tab/>
      </w:r>
      <w:r w:rsidR="00250BF6" w:rsidRPr="00C53D0E">
        <w:rPr>
          <w:rFonts w:ascii="Arial" w:hAnsi="Arial" w:cs="Arial"/>
          <w:sz w:val="18"/>
          <w:szCs w:val="18"/>
        </w:rPr>
        <w:t xml:space="preserve">CPF/MF </w:t>
      </w:r>
      <w:r w:rsidRPr="00FE1A4E">
        <w:rPr>
          <w:rFonts w:ascii="Arial" w:hAnsi="Arial" w:cs="Arial"/>
          <w:sz w:val="19"/>
          <w:szCs w:val="19"/>
        </w:rPr>
        <w:t>105.135.099-19</w:t>
      </w:r>
    </w:p>
    <w:p w:rsidR="000E5D82" w:rsidRPr="00C53D0E" w:rsidRDefault="000E5D82" w:rsidP="00D80DF4">
      <w:pPr>
        <w:pStyle w:val="SemEspaamento"/>
        <w:rPr>
          <w:rFonts w:ascii="Arial" w:hAnsi="Arial" w:cs="Arial"/>
          <w:sz w:val="18"/>
          <w:szCs w:val="18"/>
        </w:rPr>
      </w:pPr>
      <w:r w:rsidRPr="00C53D0E">
        <w:rPr>
          <w:rFonts w:ascii="Arial" w:hAnsi="Arial" w:cs="Arial"/>
          <w:sz w:val="18"/>
          <w:szCs w:val="18"/>
        </w:rPr>
        <w:t xml:space="preserve">Secretaria de </w:t>
      </w:r>
      <w:r>
        <w:rPr>
          <w:rFonts w:ascii="Arial" w:hAnsi="Arial" w:cs="Arial"/>
          <w:sz w:val="18"/>
          <w:szCs w:val="18"/>
        </w:rPr>
        <w:t>Esportes</w:t>
      </w:r>
      <w:r w:rsidRPr="00C53D0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Departamento de Cultura</w:t>
      </w:r>
    </w:p>
    <w:p w:rsidR="000E5D82" w:rsidRDefault="000E5D82" w:rsidP="00D80DF4">
      <w:pPr>
        <w:rPr>
          <w:rFonts w:ascii="Arial" w:hAnsi="Arial" w:cs="Arial"/>
          <w:b/>
          <w:i/>
          <w:sz w:val="18"/>
          <w:szCs w:val="18"/>
        </w:rPr>
      </w:pPr>
    </w:p>
    <w:p w:rsidR="00250BF6" w:rsidRPr="00C53D0E" w:rsidRDefault="00250BF6" w:rsidP="00D80DF4">
      <w:pPr>
        <w:rPr>
          <w:rFonts w:ascii="Arial" w:hAnsi="Arial" w:cs="Arial"/>
          <w:b/>
          <w:i/>
          <w:sz w:val="18"/>
          <w:szCs w:val="18"/>
        </w:rPr>
      </w:pPr>
      <w:r w:rsidRPr="00C53D0E">
        <w:rPr>
          <w:rFonts w:ascii="Arial" w:hAnsi="Arial" w:cs="Arial"/>
          <w:b/>
          <w:i/>
          <w:sz w:val="18"/>
          <w:szCs w:val="18"/>
        </w:rPr>
        <w:t>FISCAIS:</w:t>
      </w:r>
    </w:p>
    <w:p w:rsidR="00250BF6" w:rsidRPr="00C53D0E" w:rsidRDefault="00250BF6" w:rsidP="00D80DF4">
      <w:pPr>
        <w:rPr>
          <w:rFonts w:ascii="Arial" w:hAnsi="Arial" w:cs="Arial"/>
          <w:sz w:val="18"/>
          <w:szCs w:val="18"/>
        </w:rPr>
      </w:pPr>
    </w:p>
    <w:p w:rsidR="00250BF6" w:rsidRPr="00C53D0E" w:rsidRDefault="00250BF6" w:rsidP="00D80DF4">
      <w:pPr>
        <w:pStyle w:val="SemEspaamento"/>
        <w:rPr>
          <w:rFonts w:ascii="Arial" w:hAnsi="Arial" w:cs="Arial"/>
          <w:sz w:val="18"/>
          <w:szCs w:val="18"/>
        </w:rPr>
      </w:pPr>
      <w:r w:rsidRPr="00C53D0E">
        <w:rPr>
          <w:rFonts w:ascii="Arial" w:hAnsi="Arial" w:cs="Arial"/>
          <w:b/>
          <w:sz w:val="18"/>
          <w:szCs w:val="18"/>
        </w:rPr>
        <w:t>JULIANO ZACARIAS FERREIRA</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00D80DF4">
        <w:rPr>
          <w:rFonts w:ascii="Arial" w:hAnsi="Arial" w:cs="Arial"/>
          <w:sz w:val="18"/>
          <w:szCs w:val="18"/>
        </w:rPr>
        <w:tab/>
      </w:r>
      <w:r w:rsidR="000E5D82">
        <w:rPr>
          <w:rFonts w:ascii="Arial" w:hAnsi="Arial" w:cs="Arial"/>
          <w:b/>
          <w:sz w:val="18"/>
          <w:szCs w:val="18"/>
        </w:rPr>
        <w:t>FLÁVIA ALINE FERRAZ</w:t>
      </w:r>
    </w:p>
    <w:p w:rsidR="00250BF6" w:rsidRPr="00C53D0E" w:rsidRDefault="00250BF6" w:rsidP="00D80DF4">
      <w:pPr>
        <w:pStyle w:val="SemEspaamento"/>
        <w:rPr>
          <w:rFonts w:ascii="Arial" w:hAnsi="Arial" w:cs="Arial"/>
          <w:sz w:val="18"/>
          <w:szCs w:val="18"/>
        </w:rPr>
      </w:pPr>
      <w:r w:rsidRPr="00C53D0E">
        <w:rPr>
          <w:rFonts w:ascii="Arial" w:hAnsi="Arial" w:cs="Arial"/>
          <w:sz w:val="18"/>
          <w:szCs w:val="18"/>
        </w:rPr>
        <w:t>CPF/MF 050.146.109.43</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00D80DF4">
        <w:rPr>
          <w:rFonts w:ascii="Arial" w:hAnsi="Arial" w:cs="Arial"/>
          <w:sz w:val="18"/>
          <w:szCs w:val="18"/>
        </w:rPr>
        <w:tab/>
      </w:r>
      <w:r w:rsidRPr="00C53D0E">
        <w:rPr>
          <w:rFonts w:ascii="Arial" w:hAnsi="Arial" w:cs="Arial"/>
          <w:sz w:val="18"/>
          <w:szCs w:val="18"/>
        </w:rPr>
        <w:t xml:space="preserve">CPF/MF </w:t>
      </w:r>
      <w:r w:rsidR="000E5D82">
        <w:rPr>
          <w:rFonts w:ascii="Arial" w:hAnsi="Arial" w:cs="Arial"/>
          <w:sz w:val="18"/>
          <w:szCs w:val="18"/>
        </w:rPr>
        <w:t>056.305.399-22</w:t>
      </w:r>
    </w:p>
    <w:p w:rsidR="00250BF6" w:rsidRPr="00C53D0E" w:rsidRDefault="00250BF6" w:rsidP="00D80DF4">
      <w:pPr>
        <w:pStyle w:val="SemEspaamento"/>
        <w:rPr>
          <w:rFonts w:ascii="Arial" w:hAnsi="Arial" w:cs="Arial"/>
          <w:sz w:val="18"/>
          <w:szCs w:val="18"/>
        </w:rPr>
      </w:pPr>
      <w:r w:rsidRPr="00C53D0E">
        <w:rPr>
          <w:rFonts w:ascii="Arial" w:hAnsi="Arial" w:cs="Arial"/>
          <w:sz w:val="18"/>
          <w:szCs w:val="18"/>
        </w:rPr>
        <w:t>Secretaria de Educação</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00D80DF4">
        <w:rPr>
          <w:rFonts w:ascii="Arial" w:hAnsi="Arial" w:cs="Arial"/>
          <w:sz w:val="18"/>
          <w:szCs w:val="18"/>
        </w:rPr>
        <w:tab/>
      </w:r>
      <w:r w:rsidRPr="00C53D0E">
        <w:rPr>
          <w:rFonts w:ascii="Arial" w:hAnsi="Arial" w:cs="Arial"/>
          <w:sz w:val="18"/>
          <w:szCs w:val="18"/>
        </w:rPr>
        <w:t>Secretaria de Assistência Social</w:t>
      </w: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p>
    <w:p w:rsidR="00250BF6" w:rsidRPr="00C53D0E" w:rsidRDefault="00250BF6" w:rsidP="00D80DF4">
      <w:pPr>
        <w:pStyle w:val="SemEspaamento"/>
        <w:rPr>
          <w:rFonts w:ascii="Arial" w:hAnsi="Arial" w:cs="Arial"/>
          <w:sz w:val="18"/>
          <w:szCs w:val="18"/>
        </w:rPr>
      </w:pPr>
    </w:p>
    <w:p w:rsidR="00250BF6" w:rsidRPr="00C53D0E" w:rsidRDefault="000E5D82" w:rsidP="00D80DF4">
      <w:pPr>
        <w:pStyle w:val="SemEspaamento"/>
        <w:rPr>
          <w:rFonts w:ascii="Arial" w:hAnsi="Arial" w:cs="Arial"/>
          <w:sz w:val="18"/>
          <w:szCs w:val="18"/>
        </w:rPr>
      </w:pPr>
      <w:r>
        <w:rPr>
          <w:rFonts w:ascii="Arial" w:hAnsi="Arial" w:cs="Arial"/>
          <w:b/>
          <w:sz w:val="18"/>
          <w:szCs w:val="18"/>
        </w:rPr>
        <w:t>JOÃO LUCAS GARCIA</w:t>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D80DF4">
        <w:rPr>
          <w:rFonts w:ascii="Arial" w:hAnsi="Arial" w:cs="Arial"/>
          <w:sz w:val="18"/>
          <w:szCs w:val="18"/>
        </w:rPr>
        <w:tab/>
      </w:r>
      <w:r w:rsidRPr="00FF5766">
        <w:rPr>
          <w:rFonts w:ascii="Arial" w:hAnsi="Arial" w:cs="Arial"/>
          <w:b/>
          <w:sz w:val="16"/>
          <w:szCs w:val="16"/>
        </w:rPr>
        <w:t>SIRLEI GIZZI FIGUEIREDO GONÇALVES DA SILVA</w:t>
      </w:r>
    </w:p>
    <w:p w:rsidR="00250BF6" w:rsidRPr="00C53D0E" w:rsidRDefault="000E5D82" w:rsidP="00D80DF4">
      <w:pPr>
        <w:pStyle w:val="SemEspaamento"/>
        <w:rPr>
          <w:rFonts w:ascii="Arial" w:hAnsi="Arial" w:cs="Arial"/>
          <w:sz w:val="18"/>
          <w:szCs w:val="18"/>
        </w:rPr>
      </w:pPr>
      <w:r w:rsidRPr="00C53D0E">
        <w:rPr>
          <w:rFonts w:ascii="Arial" w:hAnsi="Arial" w:cs="Arial"/>
          <w:sz w:val="18"/>
          <w:szCs w:val="18"/>
        </w:rPr>
        <w:t xml:space="preserve">CPF/MF </w:t>
      </w:r>
      <w:r>
        <w:rPr>
          <w:rFonts w:ascii="Arial" w:hAnsi="Arial" w:cs="Arial"/>
          <w:sz w:val="18"/>
          <w:szCs w:val="18"/>
        </w:rPr>
        <w:t>057.677.359-05</w:t>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D80DF4">
        <w:rPr>
          <w:rFonts w:ascii="Arial" w:hAnsi="Arial" w:cs="Arial"/>
          <w:sz w:val="18"/>
          <w:szCs w:val="18"/>
        </w:rPr>
        <w:tab/>
      </w:r>
      <w:r w:rsidRPr="00C53D0E">
        <w:rPr>
          <w:rFonts w:ascii="Arial" w:hAnsi="Arial" w:cs="Arial"/>
          <w:sz w:val="18"/>
          <w:szCs w:val="18"/>
        </w:rPr>
        <w:t xml:space="preserve">CPF/MF </w:t>
      </w:r>
      <w:r>
        <w:rPr>
          <w:rFonts w:ascii="Arial" w:hAnsi="Arial" w:cs="Arial"/>
          <w:sz w:val="18"/>
          <w:szCs w:val="18"/>
        </w:rPr>
        <w:t>677.711.659-15</w:t>
      </w:r>
    </w:p>
    <w:p w:rsidR="00250BF6" w:rsidRDefault="000E5D82" w:rsidP="00D80DF4">
      <w:pPr>
        <w:pStyle w:val="SemEspaamento"/>
        <w:rPr>
          <w:rFonts w:ascii="Arial" w:hAnsi="Arial" w:cs="Arial"/>
          <w:sz w:val="18"/>
          <w:szCs w:val="18"/>
        </w:rPr>
      </w:pPr>
      <w:r w:rsidRPr="00C53D0E">
        <w:rPr>
          <w:rFonts w:ascii="Arial" w:hAnsi="Arial" w:cs="Arial"/>
          <w:sz w:val="18"/>
          <w:szCs w:val="18"/>
        </w:rPr>
        <w:t xml:space="preserve">Secretaria de </w:t>
      </w:r>
      <w:r>
        <w:rPr>
          <w:rFonts w:ascii="Arial" w:hAnsi="Arial" w:cs="Arial"/>
          <w:sz w:val="18"/>
          <w:szCs w:val="18"/>
        </w:rPr>
        <w:t>Esporte</w:t>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sidRPr="00C53D0E">
        <w:rPr>
          <w:rFonts w:ascii="Arial" w:hAnsi="Arial" w:cs="Arial"/>
          <w:sz w:val="18"/>
          <w:szCs w:val="18"/>
        </w:rPr>
        <w:tab/>
      </w:r>
      <w:r w:rsidR="00250BF6">
        <w:rPr>
          <w:rFonts w:ascii="Arial" w:hAnsi="Arial" w:cs="Arial"/>
          <w:sz w:val="18"/>
          <w:szCs w:val="18"/>
        </w:rPr>
        <w:tab/>
      </w:r>
      <w:r>
        <w:rPr>
          <w:rFonts w:ascii="Arial" w:hAnsi="Arial" w:cs="Arial"/>
          <w:sz w:val="18"/>
          <w:szCs w:val="18"/>
        </w:rPr>
        <w:t>Departamento de Cultura</w:t>
      </w:r>
      <w:r>
        <w:rPr>
          <w:rFonts w:ascii="Arial" w:hAnsi="Arial" w:cs="Arial"/>
          <w:sz w:val="18"/>
          <w:szCs w:val="18"/>
        </w:rPr>
        <w:tab/>
      </w:r>
    </w:p>
    <w:p w:rsidR="00250BF6" w:rsidRDefault="00250BF6" w:rsidP="00250BF6">
      <w:pPr>
        <w:pStyle w:val="SemEspaamento"/>
        <w:ind w:left="-426"/>
        <w:rPr>
          <w:rFonts w:ascii="Arial" w:hAnsi="Arial" w:cs="Arial"/>
          <w:sz w:val="18"/>
          <w:szCs w:val="18"/>
        </w:rPr>
      </w:pPr>
    </w:p>
    <w:p w:rsidR="00250BF6" w:rsidRDefault="00250BF6" w:rsidP="00250BF6">
      <w:pPr>
        <w:pStyle w:val="SemEspaamento"/>
        <w:ind w:left="-426"/>
        <w:rPr>
          <w:rFonts w:ascii="Arial" w:hAnsi="Arial" w:cs="Arial"/>
          <w:sz w:val="18"/>
          <w:szCs w:val="18"/>
        </w:rPr>
      </w:pPr>
    </w:p>
    <w:p w:rsidR="00250BF6" w:rsidRPr="00C53D0E" w:rsidRDefault="00250BF6" w:rsidP="00250BF6">
      <w:pPr>
        <w:pStyle w:val="SemEspaamento"/>
        <w:ind w:left="-426"/>
        <w:rPr>
          <w:rFonts w:ascii="Arial" w:hAnsi="Arial" w:cs="Arial"/>
          <w:sz w:val="18"/>
          <w:szCs w:val="18"/>
        </w:rPr>
      </w:pPr>
    </w:p>
    <w:p w:rsidR="00250BF6" w:rsidRPr="00C53D0E" w:rsidRDefault="00250BF6" w:rsidP="00250BF6">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p>
    <w:p w:rsidR="00250BF6" w:rsidRDefault="00250BF6" w:rsidP="00250BF6">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250BF6" w:rsidRDefault="00250BF6" w:rsidP="00250BF6">
      <w:pPr>
        <w:pStyle w:val="SemEspaamento"/>
        <w:ind w:left="-426"/>
      </w:pPr>
      <w:r w:rsidRPr="00C53D0E">
        <w:rPr>
          <w:rFonts w:ascii="Arial" w:hAnsi="Arial" w:cs="Arial"/>
          <w:sz w:val="18"/>
          <w:szCs w:val="18"/>
        </w:rPr>
        <w:tab/>
      </w:r>
    </w:p>
    <w:p w:rsidR="00D0236F" w:rsidRDefault="00D0236F" w:rsidP="00D0236F">
      <w:pPr>
        <w:spacing w:before="16"/>
        <w:ind w:right="1688"/>
        <w:rPr>
          <w:rFonts w:ascii="Arial" w:hAnsi="Arial" w:cs="Arial"/>
          <w:sz w:val="20"/>
          <w:szCs w:val="20"/>
        </w:rPr>
      </w:pPr>
    </w:p>
    <w:p w:rsidR="000E5D82" w:rsidRDefault="000E5D82" w:rsidP="00D0236F">
      <w:pPr>
        <w:spacing w:before="16"/>
        <w:ind w:right="1688"/>
        <w:rPr>
          <w:rFonts w:ascii="Arial" w:hAnsi="Arial" w:cs="Arial"/>
          <w:sz w:val="20"/>
          <w:szCs w:val="20"/>
        </w:rPr>
      </w:pPr>
    </w:p>
    <w:p w:rsidR="000E5D82" w:rsidRDefault="000E5D82" w:rsidP="00D0236F">
      <w:pPr>
        <w:spacing w:before="16"/>
        <w:ind w:right="1688"/>
        <w:rPr>
          <w:rFonts w:ascii="Arial" w:hAnsi="Arial" w:cs="Arial"/>
          <w:sz w:val="20"/>
          <w:szCs w:val="20"/>
        </w:rPr>
      </w:pPr>
    </w:p>
    <w:p w:rsidR="000E5D82" w:rsidRDefault="000E5D82"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80DF4" w:rsidRDefault="00D80DF4" w:rsidP="00D0236F">
      <w:pPr>
        <w:spacing w:before="16"/>
        <w:ind w:right="1688"/>
        <w:rPr>
          <w:rFonts w:ascii="Arial" w:hAnsi="Arial" w:cs="Arial"/>
          <w:sz w:val="20"/>
          <w:szCs w:val="20"/>
        </w:rPr>
      </w:pPr>
    </w:p>
    <w:p w:rsidR="00D0236F" w:rsidRDefault="00D0236F" w:rsidP="00D0236F">
      <w:pPr>
        <w:spacing w:before="16"/>
        <w:ind w:right="1688"/>
        <w:rPr>
          <w:rFonts w:ascii="Arial" w:hAnsi="Arial" w:cs="Arial"/>
          <w:sz w:val="20"/>
          <w:szCs w:val="20"/>
        </w:rPr>
      </w:pPr>
    </w:p>
    <w:p w:rsidR="00D0236F" w:rsidRPr="00C65B24" w:rsidRDefault="00D0236F" w:rsidP="00D0236F">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D0236F" w:rsidRPr="00C65B24" w:rsidRDefault="00D0236F" w:rsidP="00D0236F">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0236F" w:rsidRPr="00C65B24" w:rsidRDefault="00D0236F" w:rsidP="00D0236F">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D0236F" w:rsidRPr="00C65B24" w:rsidRDefault="00D0236F" w:rsidP="00D0236F">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lastRenderedPageBreak/>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D0236F" w:rsidRPr="00C65B24" w:rsidRDefault="00D0236F" w:rsidP="00D0236F">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D0236F" w:rsidRPr="00C65B24" w:rsidRDefault="00D0236F" w:rsidP="00D0236F">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spacing w:before="16"/>
        <w:ind w:left="1256" w:right="1258"/>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Default="00D0236F" w:rsidP="00D0236F">
      <w:pPr>
        <w:jc w:val="center"/>
        <w:rPr>
          <w:rFonts w:ascii="Arial" w:hAnsi="Arial" w:cs="Arial"/>
          <w:b/>
          <w:sz w:val="20"/>
          <w:szCs w:val="20"/>
          <w:u w:val="single"/>
        </w:rPr>
      </w:pPr>
    </w:p>
    <w:p w:rsidR="00D0236F" w:rsidRPr="00C65B24" w:rsidRDefault="00D0236F" w:rsidP="00D0236F">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Ref.: PREGÃO ELETRÔNICO</w:t>
      </w:r>
      <w:r>
        <w:rPr>
          <w:rFonts w:ascii="Arial" w:hAnsi="Arial" w:cs="Arial"/>
          <w:b/>
          <w:sz w:val="20"/>
          <w:szCs w:val="20"/>
        </w:rPr>
        <w:t xml:space="preserve"> SRP</w:t>
      </w:r>
      <w:r w:rsidRPr="00C65B24">
        <w:rPr>
          <w:rFonts w:ascii="Arial" w:hAnsi="Arial" w:cs="Arial"/>
          <w:b/>
          <w:sz w:val="20"/>
          <w:szCs w:val="20"/>
        </w:rPr>
        <w:t xml:space="preserve"> nº 04</w:t>
      </w:r>
      <w:r w:rsidR="000E5D82">
        <w:rPr>
          <w:rFonts w:ascii="Arial" w:hAnsi="Arial" w:cs="Arial"/>
          <w:b/>
          <w:sz w:val="20"/>
          <w:szCs w:val="20"/>
        </w:rPr>
        <w:t>5</w:t>
      </w:r>
      <w:r w:rsidRPr="00C65B24">
        <w:rPr>
          <w:rFonts w:ascii="Arial" w:hAnsi="Arial" w:cs="Arial"/>
          <w:b/>
          <w:sz w:val="20"/>
          <w:szCs w:val="20"/>
        </w:rPr>
        <w:t>/2024</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DE5FFC" w:rsidRDefault="00D0236F" w:rsidP="00D0236F">
      <w:pPr>
        <w:pStyle w:val="SemEspaamento"/>
        <w:jc w:val="both"/>
        <w:rPr>
          <w:rFonts w:ascii="Arial" w:hAnsi="Arial" w:cs="Arial"/>
          <w:sz w:val="18"/>
          <w:szCs w:val="18"/>
        </w:rPr>
      </w:pPr>
      <w:r w:rsidRPr="00DE5FFC">
        <w:rPr>
          <w:rFonts w:ascii="Arial" w:hAnsi="Arial" w:cs="Arial"/>
          <w:sz w:val="18"/>
          <w:szCs w:val="18"/>
        </w:rPr>
        <w:t xml:space="preserve">OBJETO: </w:t>
      </w:r>
      <w:r w:rsidRPr="00DE5FFC">
        <w:rPr>
          <w:rStyle w:val="SemEspaamentoChar"/>
          <w:rFonts w:ascii="Arial" w:eastAsiaTheme="minorEastAsia" w:hAnsi="Arial" w:cs="Arial"/>
          <w:sz w:val="18"/>
          <w:szCs w:val="18"/>
        </w:rPr>
        <w:t xml:space="preserve">Registro de preços </w:t>
      </w:r>
      <w:r w:rsidR="000E5D82" w:rsidRPr="00A207D1">
        <w:rPr>
          <w:rFonts w:ascii="Arial" w:hAnsi="Arial" w:cs="Arial"/>
          <w:sz w:val="18"/>
          <w:szCs w:val="18"/>
        </w:rPr>
        <w:t>para aquisição de camisetas, uniformes, agasalhos e acessórios</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r w:rsidRPr="00C65B24">
        <w:rPr>
          <w:rFonts w:ascii="Arial" w:hAnsi="Arial" w:cs="Arial"/>
          <w:sz w:val="18"/>
          <w:szCs w:val="18"/>
        </w:rPr>
        <w:t>Nós da empresa __________________________, CNPJ:______________</w:t>
      </w:r>
      <w:r w:rsidR="002C2125">
        <w:rPr>
          <w:rFonts w:ascii="Arial" w:hAnsi="Arial" w:cs="Arial"/>
          <w:sz w:val="18"/>
          <w:szCs w:val="18"/>
        </w:rPr>
        <w:t xml:space="preserve"> </w:t>
      </w:r>
      <w:r w:rsidRPr="00C65B24">
        <w:rPr>
          <w:rFonts w:ascii="Arial" w:hAnsi="Arial" w:cs="Arial"/>
          <w:sz w:val="18"/>
          <w:szCs w:val="18"/>
        </w:rPr>
        <w:t>declaramos para os fins de direito, na qualidade de proponente do procedimento licitatório, soba modalidade de Pregão Eletrônico N.º 04</w:t>
      </w:r>
      <w:r w:rsidR="000E5D82">
        <w:rPr>
          <w:rFonts w:ascii="Arial" w:hAnsi="Arial" w:cs="Arial"/>
          <w:sz w:val="18"/>
          <w:szCs w:val="18"/>
        </w:rPr>
        <w:t>5</w:t>
      </w:r>
      <w:r w:rsidRPr="00C65B24">
        <w:rPr>
          <w:rFonts w:ascii="Arial" w:hAnsi="Arial" w:cs="Arial"/>
          <w:sz w:val="18"/>
          <w:szCs w:val="18"/>
        </w:rPr>
        <w:t>/2024, instaurado por este município, que:</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D0236F" w:rsidRPr="00C65B24" w:rsidRDefault="00D0236F" w:rsidP="00D0236F">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0236F" w:rsidRPr="00C65B24" w:rsidRDefault="00D0236F" w:rsidP="00D0236F">
      <w:pPr>
        <w:pStyle w:val="SemEspaamento"/>
        <w:jc w:val="both"/>
        <w:rPr>
          <w:rFonts w:ascii="Arial" w:eastAsiaTheme="minorHAnsi" w:hAnsi="Arial" w:cs="Arial"/>
          <w:bCs/>
          <w:sz w:val="18"/>
          <w:szCs w:val="18"/>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D0236F" w:rsidRPr="00C65B24" w:rsidRDefault="00D0236F" w:rsidP="00D0236F">
      <w:pPr>
        <w:pStyle w:val="SemEspaamento"/>
        <w:jc w:val="both"/>
        <w:rPr>
          <w:rFonts w:ascii="Arial" w:hAnsi="Arial" w:cs="Arial"/>
          <w:sz w:val="18"/>
          <w:szCs w:val="18"/>
          <w:u w:val="single"/>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D0236F" w:rsidRPr="00C65B24" w:rsidRDefault="00D0236F" w:rsidP="00D0236F">
      <w:pPr>
        <w:pStyle w:val="SemEspaamento"/>
        <w:jc w:val="both"/>
        <w:rPr>
          <w:rFonts w:ascii="Arial" w:hAnsi="Arial" w:cs="Arial"/>
          <w:sz w:val="18"/>
          <w:szCs w:val="18"/>
        </w:rPr>
      </w:pPr>
    </w:p>
    <w:p w:rsidR="00D0236F" w:rsidRPr="00C65B24" w:rsidRDefault="00D0236F" w:rsidP="00D0236F">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 </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ASSINATURA</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p>
    <w:p w:rsidR="00D0236F"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 xml:space="preserve">Ref.: PREGÃO ELETRÔNICO </w:t>
      </w:r>
      <w:r>
        <w:rPr>
          <w:rFonts w:ascii="Arial" w:hAnsi="Arial" w:cs="Arial"/>
          <w:b/>
          <w:sz w:val="20"/>
          <w:szCs w:val="20"/>
        </w:rPr>
        <w:t xml:space="preserve">SRP </w:t>
      </w:r>
      <w:r w:rsidRPr="00C65B24">
        <w:rPr>
          <w:rFonts w:ascii="Arial" w:hAnsi="Arial" w:cs="Arial"/>
          <w:b/>
          <w:sz w:val="20"/>
          <w:szCs w:val="20"/>
        </w:rPr>
        <w:t>nº 04</w:t>
      </w:r>
      <w:r w:rsidR="002C2125">
        <w:rPr>
          <w:rFonts w:ascii="Arial" w:hAnsi="Arial" w:cs="Arial"/>
          <w:b/>
          <w:sz w:val="20"/>
          <w:szCs w:val="20"/>
        </w:rPr>
        <w:t>5</w:t>
      </w:r>
      <w:r w:rsidRPr="00C65B24">
        <w:rPr>
          <w:rFonts w:ascii="Arial" w:hAnsi="Arial" w:cs="Arial"/>
          <w:b/>
          <w:sz w:val="20"/>
          <w:szCs w:val="20"/>
        </w:rPr>
        <w:t>/2024.</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sidR="002C2125">
        <w:rPr>
          <w:rFonts w:ascii="Arial" w:hAnsi="Arial" w:cs="Arial"/>
          <w:sz w:val="20"/>
          <w:szCs w:val="20"/>
        </w:rPr>
        <w:t xml:space="preserve">fornecimento </w:t>
      </w:r>
      <w:r w:rsidRPr="00C65B24">
        <w:rPr>
          <w:rFonts w:ascii="Arial" w:hAnsi="Arial" w:cs="Arial"/>
          <w:sz w:val="20"/>
          <w:szCs w:val="20"/>
        </w:rPr>
        <w:t>do objeto</w:t>
      </w:r>
      <w:r w:rsidRPr="00C65B24">
        <w:rPr>
          <w:rFonts w:ascii="Arial" w:hAnsi="Arial" w:cs="Arial"/>
          <w:spacing w:val="-1"/>
          <w:sz w:val="20"/>
          <w:szCs w:val="20"/>
        </w:rPr>
        <w:t xml:space="preserve"> </w:t>
      </w:r>
      <w:r w:rsidRPr="00C65B24">
        <w:rPr>
          <w:rFonts w:ascii="Arial" w:hAnsi="Arial" w:cs="Arial"/>
          <w:sz w:val="20"/>
          <w:szCs w:val="20"/>
        </w:rPr>
        <w:t>do</w:t>
      </w:r>
      <w:r w:rsidR="002C2125">
        <w:rPr>
          <w:rFonts w:ascii="Arial" w:hAnsi="Arial" w:cs="Arial"/>
          <w:sz w:val="20"/>
          <w:szCs w:val="20"/>
        </w:rPr>
        <w:t>(s)</w:t>
      </w:r>
      <w:r w:rsidRPr="00C65B24">
        <w:rPr>
          <w:rFonts w:ascii="Arial" w:hAnsi="Arial" w:cs="Arial"/>
          <w:spacing w:val="-1"/>
          <w:sz w:val="20"/>
          <w:szCs w:val="20"/>
        </w:rPr>
        <w:t xml:space="preserve"> </w:t>
      </w:r>
      <w:r w:rsidR="002C2125">
        <w:rPr>
          <w:rFonts w:ascii="Arial" w:hAnsi="Arial" w:cs="Arial"/>
          <w:sz w:val="20"/>
          <w:szCs w:val="20"/>
        </w:rPr>
        <w:t>item (s</w:t>
      </w:r>
      <w:proofErr w:type="gramStart"/>
      <w:r w:rsidR="002C2125">
        <w:rPr>
          <w:rFonts w:ascii="Arial" w:hAnsi="Arial" w:cs="Arial"/>
          <w:sz w:val="20"/>
          <w:szCs w:val="20"/>
        </w:rPr>
        <w:t>)</w:t>
      </w:r>
      <w:proofErr w:type="gramEnd"/>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D0236F" w:rsidRPr="00C65B24" w:rsidRDefault="00D0236F" w:rsidP="00D0236F">
      <w:pPr>
        <w:pStyle w:val="SemEspaamento"/>
        <w:ind w:left="720"/>
        <w:jc w:val="both"/>
        <w:rPr>
          <w:rFonts w:ascii="Arial" w:hAnsi="Arial" w:cs="Arial"/>
          <w:b/>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D0236F" w:rsidRPr="00C65B24" w:rsidRDefault="00D0236F" w:rsidP="00D0236F">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AGÊNCIA e Nº DA CONTA BANCÁRIA</w:t>
      </w:r>
    </w:p>
    <w:p w:rsidR="00D0236F" w:rsidRPr="00C65B24" w:rsidRDefault="00D0236F" w:rsidP="00D0236F">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Assinatura</w:t>
      </w:r>
    </w:p>
    <w:p w:rsidR="00D0236F" w:rsidRPr="00C65B24" w:rsidRDefault="00D0236F" w:rsidP="00D0236F">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spacing w:before="16"/>
        <w:ind w:left="1256" w:right="1256"/>
        <w:jc w:val="center"/>
        <w:rPr>
          <w:rFonts w:ascii="Arial" w:hAnsi="Arial" w:cs="Arial"/>
          <w:b/>
          <w:sz w:val="20"/>
          <w:szCs w:val="20"/>
          <w:u w:val="single"/>
        </w:rPr>
      </w:pPr>
    </w:p>
    <w:p w:rsidR="00D0236F" w:rsidRPr="00C65B24" w:rsidRDefault="00D0236F" w:rsidP="00D0236F">
      <w:pPr>
        <w:spacing w:before="16"/>
        <w:ind w:left="1256" w:right="1256"/>
        <w:jc w:val="center"/>
        <w:rPr>
          <w:rFonts w:ascii="Arial" w:hAnsi="Arial" w:cs="Arial"/>
          <w:b/>
          <w:sz w:val="20"/>
          <w:szCs w:val="20"/>
          <w:u w:val="single"/>
        </w:rPr>
      </w:pPr>
    </w:p>
    <w:p w:rsidR="00D0236F" w:rsidRPr="00C65B24" w:rsidRDefault="00D0236F" w:rsidP="00D0236F">
      <w:pPr>
        <w:spacing w:before="16"/>
        <w:ind w:left="1256" w:right="1256"/>
        <w:jc w:val="center"/>
        <w:rPr>
          <w:rFonts w:ascii="Arial" w:hAnsi="Arial" w:cs="Arial"/>
          <w:b/>
          <w:sz w:val="20"/>
          <w:szCs w:val="20"/>
          <w:u w:val="single"/>
        </w:rPr>
      </w:pPr>
    </w:p>
    <w:p w:rsidR="00D0236F" w:rsidRPr="00C65B24" w:rsidRDefault="00D0236F" w:rsidP="00D0236F">
      <w:pPr>
        <w:spacing w:before="16"/>
        <w:ind w:left="1256" w:right="1256"/>
        <w:jc w:val="center"/>
        <w:rPr>
          <w:rFonts w:ascii="Arial" w:hAnsi="Arial" w:cs="Arial"/>
          <w:b/>
          <w:sz w:val="20"/>
          <w:szCs w:val="20"/>
          <w:u w:val="single"/>
        </w:rPr>
      </w:pPr>
    </w:p>
    <w:p w:rsidR="00D0236F" w:rsidRPr="00C65B24" w:rsidRDefault="00D0236F" w:rsidP="00D0236F">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D0236F" w:rsidRPr="00C65B24" w:rsidRDefault="00D0236F" w:rsidP="00D0236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D0236F" w:rsidRPr="00C65B24" w:rsidTr="00D0236F">
        <w:trPr>
          <w:trHeight w:val="342"/>
        </w:trPr>
        <w:tc>
          <w:tcPr>
            <w:tcW w:w="5813"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D0236F" w:rsidRPr="00C65B24" w:rsidTr="00D0236F">
        <w:trPr>
          <w:trHeight w:val="345"/>
        </w:trPr>
        <w:tc>
          <w:tcPr>
            <w:tcW w:w="5813"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UF:</w:t>
            </w:r>
          </w:p>
        </w:tc>
      </w:tr>
      <w:tr w:rsidR="00D0236F" w:rsidRPr="00C65B24" w:rsidTr="00D0236F">
        <w:trPr>
          <w:trHeight w:val="345"/>
        </w:trPr>
        <w:tc>
          <w:tcPr>
            <w:tcW w:w="5813"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CNPJ:</w:t>
            </w:r>
          </w:p>
        </w:tc>
      </w:tr>
      <w:tr w:rsidR="00D0236F" w:rsidRPr="00C65B24" w:rsidTr="00D0236F">
        <w:trPr>
          <w:trHeight w:val="345"/>
        </w:trPr>
        <w:tc>
          <w:tcPr>
            <w:tcW w:w="5813"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D0236F" w:rsidRPr="00C65B24" w:rsidTr="00D0236F">
        <w:trPr>
          <w:trHeight w:val="345"/>
        </w:trPr>
        <w:tc>
          <w:tcPr>
            <w:tcW w:w="5813"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RG:</w:t>
            </w:r>
          </w:p>
        </w:tc>
      </w:tr>
      <w:tr w:rsidR="00D0236F" w:rsidRPr="00C65B24" w:rsidTr="00D0236F">
        <w:trPr>
          <w:trHeight w:val="345"/>
        </w:trPr>
        <w:tc>
          <w:tcPr>
            <w:tcW w:w="5813"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CPF:</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D0236F" w:rsidRPr="00C65B24" w:rsidTr="00D0236F">
        <w:trPr>
          <w:trHeight w:val="481"/>
        </w:trPr>
        <w:tc>
          <w:tcPr>
            <w:tcW w:w="5813" w:type="dxa"/>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E-mail</w:t>
            </w:r>
          </w:p>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D0236F" w:rsidRPr="00C65B24" w:rsidRDefault="00D0236F" w:rsidP="00D0236F">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D0236F" w:rsidRPr="00C65B24" w:rsidTr="00D0236F">
        <w:trPr>
          <w:trHeight w:val="345"/>
        </w:trPr>
        <w:tc>
          <w:tcPr>
            <w:tcW w:w="9640" w:type="dxa"/>
            <w:gridSpan w:val="2"/>
          </w:tcPr>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D0236F" w:rsidRPr="00C65B24" w:rsidRDefault="00D0236F" w:rsidP="00D0236F">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D0236F" w:rsidRPr="00C65B24" w:rsidRDefault="00D0236F" w:rsidP="00D0236F">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D0236F" w:rsidRPr="00C65B24" w:rsidRDefault="00D0236F" w:rsidP="00D0236F">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D0236F" w:rsidRPr="00C65B24" w:rsidRDefault="00D0236F" w:rsidP="00D0236F">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D0236F" w:rsidRPr="00C65B24" w:rsidRDefault="00D0236F" w:rsidP="00D0236F">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D0236F" w:rsidRPr="00C65B24" w:rsidRDefault="00D0236F" w:rsidP="00D0236F">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D0236F" w:rsidRPr="00C65B24" w:rsidRDefault="00D0236F" w:rsidP="00D0236F">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D0236F" w:rsidRPr="00C65B24" w:rsidRDefault="00D0236F" w:rsidP="00D0236F">
      <w:pPr>
        <w:pStyle w:val="SemEspaamento"/>
        <w:ind w:left="720"/>
        <w:jc w:val="both"/>
        <w:rPr>
          <w:rFonts w:ascii="Arial" w:hAnsi="Arial" w:cs="Arial"/>
          <w:b/>
          <w:sz w:val="20"/>
          <w:szCs w:val="20"/>
        </w:rPr>
      </w:pPr>
    </w:p>
    <w:p w:rsidR="00D0236F" w:rsidRPr="00C65B24" w:rsidRDefault="00D0236F" w:rsidP="00D0236F">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numPr>
          <w:ilvl w:val="0"/>
          <w:numId w:val="3"/>
        </w:numPr>
        <w:jc w:val="both"/>
        <w:rPr>
          <w:rFonts w:ascii="Arial" w:hAnsi="Arial" w:cs="Arial"/>
          <w:sz w:val="20"/>
          <w:szCs w:val="20"/>
        </w:rPr>
      </w:pPr>
      <w:r w:rsidRPr="00C65B24">
        <w:rPr>
          <w:rFonts w:ascii="Arial" w:hAnsi="Arial" w:cs="Arial"/>
          <w:sz w:val="20"/>
          <w:szCs w:val="20"/>
        </w:rPr>
        <w:lastRenderedPageBreak/>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D0236F" w:rsidRPr="00C65B24" w:rsidRDefault="00D0236F" w:rsidP="00D0236F">
      <w:pPr>
        <w:pStyle w:val="PargrafodaLista"/>
        <w:jc w:val="both"/>
        <w:rPr>
          <w:rFonts w:ascii="Arial" w:hAnsi="Arial" w:cs="Arial"/>
          <w:sz w:val="20"/>
          <w:szCs w:val="20"/>
        </w:rPr>
      </w:pPr>
    </w:p>
    <w:p w:rsidR="00D0236F" w:rsidRPr="00C65B24" w:rsidRDefault="00D0236F" w:rsidP="00D0236F">
      <w:pPr>
        <w:pStyle w:val="SemEspaamento"/>
        <w:ind w:left="720"/>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both"/>
        <w:rPr>
          <w:rFonts w:ascii="Arial" w:hAnsi="Arial" w:cs="Arial"/>
          <w:b/>
          <w:sz w:val="20"/>
          <w:szCs w:val="20"/>
          <w:u w:val="single"/>
        </w:rPr>
      </w:pPr>
    </w:p>
    <w:p w:rsidR="00D0236F" w:rsidRPr="00C65B24" w:rsidRDefault="00D0236F" w:rsidP="00D0236F">
      <w:pPr>
        <w:spacing w:before="94"/>
        <w:ind w:left="2759" w:right="2760"/>
        <w:jc w:val="center"/>
        <w:rPr>
          <w:rFonts w:ascii="Arial" w:hAnsi="Arial" w:cs="Arial"/>
          <w:b/>
          <w:sz w:val="20"/>
          <w:szCs w:val="20"/>
          <w:u w:val="single"/>
        </w:rPr>
      </w:pPr>
    </w:p>
    <w:p w:rsidR="00D0236F" w:rsidRPr="00C65B24" w:rsidRDefault="00D0236F" w:rsidP="00D0236F">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D0236F" w:rsidRPr="00C65B24" w:rsidRDefault="00D0236F" w:rsidP="00D0236F">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D0236F" w:rsidRPr="00C65B24" w:rsidRDefault="00D0236F" w:rsidP="00D0236F">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0236F" w:rsidRPr="00C65B24" w:rsidTr="00D0236F">
        <w:trPr>
          <w:trHeight w:val="285"/>
        </w:trPr>
        <w:tc>
          <w:tcPr>
            <w:tcW w:w="8884" w:type="dxa"/>
            <w:gridSpan w:val="3"/>
          </w:tcPr>
          <w:p w:rsidR="00D0236F" w:rsidRPr="00C65B24" w:rsidRDefault="00D0236F" w:rsidP="00D0236F">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D0236F" w:rsidRPr="00C65B24" w:rsidTr="00D0236F">
        <w:trPr>
          <w:trHeight w:val="282"/>
        </w:trPr>
        <w:tc>
          <w:tcPr>
            <w:tcW w:w="8884" w:type="dxa"/>
            <w:gridSpan w:val="3"/>
          </w:tcPr>
          <w:p w:rsidR="00D0236F" w:rsidRPr="00C65B24" w:rsidRDefault="00D0236F" w:rsidP="00D0236F">
            <w:pPr>
              <w:pStyle w:val="TableParagraph"/>
              <w:spacing w:before="16"/>
              <w:ind w:left="72"/>
              <w:jc w:val="both"/>
              <w:rPr>
                <w:sz w:val="20"/>
                <w:szCs w:val="20"/>
              </w:rPr>
            </w:pPr>
            <w:r w:rsidRPr="00C65B24">
              <w:rPr>
                <w:sz w:val="20"/>
                <w:szCs w:val="20"/>
              </w:rPr>
              <w:t>CNPJ/CPF:</w:t>
            </w:r>
          </w:p>
        </w:tc>
      </w:tr>
      <w:tr w:rsidR="00D0236F" w:rsidRPr="00C65B24" w:rsidTr="00D0236F">
        <w:trPr>
          <w:trHeight w:val="285"/>
        </w:trPr>
        <w:tc>
          <w:tcPr>
            <w:tcW w:w="8884" w:type="dxa"/>
            <w:gridSpan w:val="3"/>
          </w:tcPr>
          <w:p w:rsidR="00D0236F" w:rsidRPr="00C65B24" w:rsidRDefault="00D0236F" w:rsidP="00D0236F">
            <w:pPr>
              <w:pStyle w:val="TableParagraph"/>
              <w:spacing w:before="19"/>
              <w:ind w:left="72"/>
              <w:jc w:val="both"/>
              <w:rPr>
                <w:i/>
                <w:sz w:val="20"/>
                <w:szCs w:val="20"/>
              </w:rPr>
            </w:pPr>
            <w:r w:rsidRPr="00C65B24">
              <w:rPr>
                <w:i/>
                <w:sz w:val="20"/>
                <w:szCs w:val="20"/>
              </w:rPr>
              <w:t>Operadores</w:t>
            </w:r>
          </w:p>
        </w:tc>
      </w:tr>
      <w:tr w:rsidR="00D0236F" w:rsidRPr="00C65B24" w:rsidTr="00D0236F">
        <w:trPr>
          <w:trHeight w:val="282"/>
        </w:trPr>
        <w:tc>
          <w:tcPr>
            <w:tcW w:w="379" w:type="dxa"/>
          </w:tcPr>
          <w:p w:rsidR="00D0236F" w:rsidRPr="00C65B24" w:rsidRDefault="00D0236F" w:rsidP="00D0236F">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D0236F" w:rsidRPr="00C65B24" w:rsidRDefault="00D0236F" w:rsidP="00D0236F">
            <w:pPr>
              <w:pStyle w:val="TableParagraph"/>
              <w:spacing w:before="16"/>
              <w:ind w:left="69"/>
              <w:jc w:val="both"/>
              <w:rPr>
                <w:sz w:val="20"/>
                <w:szCs w:val="20"/>
              </w:rPr>
            </w:pPr>
            <w:r w:rsidRPr="00C65B24">
              <w:rPr>
                <w:sz w:val="20"/>
                <w:szCs w:val="20"/>
              </w:rPr>
              <w:t>Nome:</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9"/>
              <w:ind w:left="69"/>
              <w:jc w:val="both"/>
              <w:rPr>
                <w:sz w:val="20"/>
                <w:szCs w:val="20"/>
              </w:rPr>
            </w:pPr>
            <w:r w:rsidRPr="00C65B24">
              <w:rPr>
                <w:sz w:val="20"/>
                <w:szCs w:val="20"/>
              </w:rPr>
              <w:t>CPF:</w:t>
            </w:r>
          </w:p>
        </w:tc>
        <w:tc>
          <w:tcPr>
            <w:tcW w:w="4252" w:type="dxa"/>
          </w:tcPr>
          <w:p w:rsidR="00D0236F" w:rsidRPr="00C65B24" w:rsidRDefault="00D0236F" w:rsidP="00D0236F">
            <w:pPr>
              <w:pStyle w:val="TableParagraph"/>
              <w:spacing w:before="19"/>
              <w:ind w:left="73"/>
              <w:jc w:val="both"/>
              <w:rPr>
                <w:sz w:val="20"/>
                <w:szCs w:val="20"/>
              </w:rPr>
            </w:pPr>
            <w:r w:rsidRPr="00C65B24">
              <w:rPr>
                <w:sz w:val="20"/>
                <w:szCs w:val="20"/>
              </w:rPr>
              <w:t>Função:</w:t>
            </w:r>
          </w:p>
        </w:tc>
      </w:tr>
      <w:tr w:rsidR="00D0236F" w:rsidRPr="00C65B24" w:rsidTr="00D0236F">
        <w:trPr>
          <w:trHeight w:val="282"/>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Telefone:</w:t>
            </w:r>
          </w:p>
        </w:tc>
        <w:tc>
          <w:tcPr>
            <w:tcW w:w="4252" w:type="dxa"/>
          </w:tcPr>
          <w:p w:rsidR="00D0236F" w:rsidRPr="00C65B24" w:rsidRDefault="00D0236F" w:rsidP="00D0236F">
            <w:pPr>
              <w:pStyle w:val="TableParagraph"/>
              <w:spacing w:before="16"/>
              <w:ind w:left="73"/>
              <w:jc w:val="both"/>
              <w:rPr>
                <w:sz w:val="20"/>
                <w:szCs w:val="20"/>
              </w:rPr>
            </w:pPr>
            <w:r w:rsidRPr="00C65B24">
              <w:rPr>
                <w:sz w:val="20"/>
                <w:szCs w:val="20"/>
              </w:rPr>
              <w:t>Celular:</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9"/>
              <w:ind w:left="69"/>
              <w:jc w:val="both"/>
              <w:rPr>
                <w:sz w:val="20"/>
                <w:szCs w:val="20"/>
              </w:rPr>
            </w:pPr>
            <w:r w:rsidRPr="00C65B24">
              <w:rPr>
                <w:sz w:val="20"/>
                <w:szCs w:val="20"/>
              </w:rPr>
              <w:t>Fax:</w:t>
            </w:r>
          </w:p>
        </w:tc>
        <w:tc>
          <w:tcPr>
            <w:tcW w:w="4252" w:type="dxa"/>
          </w:tcPr>
          <w:p w:rsidR="00D0236F" w:rsidRPr="00C65B24" w:rsidRDefault="00D0236F" w:rsidP="00D0236F">
            <w:pPr>
              <w:pStyle w:val="TableParagraph"/>
              <w:spacing w:before="19"/>
              <w:ind w:left="73"/>
              <w:jc w:val="both"/>
              <w:rPr>
                <w:sz w:val="20"/>
                <w:szCs w:val="20"/>
              </w:rPr>
            </w:pPr>
            <w:r w:rsidRPr="00C65B24">
              <w:rPr>
                <w:sz w:val="20"/>
                <w:szCs w:val="20"/>
              </w:rPr>
              <w:t>E-mail:</w:t>
            </w:r>
          </w:p>
        </w:tc>
      </w:tr>
      <w:tr w:rsidR="00D0236F" w:rsidRPr="00C65B24" w:rsidTr="00D0236F">
        <w:trPr>
          <w:trHeight w:val="282"/>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Whatsapp</w:t>
            </w:r>
          </w:p>
        </w:tc>
        <w:tc>
          <w:tcPr>
            <w:tcW w:w="4252" w:type="dxa"/>
          </w:tcPr>
          <w:p w:rsidR="00D0236F" w:rsidRPr="00C65B24" w:rsidRDefault="00D0236F" w:rsidP="00D0236F">
            <w:pPr>
              <w:pStyle w:val="TableParagraph"/>
              <w:jc w:val="both"/>
              <w:rPr>
                <w:sz w:val="20"/>
                <w:szCs w:val="20"/>
              </w:rPr>
            </w:pPr>
          </w:p>
        </w:tc>
      </w:tr>
      <w:tr w:rsidR="00D0236F" w:rsidRPr="00C65B24" w:rsidTr="00D0236F">
        <w:trPr>
          <w:trHeight w:val="285"/>
        </w:trPr>
        <w:tc>
          <w:tcPr>
            <w:tcW w:w="379" w:type="dxa"/>
          </w:tcPr>
          <w:p w:rsidR="00D0236F" w:rsidRPr="00C65B24" w:rsidRDefault="00D0236F" w:rsidP="00D0236F">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D0236F" w:rsidRPr="00C65B24" w:rsidRDefault="00D0236F" w:rsidP="00D0236F">
            <w:pPr>
              <w:pStyle w:val="TableParagraph"/>
              <w:spacing w:before="19"/>
              <w:ind w:left="69"/>
              <w:jc w:val="both"/>
              <w:rPr>
                <w:sz w:val="20"/>
                <w:szCs w:val="20"/>
              </w:rPr>
            </w:pPr>
            <w:r w:rsidRPr="00C65B24">
              <w:rPr>
                <w:sz w:val="20"/>
                <w:szCs w:val="20"/>
              </w:rPr>
              <w:t>Nome:</w:t>
            </w:r>
          </w:p>
        </w:tc>
      </w:tr>
      <w:tr w:rsidR="00D0236F" w:rsidRPr="00C65B24" w:rsidTr="00D0236F">
        <w:trPr>
          <w:trHeight w:val="282"/>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CPF:</w:t>
            </w:r>
          </w:p>
        </w:tc>
        <w:tc>
          <w:tcPr>
            <w:tcW w:w="4252" w:type="dxa"/>
          </w:tcPr>
          <w:p w:rsidR="00D0236F" w:rsidRPr="00C65B24" w:rsidRDefault="00D0236F" w:rsidP="00D0236F">
            <w:pPr>
              <w:pStyle w:val="TableParagraph"/>
              <w:spacing w:before="16"/>
              <w:ind w:left="73"/>
              <w:jc w:val="both"/>
              <w:rPr>
                <w:sz w:val="20"/>
                <w:szCs w:val="20"/>
              </w:rPr>
            </w:pPr>
            <w:r w:rsidRPr="00C65B24">
              <w:rPr>
                <w:sz w:val="20"/>
                <w:szCs w:val="20"/>
              </w:rPr>
              <w:t>Função:</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9"/>
              <w:ind w:left="69"/>
              <w:jc w:val="both"/>
              <w:rPr>
                <w:sz w:val="20"/>
                <w:szCs w:val="20"/>
              </w:rPr>
            </w:pPr>
            <w:r w:rsidRPr="00C65B24">
              <w:rPr>
                <w:sz w:val="20"/>
                <w:szCs w:val="20"/>
              </w:rPr>
              <w:t>Telefone:</w:t>
            </w:r>
          </w:p>
        </w:tc>
        <w:tc>
          <w:tcPr>
            <w:tcW w:w="4252" w:type="dxa"/>
          </w:tcPr>
          <w:p w:rsidR="00D0236F" w:rsidRPr="00C65B24" w:rsidRDefault="00D0236F" w:rsidP="00D0236F">
            <w:pPr>
              <w:pStyle w:val="TableParagraph"/>
              <w:spacing w:before="19"/>
              <w:ind w:left="73"/>
              <w:jc w:val="both"/>
              <w:rPr>
                <w:sz w:val="20"/>
                <w:szCs w:val="20"/>
              </w:rPr>
            </w:pPr>
            <w:r w:rsidRPr="00C65B24">
              <w:rPr>
                <w:sz w:val="20"/>
                <w:szCs w:val="20"/>
              </w:rPr>
              <w:t>Celular:</w:t>
            </w:r>
          </w:p>
        </w:tc>
      </w:tr>
      <w:tr w:rsidR="00D0236F" w:rsidRPr="00C65B24" w:rsidTr="00D0236F">
        <w:trPr>
          <w:trHeight w:val="282"/>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Fax:</w:t>
            </w:r>
          </w:p>
        </w:tc>
        <w:tc>
          <w:tcPr>
            <w:tcW w:w="4252" w:type="dxa"/>
          </w:tcPr>
          <w:p w:rsidR="00D0236F" w:rsidRPr="00C65B24" w:rsidRDefault="00D0236F" w:rsidP="00D0236F">
            <w:pPr>
              <w:pStyle w:val="TableParagraph"/>
              <w:spacing w:before="16"/>
              <w:ind w:left="73"/>
              <w:jc w:val="both"/>
              <w:rPr>
                <w:sz w:val="20"/>
                <w:szCs w:val="20"/>
              </w:rPr>
            </w:pPr>
            <w:r w:rsidRPr="00C65B24">
              <w:rPr>
                <w:sz w:val="20"/>
                <w:szCs w:val="20"/>
              </w:rPr>
              <w:t>E-mail:</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8505" w:type="dxa"/>
            <w:gridSpan w:val="2"/>
          </w:tcPr>
          <w:p w:rsidR="00D0236F" w:rsidRPr="00C65B24" w:rsidRDefault="00D0236F" w:rsidP="00D0236F">
            <w:pPr>
              <w:pStyle w:val="TableParagraph"/>
              <w:spacing w:before="19"/>
              <w:ind w:left="69"/>
              <w:jc w:val="both"/>
              <w:rPr>
                <w:sz w:val="20"/>
                <w:szCs w:val="20"/>
              </w:rPr>
            </w:pPr>
            <w:r w:rsidRPr="00C65B24">
              <w:rPr>
                <w:sz w:val="20"/>
                <w:szCs w:val="20"/>
              </w:rPr>
              <w:t>Whatsapp</w:t>
            </w:r>
          </w:p>
        </w:tc>
      </w:tr>
      <w:tr w:rsidR="00D0236F" w:rsidRPr="00C65B24" w:rsidTr="00D0236F">
        <w:trPr>
          <w:trHeight w:val="282"/>
        </w:trPr>
        <w:tc>
          <w:tcPr>
            <w:tcW w:w="379" w:type="dxa"/>
          </w:tcPr>
          <w:p w:rsidR="00D0236F" w:rsidRPr="00C65B24" w:rsidRDefault="00D0236F" w:rsidP="00D0236F">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D0236F" w:rsidRPr="00C65B24" w:rsidRDefault="00D0236F" w:rsidP="00D0236F">
            <w:pPr>
              <w:pStyle w:val="TableParagraph"/>
              <w:spacing w:before="16"/>
              <w:ind w:left="69"/>
              <w:jc w:val="both"/>
              <w:rPr>
                <w:sz w:val="20"/>
                <w:szCs w:val="20"/>
              </w:rPr>
            </w:pPr>
            <w:r w:rsidRPr="00C65B24">
              <w:rPr>
                <w:sz w:val="20"/>
                <w:szCs w:val="20"/>
              </w:rPr>
              <w:t>Nome:</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9"/>
              <w:ind w:left="69"/>
              <w:jc w:val="both"/>
              <w:rPr>
                <w:sz w:val="20"/>
                <w:szCs w:val="20"/>
              </w:rPr>
            </w:pPr>
            <w:r w:rsidRPr="00C65B24">
              <w:rPr>
                <w:sz w:val="20"/>
                <w:szCs w:val="20"/>
              </w:rPr>
              <w:t>CPF:</w:t>
            </w:r>
          </w:p>
        </w:tc>
        <w:tc>
          <w:tcPr>
            <w:tcW w:w="4252" w:type="dxa"/>
          </w:tcPr>
          <w:p w:rsidR="00D0236F" w:rsidRPr="00C65B24" w:rsidRDefault="00D0236F" w:rsidP="00D0236F">
            <w:pPr>
              <w:pStyle w:val="TableParagraph"/>
              <w:spacing w:before="19"/>
              <w:ind w:left="73"/>
              <w:jc w:val="both"/>
              <w:rPr>
                <w:sz w:val="20"/>
                <w:szCs w:val="20"/>
              </w:rPr>
            </w:pPr>
            <w:r w:rsidRPr="00C65B24">
              <w:rPr>
                <w:sz w:val="20"/>
                <w:szCs w:val="20"/>
              </w:rPr>
              <w:t>Função:</w:t>
            </w:r>
          </w:p>
        </w:tc>
      </w:tr>
      <w:tr w:rsidR="00D0236F" w:rsidRPr="00C65B24" w:rsidTr="00D0236F">
        <w:trPr>
          <w:trHeight w:val="282"/>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Telefone:</w:t>
            </w:r>
          </w:p>
        </w:tc>
        <w:tc>
          <w:tcPr>
            <w:tcW w:w="4252" w:type="dxa"/>
          </w:tcPr>
          <w:p w:rsidR="00D0236F" w:rsidRPr="00C65B24" w:rsidRDefault="00D0236F" w:rsidP="00D0236F">
            <w:pPr>
              <w:pStyle w:val="TableParagraph"/>
              <w:spacing w:before="16"/>
              <w:ind w:left="73"/>
              <w:jc w:val="both"/>
              <w:rPr>
                <w:sz w:val="20"/>
                <w:szCs w:val="20"/>
              </w:rPr>
            </w:pPr>
            <w:r w:rsidRPr="00C65B24">
              <w:rPr>
                <w:sz w:val="20"/>
                <w:szCs w:val="20"/>
              </w:rPr>
              <w:t>Celular:</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9"/>
              <w:ind w:left="69"/>
              <w:jc w:val="both"/>
              <w:rPr>
                <w:sz w:val="20"/>
                <w:szCs w:val="20"/>
              </w:rPr>
            </w:pPr>
            <w:r w:rsidRPr="00C65B24">
              <w:rPr>
                <w:sz w:val="20"/>
                <w:szCs w:val="20"/>
              </w:rPr>
              <w:t>Fax:</w:t>
            </w:r>
          </w:p>
        </w:tc>
        <w:tc>
          <w:tcPr>
            <w:tcW w:w="4252" w:type="dxa"/>
          </w:tcPr>
          <w:p w:rsidR="00D0236F" w:rsidRPr="00C65B24" w:rsidRDefault="00D0236F" w:rsidP="00D0236F">
            <w:pPr>
              <w:pStyle w:val="TableParagraph"/>
              <w:spacing w:before="19"/>
              <w:ind w:left="73"/>
              <w:jc w:val="both"/>
              <w:rPr>
                <w:sz w:val="20"/>
                <w:szCs w:val="20"/>
              </w:rPr>
            </w:pPr>
            <w:r w:rsidRPr="00C65B24">
              <w:rPr>
                <w:sz w:val="20"/>
                <w:szCs w:val="20"/>
              </w:rPr>
              <w:t>E-mail:</w:t>
            </w:r>
          </w:p>
        </w:tc>
      </w:tr>
      <w:tr w:rsidR="00D0236F" w:rsidRPr="00C65B24" w:rsidTr="00D0236F">
        <w:trPr>
          <w:trHeight w:val="285"/>
        </w:trPr>
        <w:tc>
          <w:tcPr>
            <w:tcW w:w="379" w:type="dxa"/>
          </w:tcPr>
          <w:p w:rsidR="00D0236F" w:rsidRPr="00C65B24" w:rsidRDefault="00D0236F" w:rsidP="00D0236F">
            <w:pPr>
              <w:pStyle w:val="TableParagraph"/>
              <w:jc w:val="both"/>
              <w:rPr>
                <w:sz w:val="20"/>
                <w:szCs w:val="20"/>
              </w:rPr>
            </w:pPr>
          </w:p>
        </w:tc>
        <w:tc>
          <w:tcPr>
            <w:tcW w:w="4253" w:type="dxa"/>
          </w:tcPr>
          <w:p w:rsidR="00D0236F" w:rsidRPr="00C65B24" w:rsidRDefault="00D0236F" w:rsidP="00D0236F">
            <w:pPr>
              <w:pStyle w:val="TableParagraph"/>
              <w:spacing w:before="16"/>
              <w:ind w:left="69"/>
              <w:jc w:val="both"/>
              <w:rPr>
                <w:sz w:val="20"/>
                <w:szCs w:val="20"/>
              </w:rPr>
            </w:pPr>
            <w:r w:rsidRPr="00C65B24">
              <w:rPr>
                <w:sz w:val="20"/>
                <w:szCs w:val="20"/>
              </w:rPr>
              <w:t>Whatsapp</w:t>
            </w:r>
          </w:p>
        </w:tc>
        <w:tc>
          <w:tcPr>
            <w:tcW w:w="4252" w:type="dxa"/>
          </w:tcPr>
          <w:p w:rsidR="00D0236F" w:rsidRPr="00C65B24" w:rsidRDefault="00D0236F" w:rsidP="00D0236F">
            <w:pPr>
              <w:pStyle w:val="TableParagraph"/>
              <w:jc w:val="both"/>
              <w:rPr>
                <w:sz w:val="20"/>
                <w:szCs w:val="20"/>
              </w:rPr>
            </w:pPr>
          </w:p>
        </w:tc>
      </w:tr>
    </w:tbl>
    <w:p w:rsidR="00D0236F" w:rsidRPr="00C65B24" w:rsidRDefault="00D0236F" w:rsidP="00D0236F">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D0236F" w:rsidRPr="00C65B24" w:rsidRDefault="00D0236F" w:rsidP="00D0236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D0236F" w:rsidRPr="00C65B24" w:rsidRDefault="00D0236F" w:rsidP="00D0236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D0236F" w:rsidRPr="00C65B24" w:rsidRDefault="00D0236F" w:rsidP="00D0236F">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D0236F" w:rsidRPr="00C65B24" w:rsidRDefault="00D0236F" w:rsidP="00D0236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p>
    <w:p w:rsidR="00D0236F" w:rsidRPr="00C65B24" w:rsidRDefault="00D0236F" w:rsidP="00D0236F">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D0236F" w:rsidRPr="00C65B24" w:rsidRDefault="00D0236F" w:rsidP="00D0236F">
      <w:pPr>
        <w:pStyle w:val="SemEspaamento"/>
        <w:jc w:val="both"/>
        <w:rPr>
          <w:rFonts w:ascii="Arial" w:hAnsi="Arial" w:cs="Arial"/>
          <w:b/>
          <w:sz w:val="20"/>
          <w:szCs w:val="20"/>
          <w:u w:val="single"/>
        </w:rPr>
      </w:pPr>
    </w:p>
    <w:p w:rsidR="00D0236F" w:rsidRPr="00C65B24" w:rsidRDefault="00D0236F" w:rsidP="00D0236F">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D0236F" w:rsidRPr="00C65B24" w:rsidRDefault="00D0236F" w:rsidP="00D0236F">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sz w:val="20"/>
          <w:szCs w:val="20"/>
        </w:rPr>
      </w:pPr>
    </w:p>
    <w:p w:rsidR="00D0236F" w:rsidRPr="00C65B24" w:rsidRDefault="00D0236F" w:rsidP="00D0236F">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D0236F" w:rsidRPr="00C65B24" w:rsidRDefault="00D0236F" w:rsidP="00D0236F">
      <w:pPr>
        <w:rPr>
          <w:rFonts w:ascii="Arial" w:hAnsi="Arial" w:cs="Arial"/>
          <w:sz w:val="20"/>
          <w:szCs w:val="20"/>
        </w:rPr>
      </w:pPr>
    </w:p>
    <w:p w:rsidR="00D0236F" w:rsidRPr="00C65B24" w:rsidRDefault="00D0236F" w:rsidP="00D0236F">
      <w:pPr>
        <w:rPr>
          <w:rFonts w:ascii="Arial" w:hAnsi="Arial" w:cs="Arial"/>
        </w:rPr>
      </w:pPr>
    </w:p>
    <w:p w:rsidR="00D0236F" w:rsidRDefault="00D0236F" w:rsidP="00D0236F"/>
    <w:p w:rsidR="00D0236F" w:rsidRDefault="00D0236F" w:rsidP="00D0236F"/>
    <w:p w:rsidR="006E2DAF" w:rsidRDefault="006E2DAF"/>
    <w:sectPr w:rsidR="006E2DAF" w:rsidSect="00D0236F">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B5" w:rsidRDefault="00AA6DB5">
      <w:pPr>
        <w:spacing w:after="0" w:line="240" w:lineRule="auto"/>
      </w:pPr>
      <w:r>
        <w:separator/>
      </w:r>
    </w:p>
  </w:endnote>
  <w:endnote w:type="continuationSeparator" w:id="0">
    <w:p w:rsidR="00AA6DB5" w:rsidRDefault="00AA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6F" w:rsidRDefault="00D0236F">
    <w:pPr>
      <w:pStyle w:val="Rodap"/>
      <w:pBdr>
        <w:bottom w:val="single" w:sz="12" w:space="1" w:color="auto"/>
      </w:pBdr>
      <w:jc w:val="center"/>
      <w:rPr>
        <w:sz w:val="20"/>
      </w:rPr>
    </w:pPr>
  </w:p>
  <w:p w:rsidR="00D0236F" w:rsidRPr="00A7116E" w:rsidRDefault="00D0236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0236F" w:rsidRPr="00A7116E" w:rsidRDefault="00D0236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B5" w:rsidRDefault="00AA6DB5">
      <w:pPr>
        <w:spacing w:after="0" w:line="240" w:lineRule="auto"/>
      </w:pPr>
      <w:r>
        <w:separator/>
      </w:r>
    </w:p>
  </w:footnote>
  <w:footnote w:type="continuationSeparator" w:id="0">
    <w:p w:rsidR="00AA6DB5" w:rsidRDefault="00AA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6F" w:rsidRPr="00A7116E" w:rsidRDefault="00D0236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4ABFBA9" wp14:editId="54E224DC">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0236F" w:rsidRPr="00A7116E" w:rsidRDefault="00D0236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0236F" w:rsidRDefault="00D0236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7"/>
    <w:rsid w:val="000E5D82"/>
    <w:rsid w:val="0016721A"/>
    <w:rsid w:val="00250BF6"/>
    <w:rsid w:val="002C2125"/>
    <w:rsid w:val="003632F9"/>
    <w:rsid w:val="003A4610"/>
    <w:rsid w:val="003A5369"/>
    <w:rsid w:val="003F09A9"/>
    <w:rsid w:val="006A36EB"/>
    <w:rsid w:val="006E2DAF"/>
    <w:rsid w:val="00987033"/>
    <w:rsid w:val="00A652C0"/>
    <w:rsid w:val="00AA6DB5"/>
    <w:rsid w:val="00AC4127"/>
    <w:rsid w:val="00D0236F"/>
    <w:rsid w:val="00D804DF"/>
    <w:rsid w:val="00D80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6F"/>
    <w:rPr>
      <w:rFonts w:eastAsiaTheme="minorEastAsia"/>
      <w:lang w:eastAsia="pt-BR"/>
    </w:rPr>
  </w:style>
  <w:style w:type="paragraph" w:styleId="Ttulo1">
    <w:name w:val="heading 1"/>
    <w:basedOn w:val="Normal"/>
    <w:link w:val="Ttulo1Char"/>
    <w:uiPriority w:val="9"/>
    <w:qFormat/>
    <w:rsid w:val="00D023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23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23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23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23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23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23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023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023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23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2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23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2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236F"/>
    <w:rPr>
      <w:rFonts w:ascii="Times New Roman" w:eastAsia="Times New Roman" w:hAnsi="Times New Roman" w:cs="Times New Roman"/>
      <w:sz w:val="24"/>
      <w:szCs w:val="24"/>
      <w:lang w:eastAsia="pt-BR"/>
    </w:rPr>
  </w:style>
  <w:style w:type="character" w:styleId="Hyperlink">
    <w:name w:val="Hyperlink"/>
    <w:basedOn w:val="Fontepargpadro"/>
    <w:uiPriority w:val="99"/>
    <w:rsid w:val="00D0236F"/>
    <w:rPr>
      <w:color w:val="0000FF"/>
      <w:u w:val="single"/>
    </w:rPr>
  </w:style>
  <w:style w:type="paragraph" w:styleId="Recuodecorpodetexto">
    <w:name w:val="Body Text Indent"/>
    <w:basedOn w:val="Normal"/>
    <w:link w:val="RecuodecorpodetextoChar"/>
    <w:rsid w:val="00D023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23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23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23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23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23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23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023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23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23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236F"/>
    <w:rPr>
      <w:b/>
      <w:bCs/>
    </w:rPr>
  </w:style>
  <w:style w:type="character" w:customStyle="1" w:styleId="apple-converted-space">
    <w:name w:val="apple-converted-space"/>
    <w:basedOn w:val="Fontepargpadro"/>
    <w:rsid w:val="00D0236F"/>
  </w:style>
  <w:style w:type="paragraph" w:styleId="NormalWeb">
    <w:name w:val="Normal (Web)"/>
    <w:basedOn w:val="Normal"/>
    <w:uiPriority w:val="99"/>
    <w:rsid w:val="00D0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236F"/>
  </w:style>
  <w:style w:type="paragraph" w:customStyle="1" w:styleId="WW-Padro11">
    <w:name w:val="WW-Padrão11"/>
    <w:rsid w:val="00D023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236F"/>
    <w:rPr>
      <w:rFonts w:ascii="Tahoma" w:hAnsi="Tahoma" w:cs="Tahoma"/>
      <w:sz w:val="16"/>
      <w:szCs w:val="16"/>
    </w:rPr>
  </w:style>
  <w:style w:type="paragraph" w:styleId="Textodebalo">
    <w:name w:val="Balloon Text"/>
    <w:basedOn w:val="Normal"/>
    <w:link w:val="TextodebaloChar"/>
    <w:uiPriority w:val="99"/>
    <w:semiHidden/>
    <w:unhideWhenUsed/>
    <w:rsid w:val="00D023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236F"/>
    <w:rPr>
      <w:rFonts w:ascii="Tahoma" w:eastAsiaTheme="minorEastAsia" w:hAnsi="Tahoma" w:cs="Tahoma"/>
      <w:sz w:val="16"/>
      <w:szCs w:val="16"/>
      <w:lang w:eastAsia="pt-BR"/>
    </w:rPr>
  </w:style>
  <w:style w:type="character" w:customStyle="1" w:styleId="titulo">
    <w:name w:val="titulo"/>
    <w:basedOn w:val="Fontepargpadro"/>
    <w:rsid w:val="00D0236F"/>
  </w:style>
  <w:style w:type="character" w:styleId="nfase">
    <w:name w:val="Emphasis"/>
    <w:basedOn w:val="Fontepargpadro"/>
    <w:uiPriority w:val="20"/>
    <w:qFormat/>
    <w:rsid w:val="00D0236F"/>
    <w:rPr>
      <w:i/>
      <w:iCs/>
    </w:rPr>
  </w:style>
  <w:style w:type="character" w:styleId="nfaseSutil">
    <w:name w:val="Subtle Emphasis"/>
    <w:basedOn w:val="Fontepargpadro"/>
    <w:uiPriority w:val="19"/>
    <w:qFormat/>
    <w:rsid w:val="00D0236F"/>
    <w:rPr>
      <w:i/>
      <w:iCs/>
      <w:color w:val="808080" w:themeColor="text1" w:themeTint="7F"/>
    </w:rPr>
  </w:style>
  <w:style w:type="table" w:styleId="Tabelacomgrade">
    <w:name w:val="Table Grid"/>
    <w:basedOn w:val="Tabelanormal"/>
    <w:uiPriority w:val="39"/>
    <w:rsid w:val="00D023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236F"/>
  </w:style>
  <w:style w:type="character" w:customStyle="1" w:styleId="name3">
    <w:name w:val="name3"/>
    <w:basedOn w:val="Fontepargpadro"/>
    <w:rsid w:val="00D0236F"/>
    <w:rPr>
      <w:rFonts w:ascii="Source Sans Pro" w:hAnsi="Source Sans Pro" w:hint="default"/>
      <w:b w:val="0"/>
      <w:bCs w:val="0"/>
      <w:sz w:val="35"/>
      <w:szCs w:val="35"/>
    </w:rPr>
  </w:style>
  <w:style w:type="character" w:customStyle="1" w:styleId="sku-productpage1">
    <w:name w:val="sku-productpage1"/>
    <w:basedOn w:val="Fontepargpadro"/>
    <w:rsid w:val="00D0236F"/>
    <w:rPr>
      <w:b w:val="0"/>
      <w:bCs w:val="0"/>
      <w:color w:val="9B9B9B"/>
      <w:sz w:val="19"/>
      <w:szCs w:val="19"/>
    </w:rPr>
  </w:style>
  <w:style w:type="character" w:customStyle="1" w:styleId="a-size-large">
    <w:name w:val="a-size-large"/>
    <w:basedOn w:val="Fontepargpadro"/>
    <w:rsid w:val="00D0236F"/>
  </w:style>
  <w:style w:type="paragraph" w:styleId="Corpodetexto">
    <w:name w:val="Body Text"/>
    <w:basedOn w:val="Normal"/>
    <w:link w:val="CorpodetextoChar"/>
    <w:uiPriority w:val="99"/>
    <w:unhideWhenUsed/>
    <w:rsid w:val="00D0236F"/>
    <w:pPr>
      <w:spacing w:after="120"/>
    </w:pPr>
  </w:style>
  <w:style w:type="character" w:customStyle="1" w:styleId="CorpodetextoChar">
    <w:name w:val="Corpo de texto Char"/>
    <w:basedOn w:val="Fontepargpadro"/>
    <w:link w:val="Corpodetexto"/>
    <w:uiPriority w:val="99"/>
    <w:rsid w:val="00D0236F"/>
    <w:rPr>
      <w:rFonts w:eastAsiaTheme="minorEastAsia"/>
      <w:lang w:eastAsia="pt-BR"/>
    </w:rPr>
  </w:style>
  <w:style w:type="paragraph" w:customStyle="1" w:styleId="Ttulo21">
    <w:name w:val="Título 21"/>
    <w:basedOn w:val="Normal"/>
    <w:uiPriority w:val="1"/>
    <w:qFormat/>
    <w:rsid w:val="00D02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2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2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23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23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236F"/>
  </w:style>
  <w:style w:type="character" w:customStyle="1" w:styleId="infos-feature">
    <w:name w:val="infos-feature"/>
    <w:basedOn w:val="Fontepargpadro"/>
    <w:rsid w:val="00D0236F"/>
  </w:style>
  <w:style w:type="character" w:customStyle="1" w:styleId="textopadrao">
    <w:name w:val="textopadrao"/>
    <w:basedOn w:val="Fontepargpadro"/>
    <w:rsid w:val="00D0236F"/>
  </w:style>
  <w:style w:type="paragraph" w:customStyle="1" w:styleId="Ttulo22">
    <w:name w:val="Título 22"/>
    <w:basedOn w:val="Normal"/>
    <w:uiPriority w:val="1"/>
    <w:qFormat/>
    <w:rsid w:val="00D02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2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2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23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236F"/>
  </w:style>
  <w:style w:type="paragraph" w:customStyle="1" w:styleId="Default">
    <w:name w:val="Default"/>
    <w:rsid w:val="00D023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236F"/>
  </w:style>
  <w:style w:type="paragraph" w:customStyle="1" w:styleId="Nivel01">
    <w:name w:val="Nivel 01"/>
    <w:basedOn w:val="Ttulo1"/>
    <w:next w:val="Normal"/>
    <w:qFormat/>
    <w:rsid w:val="00D023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023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023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0236F"/>
    <w:pPr>
      <w:numPr>
        <w:ilvl w:val="3"/>
      </w:numPr>
      <w:tabs>
        <w:tab w:val="num" w:pos="645"/>
      </w:tabs>
      <w:ind w:left="851" w:firstLine="0"/>
    </w:pPr>
    <w:rPr>
      <w:color w:val="auto"/>
    </w:rPr>
  </w:style>
  <w:style w:type="paragraph" w:customStyle="1" w:styleId="Nivel5">
    <w:name w:val="Nivel 5"/>
    <w:basedOn w:val="Nivel4"/>
    <w:qFormat/>
    <w:rsid w:val="00D0236F"/>
    <w:pPr>
      <w:numPr>
        <w:ilvl w:val="4"/>
      </w:numPr>
      <w:tabs>
        <w:tab w:val="num" w:pos="645"/>
      </w:tabs>
      <w:ind w:left="1276" w:firstLine="0"/>
    </w:pPr>
  </w:style>
  <w:style w:type="character" w:customStyle="1" w:styleId="Nivel3Char">
    <w:name w:val="Nivel 3 Char"/>
    <w:basedOn w:val="Fontepargpadro"/>
    <w:link w:val="Nivel3"/>
    <w:rsid w:val="00D023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0236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0236F"/>
  </w:style>
  <w:style w:type="paragraph" w:customStyle="1" w:styleId="Normal1">
    <w:name w:val="Normal1"/>
    <w:rsid w:val="00D0236F"/>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6F"/>
    <w:rPr>
      <w:rFonts w:eastAsiaTheme="minorEastAsia"/>
      <w:lang w:eastAsia="pt-BR"/>
    </w:rPr>
  </w:style>
  <w:style w:type="paragraph" w:styleId="Ttulo1">
    <w:name w:val="heading 1"/>
    <w:basedOn w:val="Normal"/>
    <w:link w:val="Ttulo1Char"/>
    <w:uiPriority w:val="9"/>
    <w:qFormat/>
    <w:rsid w:val="00D023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23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23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23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23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23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23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023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023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23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2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23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2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236F"/>
    <w:rPr>
      <w:rFonts w:ascii="Times New Roman" w:eastAsia="Times New Roman" w:hAnsi="Times New Roman" w:cs="Times New Roman"/>
      <w:sz w:val="24"/>
      <w:szCs w:val="24"/>
      <w:lang w:eastAsia="pt-BR"/>
    </w:rPr>
  </w:style>
  <w:style w:type="character" w:styleId="Hyperlink">
    <w:name w:val="Hyperlink"/>
    <w:basedOn w:val="Fontepargpadro"/>
    <w:uiPriority w:val="99"/>
    <w:rsid w:val="00D0236F"/>
    <w:rPr>
      <w:color w:val="0000FF"/>
      <w:u w:val="single"/>
    </w:rPr>
  </w:style>
  <w:style w:type="paragraph" w:styleId="Recuodecorpodetexto">
    <w:name w:val="Body Text Indent"/>
    <w:basedOn w:val="Normal"/>
    <w:link w:val="RecuodecorpodetextoChar"/>
    <w:rsid w:val="00D023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23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23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23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23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23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23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023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23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23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236F"/>
    <w:rPr>
      <w:b/>
      <w:bCs/>
    </w:rPr>
  </w:style>
  <w:style w:type="character" w:customStyle="1" w:styleId="apple-converted-space">
    <w:name w:val="apple-converted-space"/>
    <w:basedOn w:val="Fontepargpadro"/>
    <w:rsid w:val="00D0236F"/>
  </w:style>
  <w:style w:type="paragraph" w:styleId="NormalWeb">
    <w:name w:val="Normal (Web)"/>
    <w:basedOn w:val="Normal"/>
    <w:uiPriority w:val="99"/>
    <w:rsid w:val="00D0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236F"/>
  </w:style>
  <w:style w:type="paragraph" w:customStyle="1" w:styleId="WW-Padro11">
    <w:name w:val="WW-Padrão11"/>
    <w:rsid w:val="00D023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236F"/>
    <w:rPr>
      <w:rFonts w:ascii="Tahoma" w:hAnsi="Tahoma" w:cs="Tahoma"/>
      <w:sz w:val="16"/>
      <w:szCs w:val="16"/>
    </w:rPr>
  </w:style>
  <w:style w:type="paragraph" w:styleId="Textodebalo">
    <w:name w:val="Balloon Text"/>
    <w:basedOn w:val="Normal"/>
    <w:link w:val="TextodebaloChar"/>
    <w:uiPriority w:val="99"/>
    <w:semiHidden/>
    <w:unhideWhenUsed/>
    <w:rsid w:val="00D023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236F"/>
    <w:rPr>
      <w:rFonts w:ascii="Tahoma" w:eastAsiaTheme="minorEastAsia" w:hAnsi="Tahoma" w:cs="Tahoma"/>
      <w:sz w:val="16"/>
      <w:szCs w:val="16"/>
      <w:lang w:eastAsia="pt-BR"/>
    </w:rPr>
  </w:style>
  <w:style w:type="character" w:customStyle="1" w:styleId="titulo">
    <w:name w:val="titulo"/>
    <w:basedOn w:val="Fontepargpadro"/>
    <w:rsid w:val="00D0236F"/>
  </w:style>
  <w:style w:type="character" w:styleId="nfase">
    <w:name w:val="Emphasis"/>
    <w:basedOn w:val="Fontepargpadro"/>
    <w:uiPriority w:val="20"/>
    <w:qFormat/>
    <w:rsid w:val="00D0236F"/>
    <w:rPr>
      <w:i/>
      <w:iCs/>
    </w:rPr>
  </w:style>
  <w:style w:type="character" w:styleId="nfaseSutil">
    <w:name w:val="Subtle Emphasis"/>
    <w:basedOn w:val="Fontepargpadro"/>
    <w:uiPriority w:val="19"/>
    <w:qFormat/>
    <w:rsid w:val="00D0236F"/>
    <w:rPr>
      <w:i/>
      <w:iCs/>
      <w:color w:val="808080" w:themeColor="text1" w:themeTint="7F"/>
    </w:rPr>
  </w:style>
  <w:style w:type="table" w:styleId="Tabelacomgrade">
    <w:name w:val="Table Grid"/>
    <w:basedOn w:val="Tabelanormal"/>
    <w:uiPriority w:val="39"/>
    <w:rsid w:val="00D023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236F"/>
  </w:style>
  <w:style w:type="character" w:customStyle="1" w:styleId="name3">
    <w:name w:val="name3"/>
    <w:basedOn w:val="Fontepargpadro"/>
    <w:rsid w:val="00D0236F"/>
    <w:rPr>
      <w:rFonts w:ascii="Source Sans Pro" w:hAnsi="Source Sans Pro" w:hint="default"/>
      <w:b w:val="0"/>
      <w:bCs w:val="0"/>
      <w:sz w:val="35"/>
      <w:szCs w:val="35"/>
    </w:rPr>
  </w:style>
  <w:style w:type="character" w:customStyle="1" w:styleId="sku-productpage1">
    <w:name w:val="sku-productpage1"/>
    <w:basedOn w:val="Fontepargpadro"/>
    <w:rsid w:val="00D0236F"/>
    <w:rPr>
      <w:b w:val="0"/>
      <w:bCs w:val="0"/>
      <w:color w:val="9B9B9B"/>
      <w:sz w:val="19"/>
      <w:szCs w:val="19"/>
    </w:rPr>
  </w:style>
  <w:style w:type="character" w:customStyle="1" w:styleId="a-size-large">
    <w:name w:val="a-size-large"/>
    <w:basedOn w:val="Fontepargpadro"/>
    <w:rsid w:val="00D0236F"/>
  </w:style>
  <w:style w:type="paragraph" w:styleId="Corpodetexto">
    <w:name w:val="Body Text"/>
    <w:basedOn w:val="Normal"/>
    <w:link w:val="CorpodetextoChar"/>
    <w:uiPriority w:val="99"/>
    <w:unhideWhenUsed/>
    <w:rsid w:val="00D0236F"/>
    <w:pPr>
      <w:spacing w:after="120"/>
    </w:pPr>
  </w:style>
  <w:style w:type="character" w:customStyle="1" w:styleId="CorpodetextoChar">
    <w:name w:val="Corpo de texto Char"/>
    <w:basedOn w:val="Fontepargpadro"/>
    <w:link w:val="Corpodetexto"/>
    <w:uiPriority w:val="99"/>
    <w:rsid w:val="00D0236F"/>
    <w:rPr>
      <w:rFonts w:eastAsiaTheme="minorEastAsia"/>
      <w:lang w:eastAsia="pt-BR"/>
    </w:rPr>
  </w:style>
  <w:style w:type="paragraph" w:customStyle="1" w:styleId="Ttulo21">
    <w:name w:val="Título 21"/>
    <w:basedOn w:val="Normal"/>
    <w:uiPriority w:val="1"/>
    <w:qFormat/>
    <w:rsid w:val="00D02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2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2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23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23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236F"/>
  </w:style>
  <w:style w:type="character" w:customStyle="1" w:styleId="infos-feature">
    <w:name w:val="infos-feature"/>
    <w:basedOn w:val="Fontepargpadro"/>
    <w:rsid w:val="00D0236F"/>
  </w:style>
  <w:style w:type="character" w:customStyle="1" w:styleId="textopadrao">
    <w:name w:val="textopadrao"/>
    <w:basedOn w:val="Fontepargpadro"/>
    <w:rsid w:val="00D0236F"/>
  </w:style>
  <w:style w:type="paragraph" w:customStyle="1" w:styleId="Ttulo22">
    <w:name w:val="Título 22"/>
    <w:basedOn w:val="Normal"/>
    <w:uiPriority w:val="1"/>
    <w:qFormat/>
    <w:rsid w:val="00D02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2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2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23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236F"/>
  </w:style>
  <w:style w:type="paragraph" w:customStyle="1" w:styleId="Default">
    <w:name w:val="Default"/>
    <w:rsid w:val="00D023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236F"/>
  </w:style>
  <w:style w:type="paragraph" w:customStyle="1" w:styleId="Nivel01">
    <w:name w:val="Nivel 01"/>
    <w:basedOn w:val="Ttulo1"/>
    <w:next w:val="Normal"/>
    <w:qFormat/>
    <w:rsid w:val="00D023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023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023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0236F"/>
    <w:pPr>
      <w:numPr>
        <w:ilvl w:val="3"/>
      </w:numPr>
      <w:tabs>
        <w:tab w:val="num" w:pos="645"/>
      </w:tabs>
      <w:ind w:left="851" w:firstLine="0"/>
    </w:pPr>
    <w:rPr>
      <w:color w:val="auto"/>
    </w:rPr>
  </w:style>
  <w:style w:type="paragraph" w:customStyle="1" w:styleId="Nivel5">
    <w:name w:val="Nivel 5"/>
    <w:basedOn w:val="Nivel4"/>
    <w:qFormat/>
    <w:rsid w:val="00D0236F"/>
    <w:pPr>
      <w:numPr>
        <w:ilvl w:val="4"/>
      </w:numPr>
      <w:tabs>
        <w:tab w:val="num" w:pos="645"/>
      </w:tabs>
      <w:ind w:left="1276" w:firstLine="0"/>
    </w:pPr>
  </w:style>
  <w:style w:type="character" w:customStyle="1" w:styleId="Nivel3Char">
    <w:name w:val="Nivel 3 Char"/>
    <w:basedOn w:val="Fontepargpadro"/>
    <w:link w:val="Nivel3"/>
    <w:rsid w:val="00D023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0236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0236F"/>
  </w:style>
  <w:style w:type="paragraph" w:customStyle="1" w:styleId="Normal1">
    <w:name w:val="Normal1"/>
    <w:rsid w:val="00D0236F"/>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pmrpinhal@uol.com.br" TargetMode="Externa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ribpinhal@gmail.com" TargetMode="External"/><Relationship Id="rId28" Type="http://schemas.openxmlformats.org/officeDocument/2006/relationships/hyperlink" Target="mailto:emporiodasdelicias@outlook.com" TargetMode="Externa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hyperlink" Target="mailto:compras.pmrpinhal@gmail.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5EAB-D095-497C-9D10-F27A312B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15931</Words>
  <Characters>86033</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10</cp:revision>
  <cp:lastPrinted>2024-05-14T12:14:00Z</cp:lastPrinted>
  <dcterms:created xsi:type="dcterms:W3CDTF">2024-05-14T11:26:00Z</dcterms:created>
  <dcterms:modified xsi:type="dcterms:W3CDTF">2024-05-17T10:46:00Z</dcterms:modified>
</cp:coreProperties>
</file>