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E2" w:rsidRDefault="007810E2" w:rsidP="007810E2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810E2" w:rsidRPr="00B1049C" w:rsidTr="007B67AE">
        <w:trPr>
          <w:trHeight w:val="6650"/>
        </w:trPr>
        <w:tc>
          <w:tcPr>
            <w:tcW w:w="9322" w:type="dxa"/>
          </w:tcPr>
          <w:p w:rsidR="007810E2" w:rsidRPr="00BF1037" w:rsidRDefault="007810E2" w:rsidP="007810E2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7810E2" w:rsidRPr="001A09C1" w:rsidRDefault="007810E2" w:rsidP="007810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10E2" w:rsidRPr="007810E2" w:rsidRDefault="007810E2" w:rsidP="007810E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0E2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MÁXIMA DENTAL IMPORTAÇÃO, EXPORTAÇÃO E COMÉRCIO DE PRODUTOS ODONTOLÓGICOS EIRELI, CNPJ nº. 28.857.335/0001-40. Objeto: registro de preços para </w:t>
            </w:r>
            <w:r w:rsidRPr="007810E2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7810E2">
              <w:rPr>
                <w:rFonts w:ascii="Arial" w:hAnsi="Arial" w:cs="Arial"/>
                <w:sz w:val="16"/>
                <w:szCs w:val="16"/>
              </w:rPr>
              <w:t>. Vigência 12 meses. Data de assinatura: 09/04/2024, LUIDY DE MORAIS LADEIRA CPF: 042.999.099-50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7810E2" w:rsidRPr="00EF6151" w:rsidTr="007810E2">
              <w:tc>
                <w:tcPr>
                  <w:tcW w:w="568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10E2" w:rsidRPr="00A165C0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391133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Adesivo dental- adesivo + primer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fotopolimerizável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BIODINÂMICA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10,45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418,00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410557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Aplicador Odontológico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Plástico, Ponta: Fina, Pontas Fibras Não Absorventes, Descartável Haste: Dobrável (</w:t>
                  </w: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microbrush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) frasco com 100 unidades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7,84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403118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Broca Alta Rotação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Aço Inoxidável Diamantada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Cilíndrica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Topo Ogival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Haste Regular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Numeração 3215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402944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Corte Médio de Aço Inoxidável Diamantada, 1011.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Haste Regular Formato Esférica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2,34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402945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Corte Médio de Aço Inoxidável Diamantada, 1012.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Haste Regular Formato Esférica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404644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Aço Inoxidável Diamantada, Esférica, Haste Longa, Corte Médio Numeração 1013.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402996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Broca Alta Rotação,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Aço Inoxidável Diamantada 1032 Haste Regular Cone Invertido.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403010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Broca Alta Rotação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 Aço Inoxidável, Diamantada, Numeração 1092, Haste, Regular Cilíndrica.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403149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, Corte Extra Fino, Aço Inoxidável Diamantada, Topo Arredondado, Numeração Ref. 2135ff, Haste Regular, Tronco Cônica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2,30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403389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, Cirúrgica Carbide, Picotada, Numeração 702, Haste Longa, Tronco Cônica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KAVO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10,42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403140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Tipo Corte: Corte Extra Fino, </w:t>
                  </w:r>
                  <w:proofErr w:type="gram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Aço Inoxidável Diamantada, Topo</w:t>
                  </w:r>
                  <w:proofErr w:type="gram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Em Chama, Numeração Ref. 1112ff, Haste Regular, Cônica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446765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Broqueiro</w:t>
                  </w:r>
                  <w:proofErr w:type="spellEnd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Alumínio, Estojo Aberto P/ Esterilização,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Autoclávavel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 Capacidade: Cerca De 60 Brocas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44,69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89,38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413300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Cabo Espelho Bucal,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Aço Inoxidável,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Autoclavável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 Oitavado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3,35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436843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Cimento De Ionômero De Vidro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Restaurador, Alta Viscosidade,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Autopolimerizável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Pó + Líquido, Conjunto Completo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SSWHITE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24,21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968,40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436148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Cimento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Endodôntico,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Maisto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Zno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Iodofórmio, Timol,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Clorofenol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Canforado, Pasta, Conjunto Completo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BIODINÂMICA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27,40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82,20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422120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Cimento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Temporário, Óxido De Zinco E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Eugenol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 Pó + Líquido, Conjunto Completo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BIODINÂMICA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17,40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174,00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420071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Cureta Periodontal.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Inoxidável. Modelo: 1-10. Tipo: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Mccall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Cabo Oco. Tipo Uso: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24,77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123,85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470274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Aço Inoxidável Foice Nº 0-00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9,85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427565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Inoxidável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Mccall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1/10,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Mccall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 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9,85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427812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Inoxidável </w:t>
                  </w:r>
                  <w:proofErr w:type="spellStart"/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MccallNº</w:t>
                  </w:r>
                  <w:proofErr w:type="spellEnd"/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13-14,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Cabo Oco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27,95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427571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Aço Inoxidável, Nº 5-6,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Gracey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 Cabo Oco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31,45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427568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Aço Inoxidável, Nº 11-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12,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Gracey, Cabo Oco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32,45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427573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Aço Inoxidável, Nº 13-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14,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Gracey, Cabo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Oco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32,79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131,16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45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427572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Aço Inoxidável, Nº 7-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Gracey, Cabo Oco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25,45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101,80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426708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Escavador - Uso Odontológico,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Inoxidável, Nº 11,5 P/ Dentina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Duplo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7,21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28,84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426706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Escavador - Uso Odontológico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Aço Inoxidável, Nº 19, P/ Dentina, </w:t>
                  </w: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, Duplo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7,22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72,20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404892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Escova De Robson Uso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Contra-Ângulo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Branca,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Cônica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845" w:type="dxa"/>
                </w:tcPr>
                <w:p w:rsidR="007810E2" w:rsidRPr="00BE1F85" w:rsidRDefault="007810E2" w:rsidP="007810E2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E1F85">
                    <w:rPr>
                      <w:rStyle w:val="Fort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404894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Escova De Robson Uso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Contra-Ângulo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Branca, taça tipo ponta: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conica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4B29DE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3R/MICRODONT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1,00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437558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Espelho Bucal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Aço Inoxidável E Espelho, Encaixe Universal, Plano, Nº 5, Embalagem Individual,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4,18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125,40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405632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Fixador Radiológico. 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Aspecto Físico: Solução Aquosa Pronta Para Uso Aplicação: Para Processamento Manual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7,40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148,00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428103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Fluoreto De Sódio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Neutro, Gel </w:t>
                  </w: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Tixotrópico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2% frasco </w:t>
                  </w:r>
                  <w:proofErr w:type="gram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200ml</w:t>
                  </w:r>
                  <w:proofErr w:type="gramEnd"/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IODONTOSUL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4,67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18,68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417702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Pasta Profilática.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Composição Básica: Pedra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Pomes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Características Adicionais: Com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Fluor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Composição: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Lauril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Sulfato De Sódio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ALLPLAN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Bisnaga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4,26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17,04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390513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Resina Composta.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Pastosa.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Tamanho Partículas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Microhíbrida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Fotopolimerizável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A3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BIODINAMICA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10,43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208,60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390512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Resina Composta.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Aspecto Físico: Pastosa.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Tamanho Partículas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Micropartículas. Tipo: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Fotopolimerizável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A2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BIODINAMICA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10,48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209,60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845" w:type="dxa"/>
                </w:tcPr>
                <w:p w:rsidR="007810E2" w:rsidRPr="00BA3A88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</w:rPr>
                    <w:t>405620</w:t>
                  </w:r>
                </w:p>
              </w:tc>
              <w:tc>
                <w:tcPr>
                  <w:tcW w:w="4536" w:type="dxa"/>
                </w:tcPr>
                <w:p w:rsidR="007810E2" w:rsidRPr="00BA3A88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3A8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Revelador Radiológico. </w:t>
                  </w:r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Aplicação: Para Processamento Manual, Tipo: Solução Aquosa Pronta P/ Uso, frasco </w:t>
                  </w:r>
                  <w:proofErr w:type="gramStart"/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cada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A3A88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A3A88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A3A88">
                    <w:rPr>
                      <w:rFonts w:ascii="Arial" w:eastAsia="Times New Roman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7810E2" w:rsidRPr="00BA3A88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8,20</w:t>
                  </w:r>
                </w:p>
              </w:tc>
              <w:tc>
                <w:tcPr>
                  <w:tcW w:w="992" w:type="dxa"/>
                </w:tcPr>
                <w:p w:rsidR="007810E2" w:rsidRPr="00BA3A88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164,00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BE58CA">
                    <w:rPr>
                      <w:rStyle w:val="Forte"/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413354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Seringa Odontológica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Inoxidável Refluxo Tradicional, 1,80 ML,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Carpule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Retrocarga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47,60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476,00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Style w:val="fontestextos"/>
                      <w:rFonts w:ascii="Arial" w:hAnsi="Arial" w:cs="Arial"/>
                      <w:sz w:val="16"/>
                      <w:szCs w:val="16"/>
                    </w:rPr>
                    <w:t>450620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Tira Abrasiva - Uso Odontológico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Aço Inoxidável, Diamantado, Centro Neutro, Cerca De 150 MM, Cerca De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MM, Serrilhada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IMPLA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48,37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2.418,50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428166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Verniz Dentário.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Composição: C/ Fluoreto De Sódio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BIODINAMICA</w:t>
                  </w:r>
                </w:p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21,05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84,20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7.380,05</w:t>
                  </w:r>
                </w:p>
              </w:tc>
            </w:tr>
          </w:tbl>
          <w:p w:rsidR="007810E2" w:rsidRDefault="007810E2" w:rsidP="007810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810E2" w:rsidRPr="001A09C1" w:rsidRDefault="007810E2" w:rsidP="007810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10E2" w:rsidRPr="007810E2" w:rsidRDefault="007810E2" w:rsidP="007810E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0E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</w:t>
            </w:r>
            <w:proofErr w:type="gramStart"/>
            <w:r w:rsidRPr="007810E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810E2">
              <w:rPr>
                <w:rFonts w:ascii="Arial" w:hAnsi="Arial" w:cs="Arial"/>
                <w:sz w:val="16"/>
                <w:szCs w:val="16"/>
              </w:rPr>
              <w:t xml:space="preserve">DIABÉTICOS EIRELI EPP, CNPJ sob º. 28.675.331/0001-40. Objeto: registro de preços para </w:t>
            </w:r>
            <w:r w:rsidRPr="007810E2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7810E2">
              <w:rPr>
                <w:rFonts w:ascii="Arial" w:hAnsi="Arial" w:cs="Arial"/>
                <w:sz w:val="16"/>
                <w:szCs w:val="16"/>
              </w:rPr>
              <w:t>. Vigência 12 meses. Data de assinatura: 09/04/2024, LUIZ DANIEL SICCI CPF: 020.541.738-86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7810E2" w:rsidRPr="00EF6151" w:rsidTr="007810E2">
              <w:tc>
                <w:tcPr>
                  <w:tcW w:w="568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10E2" w:rsidRPr="00A165C0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442145</w:t>
                  </w:r>
                </w:p>
              </w:tc>
              <w:tc>
                <w:tcPr>
                  <w:tcW w:w="4536" w:type="dxa"/>
                </w:tcPr>
                <w:p w:rsidR="007810E2" w:rsidRPr="00CC10CE" w:rsidRDefault="007810E2" w:rsidP="007810E2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Agulha Odontológica.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Siliconizado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Gengival / Anestesia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G Curta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Bisel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Trifacetado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C/ Protetor Plástico e Lacre, Estéril, Descartável Conector P/ Seringa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Carpule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embalagem com 100 unidades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CC10C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SPIDENT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440,00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443788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Agulha Odontológica.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Siliconizado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Gengival / Anestesia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30 G longa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Com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Bisel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Trifacetado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C/ Protetor Plástico E Lacre, Estéril, Descartável Conector P/ Seringa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Carpule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embalagem com 100 unidades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CC10CE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SPIDENT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590,00</w:t>
                  </w:r>
                </w:p>
              </w:tc>
            </w:tr>
          </w:tbl>
          <w:p w:rsidR="007810E2" w:rsidRPr="001A09C1" w:rsidRDefault="007810E2" w:rsidP="007810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10E2" w:rsidRPr="007810E2" w:rsidRDefault="007810E2" w:rsidP="007810E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0E2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</w:t>
            </w:r>
            <w:proofErr w:type="gramStart"/>
            <w:r w:rsidRPr="007810E2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810E2">
              <w:rPr>
                <w:rFonts w:ascii="Arial" w:hAnsi="Arial" w:cs="Arial"/>
                <w:sz w:val="16"/>
                <w:szCs w:val="16"/>
              </w:rPr>
              <w:t xml:space="preserve">DENTAL OPEN COMÉRCIO DE PRODUTOS ODONTOLÓGICOS LTDA, CNPJ nº. 08.849.206/0001-00. Objeto: registro de preços para </w:t>
            </w:r>
            <w:r w:rsidRPr="007810E2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7810E2">
              <w:rPr>
                <w:rFonts w:ascii="Arial" w:hAnsi="Arial" w:cs="Arial"/>
                <w:sz w:val="16"/>
                <w:szCs w:val="16"/>
              </w:rPr>
              <w:t>. Vigência 12 meses. Data de assinatura: 09/04/2024, ANA PAULA SAMPAIO PISSETI CPF: 061.274.249-09e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7810E2" w:rsidRPr="00EF6151" w:rsidTr="007810E2">
              <w:tc>
                <w:tcPr>
                  <w:tcW w:w="568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10E2" w:rsidRPr="00A165C0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401396</w:t>
                  </w:r>
                </w:p>
              </w:tc>
              <w:tc>
                <w:tcPr>
                  <w:tcW w:w="4536" w:type="dxa"/>
                </w:tcPr>
                <w:p w:rsidR="007810E2" w:rsidRPr="00E62C0B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Algodão.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Alvejado, Purificado, Isento De Impurezas. Tipo: Hidrófilo. Apresentação: Em Discos. Peso: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Cerca De 35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CREMER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9,95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1.990,00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272913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Benzocaína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Uso: Gel Tópico Concentração 20%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DFL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11,66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116,60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403873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Carbide, Cônica Longa, Topo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Arredondado, Haste Longa,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Zekrya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Referência: 151.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ANGELUS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13,90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278,00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19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403383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Carbide, Esférica, Haste Longa, Cirúrgica, Numeração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KAVO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9,82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198,40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427566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Cureta Periodontal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Inoxidável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Mccall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Nº 11-12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TRINKS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8,70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34,80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404585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Hidróxido De Cálcio Uso Odontológico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Pó embalagem 10 gramas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MAQUIRA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Default="007810E2" w:rsidP="007810E2">
                  <w:r w:rsidRPr="009E1E78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3,96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15,84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357788</w:t>
                  </w: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Mepivacaína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Cloridrato.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Forma Farmacêutica: Solução Injetável. Concentração: 3%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DFL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109,63</w:t>
                  </w: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5.581,50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BE58CA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7810E2" w:rsidRPr="00BE58CA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7810E2" w:rsidRPr="00BE58CA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7810E2" w:rsidRPr="00BE58CA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8.115,14</w:t>
                  </w:r>
                </w:p>
              </w:tc>
            </w:tr>
          </w:tbl>
          <w:p w:rsidR="007810E2" w:rsidRPr="001A09C1" w:rsidRDefault="007810E2" w:rsidP="007810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10E2" w:rsidRPr="007810E2" w:rsidRDefault="007810E2" w:rsidP="007810E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10E2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</w:t>
            </w:r>
            <w:r>
              <w:rPr>
                <w:rFonts w:ascii="Arial" w:hAnsi="Arial" w:cs="Arial"/>
                <w:sz w:val="16"/>
                <w:szCs w:val="16"/>
              </w:rPr>
              <w:t>empresa</w:t>
            </w:r>
            <w:r w:rsidRPr="007810E2">
              <w:rPr>
                <w:rFonts w:ascii="Arial" w:hAnsi="Arial" w:cs="Arial"/>
                <w:sz w:val="16"/>
                <w:szCs w:val="16"/>
              </w:rPr>
              <w:t xml:space="preserve"> DENTAL IPO LTDA, CNPJ nº. 50.567.060/0001-69. Objeto: registro de preços para </w:t>
            </w:r>
            <w:r w:rsidRPr="007810E2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7810E2">
              <w:rPr>
                <w:rFonts w:ascii="Arial" w:hAnsi="Arial" w:cs="Arial"/>
                <w:sz w:val="16"/>
                <w:szCs w:val="16"/>
              </w:rPr>
              <w:t>. Vigência 12 meses. Data de assinatura: 09/04/2024, ELCI TRICHES BERTI CPF: 828.231.039-53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7810E2" w:rsidRPr="00EF6151" w:rsidTr="007810E2">
              <w:tc>
                <w:tcPr>
                  <w:tcW w:w="568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10E2" w:rsidRPr="00A165C0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391255</w:t>
                  </w:r>
                </w:p>
              </w:tc>
              <w:tc>
                <w:tcPr>
                  <w:tcW w:w="4536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 xml:space="preserve">Amálgama. </w:t>
                  </w:r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Componentes: Liga. Tipo: Baixo Teor De Prata. </w:t>
                  </w:r>
                  <w:r w:rsidRPr="000B387E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SDI</w:t>
                  </w:r>
                </w:p>
              </w:tc>
              <w:tc>
                <w:tcPr>
                  <w:tcW w:w="567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B387E">
                    <w:rPr>
                      <w:rFonts w:ascii="Arial" w:hAnsi="Arial" w:cs="Arial"/>
                      <w:bCs/>
                      <w:kern w:val="36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114,80</w:t>
                  </w:r>
                </w:p>
              </w:tc>
              <w:tc>
                <w:tcPr>
                  <w:tcW w:w="992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1.148,00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845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441493</w:t>
                  </w:r>
                </w:p>
              </w:tc>
              <w:tc>
                <w:tcPr>
                  <w:tcW w:w="4536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Cimento Odontológico, </w:t>
                  </w:r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Permanente, Óxido De Zinco E </w:t>
                  </w:r>
                  <w:proofErr w:type="spellStart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Eugenol</w:t>
                  </w:r>
                  <w:proofErr w:type="spellEnd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Pó + Líquido, Conjunto Completo. </w:t>
                  </w:r>
                  <w:r w:rsidRPr="000B387E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BIODINÂMICA</w:t>
                  </w:r>
                </w:p>
              </w:tc>
              <w:tc>
                <w:tcPr>
                  <w:tcW w:w="567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44,54</w:t>
                  </w:r>
                </w:p>
              </w:tc>
              <w:tc>
                <w:tcPr>
                  <w:tcW w:w="992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445,40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45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404562</w:t>
                  </w:r>
                </w:p>
              </w:tc>
              <w:tc>
                <w:tcPr>
                  <w:tcW w:w="4536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Hidróxido De Cálcio Uso Odontológico </w:t>
                  </w:r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Cimento Base + Catalisador Conjunto Completo. </w:t>
                  </w:r>
                  <w:r w:rsidRPr="000B387E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MAQUIRA</w:t>
                  </w:r>
                </w:p>
              </w:tc>
              <w:tc>
                <w:tcPr>
                  <w:tcW w:w="567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21,06</w:t>
                  </w:r>
                </w:p>
              </w:tc>
              <w:tc>
                <w:tcPr>
                  <w:tcW w:w="992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84,24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45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spacing w:val="-17"/>
                      <w:kern w:val="36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390775</w:t>
                  </w:r>
                </w:p>
              </w:tc>
              <w:tc>
                <w:tcPr>
                  <w:tcW w:w="4536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Selante </w:t>
                  </w:r>
                  <w:proofErr w:type="spellStart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Fotopolimerizável</w:t>
                  </w:r>
                  <w:proofErr w:type="spellEnd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, Para </w:t>
                  </w:r>
                  <w:proofErr w:type="spellStart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Fóssulas</w:t>
                  </w:r>
                  <w:proofErr w:type="spellEnd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 xml:space="preserve"> E Fissuras. </w:t>
                  </w:r>
                  <w:r w:rsidRPr="000B387E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ANGELUS</w:t>
                  </w:r>
                </w:p>
              </w:tc>
              <w:tc>
                <w:tcPr>
                  <w:tcW w:w="567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B387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sz w:val="18"/>
                      <w:szCs w:val="18"/>
                    </w:rPr>
                    <w:t>13,00</w:t>
                  </w:r>
                </w:p>
              </w:tc>
              <w:tc>
                <w:tcPr>
                  <w:tcW w:w="992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</w:tr>
            <w:tr w:rsidR="007810E2" w:rsidRPr="007A3553" w:rsidTr="007810E2">
              <w:tc>
                <w:tcPr>
                  <w:tcW w:w="568" w:type="dxa"/>
                </w:tcPr>
                <w:p w:rsidR="007810E2" w:rsidRPr="000B387E" w:rsidRDefault="007810E2" w:rsidP="007810E2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7810E2" w:rsidRPr="000B387E" w:rsidRDefault="007810E2" w:rsidP="007810E2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7810E2" w:rsidRPr="000B387E" w:rsidRDefault="007810E2" w:rsidP="007810E2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810E2" w:rsidRPr="000B387E" w:rsidRDefault="007810E2" w:rsidP="007810E2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B387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1.742,64</w:t>
                  </w:r>
                </w:p>
              </w:tc>
            </w:tr>
          </w:tbl>
          <w:p w:rsidR="007810E2" w:rsidRPr="001A09C1" w:rsidRDefault="007810E2" w:rsidP="007810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810E2" w:rsidRPr="005B1CEE" w:rsidRDefault="007810E2" w:rsidP="005B1CE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1CE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M. TESTA ATACADO LTDA, CNPJ nº. 43.044.418/0001-03. Objeto: registro de preços para </w:t>
            </w:r>
            <w:r w:rsidRPr="005B1CEE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5B1CEE">
              <w:rPr>
                <w:rFonts w:ascii="Arial" w:hAnsi="Arial" w:cs="Arial"/>
                <w:sz w:val="16"/>
                <w:szCs w:val="16"/>
              </w:rPr>
              <w:t xml:space="preserve">. Vigência 12 meses. Data de assinatura: 09/04/2024, </w:t>
            </w:r>
            <w:r w:rsidR="005B1CEE" w:rsidRPr="005B1CEE">
              <w:rPr>
                <w:rFonts w:ascii="Arial" w:hAnsi="Arial" w:cs="Arial"/>
                <w:sz w:val="16"/>
                <w:szCs w:val="16"/>
              </w:rPr>
              <w:t>MARINA TESTA</w:t>
            </w:r>
            <w:r w:rsidR="005B1C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1CEE" w:rsidRPr="005B1CEE">
              <w:rPr>
                <w:rFonts w:ascii="Arial" w:hAnsi="Arial" w:cs="Arial"/>
                <w:sz w:val="16"/>
                <w:szCs w:val="16"/>
              </w:rPr>
              <w:t>CPF: 064.458.499-89</w:t>
            </w:r>
            <w:r w:rsidR="005B1CEE" w:rsidRPr="005B1C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CE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7810E2" w:rsidRPr="00EF6151" w:rsidTr="005B1CEE">
              <w:tc>
                <w:tcPr>
                  <w:tcW w:w="568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7810E2" w:rsidRPr="00A165C0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810E2" w:rsidRPr="000F29B5" w:rsidRDefault="007810E2" w:rsidP="007810E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B1CEE" w:rsidRPr="007A3553" w:rsidTr="005B1CEE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604953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Avental Procedimento –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Paramentação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De Barreira: C/ Barreira Bacteriana. Propriedade: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Hidrorepelente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Material: Não Tecido 100% Polipropileno - Tipo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Sms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Gramatura: Cerca De 20 G/M2. Tipo Fechamento: Posterior P/ Pescoço E Cintura. Modelo Manga: Longa C/ Punho Em Malha. Cor: C/ Cor. Tamanho: Grande (G). Esterilidade: Não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Estéril, Descartável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B6103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1,98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1.980,00</w:t>
                  </w:r>
                </w:p>
              </w:tc>
            </w:tr>
            <w:tr w:rsidR="005B1CEE" w:rsidRPr="007A3553" w:rsidTr="005B1CEE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485315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Máscara Cirúrgica.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Não Tecido 100% Polipropileno. Modelo: Ajustável, Clipe Nasal. Quantidade Camadas: Mínimo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Camadas. Componente Adicional: Visor P/ Proteção Ocular. Eficiência: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Efp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Maior Que 98% E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Bfe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Maior Que 95%. Filtro: Elemento Filtrante Interno. Cor: C/ Cor. Tamanho: Adulto. Esterilidade: Descartável. Formato: Retangular, C/ Pregas Horizontais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C/ 50. </w:t>
                  </w:r>
                  <w:r w:rsidRPr="00B61038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4,07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203,50</w:t>
                  </w:r>
                </w:p>
              </w:tc>
            </w:tr>
            <w:tr w:rsidR="005B1CEE" w:rsidRPr="007A3553" w:rsidTr="005B1CEE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tabs>
                      <w:tab w:val="left" w:pos="951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ab/>
                    <w:t>Total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2.183,50</w:t>
                  </w:r>
                </w:p>
              </w:tc>
            </w:tr>
          </w:tbl>
          <w:p w:rsidR="005B1CEE" w:rsidRPr="001A09C1" w:rsidRDefault="005B1CEE" w:rsidP="005B1C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B1CEE" w:rsidRPr="005B1CEE" w:rsidRDefault="005B1CEE" w:rsidP="005B1CE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1CE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DENTAL UNIVERSO LTDA, CNPJ nº. 26.395.502/0001-52. Objeto: registro de preços para </w:t>
            </w:r>
            <w:r w:rsidRPr="005B1CEE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5B1CEE">
              <w:rPr>
                <w:rFonts w:ascii="Arial" w:hAnsi="Arial" w:cs="Arial"/>
                <w:sz w:val="16"/>
                <w:szCs w:val="16"/>
              </w:rPr>
              <w:t>. Vigência 12 meses. Data de assinatura: 09/04/2024, REGIANE BORGES DOS SANTOS CPF: 034.281.936-44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5B1CEE" w:rsidRPr="00EF6151" w:rsidTr="00127896">
              <w:tc>
                <w:tcPr>
                  <w:tcW w:w="568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5B1CEE" w:rsidRPr="00A165C0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403186</w:t>
                  </w:r>
                </w:p>
              </w:tc>
              <w:tc>
                <w:tcPr>
                  <w:tcW w:w="4394" w:type="dxa"/>
                </w:tcPr>
                <w:p w:rsidR="005B1CEE" w:rsidRPr="00072AFA" w:rsidRDefault="005B1CEE" w:rsidP="00127896">
                  <w:pPr>
                    <w:wordWrap w:val="0"/>
                    <w:jc w:val="both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Broca Alta Rotação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Material: Carbide, Cilíndrica, Haste Regular, Corte Médio.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Numeração 56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ANGELUS PRIMA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4,07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100,80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403174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Broca Alta Rotação.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Médio, Carbide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número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4, Haste Regular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Esférica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ANGELUS PRIMA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403172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Broca Alta Rotação,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Médio, Carbide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número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2, Haste Regular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Esférica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ANGELUS PRIMA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403176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Broca Alta Rotação.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Corte Médio, Carbide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 número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6, Haste Regular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Esférica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ANGELUS PRIMA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4,90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98,00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475321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Cânula Instrumental.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Inoxidável. Modelo: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Frazier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Aplicação: P/ Aspiração. Componente: C/ Mandril. Haste: Reta</w:t>
                  </w:r>
                </w:p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Comprimento Total: Cerca De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Diâmetro: Cerca De 2,0 MM. Esterilidade: Esterilizável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GOLGRAN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85,13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340,52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46</w:t>
                  </w:r>
                </w:p>
              </w:tc>
              <w:tc>
                <w:tcPr>
                  <w:tcW w:w="845" w:type="dxa"/>
                </w:tcPr>
                <w:p w:rsidR="005B1CEE" w:rsidRPr="00072AFA" w:rsidRDefault="005B1CEE" w:rsidP="00127896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072AFA">
                    <w:rPr>
                      <w:rStyle w:val="Forte"/>
                      <w:rFonts w:ascii="Arial" w:hAnsi="Arial" w:cs="Arial"/>
                      <w:sz w:val="16"/>
                      <w:szCs w:val="16"/>
                    </w:rPr>
                    <w:t>328078</w:t>
                  </w: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Detergente Enzimático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Amilase,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Protease 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Lipase e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carboidrase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 litro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RIOQUÍMICA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Fr.</w:t>
                  </w:r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39,60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792,00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5B1CEE" w:rsidRPr="00BE58CA" w:rsidRDefault="005B1CEE" w:rsidP="00127896">
                  <w:pPr>
                    <w:pStyle w:val="SemEspaamento"/>
                    <w:tabs>
                      <w:tab w:val="left" w:pos="951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1.527,32</w:t>
                  </w:r>
                </w:p>
              </w:tc>
            </w:tr>
          </w:tbl>
          <w:p w:rsidR="005B1CEE" w:rsidRPr="001A09C1" w:rsidRDefault="005B1CEE" w:rsidP="005B1C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5B1CEE" w:rsidRPr="005B1CEE" w:rsidRDefault="005B1CEE" w:rsidP="005B1CE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1CE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K2 INDÚSTRIA COMÉRCIO IMPORTAÇÃO E EXPORTAÇÃO LTDA, </w:t>
            </w:r>
            <w:r w:rsidRPr="005B1CEE">
              <w:rPr>
                <w:rFonts w:ascii="Arial" w:hAnsi="Arial" w:cs="Arial"/>
                <w:sz w:val="16"/>
                <w:szCs w:val="16"/>
              </w:rPr>
              <w:t>CNPJ</w:t>
            </w:r>
            <w:r w:rsidRPr="005B1CEE">
              <w:rPr>
                <w:rFonts w:ascii="Arial" w:hAnsi="Arial" w:cs="Arial"/>
                <w:sz w:val="16"/>
                <w:szCs w:val="16"/>
              </w:rPr>
              <w:t xml:space="preserve"> nº. 20.669.174/0001-59. Objeto: registro de preços para </w:t>
            </w:r>
            <w:r w:rsidRPr="005B1CEE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5B1CEE">
              <w:rPr>
                <w:rFonts w:ascii="Arial" w:hAnsi="Arial" w:cs="Arial"/>
                <w:sz w:val="16"/>
                <w:szCs w:val="16"/>
              </w:rPr>
              <w:t>. Vigência 12 meses. Data de assinatura: 09/04/2024, CAROLINA BEGA JUNQUEIRA PEREIRA CPF: 304.312.418-99e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5B1CEE" w:rsidRPr="00EF6151" w:rsidTr="00127896">
              <w:tc>
                <w:tcPr>
                  <w:tcW w:w="568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5B1CEE" w:rsidRPr="00A165C0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B1CEE" w:rsidRPr="000F29B5" w:rsidRDefault="005B1CEE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B1CEE" w:rsidRPr="007A3553" w:rsidTr="00127896">
              <w:tc>
                <w:tcPr>
                  <w:tcW w:w="568" w:type="dxa"/>
                </w:tcPr>
                <w:p w:rsidR="005B1CEE" w:rsidRPr="00BE58CA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5B1CEE" w:rsidRPr="00BE58CA" w:rsidRDefault="005B1CEE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407024</w:t>
                  </w:r>
                </w:p>
              </w:tc>
              <w:tc>
                <w:tcPr>
                  <w:tcW w:w="4394" w:type="dxa"/>
                </w:tcPr>
                <w:p w:rsidR="005B1CEE" w:rsidRPr="009267E0" w:rsidRDefault="005B1CEE" w:rsidP="0012789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Caneta Alta Rotação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Rolamento Aço Inoxidável, Refrigeração: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Ou Mais Furos, Botão De Pressão (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Pb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), Conexão 2 Furos, Velocidade Máxima Maior 400.000 RPM, Cabeça Pequena. </w:t>
                  </w:r>
                  <w:r w:rsidRPr="00BE58CA">
                    <w:rPr>
                      <w:rFonts w:ascii="Arial" w:hAnsi="Arial" w:cs="Arial"/>
                      <w:bCs/>
                      <w:spacing w:val="4"/>
                      <w:sz w:val="16"/>
                      <w:szCs w:val="16"/>
                      <w:shd w:val="clear" w:color="auto" w:fill="FFFFFF"/>
                    </w:rPr>
                    <w:t>Informações Técnicas:</w:t>
                  </w:r>
                  <w:proofErr w:type="gramStart"/>
                  <w:r w:rsidRPr="00BE58CA">
                    <w:rPr>
                      <w:rFonts w:ascii="Arial" w:hAnsi="Arial" w:cs="Arial"/>
                      <w:bCs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Conexão: </w:t>
                  </w:r>
                  <w:proofErr w:type="spell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Borden</w:t>
                  </w:r>
                  <w:proofErr w:type="spell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(2 furos).  Diâmetro da cabeça: 12,3mm. *Rotação: 290.000 a 420.000 </w:t>
                  </w:r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rpm</w:t>
                  </w:r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.  Pressão de trabalho (bar): </w:t>
                  </w:r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2,1 bar</w:t>
                  </w:r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= 210 </w:t>
                  </w:r>
                  <w:proofErr w:type="spell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Kpa</w:t>
                  </w:r>
                  <w:proofErr w:type="spell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= 30,4 </w:t>
                  </w:r>
                  <w:proofErr w:type="spell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psi</w:t>
                  </w:r>
                  <w:proofErr w:type="spell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+- 5%.</w:t>
                  </w:r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</w:rPr>
                    <w:br/>
                  </w:r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 Consumo de ar: 34 l/min. +- 10%.  Consumo de água refrigeração: 50 </w:t>
                  </w:r>
                  <w:proofErr w:type="spellStart"/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mL</w:t>
                  </w:r>
                  <w:proofErr w:type="spellEnd"/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/min. ± 10%.  Nível sonoro: 65 </w:t>
                  </w:r>
                  <w:proofErr w:type="spellStart"/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Db</w:t>
                  </w:r>
                  <w:proofErr w:type="spellEnd"/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.  Peso Líquido: 34g.  Peso Bruto com embalagem: 116g.  Brocas: Haste tipo 3 – FG Standard.  Diâmetro do eixo da broca: </w:t>
                  </w:r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Ø1,</w:t>
                  </w:r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59~1,60mm.  Comprimento da haste: Mínimo 9,0mm.  Comprimento da broca: Máximo 22,0mm.  Diâmetro máximo da ponta ativa – </w:t>
                  </w:r>
                  <w:proofErr w:type="gramStart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>Ø2,</w:t>
                  </w:r>
                  <w:proofErr w:type="gramEnd"/>
                  <w:r w:rsidRPr="00BE58CA">
                    <w:rPr>
                      <w:rFonts w:ascii="Arial" w:hAnsi="Arial" w:cs="Arial"/>
                      <w:spacing w:val="4"/>
                      <w:sz w:val="16"/>
                      <w:szCs w:val="16"/>
                      <w:shd w:val="clear" w:color="auto" w:fill="FFFFFF"/>
                    </w:rPr>
                    <w:t xml:space="preserve">0mm. </w:t>
                  </w:r>
                  <w:r>
                    <w:rPr>
                      <w:rFonts w:ascii="Arial" w:hAnsi="Arial" w:cs="Arial"/>
                      <w:b/>
                      <w:i/>
                      <w:spacing w:val="4"/>
                      <w:sz w:val="16"/>
                      <w:szCs w:val="16"/>
                      <w:shd w:val="clear" w:color="auto" w:fill="FFFFFF"/>
                    </w:rPr>
                    <w:t>MARCA KHALKOS KS-108</w:t>
                  </w:r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5B1CEE" w:rsidRPr="00BE58CA" w:rsidRDefault="005B1CEE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248,00</w:t>
                  </w:r>
                </w:p>
              </w:tc>
              <w:tc>
                <w:tcPr>
                  <w:tcW w:w="992" w:type="dxa"/>
                </w:tcPr>
                <w:p w:rsidR="005B1CEE" w:rsidRPr="00BE58CA" w:rsidRDefault="005B1CE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992,00</w:t>
                  </w:r>
                </w:p>
              </w:tc>
            </w:tr>
          </w:tbl>
          <w:p w:rsidR="00EC7710" w:rsidRPr="001A09C1" w:rsidRDefault="00EC7710" w:rsidP="00EC77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>
              <w:rPr>
                <w:rFonts w:cstheme="minorHAnsi"/>
                <w:b/>
                <w:sz w:val="16"/>
                <w:szCs w:val="16"/>
              </w:rPr>
              <w:t>6/</w:t>
            </w:r>
            <w:r w:rsidRPr="001A09C1">
              <w:rPr>
                <w:rFonts w:cstheme="minorHAnsi"/>
                <w:b/>
                <w:sz w:val="16"/>
                <w:szCs w:val="16"/>
              </w:rPr>
              <w:t>2024.</w:t>
            </w:r>
          </w:p>
          <w:p w:rsidR="00EC7710" w:rsidRPr="00EC7710" w:rsidRDefault="00EC7710" w:rsidP="00EC771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771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JULIANO DE COSTA LTDA, CNPJ nº. 72.150.550/0001-06. Objeto: registro de preços para </w:t>
            </w:r>
            <w:r w:rsidRPr="00EC7710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EC7710">
              <w:rPr>
                <w:rFonts w:ascii="Arial" w:hAnsi="Arial" w:cs="Arial"/>
                <w:sz w:val="16"/>
                <w:szCs w:val="16"/>
              </w:rPr>
              <w:t>. Vigência 12 meses. Data de assinatura: 09/04/2024, JULIANO DE COSTA CPF: 019.030.619-03</w:t>
            </w:r>
            <w:r w:rsidRPr="00EC77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710">
              <w:rPr>
                <w:rFonts w:ascii="Arial" w:hAnsi="Arial" w:cs="Arial"/>
                <w:sz w:val="16"/>
                <w:szCs w:val="16"/>
              </w:rPr>
              <w:t>9e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EC7710" w:rsidRPr="00EF6151" w:rsidTr="00127896">
              <w:tc>
                <w:tcPr>
                  <w:tcW w:w="568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C7710" w:rsidRPr="00A165C0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406150</w:t>
                  </w:r>
                </w:p>
              </w:tc>
              <w:tc>
                <w:tcPr>
                  <w:tcW w:w="4394" w:type="dxa"/>
                </w:tcPr>
                <w:p w:rsidR="00EC7710" w:rsidRPr="004144B3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Carbono Para Articular Uso Odontológico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Em Papel Dupla Face - 2 Cores Em Folha Estéril, Descartável Formato De Fita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AF DO BRASIL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5,17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103,40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425821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Cariostático</w:t>
                  </w:r>
                  <w:proofErr w:type="spellEnd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Uso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Líquido, Ácido Fluorídrico, Nitrato De Prata, Hidróxido De Amônia 30% embalagem com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10ml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IODONTOSUL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tabs>
                      <w:tab w:val="left" w:pos="734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27,95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559,00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426464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Condicionador dental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Gel Ácido Fosfórico, Concentração: 37 % +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Clorexidina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2%, embalagem com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unidades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IODONTOSUL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3,88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372,48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603564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Fio De Sutura Agulhado 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Nylon / Poliamida Preto, </w:t>
                  </w: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Monofilamentar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5-0, Cerca De 70 CM Agulha 1/2 Círculo Cilíndrica Comprimento Agulha: Cerca De </w:t>
                  </w:r>
                  <w:proofErr w:type="gram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20 MM Estéril</w:t>
                  </w:r>
                  <w:proofErr w:type="gram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Embalagem Individual,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Caixa com 24 unidades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36,35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1.817,50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374821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Formocresol</w:t>
                  </w:r>
                  <w:proofErr w:type="spellEnd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Uso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Em Solução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Glicerinada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Formaldeído +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Orto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-Cresol, 19% + 35% Aproximadamente 10 ml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MAQUIRA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9,88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79,04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273178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Lâmina Bisturi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Aço Carbono Descartável Nº 15 Embalada Individualmente Estéril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embalagem c/100 unid.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22,70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22,70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406145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Matriz Odontológica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Aço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Inoxidável,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 MM, Rolo 50cm, Descartável, Fita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PREVEN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1,01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20,20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429902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Paramonoclorofenol</w:t>
                  </w:r>
                  <w:proofErr w:type="spellEnd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Uso Odontológico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Líquido, Cânfora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20ml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MAQUIRA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7,69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30,76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394023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Petrolato</w:t>
                  </w:r>
                  <w:proofErr w:type="spellEnd"/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-VASELINA SÓLIDA. 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Forma Farmacêutica: Pomada, Concentração: Puro, </w:t>
                  </w:r>
                  <w:proofErr w:type="spellStart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Petrolato</w:t>
                  </w:r>
                  <w:proofErr w:type="spellEnd"/>
                  <w:r w:rsidRPr="00BE58CA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Pomada, Puro 30 gramas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LYSANDA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Bisnaga</w:t>
                  </w: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6,62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33,10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Style w:val="Forte"/>
                      <w:rFonts w:ascii="Arial" w:hAnsi="Arial" w:cs="Arial"/>
                      <w:b w:val="0"/>
                      <w:bCs w:val="0"/>
                      <w:sz w:val="16"/>
                      <w:szCs w:val="16"/>
                      <w:shd w:val="clear" w:color="auto" w:fill="FFFFFF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8F8F8"/>
                    </w:rPr>
                    <w:t>466474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Seladora Embalagem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, Aço Inoxidável, 110/220 V, Manual, P/ Embalagem De Esterilização, C/ Controle De Temperatura E Suporte P/ Bobina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CRISTOFOLI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8F8F8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730,40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2.921,60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tabs>
                      <w:tab w:val="left" w:pos="734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5.959,78</w:t>
                  </w:r>
                </w:p>
              </w:tc>
            </w:tr>
          </w:tbl>
          <w:p w:rsidR="00EC7710" w:rsidRPr="001A09C1" w:rsidRDefault="00EC7710" w:rsidP="00EC77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Pr="001A09C1">
              <w:rPr>
                <w:rFonts w:cstheme="minorHAnsi"/>
                <w:b/>
                <w:sz w:val="16"/>
                <w:szCs w:val="16"/>
              </w:rPr>
              <w:t>2024.</w:t>
            </w:r>
          </w:p>
          <w:p w:rsidR="00EC7710" w:rsidRPr="00EC7710" w:rsidRDefault="00EC7710" w:rsidP="00EC771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771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SOTEX SERVIÇOS DE INDUSTRIALIZAÇÃO LTDA, CNPJ nº. 45.820.113/0001-71. Objeto: registro de preços para </w:t>
            </w:r>
            <w:r w:rsidRPr="00EC7710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EC7710">
              <w:rPr>
                <w:rFonts w:ascii="Arial" w:hAnsi="Arial" w:cs="Arial"/>
                <w:sz w:val="16"/>
                <w:szCs w:val="16"/>
              </w:rPr>
              <w:t>. Vigência 12 meses. Data de assinatura: 09/04/2024, GERSON SORDI JUNIOR CPF: 077.197.059-55</w:t>
            </w:r>
            <w:r w:rsidRPr="00EC77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71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EC7710" w:rsidRPr="00EF6151" w:rsidTr="00127896">
              <w:tc>
                <w:tcPr>
                  <w:tcW w:w="568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C7710" w:rsidRPr="00A165C0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35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269972</w:t>
                  </w:r>
                </w:p>
              </w:tc>
              <w:tc>
                <w:tcPr>
                  <w:tcW w:w="4394" w:type="dxa"/>
                </w:tcPr>
                <w:p w:rsidR="00EC7710" w:rsidRPr="00BE58CA" w:rsidRDefault="00EC7710" w:rsidP="0012789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Compressa Gaze </w:t>
                  </w: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Tecido 100% Algodão Cor Branca, Isenta De Impurezas, </w:t>
                  </w:r>
                  <w:proofErr w:type="gram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Dobras Comprimento: 7,50 CM Tipo: 11 Fios/Cm2 Largura:7,5CM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Características Adicionais: Descartável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8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Camadas, pacotes com 500 unidades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19,40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970,00</w:t>
                  </w:r>
                </w:p>
              </w:tc>
            </w:tr>
          </w:tbl>
          <w:p w:rsidR="00EC7710" w:rsidRPr="001A09C1" w:rsidRDefault="00EC7710" w:rsidP="00EC77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Pr="001A09C1">
              <w:rPr>
                <w:rFonts w:cstheme="minorHAnsi"/>
                <w:b/>
                <w:sz w:val="16"/>
                <w:szCs w:val="16"/>
              </w:rPr>
              <w:t>2024.</w:t>
            </w:r>
          </w:p>
          <w:p w:rsidR="00EC7710" w:rsidRPr="00EC7710" w:rsidRDefault="00EC7710" w:rsidP="00EC771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771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DIPROM DISTRIBUIDORA DE PRODUTOS ODONTOLÓGICOS E MATERIAIS LTDA, CNPJ nº. 16.366.888/0001-10. Objeto: registro de preços para </w:t>
            </w:r>
            <w:r w:rsidRPr="00EC7710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EC7710">
              <w:rPr>
                <w:rFonts w:ascii="Arial" w:hAnsi="Arial" w:cs="Arial"/>
                <w:sz w:val="16"/>
                <w:szCs w:val="16"/>
              </w:rPr>
              <w:t>. Vigência 12 meses. Data de assinatura: 09/04/2024, MARIA LUISA BARET DANIEL CPF: 121.464.036-24</w:t>
            </w:r>
            <w:r w:rsidRPr="00EC77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71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EC7710" w:rsidRPr="00EF6151" w:rsidTr="00127896">
              <w:tc>
                <w:tcPr>
                  <w:tcW w:w="568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C7710" w:rsidRPr="00A165C0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C7710" w:rsidRPr="007A3553" w:rsidTr="00127896">
              <w:tc>
                <w:tcPr>
                  <w:tcW w:w="568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845" w:type="dxa"/>
                </w:tcPr>
                <w:p w:rsidR="00EC7710" w:rsidRPr="00BE58CA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442385</w:t>
                  </w:r>
                </w:p>
              </w:tc>
              <w:tc>
                <w:tcPr>
                  <w:tcW w:w="4394" w:type="dxa"/>
                </w:tcPr>
                <w:p w:rsidR="00EC7710" w:rsidRPr="00BC7B4F" w:rsidRDefault="00EC7710" w:rsidP="0012789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Embalagem P/ Esterilização.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Papel Grau Cirúrgico. Componentes: C/ Indicador Químico. Componentes Adicionais: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Termosselante</w:t>
                  </w:r>
                  <w:proofErr w:type="spell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Gramatura / Espessura: Cerca De 60 G/M2. Tamanho: Cerca De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Apresentação: Rolo. Tipo Uso: Uso Único. Composição: C/ Filme Polímero </w:t>
                  </w:r>
                  <w:proofErr w:type="spell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Multilaminado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POLLITEX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EC7710" w:rsidRPr="00BE58CA" w:rsidRDefault="00EC7710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40,63</w:t>
                  </w:r>
                </w:p>
              </w:tc>
              <w:tc>
                <w:tcPr>
                  <w:tcW w:w="992" w:type="dxa"/>
                </w:tcPr>
                <w:p w:rsidR="00EC7710" w:rsidRPr="00BE58CA" w:rsidRDefault="00EC7710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2.031,50</w:t>
                  </w:r>
                </w:p>
              </w:tc>
            </w:tr>
          </w:tbl>
          <w:p w:rsidR="00EC7710" w:rsidRDefault="00EC7710" w:rsidP="007810E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7710" w:rsidRPr="001A09C1" w:rsidRDefault="00EC7710" w:rsidP="00EC771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ATA REGISTRO DE PREÇOS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Pr="001A09C1">
              <w:rPr>
                <w:rFonts w:cstheme="minorHAnsi"/>
                <w:b/>
                <w:sz w:val="16"/>
                <w:szCs w:val="16"/>
              </w:rPr>
              <w:t>2024.</w:t>
            </w:r>
          </w:p>
          <w:p w:rsidR="00EC7710" w:rsidRPr="007B67AE" w:rsidRDefault="00EC7710" w:rsidP="007B67A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67A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7B67AE" w:rsidRPr="007B67AE">
              <w:rPr>
                <w:rFonts w:ascii="Arial" w:hAnsi="Arial" w:cs="Arial"/>
                <w:sz w:val="16"/>
                <w:szCs w:val="16"/>
              </w:rPr>
              <w:t>NOVA DENTAL MARÍLIA PRODUTOS ODONTOLÓGICOS LTDA, CNPJ nº. 30.936.461/0001-31</w:t>
            </w:r>
            <w:r w:rsidRPr="007B67AE">
              <w:rPr>
                <w:rFonts w:ascii="Arial" w:hAnsi="Arial" w:cs="Arial"/>
                <w:sz w:val="16"/>
                <w:szCs w:val="16"/>
              </w:rPr>
              <w:t xml:space="preserve">. Objeto: registro de preços para </w:t>
            </w:r>
            <w:r w:rsidRPr="007B67AE">
              <w:rPr>
                <w:rFonts w:ascii="Arial" w:hAnsi="Arial" w:cs="Arial"/>
                <w:color w:val="000000"/>
                <w:sz w:val="16"/>
                <w:szCs w:val="16"/>
              </w:rPr>
              <w:t>preços para aquisição de oxigênio medicinal e insumos odontológicos</w:t>
            </w:r>
            <w:r w:rsidRPr="007B67AE">
              <w:rPr>
                <w:rFonts w:ascii="Arial" w:hAnsi="Arial" w:cs="Arial"/>
                <w:sz w:val="16"/>
                <w:szCs w:val="16"/>
              </w:rPr>
              <w:t xml:space="preserve">. Vigência 12 meses. Data de assinatura: 09/04/2024, </w:t>
            </w:r>
            <w:r w:rsidR="007B67AE" w:rsidRPr="007B67AE">
              <w:rPr>
                <w:rFonts w:ascii="Arial" w:hAnsi="Arial" w:cs="Arial"/>
                <w:sz w:val="16"/>
                <w:szCs w:val="16"/>
              </w:rPr>
              <w:t>LEANDRO SANTOS DA SILVA CPF: 248.903.738-29</w:t>
            </w:r>
            <w:r w:rsidRPr="007B67AE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709"/>
              <w:gridCol w:w="709"/>
              <w:gridCol w:w="850"/>
              <w:gridCol w:w="992"/>
            </w:tblGrid>
            <w:tr w:rsidR="00EC7710" w:rsidRPr="00EF6151" w:rsidTr="00127896">
              <w:tc>
                <w:tcPr>
                  <w:tcW w:w="568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394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EC7710" w:rsidRPr="00A165C0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C7710" w:rsidRPr="000F29B5" w:rsidRDefault="00EC7710" w:rsidP="00127896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B67AE" w:rsidRPr="007A3553" w:rsidTr="00127896">
              <w:tc>
                <w:tcPr>
                  <w:tcW w:w="568" w:type="dxa"/>
                </w:tcPr>
                <w:p w:rsidR="007B67AE" w:rsidRPr="00BE58CA" w:rsidRDefault="007B67A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845" w:type="dxa"/>
                </w:tcPr>
                <w:p w:rsidR="007B67AE" w:rsidRPr="00BE58CA" w:rsidRDefault="007B67A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427192</w:t>
                  </w:r>
                </w:p>
              </w:tc>
              <w:tc>
                <w:tcPr>
                  <w:tcW w:w="4394" w:type="dxa"/>
                </w:tcPr>
                <w:p w:rsidR="007B67AE" w:rsidRPr="006038B5" w:rsidRDefault="007B67AE" w:rsidP="00127896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BE58CA">
                    <w:rPr>
                      <w:rFonts w:ascii="Arial" w:hAnsi="Arial" w:cs="Arial"/>
                      <w:sz w:val="16"/>
                      <w:szCs w:val="16"/>
                    </w:rPr>
                    <w:t xml:space="preserve">Filme Radiológico. </w:t>
                  </w:r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Dimensões: 27 X </w:t>
                  </w:r>
                  <w:proofErr w:type="gramStart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54 MM</w:t>
                  </w:r>
                  <w:proofErr w:type="gramEnd"/>
                  <w:r w:rsidRPr="00BE58CA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 Tipo: Odontológico</w:t>
                  </w:r>
                  <w:r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KODAK</w:t>
                  </w:r>
                </w:p>
              </w:tc>
              <w:tc>
                <w:tcPr>
                  <w:tcW w:w="709" w:type="dxa"/>
                </w:tcPr>
                <w:p w:rsidR="007B67AE" w:rsidRPr="00BE58CA" w:rsidRDefault="007B67A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7B67AE" w:rsidRPr="00BE58CA" w:rsidRDefault="007B67AE" w:rsidP="00127896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E58CA">
                    <w:rPr>
                      <w:rFonts w:ascii="Arial" w:eastAsia="Times New Roman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850" w:type="dxa"/>
                </w:tcPr>
                <w:p w:rsidR="007B67AE" w:rsidRPr="00BE58CA" w:rsidRDefault="007B67A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246,49</w:t>
                  </w:r>
                </w:p>
              </w:tc>
              <w:tc>
                <w:tcPr>
                  <w:tcW w:w="992" w:type="dxa"/>
                </w:tcPr>
                <w:p w:rsidR="007B67AE" w:rsidRPr="00BE58CA" w:rsidRDefault="007B67AE" w:rsidP="00127896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492,98</w:t>
                  </w:r>
                </w:p>
              </w:tc>
            </w:tr>
          </w:tbl>
          <w:p w:rsidR="007810E2" w:rsidRPr="00EC7710" w:rsidRDefault="007810E2" w:rsidP="00EC7710">
            <w:pPr>
              <w:tabs>
                <w:tab w:val="left" w:pos="2486"/>
              </w:tabs>
            </w:pPr>
          </w:p>
        </w:tc>
      </w:tr>
    </w:tbl>
    <w:p w:rsidR="007810E2" w:rsidRDefault="007810E2" w:rsidP="007810E2"/>
    <w:p w:rsidR="007810E2" w:rsidRDefault="007810E2" w:rsidP="007810E2"/>
    <w:p w:rsidR="007810E2" w:rsidRDefault="007810E2" w:rsidP="007810E2"/>
    <w:p w:rsidR="007810E2" w:rsidRDefault="007810E2" w:rsidP="007810E2"/>
    <w:p w:rsidR="007810E2" w:rsidRDefault="007810E2" w:rsidP="007810E2"/>
    <w:p w:rsidR="007810E2" w:rsidRDefault="007810E2" w:rsidP="007810E2"/>
    <w:p w:rsidR="007810E2" w:rsidRDefault="007810E2" w:rsidP="007810E2"/>
    <w:p w:rsidR="00976101" w:rsidRDefault="00976101"/>
    <w:sectPr w:rsidR="00976101" w:rsidSect="007810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E2" w:rsidRDefault="007810E2">
    <w:pPr>
      <w:pStyle w:val="Rodap"/>
      <w:pBdr>
        <w:bottom w:val="single" w:sz="12" w:space="1" w:color="auto"/>
      </w:pBdr>
      <w:jc w:val="center"/>
      <w:rPr>
        <w:sz w:val="20"/>
      </w:rPr>
    </w:pPr>
  </w:p>
  <w:p w:rsidR="007810E2" w:rsidRPr="00A7116E" w:rsidRDefault="00781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7810E2" w:rsidRPr="00A7116E" w:rsidRDefault="00781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E2" w:rsidRPr="00A7116E" w:rsidRDefault="007810E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07EED6B" wp14:editId="2066DC0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7810E2" w:rsidRPr="00A7116E" w:rsidRDefault="007810E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7810E2" w:rsidRDefault="007810E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F5"/>
    <w:rsid w:val="001372F5"/>
    <w:rsid w:val="005B1CEE"/>
    <w:rsid w:val="007810E2"/>
    <w:rsid w:val="007B67AE"/>
    <w:rsid w:val="00976101"/>
    <w:rsid w:val="00E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1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810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10E2"/>
    <w:rPr>
      <w:b/>
      <w:bCs/>
    </w:rPr>
  </w:style>
  <w:style w:type="character" w:customStyle="1" w:styleId="fontestextos">
    <w:name w:val="fontes_textos"/>
    <w:basedOn w:val="Fontepargpadro"/>
    <w:rsid w:val="00781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81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810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8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10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810E2"/>
    <w:rPr>
      <w:b/>
      <w:bCs/>
    </w:rPr>
  </w:style>
  <w:style w:type="character" w:customStyle="1" w:styleId="fontestextos">
    <w:name w:val="fontes_textos"/>
    <w:basedOn w:val="Fontepargpadro"/>
    <w:rsid w:val="00781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2873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2024-04-09T19:27:00Z</dcterms:created>
  <dcterms:modified xsi:type="dcterms:W3CDTF">2024-04-09T19:49:00Z</dcterms:modified>
</cp:coreProperties>
</file>