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223" w:rsidRPr="005A0E2B" w:rsidRDefault="00673223" w:rsidP="00673223">
      <w:pPr>
        <w:pStyle w:val="SemEspaamento"/>
        <w:jc w:val="center"/>
        <w:rPr>
          <w:rFonts w:ascii="Arial" w:hAnsi="Arial" w:cs="Arial"/>
          <w:b/>
          <w:sz w:val="20"/>
          <w:szCs w:val="20"/>
          <w:u w:val="single"/>
        </w:rPr>
      </w:pPr>
    </w:p>
    <w:p w:rsidR="00673223" w:rsidRPr="00334069" w:rsidRDefault="00673223" w:rsidP="00673223">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p>
    <w:p w:rsidR="00673223" w:rsidRPr="00334069" w:rsidRDefault="00673223" w:rsidP="00673223">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w:t>
      </w:r>
      <w:r w:rsidRPr="00334069">
        <w:rPr>
          <w:rFonts w:ascii="Arial" w:hAnsi="Arial" w:cs="Arial"/>
          <w:b/>
          <w:sz w:val="20"/>
          <w:szCs w:val="20"/>
          <w:u w:val="single"/>
        </w:rPr>
        <w:t xml:space="preserve">Nº. </w:t>
      </w:r>
      <w:r>
        <w:rPr>
          <w:rFonts w:ascii="Arial" w:hAnsi="Arial" w:cs="Arial"/>
          <w:b/>
          <w:sz w:val="20"/>
          <w:szCs w:val="20"/>
          <w:u w:val="single"/>
        </w:rPr>
        <w:t>023/2025</w:t>
      </w:r>
    </w:p>
    <w:p w:rsidR="00673223" w:rsidRDefault="00673223" w:rsidP="00673223">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0A76FD">
        <w:rPr>
          <w:rFonts w:ascii="Arial" w:hAnsi="Arial" w:cs="Arial"/>
          <w:b/>
          <w:sz w:val="20"/>
          <w:szCs w:val="20"/>
          <w:u w:val="single"/>
        </w:rPr>
        <w:t>ADMINISTRATIVO N.</w:t>
      </w:r>
      <w:r w:rsidRPr="00AE55D2">
        <w:rPr>
          <w:rFonts w:ascii="Arial" w:hAnsi="Arial" w:cs="Arial"/>
          <w:b/>
          <w:sz w:val="20"/>
          <w:szCs w:val="20"/>
          <w:u w:val="single"/>
        </w:rPr>
        <w:t xml:space="preserve">º </w:t>
      </w:r>
      <w:r>
        <w:rPr>
          <w:rFonts w:ascii="Arial" w:hAnsi="Arial" w:cs="Arial"/>
          <w:b/>
          <w:sz w:val="20"/>
          <w:szCs w:val="20"/>
          <w:u w:val="single"/>
        </w:rPr>
        <w:t>08</w:t>
      </w:r>
      <w:r w:rsidR="00AF396D">
        <w:rPr>
          <w:rFonts w:ascii="Arial" w:hAnsi="Arial" w:cs="Arial"/>
          <w:b/>
          <w:sz w:val="20"/>
          <w:szCs w:val="20"/>
          <w:u w:val="single"/>
        </w:rPr>
        <w:t>8</w:t>
      </w:r>
      <w:r>
        <w:rPr>
          <w:rFonts w:ascii="Arial" w:hAnsi="Arial" w:cs="Arial"/>
          <w:b/>
          <w:sz w:val="20"/>
          <w:szCs w:val="20"/>
          <w:u w:val="single"/>
        </w:rPr>
        <w:t>/2025</w:t>
      </w:r>
    </w:p>
    <w:p w:rsidR="00673223" w:rsidRPr="009D6CE8" w:rsidRDefault="00673223" w:rsidP="00673223">
      <w:pPr>
        <w:ind w:right="-376"/>
        <w:jc w:val="center"/>
        <w:rPr>
          <w:rFonts w:ascii="Arial" w:hAnsi="Arial" w:cs="Arial"/>
          <w:b/>
          <w:sz w:val="20"/>
          <w:szCs w:val="20"/>
          <w:u w:val="single"/>
        </w:rPr>
      </w:pPr>
      <w:r>
        <w:rPr>
          <w:rFonts w:ascii="Arial" w:hAnsi="Arial" w:cs="Arial"/>
          <w:b/>
          <w:sz w:val="20"/>
          <w:szCs w:val="20"/>
          <w:u w:val="single"/>
        </w:rPr>
        <w:t>EXCLUSIVO</w:t>
      </w:r>
      <w:r w:rsidRPr="009D6CE8">
        <w:rPr>
          <w:rFonts w:ascii="Arial" w:hAnsi="Arial" w:cs="Arial"/>
          <w:b/>
          <w:sz w:val="20"/>
          <w:szCs w:val="20"/>
          <w:u w:val="single"/>
        </w:rPr>
        <w:t xml:space="preserve"> PARA MEI/ME/EPP (LC 147/2014) </w:t>
      </w:r>
    </w:p>
    <w:p w:rsidR="00673223" w:rsidRPr="00334069" w:rsidRDefault="00673223" w:rsidP="00673223">
      <w:pPr>
        <w:pStyle w:val="SemEspaamento"/>
        <w:jc w:val="center"/>
        <w:rPr>
          <w:rFonts w:ascii="Arial" w:hAnsi="Arial" w:cs="Arial"/>
          <w:b/>
          <w:sz w:val="20"/>
          <w:szCs w:val="20"/>
          <w:u w:val="single"/>
        </w:rPr>
      </w:pPr>
    </w:p>
    <w:p w:rsidR="00673223" w:rsidRPr="00334069" w:rsidRDefault="00673223" w:rsidP="00673223">
      <w:pPr>
        <w:pStyle w:val="SemEspaamento"/>
        <w:jc w:val="center"/>
        <w:rPr>
          <w:rFonts w:ascii="Arial" w:hAnsi="Arial" w:cs="Arial"/>
          <w:b/>
          <w:sz w:val="20"/>
          <w:szCs w:val="20"/>
          <w:u w:val="single"/>
        </w:rPr>
      </w:pPr>
    </w:p>
    <w:p w:rsidR="00673223" w:rsidRPr="003163BD" w:rsidRDefault="00673223" w:rsidP="00673223">
      <w:pPr>
        <w:jc w:val="both"/>
        <w:rPr>
          <w:rFonts w:ascii="Arial" w:hAnsi="Arial" w:cs="Arial"/>
          <w:sz w:val="20"/>
          <w:szCs w:val="20"/>
        </w:rPr>
      </w:pPr>
      <w:r w:rsidRPr="003163BD">
        <w:rPr>
          <w:rFonts w:ascii="Arial" w:hAnsi="Arial" w:cs="Arial"/>
          <w:sz w:val="20"/>
          <w:szCs w:val="20"/>
        </w:rPr>
        <w:t xml:space="preserve">Encontra-se aberto na </w:t>
      </w:r>
      <w:r w:rsidRPr="003163BD">
        <w:rPr>
          <w:rFonts w:ascii="Arial" w:hAnsi="Arial" w:cs="Arial"/>
          <w:b/>
          <w:sz w:val="20"/>
          <w:szCs w:val="20"/>
        </w:rPr>
        <w:t>PREFEITURA MUNICIPAL DE RIBEIRÃO DO PINHAL – ESTADO DO PARANÁ</w:t>
      </w:r>
      <w:r w:rsidRPr="003163BD">
        <w:rPr>
          <w:rFonts w:ascii="Arial" w:hAnsi="Arial" w:cs="Arial"/>
          <w:sz w:val="20"/>
          <w:szCs w:val="20"/>
        </w:rPr>
        <w:t xml:space="preserve">, processo licitatório na modalidade Pregão Eletrônico, do tipo menor preço global </w:t>
      </w:r>
      <w:r w:rsidRPr="003163BD">
        <w:rPr>
          <w:rFonts w:ascii="Arial" w:hAnsi="Arial" w:cs="Arial"/>
          <w:b/>
          <w:sz w:val="20"/>
          <w:szCs w:val="20"/>
        </w:rPr>
        <w:t xml:space="preserve">por </w:t>
      </w:r>
      <w:r>
        <w:rPr>
          <w:rFonts w:ascii="Arial" w:hAnsi="Arial" w:cs="Arial"/>
          <w:b/>
          <w:sz w:val="20"/>
          <w:szCs w:val="20"/>
        </w:rPr>
        <w:t>item</w:t>
      </w:r>
      <w:r w:rsidRPr="003163BD">
        <w:rPr>
          <w:rFonts w:ascii="Arial" w:hAnsi="Arial" w:cs="Arial"/>
          <w:sz w:val="20"/>
          <w:szCs w:val="20"/>
        </w:rPr>
        <w:t xml:space="preserve">, cujo objeto é </w:t>
      </w:r>
      <w:r>
        <w:rPr>
          <w:rFonts w:ascii="Arial" w:hAnsi="Arial" w:cs="Arial"/>
          <w:sz w:val="20"/>
          <w:szCs w:val="20"/>
        </w:rPr>
        <w:t>a</w:t>
      </w:r>
      <w:r w:rsidRPr="00723179">
        <w:rPr>
          <w:rFonts w:ascii="Arial" w:hAnsi="Arial" w:cs="Arial"/>
          <w:sz w:val="20"/>
          <w:szCs w:val="20"/>
        </w:rPr>
        <w:t xml:space="preserve"> </w:t>
      </w:r>
      <w:r w:rsidRPr="00673223">
        <w:rPr>
          <w:rFonts w:ascii="Arial" w:hAnsi="Arial" w:cs="Arial"/>
          <w:sz w:val="20"/>
          <w:szCs w:val="20"/>
        </w:rPr>
        <w:t xml:space="preserve">contratação de empresas especializadas para prestação de serviços relativos à operacionalização, assessoramento e execução </w:t>
      </w:r>
      <w:r w:rsidRPr="00673223">
        <w:rPr>
          <w:rStyle w:val="SemEspaamentoChar"/>
          <w:rFonts w:ascii="Arial" w:eastAsiaTheme="minorEastAsia" w:hAnsi="Arial" w:cs="Arial"/>
          <w:sz w:val="20"/>
          <w:szCs w:val="20"/>
        </w:rPr>
        <w:t>de Conferências Municipais para a Secretaria Municipal de Assistência Social</w:t>
      </w:r>
      <w:r w:rsidRPr="00673223">
        <w:rPr>
          <w:rFonts w:ascii="Arial" w:hAnsi="Arial" w:cs="Arial"/>
          <w:sz w:val="20"/>
          <w:szCs w:val="20"/>
        </w:rPr>
        <w:t>,</w:t>
      </w:r>
      <w:r w:rsidRPr="00723179">
        <w:rPr>
          <w:rFonts w:ascii="Arial" w:hAnsi="Arial" w:cs="Arial"/>
          <w:sz w:val="20"/>
          <w:szCs w:val="20"/>
        </w:rPr>
        <w:t xml:space="preserve"> </w:t>
      </w:r>
      <w:r w:rsidRPr="003163BD">
        <w:rPr>
          <w:rFonts w:ascii="Arial" w:hAnsi="Arial" w:cs="Arial"/>
          <w:sz w:val="20"/>
          <w:szCs w:val="20"/>
        </w:rPr>
        <w:t>de acordo com as condições, quantidades e exigências estabelecidas neste edital e seus anexos.</w:t>
      </w:r>
    </w:p>
    <w:p w:rsidR="00673223" w:rsidRPr="00A418E5" w:rsidRDefault="00673223" w:rsidP="00673223">
      <w:pPr>
        <w:pStyle w:val="SemEspaamento"/>
        <w:jc w:val="both"/>
        <w:rPr>
          <w:rFonts w:ascii="Arial" w:hAnsi="Arial" w:cs="Arial"/>
          <w:sz w:val="20"/>
          <w:szCs w:val="20"/>
        </w:rPr>
      </w:pPr>
      <w:r w:rsidRPr="00A418E5">
        <w:rPr>
          <w:rFonts w:ascii="Arial" w:hAnsi="Arial" w:cs="Arial"/>
          <w:sz w:val="20"/>
          <w:szCs w:val="20"/>
        </w:rPr>
        <w:t xml:space="preserve">A realização do Pregão Eletrônico será no dia </w:t>
      </w:r>
      <w:r>
        <w:rPr>
          <w:rFonts w:ascii="Arial" w:hAnsi="Arial" w:cs="Arial"/>
          <w:b/>
          <w:sz w:val="20"/>
          <w:szCs w:val="20"/>
        </w:rPr>
        <w:t>18/03/2025</w:t>
      </w:r>
      <w:r w:rsidRPr="00A418E5">
        <w:rPr>
          <w:rFonts w:ascii="Arial" w:hAnsi="Arial" w:cs="Arial"/>
          <w:b/>
          <w:sz w:val="20"/>
          <w:szCs w:val="20"/>
        </w:rPr>
        <w:t xml:space="preserve"> </w:t>
      </w:r>
      <w:r w:rsidRPr="00A418E5">
        <w:rPr>
          <w:rFonts w:ascii="Arial" w:hAnsi="Arial" w:cs="Arial"/>
          <w:sz w:val="20"/>
          <w:szCs w:val="20"/>
        </w:rPr>
        <w:t>com recebimento</w:t>
      </w:r>
      <w:r w:rsidRPr="00A418E5">
        <w:rPr>
          <w:rFonts w:ascii="Arial" w:hAnsi="Arial" w:cs="Arial"/>
          <w:spacing w:val="-2"/>
          <w:sz w:val="20"/>
          <w:szCs w:val="20"/>
        </w:rPr>
        <w:t xml:space="preserve"> </w:t>
      </w:r>
      <w:r w:rsidRPr="00A418E5">
        <w:rPr>
          <w:rFonts w:ascii="Arial" w:hAnsi="Arial" w:cs="Arial"/>
          <w:sz w:val="20"/>
          <w:szCs w:val="20"/>
        </w:rPr>
        <w:t>das</w:t>
      </w:r>
      <w:r w:rsidRPr="00A418E5">
        <w:rPr>
          <w:rFonts w:ascii="Arial" w:hAnsi="Arial" w:cs="Arial"/>
          <w:spacing w:val="-3"/>
          <w:sz w:val="20"/>
          <w:szCs w:val="20"/>
        </w:rPr>
        <w:t xml:space="preserve"> </w:t>
      </w:r>
      <w:r w:rsidRPr="00A418E5">
        <w:rPr>
          <w:rFonts w:ascii="Arial" w:hAnsi="Arial" w:cs="Arial"/>
          <w:sz w:val="20"/>
          <w:szCs w:val="20"/>
        </w:rPr>
        <w:t>propostas</w:t>
      </w:r>
      <w:r w:rsidRPr="00A418E5">
        <w:rPr>
          <w:rFonts w:ascii="Arial" w:hAnsi="Arial" w:cs="Arial"/>
          <w:spacing w:val="3"/>
          <w:sz w:val="20"/>
          <w:szCs w:val="20"/>
        </w:rPr>
        <w:t xml:space="preserve"> </w:t>
      </w:r>
      <w:r w:rsidRPr="00A418E5">
        <w:rPr>
          <w:rFonts w:ascii="Arial" w:hAnsi="Arial" w:cs="Arial"/>
          <w:sz w:val="20"/>
          <w:szCs w:val="20"/>
        </w:rPr>
        <w:t>até</w:t>
      </w:r>
      <w:r w:rsidRPr="00A418E5">
        <w:rPr>
          <w:rFonts w:ascii="Arial" w:hAnsi="Arial" w:cs="Arial"/>
          <w:spacing w:val="-1"/>
          <w:sz w:val="20"/>
          <w:szCs w:val="20"/>
        </w:rPr>
        <w:t xml:space="preserve"> </w:t>
      </w:r>
      <w:r w:rsidRPr="00A418E5">
        <w:rPr>
          <w:rFonts w:ascii="Arial" w:hAnsi="Arial" w:cs="Arial"/>
          <w:sz w:val="20"/>
          <w:szCs w:val="20"/>
        </w:rPr>
        <w:t>as</w:t>
      </w:r>
      <w:r w:rsidRPr="00A418E5">
        <w:rPr>
          <w:rFonts w:ascii="Arial" w:hAnsi="Arial" w:cs="Arial"/>
          <w:spacing w:val="-3"/>
          <w:sz w:val="20"/>
          <w:szCs w:val="20"/>
        </w:rPr>
        <w:t xml:space="preserve"> </w:t>
      </w:r>
      <w:r w:rsidRPr="00A418E5">
        <w:rPr>
          <w:rFonts w:ascii="Arial" w:hAnsi="Arial" w:cs="Arial"/>
          <w:sz w:val="20"/>
          <w:szCs w:val="20"/>
        </w:rPr>
        <w:t>09h00min, abertura das propostas das 09h01min às 09h29min e início</w:t>
      </w:r>
      <w:r w:rsidRPr="00A418E5">
        <w:rPr>
          <w:rFonts w:ascii="Arial" w:hAnsi="Arial" w:cs="Arial"/>
          <w:spacing w:val="1"/>
          <w:sz w:val="20"/>
          <w:szCs w:val="20"/>
        </w:rPr>
        <w:t xml:space="preserve"> </w:t>
      </w:r>
      <w:r w:rsidRPr="00A418E5">
        <w:rPr>
          <w:rFonts w:ascii="Arial" w:hAnsi="Arial" w:cs="Arial"/>
          <w:sz w:val="20"/>
          <w:szCs w:val="20"/>
        </w:rPr>
        <w:t>da</w:t>
      </w:r>
      <w:r w:rsidRPr="00A418E5">
        <w:rPr>
          <w:rFonts w:ascii="Arial" w:hAnsi="Arial" w:cs="Arial"/>
          <w:spacing w:val="-9"/>
          <w:sz w:val="20"/>
          <w:szCs w:val="20"/>
        </w:rPr>
        <w:t xml:space="preserve"> </w:t>
      </w:r>
      <w:r w:rsidRPr="00A418E5">
        <w:rPr>
          <w:rFonts w:ascii="Arial" w:hAnsi="Arial" w:cs="Arial"/>
          <w:sz w:val="20"/>
          <w:szCs w:val="20"/>
        </w:rPr>
        <w:t>sessão</w:t>
      </w:r>
      <w:r w:rsidRPr="00A418E5">
        <w:rPr>
          <w:rFonts w:ascii="Arial" w:hAnsi="Arial" w:cs="Arial"/>
          <w:spacing w:val="1"/>
          <w:sz w:val="20"/>
          <w:szCs w:val="20"/>
        </w:rPr>
        <w:t xml:space="preserve"> </w:t>
      </w:r>
      <w:r w:rsidRPr="00A418E5">
        <w:rPr>
          <w:rFonts w:ascii="Arial" w:hAnsi="Arial" w:cs="Arial"/>
          <w:sz w:val="20"/>
          <w:szCs w:val="20"/>
        </w:rPr>
        <w:t>de</w:t>
      </w:r>
      <w:r w:rsidRPr="00A418E5">
        <w:rPr>
          <w:rFonts w:ascii="Arial" w:hAnsi="Arial" w:cs="Arial"/>
          <w:spacing w:val="-1"/>
          <w:sz w:val="20"/>
          <w:szCs w:val="20"/>
        </w:rPr>
        <w:t xml:space="preserve"> </w:t>
      </w:r>
      <w:r w:rsidRPr="00A418E5">
        <w:rPr>
          <w:rFonts w:ascii="Arial" w:hAnsi="Arial" w:cs="Arial"/>
          <w:sz w:val="20"/>
          <w:szCs w:val="20"/>
        </w:rPr>
        <w:t>disputa</w:t>
      </w:r>
      <w:r w:rsidRPr="00A418E5">
        <w:rPr>
          <w:rFonts w:ascii="Arial" w:hAnsi="Arial" w:cs="Arial"/>
          <w:spacing w:val="-5"/>
          <w:sz w:val="20"/>
          <w:szCs w:val="20"/>
        </w:rPr>
        <w:t xml:space="preserve"> </w:t>
      </w:r>
      <w:r w:rsidRPr="00A418E5">
        <w:rPr>
          <w:rFonts w:ascii="Arial" w:hAnsi="Arial" w:cs="Arial"/>
          <w:sz w:val="20"/>
          <w:szCs w:val="20"/>
        </w:rPr>
        <w:t>de</w:t>
      </w:r>
      <w:r w:rsidRPr="00A418E5">
        <w:rPr>
          <w:rFonts w:ascii="Arial" w:hAnsi="Arial" w:cs="Arial"/>
          <w:spacing w:val="-1"/>
          <w:sz w:val="20"/>
          <w:szCs w:val="20"/>
        </w:rPr>
        <w:t xml:space="preserve"> </w:t>
      </w:r>
      <w:r w:rsidRPr="00A418E5">
        <w:rPr>
          <w:rFonts w:ascii="Arial" w:hAnsi="Arial" w:cs="Arial"/>
          <w:sz w:val="20"/>
          <w:szCs w:val="20"/>
        </w:rPr>
        <w:t xml:space="preserve">preços 09h30min. </w:t>
      </w:r>
    </w:p>
    <w:p w:rsidR="00673223" w:rsidRPr="003163BD" w:rsidRDefault="00673223" w:rsidP="00673223">
      <w:pPr>
        <w:pStyle w:val="SemEspaamento"/>
        <w:jc w:val="both"/>
        <w:rPr>
          <w:rFonts w:ascii="Arial" w:hAnsi="Arial" w:cs="Arial"/>
          <w:sz w:val="20"/>
          <w:szCs w:val="20"/>
        </w:rPr>
      </w:pPr>
      <w:r w:rsidRPr="003163BD">
        <w:rPr>
          <w:rFonts w:ascii="Arial" w:hAnsi="Arial" w:cs="Arial"/>
          <w:sz w:val="20"/>
          <w:szCs w:val="20"/>
        </w:rPr>
        <w:t xml:space="preserve"> </w:t>
      </w:r>
    </w:p>
    <w:p w:rsidR="00673223" w:rsidRPr="003163BD" w:rsidRDefault="00673223" w:rsidP="00673223">
      <w:pPr>
        <w:pStyle w:val="SemEspaamento"/>
        <w:jc w:val="both"/>
        <w:rPr>
          <w:rFonts w:ascii="Arial" w:hAnsi="Arial" w:cs="Arial"/>
          <w:sz w:val="20"/>
          <w:szCs w:val="20"/>
        </w:rPr>
      </w:pPr>
    </w:p>
    <w:p w:rsidR="00673223" w:rsidRPr="00673223" w:rsidRDefault="00673223" w:rsidP="00673223">
      <w:pPr>
        <w:pStyle w:val="SemEspaamento"/>
        <w:jc w:val="both"/>
        <w:rPr>
          <w:rFonts w:ascii="Arial" w:hAnsi="Arial" w:cs="Arial"/>
          <w:sz w:val="20"/>
          <w:szCs w:val="20"/>
        </w:rPr>
      </w:pPr>
      <w:r w:rsidRPr="001D0F80">
        <w:rPr>
          <w:rFonts w:ascii="Arial" w:hAnsi="Arial" w:cs="Arial"/>
          <w:sz w:val="20"/>
          <w:szCs w:val="20"/>
        </w:rPr>
        <w:t xml:space="preserve">O valor total estimado para tal contratação será de </w:t>
      </w:r>
      <w:r w:rsidRPr="00673223">
        <w:rPr>
          <w:rFonts w:ascii="Arial" w:hAnsi="Arial" w:cs="Arial"/>
          <w:b/>
          <w:sz w:val="20"/>
          <w:szCs w:val="20"/>
        </w:rPr>
        <w:t xml:space="preserve">R$ </w:t>
      </w:r>
      <w:r w:rsidRPr="00673223">
        <w:rPr>
          <w:rFonts w:ascii="Arial" w:hAnsi="Arial" w:cs="Arial"/>
          <w:b/>
          <w:color w:val="000000"/>
          <w:sz w:val="20"/>
          <w:szCs w:val="20"/>
        </w:rPr>
        <w:t>14.800,00</w:t>
      </w:r>
      <w:r w:rsidRPr="00673223">
        <w:rPr>
          <w:rFonts w:ascii="Arial" w:hAnsi="Arial" w:cs="Arial"/>
          <w:sz w:val="20"/>
          <w:szCs w:val="20"/>
        </w:rPr>
        <w:t xml:space="preserve"> (catorze mil e oitocentos reais).</w:t>
      </w:r>
    </w:p>
    <w:p w:rsidR="00673223" w:rsidRPr="003163BD" w:rsidRDefault="00673223" w:rsidP="00673223">
      <w:pPr>
        <w:pStyle w:val="SemEspaamento"/>
        <w:jc w:val="both"/>
        <w:rPr>
          <w:rFonts w:ascii="Arial" w:hAnsi="Arial" w:cs="Arial"/>
          <w:sz w:val="20"/>
          <w:szCs w:val="20"/>
        </w:rPr>
      </w:pPr>
    </w:p>
    <w:p w:rsidR="00673223" w:rsidRPr="003163BD" w:rsidRDefault="00673223" w:rsidP="00673223">
      <w:pPr>
        <w:jc w:val="both"/>
        <w:rPr>
          <w:rFonts w:ascii="Arial" w:hAnsi="Arial" w:cs="Arial"/>
          <w:sz w:val="20"/>
          <w:szCs w:val="20"/>
        </w:rPr>
      </w:pPr>
      <w:r w:rsidRPr="003163BD">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w:t>
      </w:r>
      <w:proofErr w:type="gramStart"/>
      <w:r w:rsidRPr="003163BD">
        <w:rPr>
          <w:rFonts w:ascii="Arial" w:hAnsi="Arial" w:cs="Arial"/>
          <w:sz w:val="20"/>
          <w:szCs w:val="20"/>
        </w:rPr>
        <w:t>às</w:t>
      </w:r>
      <w:proofErr w:type="gramEnd"/>
      <w:r w:rsidRPr="003163BD">
        <w:rPr>
          <w:rFonts w:ascii="Arial" w:hAnsi="Arial" w:cs="Arial"/>
          <w:sz w:val="20"/>
          <w:szCs w:val="20"/>
        </w:rPr>
        <w:t xml:space="preserve"> 17h00min e no endereço eletrônico </w:t>
      </w:r>
      <w:hyperlink r:id="rId6" w:history="1">
        <w:r w:rsidRPr="003163BD">
          <w:rPr>
            <w:rStyle w:val="Hyperlink"/>
            <w:rFonts w:ascii="Arial" w:hAnsi="Arial" w:cs="Arial"/>
            <w:sz w:val="20"/>
            <w:szCs w:val="20"/>
          </w:rPr>
          <w:t>www.ribeiraodopinhal.pr.gov.br</w:t>
        </w:r>
      </w:hyperlink>
      <w:r w:rsidRPr="003163BD">
        <w:rPr>
          <w:rFonts w:ascii="Arial" w:hAnsi="Arial" w:cs="Arial"/>
          <w:sz w:val="20"/>
          <w:szCs w:val="20"/>
        </w:rPr>
        <w:t xml:space="preserve">. Informações e consultas através do e-mail </w:t>
      </w:r>
      <w:hyperlink r:id="rId7" w:history="1">
        <w:r w:rsidRPr="003163BD">
          <w:rPr>
            <w:rStyle w:val="Hyperlink"/>
            <w:rFonts w:ascii="Arial" w:hAnsi="Arial" w:cs="Arial"/>
            <w:sz w:val="20"/>
            <w:szCs w:val="20"/>
          </w:rPr>
          <w:t>pmrpinhal@uol.com.br</w:t>
        </w:r>
      </w:hyperlink>
      <w:r w:rsidRPr="003163BD">
        <w:rPr>
          <w:rFonts w:ascii="Arial" w:hAnsi="Arial" w:cs="Arial"/>
          <w:sz w:val="20"/>
          <w:szCs w:val="20"/>
        </w:rPr>
        <w:t xml:space="preserve"> ou </w:t>
      </w:r>
      <w:hyperlink r:id="rId8" w:history="1">
        <w:r w:rsidRPr="003163BD">
          <w:rPr>
            <w:rStyle w:val="Hyperlink"/>
            <w:rFonts w:ascii="Arial" w:hAnsi="Arial" w:cs="Arial"/>
            <w:sz w:val="20"/>
            <w:szCs w:val="20"/>
          </w:rPr>
          <w:t>compras.pmrpinhal@gmail.com</w:t>
        </w:r>
      </w:hyperlink>
      <w:r w:rsidRPr="003163BD">
        <w:rPr>
          <w:rFonts w:ascii="Arial" w:hAnsi="Arial" w:cs="Arial"/>
          <w:sz w:val="20"/>
          <w:szCs w:val="20"/>
        </w:rPr>
        <w:t xml:space="preserve"> ou através dos Telefones (43) 35518301 / 35518320.</w:t>
      </w:r>
    </w:p>
    <w:p w:rsidR="00673223" w:rsidRPr="003163BD" w:rsidRDefault="00673223" w:rsidP="00673223">
      <w:pPr>
        <w:jc w:val="both"/>
        <w:rPr>
          <w:rFonts w:ascii="Arial" w:hAnsi="Arial" w:cs="Arial"/>
          <w:sz w:val="20"/>
          <w:szCs w:val="20"/>
        </w:rPr>
      </w:pPr>
      <w:r w:rsidRPr="003163BD">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ind w:right="-376"/>
        <w:jc w:val="both"/>
        <w:rPr>
          <w:rFonts w:ascii="Arial" w:hAnsi="Arial" w:cs="Arial"/>
          <w:sz w:val="20"/>
          <w:szCs w:val="20"/>
        </w:rPr>
      </w:pPr>
    </w:p>
    <w:p w:rsidR="00673223" w:rsidRPr="00334069" w:rsidRDefault="00673223" w:rsidP="00673223">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25 de fevereiro de 2025</w:t>
      </w:r>
      <w:r w:rsidRPr="00334069">
        <w:rPr>
          <w:rFonts w:ascii="Arial" w:hAnsi="Arial" w:cs="Arial"/>
          <w:sz w:val="20"/>
          <w:szCs w:val="20"/>
        </w:rPr>
        <w:t>.</w:t>
      </w:r>
    </w:p>
    <w:p w:rsidR="00673223" w:rsidRPr="00334069" w:rsidRDefault="00673223" w:rsidP="00673223">
      <w:pPr>
        <w:jc w:val="both"/>
        <w:rPr>
          <w:rFonts w:ascii="Arial" w:hAnsi="Arial" w:cs="Arial"/>
          <w:b/>
          <w:sz w:val="20"/>
          <w:szCs w:val="20"/>
        </w:rPr>
      </w:pPr>
    </w:p>
    <w:p w:rsidR="00673223" w:rsidRPr="00334069" w:rsidRDefault="00673223" w:rsidP="00673223">
      <w:pPr>
        <w:ind w:right="-376"/>
        <w:jc w:val="both"/>
        <w:rPr>
          <w:rFonts w:ascii="Arial" w:hAnsi="Arial" w:cs="Arial"/>
          <w:b/>
          <w:sz w:val="20"/>
          <w:szCs w:val="20"/>
        </w:rPr>
      </w:pPr>
    </w:p>
    <w:p w:rsidR="00673223" w:rsidRPr="00334069" w:rsidRDefault="00673223" w:rsidP="00673223">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673223" w:rsidRPr="00334069" w:rsidRDefault="00673223" w:rsidP="00673223">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673223" w:rsidRPr="00334069" w:rsidRDefault="00673223" w:rsidP="00673223">
      <w:pPr>
        <w:jc w:val="both"/>
        <w:rPr>
          <w:rFonts w:ascii="Arial" w:hAnsi="Arial" w:cs="Arial"/>
          <w:sz w:val="20"/>
          <w:szCs w:val="20"/>
        </w:rPr>
      </w:pPr>
    </w:p>
    <w:p w:rsidR="00673223" w:rsidRPr="00334069" w:rsidRDefault="00673223" w:rsidP="00673223">
      <w:pPr>
        <w:jc w:val="both"/>
        <w:rPr>
          <w:rFonts w:ascii="Arial" w:hAnsi="Arial" w:cs="Arial"/>
          <w:sz w:val="20"/>
          <w:szCs w:val="20"/>
        </w:rPr>
      </w:pPr>
    </w:p>
    <w:p w:rsidR="00673223" w:rsidRPr="00334069" w:rsidRDefault="00673223" w:rsidP="00673223">
      <w:pPr>
        <w:jc w:val="both"/>
        <w:rPr>
          <w:rFonts w:ascii="Arial" w:hAnsi="Arial" w:cs="Arial"/>
          <w:sz w:val="20"/>
          <w:szCs w:val="20"/>
        </w:rPr>
      </w:pPr>
    </w:p>
    <w:p w:rsidR="00673223" w:rsidRPr="00334069" w:rsidRDefault="00673223" w:rsidP="00673223">
      <w:pPr>
        <w:jc w:val="both"/>
        <w:rPr>
          <w:rFonts w:ascii="Arial" w:hAnsi="Arial" w:cs="Arial"/>
          <w:sz w:val="20"/>
          <w:szCs w:val="20"/>
        </w:rPr>
      </w:pPr>
    </w:p>
    <w:p w:rsidR="00673223" w:rsidRPr="00334069" w:rsidRDefault="00673223" w:rsidP="00673223">
      <w:pPr>
        <w:tabs>
          <w:tab w:val="left" w:pos="5810"/>
        </w:tabs>
        <w:jc w:val="both"/>
        <w:rPr>
          <w:rFonts w:ascii="Arial" w:hAnsi="Arial" w:cs="Arial"/>
          <w:sz w:val="20"/>
          <w:szCs w:val="20"/>
        </w:rPr>
      </w:pPr>
    </w:p>
    <w:p w:rsidR="00673223" w:rsidRDefault="00673223" w:rsidP="00673223">
      <w:pPr>
        <w:tabs>
          <w:tab w:val="left" w:pos="3882"/>
        </w:tabs>
        <w:jc w:val="both"/>
        <w:rPr>
          <w:rFonts w:ascii="Arial" w:hAnsi="Arial" w:cs="Arial"/>
          <w:sz w:val="20"/>
          <w:szCs w:val="20"/>
        </w:rPr>
      </w:pPr>
      <w:r>
        <w:rPr>
          <w:rFonts w:ascii="Arial" w:hAnsi="Arial" w:cs="Arial"/>
          <w:sz w:val="20"/>
          <w:szCs w:val="20"/>
        </w:rPr>
        <w:tab/>
      </w:r>
    </w:p>
    <w:p w:rsidR="00673223" w:rsidRDefault="00673223" w:rsidP="00673223">
      <w:pPr>
        <w:tabs>
          <w:tab w:val="left" w:pos="3882"/>
        </w:tabs>
        <w:jc w:val="both"/>
        <w:rPr>
          <w:rFonts w:ascii="Arial" w:hAnsi="Arial" w:cs="Arial"/>
          <w:sz w:val="20"/>
          <w:szCs w:val="20"/>
        </w:rPr>
      </w:pPr>
    </w:p>
    <w:p w:rsidR="00673223" w:rsidRDefault="00673223" w:rsidP="00673223">
      <w:pPr>
        <w:pStyle w:val="SemEspaamento"/>
        <w:jc w:val="center"/>
        <w:rPr>
          <w:rFonts w:ascii="Arial" w:hAnsi="Arial" w:cs="Arial"/>
          <w:b/>
          <w:sz w:val="20"/>
          <w:szCs w:val="20"/>
          <w:u w:val="single"/>
        </w:rPr>
      </w:pPr>
    </w:p>
    <w:p w:rsidR="00673223" w:rsidRPr="00334069" w:rsidRDefault="00673223" w:rsidP="00673223">
      <w:pPr>
        <w:pStyle w:val="SemEspaamento"/>
        <w:jc w:val="center"/>
        <w:rPr>
          <w:rFonts w:ascii="Arial" w:hAnsi="Arial" w:cs="Arial"/>
          <w:b/>
          <w:sz w:val="20"/>
          <w:szCs w:val="20"/>
          <w:u w:val="single"/>
        </w:rPr>
      </w:pPr>
      <w:r w:rsidRPr="00334069">
        <w:rPr>
          <w:rFonts w:ascii="Arial" w:hAnsi="Arial" w:cs="Arial"/>
          <w:b/>
          <w:sz w:val="20"/>
          <w:szCs w:val="20"/>
          <w:u w:val="single"/>
        </w:rPr>
        <w:t>EDITAL DE PREGÃO ELETRÔNICO</w:t>
      </w:r>
      <w:r>
        <w:rPr>
          <w:rFonts w:ascii="Arial" w:hAnsi="Arial" w:cs="Arial"/>
          <w:b/>
          <w:sz w:val="20"/>
          <w:szCs w:val="20"/>
          <w:u w:val="single"/>
        </w:rPr>
        <w:t xml:space="preserve"> </w:t>
      </w:r>
      <w:r w:rsidRPr="00334069">
        <w:rPr>
          <w:rFonts w:ascii="Arial" w:hAnsi="Arial" w:cs="Arial"/>
          <w:b/>
          <w:sz w:val="20"/>
          <w:szCs w:val="20"/>
          <w:u w:val="single"/>
        </w:rPr>
        <w:t xml:space="preserve">n° </w:t>
      </w:r>
      <w:r>
        <w:rPr>
          <w:rFonts w:ascii="Arial" w:hAnsi="Arial" w:cs="Arial"/>
          <w:b/>
          <w:sz w:val="20"/>
          <w:szCs w:val="20"/>
          <w:u w:val="single"/>
        </w:rPr>
        <w:t>025/2025</w:t>
      </w:r>
      <w:r w:rsidRPr="00334069">
        <w:rPr>
          <w:rFonts w:ascii="Arial" w:hAnsi="Arial" w:cs="Arial"/>
          <w:b/>
          <w:sz w:val="20"/>
          <w:szCs w:val="20"/>
          <w:u w:val="single"/>
        </w:rPr>
        <w:t>.</w:t>
      </w:r>
    </w:p>
    <w:p w:rsidR="00673223" w:rsidRDefault="00673223" w:rsidP="00673223">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ADMINISTRATIVO </w:t>
      </w:r>
      <w:r w:rsidRPr="00F12407">
        <w:rPr>
          <w:rFonts w:ascii="Arial" w:hAnsi="Arial" w:cs="Arial"/>
          <w:b/>
          <w:sz w:val="20"/>
          <w:szCs w:val="20"/>
          <w:u w:val="single"/>
        </w:rPr>
        <w:t xml:space="preserve">N.º </w:t>
      </w:r>
      <w:r>
        <w:rPr>
          <w:rFonts w:ascii="Arial" w:hAnsi="Arial" w:cs="Arial"/>
          <w:b/>
          <w:sz w:val="20"/>
          <w:szCs w:val="20"/>
          <w:u w:val="single"/>
        </w:rPr>
        <w:t>08</w:t>
      </w:r>
      <w:r w:rsidR="00AF396D">
        <w:rPr>
          <w:rFonts w:ascii="Arial" w:hAnsi="Arial" w:cs="Arial"/>
          <w:b/>
          <w:sz w:val="20"/>
          <w:szCs w:val="20"/>
          <w:u w:val="single"/>
        </w:rPr>
        <w:t>8</w:t>
      </w:r>
      <w:r>
        <w:rPr>
          <w:rFonts w:ascii="Arial" w:hAnsi="Arial" w:cs="Arial"/>
          <w:b/>
          <w:sz w:val="20"/>
          <w:szCs w:val="20"/>
          <w:u w:val="single"/>
        </w:rPr>
        <w:t>/2025</w:t>
      </w:r>
    </w:p>
    <w:p w:rsidR="00673223" w:rsidRPr="009D6CE8" w:rsidRDefault="00673223" w:rsidP="00673223">
      <w:pPr>
        <w:ind w:right="-376"/>
        <w:jc w:val="center"/>
        <w:rPr>
          <w:rFonts w:ascii="Arial" w:hAnsi="Arial" w:cs="Arial"/>
          <w:b/>
          <w:sz w:val="20"/>
          <w:szCs w:val="20"/>
          <w:u w:val="single"/>
        </w:rPr>
      </w:pPr>
      <w:r>
        <w:rPr>
          <w:rFonts w:ascii="Arial" w:hAnsi="Arial" w:cs="Arial"/>
          <w:b/>
          <w:sz w:val="20"/>
          <w:szCs w:val="20"/>
          <w:u w:val="single"/>
        </w:rPr>
        <w:t>EXCLUSIVO</w:t>
      </w:r>
      <w:r w:rsidRPr="009D6CE8">
        <w:rPr>
          <w:rFonts w:ascii="Arial" w:hAnsi="Arial" w:cs="Arial"/>
          <w:b/>
          <w:sz w:val="20"/>
          <w:szCs w:val="20"/>
          <w:u w:val="single"/>
        </w:rPr>
        <w:t xml:space="preserve"> PARA MEI/ME/EPP (LC 147/2014) </w:t>
      </w:r>
    </w:p>
    <w:p w:rsidR="00673223" w:rsidRPr="00334069" w:rsidRDefault="00673223" w:rsidP="00673223">
      <w:pPr>
        <w:pStyle w:val="SemEspaamento"/>
        <w:jc w:val="center"/>
        <w:rPr>
          <w:rFonts w:ascii="Arial" w:hAnsi="Arial" w:cs="Arial"/>
          <w:b/>
          <w:sz w:val="20"/>
          <w:szCs w:val="20"/>
          <w:u w:val="single"/>
        </w:rPr>
      </w:pPr>
    </w:p>
    <w:p w:rsidR="00673223" w:rsidRPr="00334069" w:rsidRDefault="00673223" w:rsidP="00673223">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Pr>
          <w:rFonts w:ascii="Arial" w:hAnsi="Arial" w:cs="Arial"/>
          <w:b/>
          <w:sz w:val="20"/>
          <w:szCs w:val="20"/>
        </w:rPr>
        <w:t>ITEM</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proofErr w:type="gramStart"/>
      <w:r>
        <w:rPr>
          <w:rFonts w:ascii="Arial" w:hAnsi="Arial" w:cs="Arial"/>
          <w:sz w:val="20"/>
          <w:szCs w:val="20"/>
        </w:rPr>
        <w:t>a</w:t>
      </w:r>
      <w:proofErr w:type="gramEnd"/>
      <w:r w:rsidRPr="00723179">
        <w:rPr>
          <w:rFonts w:ascii="Arial" w:hAnsi="Arial" w:cs="Arial"/>
          <w:sz w:val="20"/>
          <w:szCs w:val="20"/>
        </w:rPr>
        <w:t xml:space="preserve"> </w:t>
      </w:r>
      <w:r w:rsidRPr="00673223">
        <w:rPr>
          <w:rFonts w:ascii="Arial" w:hAnsi="Arial" w:cs="Arial"/>
          <w:sz w:val="20"/>
          <w:szCs w:val="20"/>
        </w:rPr>
        <w:t xml:space="preserve">contratação de empresas especializadas para prestação de serviços relativos à operacionalização, assessoramento e execução </w:t>
      </w:r>
      <w:r w:rsidRPr="00673223">
        <w:rPr>
          <w:rStyle w:val="SemEspaamentoChar"/>
          <w:rFonts w:ascii="Arial" w:eastAsiaTheme="minorEastAsia" w:hAnsi="Arial" w:cs="Arial"/>
          <w:sz w:val="20"/>
          <w:szCs w:val="20"/>
        </w:rPr>
        <w:t>de Conferências Municipais para a Secretaria Municipal de Assistência Social</w:t>
      </w:r>
      <w:r>
        <w:rPr>
          <w:rStyle w:val="SemEspaamentoChar"/>
          <w:rFonts w:ascii="Arial" w:eastAsiaTheme="minorEastAsia" w:hAnsi="Arial" w:cs="Arial"/>
          <w:sz w:val="20"/>
          <w:szCs w:val="20"/>
        </w:rPr>
        <w:t xml:space="preserve"> </w:t>
      </w:r>
      <w:r w:rsidRPr="00334069">
        <w:rPr>
          <w:rFonts w:ascii="Arial" w:hAnsi="Arial" w:cs="Arial"/>
          <w:sz w:val="20"/>
          <w:szCs w:val="20"/>
        </w:rPr>
        <w:t>e de acordo com as condições estabelecidas neste Edital e seus anexos.</w:t>
      </w:r>
    </w:p>
    <w:p w:rsidR="00673223" w:rsidRPr="00334069" w:rsidRDefault="00673223" w:rsidP="00673223">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9">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0">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673223" w:rsidRPr="00334069" w:rsidTr="00673223">
        <w:tc>
          <w:tcPr>
            <w:tcW w:w="8956" w:type="dxa"/>
          </w:tcPr>
          <w:p w:rsidR="00673223" w:rsidRPr="00334069" w:rsidRDefault="00673223" w:rsidP="00673223">
            <w:pPr>
              <w:pStyle w:val="SemEspaamento"/>
              <w:jc w:val="both"/>
              <w:rPr>
                <w:rFonts w:ascii="Arial" w:hAnsi="Arial" w:cs="Arial"/>
                <w:b/>
                <w:sz w:val="20"/>
                <w:szCs w:val="20"/>
              </w:rPr>
            </w:pPr>
            <w:r w:rsidRPr="00334069">
              <w:rPr>
                <w:rFonts w:ascii="Arial" w:hAnsi="Arial" w:cs="Arial"/>
                <w:b/>
                <w:sz w:val="20"/>
                <w:szCs w:val="20"/>
              </w:rPr>
              <w:t>DATA DA SESSÃO</w:t>
            </w:r>
            <w:r w:rsidRPr="00F12407">
              <w:rPr>
                <w:rFonts w:ascii="Arial" w:hAnsi="Arial" w:cs="Arial"/>
                <w:b/>
                <w:sz w:val="20"/>
                <w:szCs w:val="20"/>
              </w:rPr>
              <w:t xml:space="preserve">: </w:t>
            </w:r>
            <w:r>
              <w:rPr>
                <w:rFonts w:ascii="Arial" w:hAnsi="Arial" w:cs="Arial"/>
                <w:b/>
                <w:sz w:val="20"/>
                <w:szCs w:val="20"/>
              </w:rPr>
              <w:t>18/03/2025</w:t>
            </w:r>
          </w:p>
          <w:p w:rsidR="00673223" w:rsidRPr="00334069" w:rsidRDefault="00673223" w:rsidP="00673223">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3"/>
                <w:sz w:val="20"/>
                <w:szCs w:val="20"/>
              </w:rPr>
              <w:t xml:space="preserve"> 09</w:t>
            </w:r>
            <w:r w:rsidRPr="00334069">
              <w:rPr>
                <w:rFonts w:ascii="Arial" w:hAnsi="Arial" w:cs="Arial"/>
                <w:b/>
                <w:sz w:val="20"/>
                <w:szCs w:val="20"/>
              </w:rPr>
              <w:t>h00</w:t>
            </w:r>
            <w:r w:rsidRPr="00334069">
              <w:rPr>
                <w:rFonts w:ascii="Arial" w:hAnsi="Arial" w:cs="Arial"/>
                <w:b/>
                <w:spacing w:val="-3"/>
                <w:sz w:val="20"/>
                <w:szCs w:val="20"/>
              </w:rPr>
              <w:t xml:space="preserve"> </w:t>
            </w:r>
            <w:r w:rsidRPr="00334069">
              <w:rPr>
                <w:rFonts w:ascii="Arial" w:hAnsi="Arial" w:cs="Arial"/>
                <w:b/>
                <w:sz w:val="20"/>
                <w:szCs w:val="20"/>
              </w:rPr>
              <w:t>min.</w:t>
            </w:r>
          </w:p>
          <w:p w:rsidR="00673223" w:rsidRPr="00334069" w:rsidRDefault="00673223" w:rsidP="00673223">
            <w:pPr>
              <w:pStyle w:val="SemEspaamento"/>
              <w:jc w:val="both"/>
              <w:rPr>
                <w:rFonts w:ascii="Arial" w:hAnsi="Arial" w:cs="Arial"/>
                <w:b/>
                <w:sz w:val="20"/>
                <w:szCs w:val="20"/>
              </w:rPr>
            </w:pPr>
            <w:r w:rsidRPr="00334069">
              <w:rPr>
                <w:rFonts w:ascii="Arial" w:hAnsi="Arial" w:cs="Arial"/>
                <w:b/>
                <w:sz w:val="20"/>
                <w:szCs w:val="20"/>
              </w:rPr>
              <w:t>ABERTURA DAS PROPOSTAS: das 09h01min às 09h29min.</w:t>
            </w:r>
          </w:p>
          <w:p w:rsidR="00673223" w:rsidRPr="00334069" w:rsidRDefault="00673223" w:rsidP="00673223">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PREÇOS: 09h30min</w:t>
            </w:r>
            <w:r w:rsidRPr="00334069">
              <w:rPr>
                <w:rFonts w:ascii="Arial" w:hAnsi="Arial" w:cs="Arial"/>
                <w:b/>
                <w:spacing w:val="-3"/>
                <w:sz w:val="20"/>
                <w:szCs w:val="20"/>
              </w:rPr>
              <w:t>.</w:t>
            </w:r>
          </w:p>
          <w:p w:rsidR="00673223" w:rsidRPr="00334069" w:rsidRDefault="00673223" w:rsidP="00673223">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1">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673223" w:rsidRPr="00334069" w:rsidRDefault="00673223" w:rsidP="00673223">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673223" w:rsidRPr="00F26DF3" w:rsidRDefault="00673223" w:rsidP="00673223">
            <w:pPr>
              <w:pStyle w:val="SemEspaamento"/>
              <w:jc w:val="both"/>
              <w:rPr>
                <w:rFonts w:ascii="Arial" w:hAnsi="Arial" w:cs="Arial"/>
                <w:b/>
                <w:sz w:val="20"/>
                <w:szCs w:val="20"/>
              </w:rPr>
            </w:pPr>
            <w:r w:rsidRPr="00F26DF3">
              <w:rPr>
                <w:rFonts w:ascii="Arial" w:hAnsi="Arial" w:cs="Arial"/>
                <w:b/>
                <w:sz w:val="20"/>
                <w:szCs w:val="20"/>
              </w:rPr>
              <w:t xml:space="preserve">VALOR ESTIMADO: </w:t>
            </w:r>
            <w:r w:rsidRPr="00673223">
              <w:rPr>
                <w:rFonts w:ascii="Arial" w:hAnsi="Arial" w:cs="Arial"/>
                <w:b/>
                <w:sz w:val="20"/>
                <w:szCs w:val="20"/>
              </w:rPr>
              <w:t xml:space="preserve">R$ </w:t>
            </w:r>
            <w:r w:rsidRPr="00673223">
              <w:rPr>
                <w:rFonts w:ascii="Arial" w:hAnsi="Arial" w:cs="Arial"/>
                <w:b/>
                <w:color w:val="000000"/>
                <w:sz w:val="20"/>
                <w:szCs w:val="20"/>
              </w:rPr>
              <w:t>14.800,00</w:t>
            </w:r>
            <w:r w:rsidRPr="00673223">
              <w:rPr>
                <w:rFonts w:ascii="Arial" w:hAnsi="Arial" w:cs="Arial"/>
                <w:sz w:val="20"/>
                <w:szCs w:val="20"/>
              </w:rPr>
              <w:t xml:space="preserve"> (catorze mil e oitocentos reais).</w:t>
            </w:r>
          </w:p>
        </w:tc>
      </w:tr>
    </w:tbl>
    <w:p w:rsidR="00673223" w:rsidRPr="00334069" w:rsidRDefault="00673223" w:rsidP="00673223">
      <w:pPr>
        <w:pStyle w:val="SemEspaamento"/>
        <w:jc w:val="both"/>
        <w:rPr>
          <w:rFonts w:ascii="Arial" w:hAnsi="Arial" w:cs="Arial"/>
          <w:sz w:val="20"/>
          <w:szCs w:val="20"/>
        </w:rPr>
      </w:pPr>
    </w:p>
    <w:p w:rsidR="00673223" w:rsidRPr="00334069" w:rsidRDefault="00673223" w:rsidP="00673223">
      <w:pPr>
        <w:jc w:val="both"/>
        <w:rPr>
          <w:rFonts w:ascii="Arial" w:hAnsi="Arial" w:cs="Arial"/>
          <w:sz w:val="20"/>
          <w:szCs w:val="20"/>
        </w:rPr>
      </w:pPr>
      <w:r w:rsidRPr="00334069">
        <w:rPr>
          <w:rFonts w:ascii="Arial" w:hAnsi="Arial" w:cs="Arial"/>
          <w:sz w:val="20"/>
          <w:szCs w:val="20"/>
        </w:rPr>
        <w:t xml:space="preserve">A Licitação será regida pela </w:t>
      </w:r>
      <w:hyperlink r:id="rId12"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673223" w:rsidRPr="00334069" w:rsidRDefault="00673223" w:rsidP="00673223">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673223" w:rsidRPr="00334069" w:rsidRDefault="00673223" w:rsidP="00673223">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673223" w:rsidRPr="00334069" w:rsidTr="00673223">
        <w:tc>
          <w:tcPr>
            <w:tcW w:w="567" w:type="dxa"/>
          </w:tcPr>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DISPOSIÇÕES PRELIMINARES</w:t>
            </w:r>
          </w:p>
        </w:tc>
      </w:tr>
      <w:tr w:rsidR="00673223" w:rsidRPr="00334069" w:rsidTr="00673223">
        <w:tc>
          <w:tcPr>
            <w:tcW w:w="567" w:type="dxa"/>
          </w:tcPr>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673223" w:rsidRPr="00334069" w:rsidTr="00673223">
        <w:tc>
          <w:tcPr>
            <w:tcW w:w="567" w:type="dxa"/>
          </w:tcPr>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673223" w:rsidRPr="00334069" w:rsidTr="00673223">
        <w:tc>
          <w:tcPr>
            <w:tcW w:w="567" w:type="dxa"/>
          </w:tcPr>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673223" w:rsidRPr="00334069" w:rsidTr="00673223">
        <w:tc>
          <w:tcPr>
            <w:tcW w:w="567" w:type="dxa"/>
          </w:tcPr>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673223" w:rsidRPr="00334069" w:rsidTr="00673223">
        <w:tc>
          <w:tcPr>
            <w:tcW w:w="567" w:type="dxa"/>
          </w:tcPr>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673223" w:rsidRPr="00334069" w:rsidTr="00673223">
        <w:tc>
          <w:tcPr>
            <w:tcW w:w="567" w:type="dxa"/>
          </w:tcPr>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673223" w:rsidRPr="00334069" w:rsidTr="00673223">
        <w:tc>
          <w:tcPr>
            <w:tcW w:w="567" w:type="dxa"/>
          </w:tcPr>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HABILITAÇÃO</w:t>
            </w:r>
          </w:p>
        </w:tc>
      </w:tr>
      <w:tr w:rsidR="00673223" w:rsidRPr="00334069" w:rsidTr="00673223">
        <w:tc>
          <w:tcPr>
            <w:tcW w:w="567" w:type="dxa"/>
          </w:tcPr>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673223" w:rsidRPr="00334069" w:rsidTr="00673223">
        <w:tc>
          <w:tcPr>
            <w:tcW w:w="567" w:type="dxa"/>
          </w:tcPr>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673223" w:rsidRPr="00334069" w:rsidTr="00673223">
        <w:tc>
          <w:tcPr>
            <w:tcW w:w="567" w:type="dxa"/>
          </w:tcPr>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673223" w:rsidRPr="00334069" w:rsidTr="00673223">
        <w:tc>
          <w:tcPr>
            <w:tcW w:w="567" w:type="dxa"/>
          </w:tcPr>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673223" w:rsidRPr="00334069" w:rsidTr="00673223">
        <w:tc>
          <w:tcPr>
            <w:tcW w:w="567" w:type="dxa"/>
          </w:tcPr>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PAGAMENTO</w:t>
            </w:r>
          </w:p>
        </w:tc>
      </w:tr>
      <w:tr w:rsidR="00673223" w:rsidRPr="00334069" w:rsidTr="00673223">
        <w:tc>
          <w:tcPr>
            <w:tcW w:w="567" w:type="dxa"/>
          </w:tcPr>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673223" w:rsidRPr="00334069" w:rsidTr="00673223">
        <w:tc>
          <w:tcPr>
            <w:tcW w:w="567" w:type="dxa"/>
          </w:tcPr>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673223" w:rsidRPr="00334069" w:rsidTr="00673223">
        <w:tc>
          <w:tcPr>
            <w:tcW w:w="567" w:type="dxa"/>
          </w:tcPr>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673223" w:rsidRPr="00334069" w:rsidTr="00673223">
        <w:tc>
          <w:tcPr>
            <w:tcW w:w="567" w:type="dxa"/>
          </w:tcPr>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DISPOSIÇÕES FINAIS</w:t>
            </w:r>
          </w:p>
        </w:tc>
      </w:tr>
    </w:tbl>
    <w:p w:rsidR="00673223" w:rsidRPr="00334069" w:rsidRDefault="00673223" w:rsidP="00673223">
      <w:pPr>
        <w:pStyle w:val="SemEspaamento"/>
        <w:jc w:val="both"/>
        <w:rPr>
          <w:rFonts w:ascii="Arial" w:hAnsi="Arial" w:cs="Arial"/>
          <w:sz w:val="20"/>
          <w:szCs w:val="20"/>
        </w:rPr>
      </w:pPr>
    </w:p>
    <w:p w:rsidR="00673223" w:rsidRPr="00334069" w:rsidRDefault="00673223" w:rsidP="00673223">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013/2025</w:t>
      </w:r>
      <w:r w:rsidRPr="00334069">
        <w:rPr>
          <w:rFonts w:ascii="Arial" w:hAnsi="Arial" w:cs="Arial"/>
          <w:b/>
          <w:sz w:val="20"/>
          <w:szCs w:val="20"/>
        </w:rPr>
        <w:t>,</w:t>
      </w:r>
      <w:r w:rsidRPr="00334069">
        <w:rPr>
          <w:rFonts w:ascii="Arial" w:hAnsi="Arial" w:cs="Arial"/>
          <w:sz w:val="20"/>
          <w:szCs w:val="20"/>
        </w:rPr>
        <w:t xml:space="preserve"> e-mail para contato: </w:t>
      </w:r>
      <w:hyperlink r:id="rId13"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4"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673223" w:rsidRPr="00334069" w:rsidRDefault="00673223" w:rsidP="00673223">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673223" w:rsidRPr="00334069" w:rsidTr="00673223">
        <w:tc>
          <w:tcPr>
            <w:tcW w:w="1418" w:type="dxa"/>
          </w:tcPr>
          <w:p w:rsidR="00673223" w:rsidRPr="00334069" w:rsidRDefault="00673223" w:rsidP="00673223">
            <w:pPr>
              <w:jc w:val="both"/>
              <w:rPr>
                <w:rFonts w:ascii="Arial" w:hAnsi="Arial" w:cs="Arial"/>
                <w:sz w:val="20"/>
                <w:szCs w:val="20"/>
              </w:rPr>
            </w:pPr>
            <w:r w:rsidRPr="00334069">
              <w:rPr>
                <w:rFonts w:ascii="Arial" w:hAnsi="Arial" w:cs="Arial"/>
                <w:sz w:val="20"/>
                <w:szCs w:val="20"/>
              </w:rPr>
              <w:t>ANEXO 01</w:t>
            </w:r>
          </w:p>
        </w:tc>
        <w:tc>
          <w:tcPr>
            <w:tcW w:w="7544" w:type="dxa"/>
          </w:tcPr>
          <w:p w:rsidR="00673223" w:rsidRPr="00334069" w:rsidRDefault="00673223" w:rsidP="00673223">
            <w:pPr>
              <w:jc w:val="both"/>
              <w:rPr>
                <w:rFonts w:ascii="Arial" w:hAnsi="Arial" w:cs="Arial"/>
                <w:sz w:val="20"/>
                <w:szCs w:val="20"/>
              </w:rPr>
            </w:pPr>
            <w:r w:rsidRPr="00334069">
              <w:rPr>
                <w:rFonts w:ascii="Arial" w:hAnsi="Arial" w:cs="Arial"/>
                <w:sz w:val="20"/>
                <w:szCs w:val="20"/>
              </w:rPr>
              <w:t>Termo de referência</w:t>
            </w:r>
          </w:p>
        </w:tc>
      </w:tr>
      <w:tr w:rsidR="00673223" w:rsidRPr="00334069" w:rsidTr="00673223">
        <w:tc>
          <w:tcPr>
            <w:tcW w:w="1418" w:type="dxa"/>
          </w:tcPr>
          <w:p w:rsidR="00673223" w:rsidRPr="00334069" w:rsidRDefault="00673223" w:rsidP="00673223">
            <w:pPr>
              <w:jc w:val="both"/>
              <w:rPr>
                <w:rFonts w:ascii="Arial" w:hAnsi="Arial" w:cs="Arial"/>
                <w:sz w:val="20"/>
                <w:szCs w:val="20"/>
              </w:rPr>
            </w:pPr>
            <w:r w:rsidRPr="00334069">
              <w:rPr>
                <w:rFonts w:ascii="Arial" w:hAnsi="Arial" w:cs="Arial"/>
                <w:sz w:val="20"/>
                <w:szCs w:val="20"/>
              </w:rPr>
              <w:t>ANEXO 02</w:t>
            </w:r>
          </w:p>
        </w:tc>
        <w:tc>
          <w:tcPr>
            <w:tcW w:w="7544" w:type="dxa"/>
          </w:tcPr>
          <w:p w:rsidR="00673223" w:rsidRPr="00334069" w:rsidRDefault="00673223" w:rsidP="00673223">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Ata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Registro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Preços</w:t>
            </w:r>
          </w:p>
        </w:tc>
      </w:tr>
      <w:tr w:rsidR="00673223" w:rsidRPr="00334069" w:rsidTr="00673223">
        <w:tc>
          <w:tcPr>
            <w:tcW w:w="1418" w:type="dxa"/>
          </w:tcPr>
          <w:p w:rsidR="00673223" w:rsidRPr="00334069" w:rsidRDefault="00673223" w:rsidP="00673223">
            <w:pPr>
              <w:jc w:val="both"/>
              <w:rPr>
                <w:rFonts w:ascii="Arial" w:hAnsi="Arial" w:cs="Arial"/>
                <w:sz w:val="20"/>
                <w:szCs w:val="20"/>
              </w:rPr>
            </w:pPr>
            <w:r w:rsidRPr="00334069">
              <w:rPr>
                <w:rFonts w:ascii="Arial" w:hAnsi="Arial" w:cs="Arial"/>
                <w:sz w:val="20"/>
                <w:szCs w:val="20"/>
              </w:rPr>
              <w:t>ANEXO 03</w:t>
            </w:r>
          </w:p>
        </w:tc>
        <w:tc>
          <w:tcPr>
            <w:tcW w:w="7544" w:type="dxa"/>
          </w:tcPr>
          <w:p w:rsidR="00673223" w:rsidRPr="00334069" w:rsidRDefault="00673223" w:rsidP="00673223">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673223" w:rsidRPr="00334069" w:rsidTr="00673223">
        <w:tc>
          <w:tcPr>
            <w:tcW w:w="1418" w:type="dxa"/>
          </w:tcPr>
          <w:p w:rsidR="00673223" w:rsidRPr="00334069" w:rsidRDefault="00673223" w:rsidP="00673223">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673223" w:rsidRPr="00334069" w:rsidRDefault="00673223" w:rsidP="00673223">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673223" w:rsidRPr="00334069" w:rsidTr="00673223">
        <w:tc>
          <w:tcPr>
            <w:tcW w:w="1418" w:type="dxa"/>
          </w:tcPr>
          <w:p w:rsidR="00673223" w:rsidRPr="00334069" w:rsidRDefault="00673223" w:rsidP="00673223">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673223" w:rsidRPr="00334069" w:rsidRDefault="00673223" w:rsidP="00673223">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673223" w:rsidRPr="00334069" w:rsidTr="00673223">
        <w:tc>
          <w:tcPr>
            <w:tcW w:w="1418" w:type="dxa"/>
          </w:tcPr>
          <w:p w:rsidR="00673223" w:rsidRPr="00334069" w:rsidRDefault="00673223" w:rsidP="00673223">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673223" w:rsidRPr="00334069" w:rsidRDefault="00673223" w:rsidP="00673223">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673223" w:rsidRPr="00334069" w:rsidTr="00673223">
        <w:tc>
          <w:tcPr>
            <w:tcW w:w="1418" w:type="dxa"/>
          </w:tcPr>
          <w:p w:rsidR="00673223" w:rsidRPr="00334069" w:rsidRDefault="00673223" w:rsidP="00673223">
            <w:pPr>
              <w:jc w:val="both"/>
              <w:rPr>
                <w:rFonts w:ascii="Arial" w:hAnsi="Arial" w:cs="Arial"/>
                <w:sz w:val="20"/>
                <w:szCs w:val="20"/>
              </w:rPr>
            </w:pPr>
            <w:r w:rsidRPr="00334069">
              <w:rPr>
                <w:rFonts w:ascii="Arial" w:hAnsi="Arial" w:cs="Arial"/>
                <w:sz w:val="20"/>
                <w:szCs w:val="20"/>
              </w:rPr>
              <w:t>ANEXO 06.1</w:t>
            </w:r>
          </w:p>
        </w:tc>
        <w:tc>
          <w:tcPr>
            <w:tcW w:w="7544" w:type="dxa"/>
          </w:tcPr>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673223" w:rsidRPr="00334069" w:rsidTr="00673223">
        <w:tc>
          <w:tcPr>
            <w:tcW w:w="1418" w:type="dxa"/>
          </w:tcPr>
          <w:p w:rsidR="00673223" w:rsidRPr="00334069" w:rsidRDefault="00673223" w:rsidP="00673223">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673223" w:rsidRPr="00334069" w:rsidRDefault="00673223" w:rsidP="00673223">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673223" w:rsidRPr="00334069" w:rsidRDefault="00673223" w:rsidP="00673223">
      <w:pPr>
        <w:pStyle w:val="SemEspaamento"/>
        <w:rPr>
          <w:rFonts w:ascii="Arial" w:hAnsi="Arial" w:cs="Arial"/>
        </w:rPr>
      </w:pPr>
    </w:p>
    <w:p w:rsidR="00673223" w:rsidRPr="00334069" w:rsidRDefault="00673223" w:rsidP="00673223">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673223" w:rsidRPr="00334069" w:rsidRDefault="00673223" w:rsidP="00673223">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673223" w:rsidRPr="006557AF" w:rsidRDefault="00673223" w:rsidP="00673223">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673223" w:rsidRPr="006557AF" w:rsidRDefault="00673223" w:rsidP="00673223">
      <w:pPr>
        <w:pStyle w:val="SemEspaamento"/>
        <w:jc w:val="both"/>
        <w:rPr>
          <w:rFonts w:ascii="Arial" w:hAnsi="Arial" w:cs="Arial"/>
          <w:b/>
          <w:sz w:val="20"/>
          <w:szCs w:val="20"/>
          <w:u w:val="single"/>
        </w:rPr>
      </w:pPr>
    </w:p>
    <w:p w:rsidR="00673223" w:rsidRPr="009D6CE8" w:rsidRDefault="00673223" w:rsidP="00673223">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673223" w:rsidRPr="009D6CE8" w:rsidRDefault="00673223" w:rsidP="00673223">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673223" w:rsidRPr="009D6CE8" w:rsidRDefault="00673223" w:rsidP="00673223">
      <w:pPr>
        <w:pStyle w:val="SemEspaamento"/>
        <w:jc w:val="both"/>
        <w:rPr>
          <w:rFonts w:ascii="Arial" w:hAnsi="Arial" w:cs="Arial"/>
          <w:sz w:val="20"/>
          <w:szCs w:val="20"/>
        </w:rPr>
      </w:pPr>
      <w:r w:rsidRPr="009D6CE8">
        <w:rPr>
          <w:rFonts w:ascii="Arial" w:hAnsi="Arial" w:cs="Arial"/>
          <w:sz w:val="20"/>
          <w:szCs w:val="20"/>
        </w:rPr>
        <w:t>4</w:t>
      </w:r>
      <w:r w:rsidRPr="00FD6DDE">
        <w:rPr>
          <w:rFonts w:ascii="Arial" w:hAnsi="Arial" w:cs="Arial"/>
          <w:sz w:val="20"/>
          <w:szCs w:val="20"/>
        </w:rPr>
        <w:t xml:space="preserve">.3. </w:t>
      </w:r>
      <w:r>
        <w:rPr>
          <w:rFonts w:ascii="Arial" w:hAnsi="Arial" w:cs="Arial"/>
          <w:b/>
          <w:sz w:val="20"/>
          <w:szCs w:val="20"/>
        </w:rPr>
        <w:t>Esta licitação</w:t>
      </w:r>
      <w:r w:rsidRPr="002959BB">
        <w:rPr>
          <w:rFonts w:ascii="Arial" w:hAnsi="Arial" w:cs="Arial"/>
          <w:b/>
          <w:sz w:val="20"/>
          <w:szCs w:val="20"/>
        </w:rPr>
        <w:t xml:space="preserve"> é exclusiva</w:t>
      </w:r>
      <w:r w:rsidRPr="00FD6DDE">
        <w:rPr>
          <w:rFonts w:ascii="Arial" w:hAnsi="Arial" w:cs="Arial"/>
          <w:sz w:val="20"/>
          <w:szCs w:val="20"/>
        </w:rPr>
        <w:t xml:space="preserve"> às MICROEMPRESAS - ME, EMPRESAS DE PEQUENO PORTE -</w:t>
      </w:r>
      <w:r w:rsidRPr="00FD6DDE">
        <w:rPr>
          <w:rFonts w:ascii="Arial" w:hAnsi="Arial" w:cs="Arial"/>
          <w:spacing w:val="1"/>
          <w:sz w:val="20"/>
          <w:szCs w:val="20"/>
        </w:rPr>
        <w:t xml:space="preserve"> </w:t>
      </w:r>
      <w:r w:rsidRPr="00FD6DDE">
        <w:rPr>
          <w:rFonts w:ascii="Arial" w:hAnsi="Arial" w:cs="Arial"/>
          <w:sz w:val="20"/>
          <w:szCs w:val="20"/>
        </w:rPr>
        <w:t>EPP E AO MICROEMPREENDEDOR INDIVIDUAL - MEI, (quando for o caso permitido para</w:t>
      </w:r>
      <w:r w:rsidRPr="00FD6DDE">
        <w:rPr>
          <w:rFonts w:ascii="Arial" w:hAnsi="Arial" w:cs="Arial"/>
          <w:spacing w:val="1"/>
          <w:sz w:val="20"/>
          <w:szCs w:val="20"/>
        </w:rPr>
        <w:t xml:space="preserve"> </w:t>
      </w:r>
      <w:r w:rsidRPr="00FD6DDE">
        <w:rPr>
          <w:rFonts w:ascii="Arial" w:hAnsi="Arial" w:cs="Arial"/>
          <w:sz w:val="20"/>
          <w:szCs w:val="20"/>
        </w:rPr>
        <w:t>MEI),</w:t>
      </w:r>
      <w:r w:rsidRPr="00FD6DDE">
        <w:rPr>
          <w:rFonts w:ascii="Arial" w:hAnsi="Arial" w:cs="Arial"/>
          <w:spacing w:val="1"/>
          <w:sz w:val="20"/>
          <w:szCs w:val="20"/>
        </w:rPr>
        <w:t xml:space="preserve"> </w:t>
      </w:r>
      <w:r w:rsidRPr="00FD6DDE">
        <w:rPr>
          <w:rFonts w:ascii="Arial" w:hAnsi="Arial" w:cs="Arial"/>
          <w:sz w:val="20"/>
          <w:szCs w:val="20"/>
        </w:rPr>
        <w:t>que</w:t>
      </w:r>
      <w:r w:rsidRPr="00FD6DDE">
        <w:rPr>
          <w:rFonts w:ascii="Arial" w:hAnsi="Arial" w:cs="Arial"/>
          <w:spacing w:val="1"/>
          <w:sz w:val="20"/>
          <w:szCs w:val="20"/>
        </w:rPr>
        <w:t xml:space="preserve"> </w:t>
      </w:r>
      <w:r w:rsidRPr="00FD6DDE">
        <w:rPr>
          <w:rFonts w:ascii="Arial" w:hAnsi="Arial" w:cs="Arial"/>
          <w:sz w:val="20"/>
          <w:szCs w:val="20"/>
        </w:rPr>
        <w:t>atenderem</w:t>
      </w:r>
      <w:r w:rsidRPr="00FD6DDE">
        <w:rPr>
          <w:rFonts w:ascii="Arial" w:hAnsi="Arial" w:cs="Arial"/>
          <w:spacing w:val="1"/>
          <w:sz w:val="20"/>
          <w:szCs w:val="20"/>
        </w:rPr>
        <w:t xml:space="preserve"> </w:t>
      </w:r>
      <w:r w:rsidRPr="00FD6DDE">
        <w:rPr>
          <w:rFonts w:ascii="Arial" w:hAnsi="Arial" w:cs="Arial"/>
          <w:sz w:val="20"/>
          <w:szCs w:val="20"/>
        </w:rPr>
        <w:t>a todas</w:t>
      </w:r>
      <w:r w:rsidRPr="00FD6DDE">
        <w:rPr>
          <w:rFonts w:ascii="Arial" w:hAnsi="Arial" w:cs="Arial"/>
          <w:spacing w:val="1"/>
          <w:sz w:val="20"/>
          <w:szCs w:val="20"/>
        </w:rPr>
        <w:t xml:space="preserve"> </w:t>
      </w:r>
      <w:r w:rsidRPr="00FD6DDE">
        <w:rPr>
          <w:rFonts w:ascii="Arial" w:hAnsi="Arial" w:cs="Arial"/>
          <w:sz w:val="20"/>
          <w:szCs w:val="20"/>
        </w:rPr>
        <w:t>as</w:t>
      </w:r>
      <w:r w:rsidRPr="00FD6DDE">
        <w:rPr>
          <w:rFonts w:ascii="Arial" w:hAnsi="Arial" w:cs="Arial"/>
          <w:spacing w:val="1"/>
          <w:sz w:val="20"/>
          <w:szCs w:val="20"/>
        </w:rPr>
        <w:t xml:space="preserve"> </w:t>
      </w:r>
      <w:r w:rsidRPr="00FD6DDE">
        <w:rPr>
          <w:rFonts w:ascii="Arial" w:hAnsi="Arial" w:cs="Arial"/>
          <w:sz w:val="20"/>
          <w:szCs w:val="20"/>
        </w:rPr>
        <w:t>exigências, inclusive</w:t>
      </w:r>
      <w:r w:rsidRPr="00FD6DDE">
        <w:rPr>
          <w:rFonts w:ascii="Arial" w:hAnsi="Arial" w:cs="Arial"/>
          <w:spacing w:val="1"/>
          <w:sz w:val="20"/>
          <w:szCs w:val="20"/>
        </w:rPr>
        <w:t xml:space="preserve"> </w:t>
      </w:r>
      <w:r w:rsidRPr="00FD6DDE">
        <w:rPr>
          <w:rFonts w:ascii="Arial" w:hAnsi="Arial" w:cs="Arial"/>
          <w:sz w:val="20"/>
          <w:szCs w:val="20"/>
        </w:rPr>
        <w:t>quanto à</w:t>
      </w:r>
      <w:r w:rsidRPr="00FD6DDE">
        <w:rPr>
          <w:rFonts w:ascii="Arial" w:hAnsi="Arial" w:cs="Arial"/>
          <w:spacing w:val="1"/>
          <w:sz w:val="20"/>
          <w:szCs w:val="20"/>
        </w:rPr>
        <w:t xml:space="preserve"> </w:t>
      </w:r>
      <w:r w:rsidRPr="00FD6DDE">
        <w:rPr>
          <w:rFonts w:ascii="Arial" w:hAnsi="Arial" w:cs="Arial"/>
          <w:sz w:val="20"/>
          <w:szCs w:val="20"/>
        </w:rPr>
        <w:t>documentação,</w:t>
      </w:r>
      <w:r w:rsidRPr="00FD6DDE">
        <w:rPr>
          <w:rFonts w:ascii="Arial" w:hAnsi="Arial" w:cs="Arial"/>
          <w:spacing w:val="58"/>
          <w:sz w:val="20"/>
          <w:szCs w:val="20"/>
        </w:rPr>
        <w:t xml:space="preserve"> </w:t>
      </w:r>
      <w:r w:rsidRPr="00FD6DDE">
        <w:rPr>
          <w:rFonts w:ascii="Arial" w:hAnsi="Arial" w:cs="Arial"/>
          <w:sz w:val="20"/>
          <w:szCs w:val="20"/>
        </w:rPr>
        <w:t>constantes</w:t>
      </w:r>
      <w:r w:rsidRPr="00FD6DDE">
        <w:rPr>
          <w:rFonts w:ascii="Arial" w:hAnsi="Arial" w:cs="Arial"/>
          <w:spacing w:val="1"/>
          <w:sz w:val="20"/>
          <w:szCs w:val="20"/>
        </w:rPr>
        <w:t xml:space="preserve"> </w:t>
      </w:r>
      <w:r w:rsidRPr="00FD6DDE">
        <w:rPr>
          <w:rFonts w:ascii="Arial" w:hAnsi="Arial" w:cs="Arial"/>
          <w:sz w:val="20"/>
          <w:szCs w:val="20"/>
        </w:rPr>
        <w:t>deste</w:t>
      </w:r>
      <w:r w:rsidRPr="00FD6DDE">
        <w:rPr>
          <w:rFonts w:ascii="Arial" w:hAnsi="Arial" w:cs="Arial"/>
          <w:spacing w:val="-1"/>
          <w:sz w:val="20"/>
          <w:szCs w:val="20"/>
        </w:rPr>
        <w:t xml:space="preserve"> </w:t>
      </w:r>
      <w:r w:rsidRPr="00FD6DDE">
        <w:rPr>
          <w:rFonts w:ascii="Arial" w:hAnsi="Arial" w:cs="Arial"/>
          <w:sz w:val="20"/>
          <w:szCs w:val="20"/>
        </w:rPr>
        <w:t>Edital e</w:t>
      </w:r>
      <w:r w:rsidRPr="00FD6DDE">
        <w:rPr>
          <w:rFonts w:ascii="Arial" w:hAnsi="Arial" w:cs="Arial"/>
          <w:spacing w:val="-1"/>
          <w:sz w:val="20"/>
          <w:szCs w:val="20"/>
        </w:rPr>
        <w:t xml:space="preserve"> </w:t>
      </w:r>
      <w:r w:rsidRPr="00FD6DDE">
        <w:rPr>
          <w:rFonts w:ascii="Arial" w:hAnsi="Arial" w:cs="Arial"/>
          <w:sz w:val="20"/>
          <w:szCs w:val="20"/>
        </w:rPr>
        <w:t>seu(s)</w:t>
      </w:r>
      <w:r w:rsidRPr="00FD6DDE">
        <w:rPr>
          <w:rFonts w:ascii="Arial" w:hAnsi="Arial" w:cs="Arial"/>
          <w:spacing w:val="-5"/>
          <w:sz w:val="20"/>
          <w:szCs w:val="20"/>
        </w:rPr>
        <w:t xml:space="preserve"> </w:t>
      </w:r>
      <w:r w:rsidRPr="00FD6DDE">
        <w:rPr>
          <w:rFonts w:ascii="Arial" w:hAnsi="Arial" w:cs="Arial"/>
          <w:sz w:val="20"/>
          <w:szCs w:val="20"/>
        </w:rPr>
        <w:t>Anexo(s).</w:t>
      </w:r>
    </w:p>
    <w:p w:rsidR="00673223" w:rsidRPr="009D6CE8" w:rsidRDefault="00673223" w:rsidP="00673223">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673223" w:rsidRPr="009D6CE8" w:rsidRDefault="00673223" w:rsidP="00673223">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673223" w:rsidRPr="009D6CE8" w:rsidRDefault="00673223" w:rsidP="00673223">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673223" w:rsidRPr="009D6CE8" w:rsidRDefault="00673223" w:rsidP="00673223">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673223" w:rsidRPr="009D6CE8" w:rsidRDefault="00673223" w:rsidP="00673223">
      <w:pPr>
        <w:pStyle w:val="SemEspaamento"/>
        <w:jc w:val="both"/>
        <w:rPr>
          <w:rFonts w:ascii="Arial" w:hAnsi="Arial" w:cs="Arial"/>
          <w:sz w:val="20"/>
          <w:szCs w:val="20"/>
        </w:rPr>
      </w:pPr>
      <w:r w:rsidRPr="009D6CE8">
        <w:rPr>
          <w:rFonts w:ascii="Arial" w:hAnsi="Arial" w:cs="Arial"/>
          <w:sz w:val="20"/>
          <w:szCs w:val="20"/>
        </w:rPr>
        <w:lastRenderedPageBreak/>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673223" w:rsidRPr="009D6CE8" w:rsidRDefault="00673223" w:rsidP="00673223">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673223" w:rsidRPr="009D6CE8" w:rsidRDefault="00673223" w:rsidP="00673223">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673223" w:rsidRPr="009D6CE8" w:rsidRDefault="00673223" w:rsidP="00673223">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673223" w:rsidRPr="009D6CE8" w:rsidRDefault="00673223" w:rsidP="00673223">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673223" w:rsidRPr="009D6CE8" w:rsidRDefault="00673223" w:rsidP="00673223">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5"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673223" w:rsidRPr="009D6CE8" w:rsidRDefault="00673223" w:rsidP="00673223">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673223" w:rsidRPr="009D6CE8" w:rsidRDefault="00673223" w:rsidP="00673223">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673223" w:rsidRPr="009D6CE8" w:rsidRDefault="00673223" w:rsidP="00673223">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673223" w:rsidRPr="009D6CE8" w:rsidRDefault="00673223" w:rsidP="00673223">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673223" w:rsidRPr="009D6CE8" w:rsidRDefault="00673223" w:rsidP="00673223">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673223" w:rsidRPr="00334069" w:rsidRDefault="00673223" w:rsidP="00673223">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673223" w:rsidRPr="00334069" w:rsidRDefault="00673223" w:rsidP="00673223">
      <w:pPr>
        <w:pStyle w:val="SemEspaamento"/>
        <w:jc w:val="both"/>
        <w:rPr>
          <w:rFonts w:ascii="Arial" w:hAnsi="Arial" w:cs="Arial"/>
          <w:b/>
          <w:sz w:val="20"/>
          <w:szCs w:val="20"/>
        </w:rPr>
      </w:pP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w:t>
      </w:r>
      <w:r w:rsidRPr="00334069">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6"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  </w:t>
      </w:r>
    </w:p>
    <w:p w:rsidR="00673223" w:rsidRPr="00334069" w:rsidRDefault="00673223" w:rsidP="00673223">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673223" w:rsidRPr="00334069" w:rsidRDefault="00673223" w:rsidP="00673223">
      <w:pPr>
        <w:pStyle w:val="SemEspaamento"/>
        <w:jc w:val="both"/>
        <w:rPr>
          <w:rFonts w:ascii="Arial" w:hAnsi="Arial" w:cs="Arial"/>
          <w:b/>
          <w:sz w:val="20"/>
          <w:szCs w:val="20"/>
        </w:rPr>
      </w:pP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673223" w:rsidRPr="00334069" w:rsidRDefault="00673223" w:rsidP="00673223">
      <w:pPr>
        <w:pStyle w:val="SemEspaamento"/>
        <w:jc w:val="both"/>
        <w:rPr>
          <w:rFonts w:ascii="Arial" w:hAnsi="Arial" w:cs="Arial"/>
          <w:b/>
          <w:sz w:val="20"/>
          <w:szCs w:val="20"/>
        </w:rPr>
      </w:pPr>
    </w:p>
    <w:p w:rsidR="00673223" w:rsidRPr="00334069" w:rsidRDefault="00673223" w:rsidP="00673223">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673223" w:rsidRPr="00334069" w:rsidRDefault="00673223" w:rsidP="00673223">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  </w:t>
      </w:r>
    </w:p>
    <w:p w:rsidR="00673223" w:rsidRPr="00334069" w:rsidRDefault="00673223" w:rsidP="00673223">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673223" w:rsidRPr="00334069" w:rsidRDefault="00673223" w:rsidP="00673223">
      <w:pPr>
        <w:pStyle w:val="SemEspaamento"/>
        <w:jc w:val="both"/>
        <w:rPr>
          <w:rFonts w:ascii="Arial" w:hAnsi="Arial" w:cs="Arial"/>
          <w:b/>
          <w:sz w:val="20"/>
          <w:szCs w:val="20"/>
        </w:rPr>
      </w:pP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 xml:space="preserve">MENOR PREÇO PELO VALOR UNITÁRIO DO </w:t>
      </w:r>
      <w:r>
        <w:rPr>
          <w:rFonts w:ascii="Arial" w:hAnsi="Arial" w:cs="Arial"/>
          <w:b/>
          <w:sz w:val="20"/>
          <w:szCs w:val="20"/>
        </w:rPr>
        <w:t>ITEM</w:t>
      </w:r>
      <w:r w:rsidRPr="00334069">
        <w:rPr>
          <w:rFonts w:ascii="Arial" w:hAnsi="Arial" w:cs="Arial"/>
          <w:b/>
          <w:sz w:val="20"/>
          <w:szCs w:val="20"/>
        </w:rPr>
        <w:t>,</w:t>
      </w:r>
      <w:r w:rsidRPr="00334069">
        <w:rPr>
          <w:rFonts w:ascii="Arial" w:hAnsi="Arial" w:cs="Arial"/>
          <w:sz w:val="20"/>
          <w:szCs w:val="20"/>
        </w:rPr>
        <w:t xml:space="preserve"> conforme definido neste Edital e seus anexos;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jc w:val="both"/>
        <w:rPr>
          <w:rFonts w:ascii="Arial" w:hAnsi="Arial" w:cs="Arial"/>
          <w:b/>
          <w:sz w:val="20"/>
          <w:szCs w:val="20"/>
        </w:rPr>
      </w:pPr>
      <w:r w:rsidRPr="00334069">
        <w:rPr>
          <w:rFonts w:ascii="Arial" w:hAnsi="Arial" w:cs="Arial"/>
          <w:b/>
          <w:sz w:val="20"/>
          <w:szCs w:val="20"/>
        </w:rPr>
        <w:t xml:space="preserve">PROPOSTA NO SISTEMA ELETRÔNICO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lastRenderedPageBreak/>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673223" w:rsidRPr="00334069" w:rsidRDefault="00673223" w:rsidP="00673223">
      <w:pPr>
        <w:pStyle w:val="SemEspaamento"/>
        <w:jc w:val="both"/>
        <w:rPr>
          <w:rFonts w:ascii="Arial" w:hAnsi="Arial" w:cs="Arial"/>
          <w:b/>
          <w:sz w:val="20"/>
          <w:szCs w:val="20"/>
          <w:u w:val="single"/>
        </w:rPr>
      </w:pP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673223" w:rsidRPr="00334069" w:rsidRDefault="00673223" w:rsidP="00673223">
      <w:pPr>
        <w:pStyle w:val="SemEspaamento"/>
        <w:jc w:val="both"/>
        <w:rPr>
          <w:rFonts w:ascii="Arial" w:hAnsi="Arial" w:cs="Arial"/>
          <w:b/>
          <w:sz w:val="20"/>
          <w:szCs w:val="20"/>
          <w:u w:val="single"/>
        </w:rPr>
      </w:pPr>
    </w:p>
    <w:p w:rsidR="00673223" w:rsidRPr="00334069" w:rsidRDefault="00673223" w:rsidP="00673223">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673223" w:rsidRPr="00334069" w:rsidRDefault="00673223" w:rsidP="00673223">
      <w:pPr>
        <w:pStyle w:val="SemEspaamento"/>
        <w:jc w:val="both"/>
        <w:rPr>
          <w:rFonts w:ascii="Arial" w:hAnsi="Arial" w:cs="Arial"/>
          <w:b/>
          <w:sz w:val="20"/>
          <w:szCs w:val="20"/>
        </w:rPr>
      </w:pP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 xml:space="preserve">MENOR PREÇO PELO VALOR UNITÁRIO DO </w:t>
      </w:r>
      <w:r>
        <w:rPr>
          <w:rFonts w:ascii="Arial" w:hAnsi="Arial" w:cs="Arial"/>
          <w:b/>
          <w:sz w:val="20"/>
          <w:szCs w:val="20"/>
        </w:rPr>
        <w:t>ITEM</w:t>
      </w:r>
      <w:r w:rsidRPr="00334069">
        <w:rPr>
          <w:rFonts w:ascii="Arial" w:hAnsi="Arial" w:cs="Arial"/>
          <w:sz w:val="20"/>
          <w:szCs w:val="20"/>
        </w:rPr>
        <w:t>, observado o prazo para fornecimento, as especificações técnicas, parâmetros mínimos de qualidade e demais condições definidas neste Edital.</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334069">
        <w:rPr>
          <w:rFonts w:ascii="Arial" w:hAnsi="Arial" w:cs="Arial"/>
          <w:sz w:val="20"/>
          <w:szCs w:val="20"/>
        </w:rPr>
        <w:lastRenderedPageBreak/>
        <w:t xml:space="preserve">habilitação. Se for necessário, repetirá esse procedimento, sucessivamente, até a apuração de uma proposta ou lance que atenda ao Edital; </w:t>
      </w:r>
    </w:p>
    <w:p w:rsidR="00673223" w:rsidRPr="00334069" w:rsidRDefault="00673223" w:rsidP="00673223">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jc w:val="both"/>
        <w:rPr>
          <w:rFonts w:ascii="Arial" w:hAnsi="Arial" w:cs="Arial"/>
          <w:b/>
          <w:sz w:val="20"/>
          <w:szCs w:val="20"/>
          <w:u w:val="single"/>
        </w:rPr>
      </w:pPr>
      <w:r w:rsidRPr="00334069">
        <w:rPr>
          <w:rFonts w:ascii="Arial" w:hAnsi="Arial" w:cs="Arial"/>
          <w:b/>
          <w:sz w:val="20"/>
          <w:szCs w:val="20"/>
          <w:u w:val="single"/>
        </w:rPr>
        <w:t>08. HABILITAÇÃO</w:t>
      </w:r>
    </w:p>
    <w:p w:rsidR="00673223" w:rsidRPr="00334069" w:rsidRDefault="00673223" w:rsidP="00673223">
      <w:pPr>
        <w:jc w:val="both"/>
        <w:rPr>
          <w:rFonts w:ascii="Arial" w:hAnsi="Arial" w:cs="Arial"/>
          <w:sz w:val="20"/>
          <w:szCs w:val="20"/>
        </w:rPr>
      </w:pPr>
      <w:r w:rsidRPr="00334069">
        <w:rPr>
          <w:rFonts w:ascii="Arial" w:hAnsi="Arial" w:cs="Arial"/>
          <w:sz w:val="20"/>
          <w:szCs w:val="20"/>
        </w:rPr>
        <w:t xml:space="preserve">8.1 Conforme ANEXO 03. </w:t>
      </w:r>
    </w:p>
    <w:p w:rsidR="00673223" w:rsidRPr="00334069" w:rsidRDefault="00673223" w:rsidP="00673223">
      <w:pPr>
        <w:jc w:val="both"/>
        <w:rPr>
          <w:rFonts w:ascii="Arial" w:hAnsi="Arial" w:cs="Arial"/>
          <w:b/>
          <w:sz w:val="20"/>
          <w:szCs w:val="20"/>
          <w:u w:val="single"/>
        </w:rPr>
      </w:pPr>
      <w:r w:rsidRPr="00334069">
        <w:rPr>
          <w:rFonts w:ascii="Arial" w:hAnsi="Arial" w:cs="Arial"/>
          <w:b/>
          <w:sz w:val="20"/>
          <w:szCs w:val="20"/>
          <w:u w:val="single"/>
        </w:rPr>
        <w:t xml:space="preserve">09. IMPUGNAÇÃO AO EDITAL, RECURSOS E </w:t>
      </w:r>
      <w:proofErr w:type="gramStart"/>
      <w:r w:rsidRPr="00334069">
        <w:rPr>
          <w:rFonts w:ascii="Arial" w:hAnsi="Arial" w:cs="Arial"/>
          <w:b/>
          <w:sz w:val="20"/>
          <w:szCs w:val="20"/>
          <w:u w:val="single"/>
        </w:rPr>
        <w:t>HOMOLOGAÇÃO</w:t>
      </w:r>
      <w:proofErr w:type="gramEnd"/>
      <w:r w:rsidRPr="00334069">
        <w:rPr>
          <w:rFonts w:ascii="Arial" w:hAnsi="Arial" w:cs="Arial"/>
          <w:b/>
          <w:sz w:val="20"/>
          <w:szCs w:val="20"/>
          <w:u w:val="single"/>
        </w:rPr>
        <w:t xml:space="preserve">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7"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18"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19"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lastRenderedPageBreak/>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a) advertência;</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b) multa;</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673223" w:rsidRPr="00334069" w:rsidRDefault="00673223" w:rsidP="00673223">
      <w:pPr>
        <w:pStyle w:val="SemEspaamento"/>
        <w:jc w:val="both"/>
        <w:rPr>
          <w:rFonts w:ascii="Arial" w:hAnsi="Arial" w:cs="Arial"/>
          <w:b/>
          <w:sz w:val="20"/>
          <w:szCs w:val="20"/>
          <w:u w:val="single"/>
        </w:rPr>
      </w:pPr>
    </w:p>
    <w:p w:rsidR="00673223" w:rsidRPr="00334069" w:rsidRDefault="00673223" w:rsidP="00673223">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673223" w:rsidRPr="00334069" w:rsidRDefault="00673223" w:rsidP="00673223">
      <w:pPr>
        <w:pStyle w:val="SemEspaamento"/>
        <w:jc w:val="both"/>
        <w:rPr>
          <w:rFonts w:ascii="Arial" w:hAnsi="Arial" w:cs="Arial"/>
          <w:b/>
          <w:sz w:val="20"/>
          <w:szCs w:val="20"/>
          <w:u w:val="single"/>
        </w:rPr>
      </w:pP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r w:rsidRPr="00334069">
        <w:rPr>
          <w:rFonts w:ascii="Arial" w:hAnsi="Arial" w:cs="Arial"/>
          <w:b/>
          <w:sz w:val="20"/>
          <w:szCs w:val="20"/>
          <w:u w:val="single"/>
        </w:rPr>
        <w:t>OBJETO</w:t>
      </w:r>
      <w:r>
        <w:rPr>
          <w:rFonts w:ascii="Arial" w:hAnsi="Arial" w:cs="Arial"/>
          <w:b/>
          <w:sz w:val="20"/>
          <w:szCs w:val="20"/>
          <w:u w:val="single"/>
        </w:rPr>
        <w:t>.</w:t>
      </w:r>
    </w:p>
    <w:p w:rsidR="00673223" w:rsidRPr="00334069" w:rsidRDefault="00673223" w:rsidP="00673223">
      <w:pPr>
        <w:pStyle w:val="SemEspaamento"/>
        <w:jc w:val="both"/>
        <w:rPr>
          <w:rFonts w:ascii="Arial" w:hAnsi="Arial" w:cs="Arial"/>
          <w:b/>
          <w:sz w:val="20"/>
          <w:szCs w:val="20"/>
        </w:rPr>
      </w:pP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673223" w:rsidRPr="00334069" w:rsidRDefault="00673223" w:rsidP="00673223">
      <w:pPr>
        <w:pStyle w:val="SemEspaamento"/>
        <w:jc w:val="both"/>
        <w:rPr>
          <w:rFonts w:ascii="Arial" w:hAnsi="Arial" w:cs="Arial"/>
          <w:b/>
          <w:sz w:val="20"/>
          <w:szCs w:val="20"/>
        </w:rPr>
      </w:pP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673223" w:rsidRPr="00334069" w:rsidRDefault="00673223" w:rsidP="00673223">
      <w:pPr>
        <w:pStyle w:val="SemEspaamento"/>
        <w:jc w:val="both"/>
        <w:rPr>
          <w:rFonts w:ascii="Arial" w:hAnsi="Arial" w:cs="Arial"/>
          <w:b/>
          <w:sz w:val="20"/>
          <w:szCs w:val="20"/>
          <w:u w:val="single"/>
        </w:rPr>
      </w:pPr>
      <w:r w:rsidRPr="00334069">
        <w:rPr>
          <w:rFonts w:ascii="Arial" w:hAnsi="Arial" w:cs="Arial"/>
          <w:b/>
          <w:sz w:val="20"/>
          <w:szCs w:val="20"/>
          <w:u w:val="single"/>
        </w:rPr>
        <w:lastRenderedPageBreak/>
        <w:t>15 - REAJUSTAMENTO</w:t>
      </w: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673223" w:rsidRPr="00334069" w:rsidRDefault="00673223" w:rsidP="00673223">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673223" w:rsidRPr="00334069" w:rsidRDefault="00673223" w:rsidP="00673223">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673223" w:rsidRPr="00334069" w:rsidRDefault="00673223" w:rsidP="00673223">
      <w:pPr>
        <w:pStyle w:val="SemEspaamento"/>
        <w:rPr>
          <w:rFonts w:ascii="Arial" w:hAnsi="Arial" w:cs="Arial"/>
          <w:sz w:val="20"/>
          <w:szCs w:val="20"/>
        </w:rPr>
      </w:pPr>
    </w:p>
    <w:p w:rsidR="00673223" w:rsidRPr="00334069" w:rsidRDefault="00673223" w:rsidP="00673223">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25 de fevereiro de 2025</w:t>
      </w:r>
      <w:r w:rsidRPr="00334069">
        <w:rPr>
          <w:rFonts w:ascii="Arial" w:hAnsi="Arial" w:cs="Arial"/>
          <w:sz w:val="20"/>
          <w:szCs w:val="20"/>
        </w:rPr>
        <w:t>.</w:t>
      </w:r>
    </w:p>
    <w:p w:rsidR="00673223" w:rsidRPr="00334069" w:rsidRDefault="00673223" w:rsidP="00673223">
      <w:pPr>
        <w:ind w:right="-376"/>
        <w:jc w:val="both"/>
        <w:rPr>
          <w:rFonts w:ascii="Arial" w:hAnsi="Arial" w:cs="Arial"/>
          <w:sz w:val="20"/>
          <w:szCs w:val="20"/>
        </w:rPr>
      </w:pPr>
    </w:p>
    <w:p w:rsidR="00673223" w:rsidRPr="003E0226" w:rsidRDefault="00673223" w:rsidP="00673223">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673223" w:rsidRPr="00334069" w:rsidRDefault="00673223" w:rsidP="00673223">
      <w:pPr>
        <w:pStyle w:val="SemEspaamento"/>
      </w:pPr>
      <w:r w:rsidRPr="003E0226">
        <w:rPr>
          <w:rFonts w:ascii="Arial" w:hAnsi="Arial" w:cs="Arial"/>
          <w:b/>
          <w:sz w:val="20"/>
          <w:szCs w:val="20"/>
        </w:rPr>
        <w:t xml:space="preserve"> Pregoeiro Oficial.</w:t>
      </w:r>
      <w:r w:rsidRPr="00334069">
        <w:tab/>
      </w:r>
    </w:p>
    <w:p w:rsidR="00673223" w:rsidRPr="00334069" w:rsidRDefault="00673223" w:rsidP="00673223">
      <w:pPr>
        <w:pStyle w:val="Ttulo"/>
        <w:spacing w:line="360" w:lineRule="auto"/>
        <w:rPr>
          <w:rFonts w:ascii="Arial" w:hAnsi="Arial" w:cs="Arial"/>
          <w:sz w:val="20"/>
          <w:u w:val="single"/>
        </w:rPr>
      </w:pPr>
    </w:p>
    <w:p w:rsidR="00673223" w:rsidRPr="00334069" w:rsidRDefault="00673223" w:rsidP="00673223">
      <w:pPr>
        <w:pStyle w:val="Ttulo"/>
        <w:spacing w:line="360" w:lineRule="auto"/>
        <w:rPr>
          <w:rFonts w:ascii="Arial" w:hAnsi="Arial" w:cs="Arial"/>
          <w:sz w:val="20"/>
          <w:u w:val="single"/>
        </w:rPr>
      </w:pPr>
    </w:p>
    <w:p w:rsidR="00673223" w:rsidRPr="00334069" w:rsidRDefault="00673223" w:rsidP="00673223">
      <w:pPr>
        <w:pStyle w:val="Ttulo"/>
        <w:spacing w:line="360" w:lineRule="auto"/>
        <w:rPr>
          <w:rFonts w:ascii="Arial" w:hAnsi="Arial" w:cs="Arial"/>
          <w:sz w:val="20"/>
          <w:u w:val="single"/>
        </w:rPr>
      </w:pPr>
    </w:p>
    <w:p w:rsidR="00673223" w:rsidRPr="00334069" w:rsidRDefault="00673223" w:rsidP="00673223">
      <w:pPr>
        <w:pStyle w:val="Ttulo"/>
        <w:spacing w:line="360" w:lineRule="auto"/>
        <w:rPr>
          <w:rFonts w:ascii="Arial" w:hAnsi="Arial" w:cs="Arial"/>
          <w:sz w:val="20"/>
          <w:u w:val="single"/>
        </w:rPr>
      </w:pPr>
    </w:p>
    <w:p w:rsidR="00673223" w:rsidRPr="00334069" w:rsidRDefault="00673223" w:rsidP="00673223">
      <w:pPr>
        <w:pStyle w:val="Ttulo"/>
        <w:spacing w:line="360" w:lineRule="auto"/>
        <w:rPr>
          <w:rFonts w:ascii="Arial" w:hAnsi="Arial" w:cs="Arial"/>
          <w:sz w:val="20"/>
          <w:u w:val="single"/>
        </w:rPr>
      </w:pPr>
    </w:p>
    <w:p w:rsidR="00673223" w:rsidRPr="00334069" w:rsidRDefault="00673223" w:rsidP="00673223">
      <w:pPr>
        <w:pStyle w:val="Ttulo"/>
        <w:spacing w:line="360" w:lineRule="auto"/>
        <w:rPr>
          <w:rFonts w:ascii="Arial" w:hAnsi="Arial" w:cs="Arial"/>
          <w:sz w:val="20"/>
          <w:u w:val="single"/>
        </w:rPr>
      </w:pPr>
    </w:p>
    <w:p w:rsidR="00673223" w:rsidRPr="00334069" w:rsidRDefault="00673223" w:rsidP="00673223">
      <w:pPr>
        <w:pStyle w:val="Ttulo"/>
        <w:spacing w:line="360" w:lineRule="auto"/>
        <w:rPr>
          <w:rFonts w:ascii="Arial" w:hAnsi="Arial" w:cs="Arial"/>
          <w:sz w:val="20"/>
          <w:u w:val="single"/>
        </w:rPr>
      </w:pPr>
    </w:p>
    <w:p w:rsidR="00673223" w:rsidRPr="00334069" w:rsidRDefault="00673223" w:rsidP="00673223">
      <w:pPr>
        <w:pStyle w:val="Ttulo"/>
        <w:spacing w:line="360" w:lineRule="auto"/>
        <w:rPr>
          <w:rFonts w:ascii="Arial" w:hAnsi="Arial" w:cs="Arial"/>
          <w:sz w:val="20"/>
          <w:u w:val="single"/>
        </w:rPr>
      </w:pPr>
    </w:p>
    <w:p w:rsidR="00673223" w:rsidRPr="00334069" w:rsidRDefault="00673223" w:rsidP="00673223">
      <w:pPr>
        <w:pStyle w:val="Ttulo"/>
        <w:spacing w:line="360" w:lineRule="auto"/>
        <w:rPr>
          <w:rFonts w:ascii="Arial" w:hAnsi="Arial" w:cs="Arial"/>
          <w:sz w:val="20"/>
          <w:u w:val="single"/>
        </w:rPr>
      </w:pPr>
    </w:p>
    <w:p w:rsidR="00673223" w:rsidRPr="00334069" w:rsidRDefault="00673223" w:rsidP="00673223">
      <w:pPr>
        <w:pStyle w:val="Ttulo"/>
        <w:spacing w:line="360" w:lineRule="auto"/>
        <w:rPr>
          <w:rFonts w:ascii="Arial" w:hAnsi="Arial" w:cs="Arial"/>
          <w:sz w:val="20"/>
          <w:u w:val="single"/>
        </w:rPr>
      </w:pPr>
    </w:p>
    <w:p w:rsidR="00673223" w:rsidRPr="00334069" w:rsidRDefault="00673223" w:rsidP="00673223">
      <w:pPr>
        <w:pStyle w:val="Ttulo"/>
        <w:spacing w:line="360" w:lineRule="auto"/>
        <w:rPr>
          <w:rFonts w:ascii="Arial" w:hAnsi="Arial" w:cs="Arial"/>
          <w:sz w:val="20"/>
          <w:u w:val="single"/>
        </w:rPr>
      </w:pPr>
    </w:p>
    <w:p w:rsidR="00673223" w:rsidRPr="00334069" w:rsidRDefault="00673223" w:rsidP="00673223">
      <w:pPr>
        <w:pStyle w:val="Ttulo"/>
        <w:spacing w:line="360" w:lineRule="auto"/>
        <w:rPr>
          <w:rFonts w:ascii="Arial" w:hAnsi="Arial" w:cs="Arial"/>
          <w:sz w:val="20"/>
          <w:u w:val="single"/>
        </w:rPr>
      </w:pPr>
    </w:p>
    <w:p w:rsidR="00673223" w:rsidRPr="00334069" w:rsidRDefault="00673223" w:rsidP="00673223">
      <w:pPr>
        <w:pStyle w:val="Ttulo"/>
        <w:spacing w:line="360" w:lineRule="auto"/>
        <w:rPr>
          <w:rFonts w:ascii="Arial" w:hAnsi="Arial" w:cs="Arial"/>
          <w:sz w:val="20"/>
          <w:u w:val="single"/>
        </w:rPr>
      </w:pPr>
    </w:p>
    <w:p w:rsidR="00673223" w:rsidRDefault="00673223" w:rsidP="00673223">
      <w:pPr>
        <w:pStyle w:val="Ttulo"/>
        <w:spacing w:line="360" w:lineRule="auto"/>
        <w:rPr>
          <w:rFonts w:ascii="Arial" w:hAnsi="Arial" w:cs="Arial"/>
          <w:sz w:val="20"/>
          <w:u w:val="single"/>
        </w:rPr>
      </w:pPr>
    </w:p>
    <w:p w:rsidR="00AF396D" w:rsidRPr="00334069" w:rsidRDefault="00AF396D" w:rsidP="00673223">
      <w:pPr>
        <w:pStyle w:val="Ttulo"/>
        <w:spacing w:line="360" w:lineRule="auto"/>
        <w:rPr>
          <w:rFonts w:ascii="Arial" w:hAnsi="Arial" w:cs="Arial"/>
          <w:sz w:val="20"/>
          <w:u w:val="single"/>
        </w:rPr>
      </w:pPr>
    </w:p>
    <w:p w:rsidR="00673223" w:rsidRDefault="00673223" w:rsidP="00673223">
      <w:pPr>
        <w:pStyle w:val="Ttulo"/>
        <w:spacing w:line="360" w:lineRule="auto"/>
        <w:rPr>
          <w:rFonts w:ascii="Arial" w:hAnsi="Arial" w:cs="Arial"/>
          <w:sz w:val="20"/>
          <w:u w:val="single"/>
        </w:rPr>
      </w:pPr>
    </w:p>
    <w:p w:rsidR="00673223" w:rsidRDefault="00673223" w:rsidP="00673223">
      <w:pPr>
        <w:pStyle w:val="Ttulo"/>
        <w:spacing w:line="360" w:lineRule="auto"/>
        <w:rPr>
          <w:rFonts w:ascii="Arial" w:hAnsi="Arial" w:cs="Arial"/>
          <w:sz w:val="20"/>
          <w:u w:val="single"/>
        </w:rPr>
      </w:pPr>
    </w:p>
    <w:p w:rsidR="00673223" w:rsidRDefault="00673223" w:rsidP="00673223">
      <w:pPr>
        <w:pStyle w:val="Ttulo"/>
        <w:spacing w:line="360" w:lineRule="auto"/>
        <w:rPr>
          <w:rFonts w:ascii="Arial" w:hAnsi="Arial" w:cs="Arial"/>
          <w:sz w:val="20"/>
          <w:u w:val="single"/>
        </w:rPr>
      </w:pPr>
    </w:p>
    <w:p w:rsidR="00673223" w:rsidRDefault="00673223" w:rsidP="00673223">
      <w:pPr>
        <w:pStyle w:val="Ttulo"/>
        <w:spacing w:line="360" w:lineRule="auto"/>
        <w:rPr>
          <w:rFonts w:ascii="Arial" w:hAnsi="Arial" w:cs="Arial"/>
          <w:sz w:val="20"/>
          <w:u w:val="single"/>
        </w:rPr>
      </w:pPr>
    </w:p>
    <w:p w:rsidR="00673223" w:rsidRDefault="00673223" w:rsidP="00673223">
      <w:pPr>
        <w:pStyle w:val="Ttulo"/>
        <w:spacing w:line="360" w:lineRule="auto"/>
        <w:rPr>
          <w:rFonts w:ascii="Arial" w:hAnsi="Arial" w:cs="Arial"/>
          <w:sz w:val="20"/>
          <w:u w:val="single"/>
        </w:rPr>
      </w:pPr>
    </w:p>
    <w:p w:rsidR="00673223" w:rsidRPr="00594C12" w:rsidRDefault="00673223" w:rsidP="00673223">
      <w:pPr>
        <w:jc w:val="center"/>
        <w:rPr>
          <w:rFonts w:ascii="Arial" w:hAnsi="Arial" w:cs="Arial"/>
          <w:b/>
          <w:bCs/>
          <w:sz w:val="18"/>
          <w:szCs w:val="18"/>
        </w:rPr>
      </w:pPr>
      <w:r w:rsidRPr="00594C12">
        <w:rPr>
          <w:rFonts w:ascii="Arial" w:hAnsi="Arial" w:cs="Arial"/>
          <w:b/>
          <w:bCs/>
          <w:sz w:val="18"/>
          <w:szCs w:val="18"/>
        </w:rPr>
        <w:t>TERMO DE REFERÊNCIA</w:t>
      </w:r>
    </w:p>
    <w:p w:rsidR="00673223" w:rsidRPr="00594C12" w:rsidRDefault="00673223" w:rsidP="0067322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1. DAS CONDIÇÕES GERAIS DA CONTRATAÇÃO (art. 6º, XXIII, “a” e “i” da Lei n. 14.133/2021).</w:t>
      </w:r>
      <w:r w:rsidRPr="00594C12">
        <w:rPr>
          <w:rFonts w:ascii="Arial" w:hAnsi="Arial" w:cs="Arial"/>
          <w:sz w:val="18"/>
          <w:szCs w:val="18"/>
        </w:rPr>
        <w:t xml:space="preserve"> </w:t>
      </w:r>
    </w:p>
    <w:p w:rsidR="00673223" w:rsidRPr="001C3ADF" w:rsidRDefault="00673223" w:rsidP="00673223">
      <w:pPr>
        <w:pStyle w:val="PargrafodaLista"/>
        <w:widowControl w:val="0"/>
        <w:numPr>
          <w:ilvl w:val="1"/>
          <w:numId w:val="9"/>
        </w:numPr>
        <w:suppressAutoHyphens/>
        <w:ind w:right="-568"/>
        <w:jc w:val="both"/>
        <w:rPr>
          <w:rFonts w:ascii="Arial" w:hAnsi="Arial" w:cs="Arial"/>
          <w:sz w:val="18"/>
          <w:szCs w:val="18"/>
        </w:rPr>
      </w:pPr>
      <w:r w:rsidRPr="001C3ADF">
        <w:rPr>
          <w:rStyle w:val="SemEspaamentoChar"/>
          <w:rFonts w:ascii="Arial" w:eastAsiaTheme="minorEastAsia" w:hAnsi="Arial" w:cs="Arial"/>
          <w:sz w:val="18"/>
          <w:szCs w:val="18"/>
        </w:rPr>
        <w:t xml:space="preserve">Contratação de empresa especializada </w:t>
      </w:r>
      <w:r w:rsidRPr="001C3ADF">
        <w:rPr>
          <w:rFonts w:ascii="Arial" w:hAnsi="Arial" w:cs="Arial"/>
          <w:sz w:val="18"/>
          <w:szCs w:val="18"/>
        </w:rPr>
        <w:t xml:space="preserve">para prestação de serviços relativos à operacionalização, assessoramento e execução </w:t>
      </w:r>
      <w:r w:rsidRPr="001C3ADF">
        <w:rPr>
          <w:rStyle w:val="SemEspaamentoChar"/>
          <w:rFonts w:ascii="Arial" w:eastAsiaTheme="minorEastAsia" w:hAnsi="Arial" w:cs="Arial"/>
          <w:sz w:val="18"/>
          <w:szCs w:val="18"/>
        </w:rPr>
        <w:t>de Conferências Municipais para a Secretaria Municipal de Assistência Social, conforme quantidades e exigências, nos termos da tabela abaixo</w:t>
      </w:r>
      <w:r w:rsidRPr="001C3ADF">
        <w:rPr>
          <w:rFonts w:ascii="Arial" w:hAnsi="Arial" w:cs="Arial"/>
          <w:sz w:val="18"/>
          <w:szCs w:val="18"/>
        </w:rPr>
        <w:t>.</w:t>
      </w:r>
    </w:p>
    <w:tbl>
      <w:tblPr>
        <w:tblStyle w:val="Tabelacomgrade"/>
        <w:tblW w:w="10419" w:type="dxa"/>
        <w:tblInd w:w="-885" w:type="dxa"/>
        <w:tblLayout w:type="fixed"/>
        <w:tblLook w:val="0420" w:firstRow="1" w:lastRow="0" w:firstColumn="0" w:lastColumn="0" w:noHBand="0" w:noVBand="1"/>
      </w:tblPr>
      <w:tblGrid>
        <w:gridCol w:w="567"/>
        <w:gridCol w:w="710"/>
        <w:gridCol w:w="6095"/>
        <w:gridCol w:w="567"/>
        <w:gridCol w:w="567"/>
        <w:gridCol w:w="851"/>
        <w:gridCol w:w="1062"/>
      </w:tblGrid>
      <w:tr w:rsidR="00673223" w:rsidRPr="004A27D2" w:rsidTr="00673223">
        <w:trPr>
          <w:trHeight w:val="454"/>
        </w:trPr>
        <w:tc>
          <w:tcPr>
            <w:tcW w:w="567" w:type="dxa"/>
          </w:tcPr>
          <w:p w:rsidR="00673223" w:rsidRPr="004A27D2" w:rsidRDefault="00673223" w:rsidP="00673223">
            <w:pPr>
              <w:pStyle w:val="SemEspaamento"/>
              <w:rPr>
                <w:rFonts w:ascii="Arial" w:hAnsi="Arial" w:cs="Arial"/>
                <w:sz w:val="10"/>
                <w:szCs w:val="10"/>
              </w:rPr>
            </w:pPr>
            <w:r w:rsidRPr="004A27D2">
              <w:rPr>
                <w:rFonts w:ascii="Arial" w:hAnsi="Arial" w:cs="Arial"/>
                <w:sz w:val="10"/>
                <w:szCs w:val="10"/>
              </w:rPr>
              <w:t>ITEM</w:t>
            </w:r>
          </w:p>
        </w:tc>
        <w:tc>
          <w:tcPr>
            <w:tcW w:w="710" w:type="dxa"/>
          </w:tcPr>
          <w:p w:rsidR="00673223" w:rsidRPr="004A27D2" w:rsidRDefault="00673223" w:rsidP="00673223">
            <w:pPr>
              <w:pStyle w:val="SemEspaamento"/>
              <w:rPr>
                <w:rFonts w:ascii="Arial" w:hAnsi="Arial" w:cs="Arial"/>
                <w:sz w:val="10"/>
                <w:szCs w:val="10"/>
              </w:rPr>
            </w:pPr>
            <w:r w:rsidRPr="004A27D2">
              <w:rPr>
                <w:rFonts w:ascii="Arial" w:hAnsi="Arial" w:cs="Arial"/>
                <w:sz w:val="10"/>
                <w:szCs w:val="10"/>
              </w:rPr>
              <w:t>CATSERV</w:t>
            </w:r>
          </w:p>
        </w:tc>
        <w:tc>
          <w:tcPr>
            <w:tcW w:w="6095" w:type="dxa"/>
          </w:tcPr>
          <w:p w:rsidR="00673223" w:rsidRPr="004A27D2" w:rsidRDefault="00673223" w:rsidP="00673223">
            <w:pPr>
              <w:pStyle w:val="SemEspaamento"/>
              <w:jc w:val="center"/>
              <w:rPr>
                <w:rFonts w:ascii="Arial" w:hAnsi="Arial" w:cs="Arial"/>
                <w:sz w:val="10"/>
                <w:szCs w:val="10"/>
              </w:rPr>
            </w:pPr>
            <w:r w:rsidRPr="004A27D2">
              <w:rPr>
                <w:rFonts w:ascii="Arial" w:hAnsi="Arial" w:cs="Arial"/>
                <w:sz w:val="10"/>
                <w:szCs w:val="10"/>
              </w:rPr>
              <w:t>DESCRIÇÃO</w:t>
            </w:r>
          </w:p>
        </w:tc>
        <w:tc>
          <w:tcPr>
            <w:tcW w:w="567" w:type="dxa"/>
          </w:tcPr>
          <w:p w:rsidR="00673223" w:rsidRPr="004A27D2" w:rsidRDefault="00673223" w:rsidP="00673223">
            <w:pPr>
              <w:pStyle w:val="SemEspaamento"/>
              <w:jc w:val="center"/>
              <w:rPr>
                <w:rFonts w:ascii="Arial" w:hAnsi="Arial" w:cs="Arial"/>
                <w:sz w:val="10"/>
                <w:szCs w:val="10"/>
              </w:rPr>
            </w:pPr>
            <w:r w:rsidRPr="004A27D2">
              <w:rPr>
                <w:rFonts w:ascii="Arial" w:hAnsi="Arial" w:cs="Arial"/>
                <w:sz w:val="10"/>
                <w:szCs w:val="10"/>
              </w:rPr>
              <w:t>QTDE</w:t>
            </w:r>
          </w:p>
        </w:tc>
        <w:tc>
          <w:tcPr>
            <w:tcW w:w="567" w:type="dxa"/>
          </w:tcPr>
          <w:p w:rsidR="00673223" w:rsidRPr="004A27D2" w:rsidRDefault="00673223" w:rsidP="00673223">
            <w:pPr>
              <w:pStyle w:val="SemEspaamento"/>
              <w:jc w:val="center"/>
              <w:rPr>
                <w:rFonts w:ascii="Arial" w:hAnsi="Arial" w:cs="Arial"/>
                <w:sz w:val="10"/>
                <w:szCs w:val="10"/>
              </w:rPr>
            </w:pPr>
            <w:r w:rsidRPr="004A27D2">
              <w:rPr>
                <w:rFonts w:ascii="Arial" w:hAnsi="Arial" w:cs="Arial"/>
                <w:sz w:val="10"/>
                <w:szCs w:val="10"/>
              </w:rPr>
              <w:t>UNID</w:t>
            </w:r>
          </w:p>
        </w:tc>
        <w:tc>
          <w:tcPr>
            <w:tcW w:w="851" w:type="dxa"/>
          </w:tcPr>
          <w:p w:rsidR="00673223" w:rsidRPr="004A27D2" w:rsidRDefault="00673223" w:rsidP="00673223">
            <w:pPr>
              <w:pStyle w:val="SemEspaamento"/>
              <w:jc w:val="center"/>
              <w:rPr>
                <w:rFonts w:ascii="Arial" w:hAnsi="Arial" w:cs="Arial"/>
                <w:sz w:val="10"/>
                <w:szCs w:val="10"/>
              </w:rPr>
            </w:pPr>
            <w:r w:rsidRPr="004A27D2">
              <w:rPr>
                <w:rFonts w:ascii="Arial" w:hAnsi="Arial" w:cs="Arial"/>
                <w:sz w:val="10"/>
                <w:szCs w:val="10"/>
              </w:rPr>
              <w:t>VR UNIT.</w:t>
            </w:r>
          </w:p>
        </w:tc>
        <w:tc>
          <w:tcPr>
            <w:tcW w:w="1062" w:type="dxa"/>
          </w:tcPr>
          <w:p w:rsidR="00673223" w:rsidRPr="004A27D2" w:rsidRDefault="00673223" w:rsidP="00673223">
            <w:pPr>
              <w:pStyle w:val="SemEspaamento"/>
              <w:jc w:val="center"/>
              <w:rPr>
                <w:rFonts w:ascii="Arial" w:hAnsi="Arial" w:cs="Arial"/>
                <w:sz w:val="10"/>
                <w:szCs w:val="10"/>
              </w:rPr>
            </w:pPr>
            <w:r w:rsidRPr="004A27D2">
              <w:rPr>
                <w:rFonts w:ascii="Arial" w:hAnsi="Arial" w:cs="Arial"/>
                <w:sz w:val="10"/>
                <w:szCs w:val="10"/>
              </w:rPr>
              <w:t>TOTAL</w:t>
            </w:r>
          </w:p>
        </w:tc>
      </w:tr>
      <w:tr w:rsidR="00673223" w:rsidRPr="00E7365A" w:rsidTr="00673223">
        <w:trPr>
          <w:trHeight w:val="651"/>
        </w:trPr>
        <w:tc>
          <w:tcPr>
            <w:tcW w:w="567" w:type="dxa"/>
          </w:tcPr>
          <w:p w:rsidR="00673223" w:rsidRPr="00E7365A" w:rsidRDefault="00673223" w:rsidP="00673223">
            <w:pPr>
              <w:pStyle w:val="SemEspaamento"/>
              <w:jc w:val="both"/>
              <w:rPr>
                <w:rFonts w:ascii="Arial" w:hAnsi="Arial" w:cs="Arial"/>
                <w:sz w:val="16"/>
                <w:szCs w:val="16"/>
              </w:rPr>
            </w:pPr>
            <w:r w:rsidRPr="00E7365A">
              <w:rPr>
                <w:rFonts w:ascii="Arial" w:hAnsi="Arial" w:cs="Arial"/>
                <w:sz w:val="16"/>
                <w:szCs w:val="16"/>
              </w:rPr>
              <w:t>01</w:t>
            </w:r>
          </w:p>
        </w:tc>
        <w:tc>
          <w:tcPr>
            <w:tcW w:w="710" w:type="dxa"/>
          </w:tcPr>
          <w:p w:rsidR="00673223" w:rsidRPr="00E7365A" w:rsidRDefault="00673223" w:rsidP="00673223">
            <w:pPr>
              <w:pStyle w:val="SemEspaamento"/>
              <w:jc w:val="both"/>
              <w:rPr>
                <w:rFonts w:ascii="Arial" w:hAnsi="Arial" w:cs="Arial"/>
                <w:sz w:val="16"/>
                <w:szCs w:val="16"/>
              </w:rPr>
            </w:pPr>
            <w:r w:rsidRPr="00E7365A">
              <w:rPr>
                <w:rFonts w:ascii="Arial" w:hAnsi="Arial" w:cs="Arial"/>
                <w:sz w:val="16"/>
                <w:szCs w:val="16"/>
              </w:rPr>
              <w:t>17315</w:t>
            </w:r>
          </w:p>
        </w:tc>
        <w:tc>
          <w:tcPr>
            <w:tcW w:w="6095" w:type="dxa"/>
          </w:tcPr>
          <w:p w:rsidR="00673223" w:rsidRPr="00E7365A" w:rsidRDefault="00673223" w:rsidP="00673223">
            <w:pPr>
              <w:pStyle w:val="SemEspaamento"/>
              <w:jc w:val="both"/>
              <w:rPr>
                <w:rFonts w:ascii="Arial" w:hAnsi="Arial" w:cs="Arial"/>
                <w:sz w:val="16"/>
                <w:szCs w:val="16"/>
              </w:rPr>
            </w:pPr>
            <w:r w:rsidRPr="00E7365A">
              <w:rPr>
                <w:rFonts w:ascii="Arial" w:hAnsi="Arial" w:cs="Arial"/>
                <w:sz w:val="16"/>
                <w:szCs w:val="16"/>
                <w:shd w:val="clear" w:color="auto" w:fill="FFFFFF"/>
              </w:rPr>
              <w:t>Organização de Congresso, Simpósio, Conferência e Exposição</w:t>
            </w:r>
            <w:r w:rsidRPr="00E7365A">
              <w:rPr>
                <w:rFonts w:ascii="Arial" w:hAnsi="Arial" w:cs="Arial"/>
                <w:sz w:val="16"/>
                <w:szCs w:val="16"/>
              </w:rPr>
              <w:t xml:space="preserve">. </w:t>
            </w:r>
          </w:p>
          <w:p w:rsidR="00673223" w:rsidRPr="00E7365A" w:rsidRDefault="00673223" w:rsidP="00673223">
            <w:pPr>
              <w:pStyle w:val="SemEspaamento"/>
              <w:jc w:val="both"/>
              <w:rPr>
                <w:rFonts w:ascii="Arial" w:hAnsi="Arial" w:cs="Arial"/>
                <w:sz w:val="16"/>
                <w:szCs w:val="16"/>
              </w:rPr>
            </w:pPr>
            <w:r w:rsidRPr="00E7365A">
              <w:rPr>
                <w:rFonts w:ascii="Arial" w:hAnsi="Arial" w:cs="Arial"/>
                <w:sz w:val="16"/>
                <w:szCs w:val="16"/>
              </w:rPr>
              <w:t xml:space="preserve">Descrição complementar (Prestação de serviços de assessoria, organização e condução para realização da Conferencia Municipal tendo como publico alvo a população em geral, conselheiros municipais, gestores e profissionais, com carga horária mínima de 05 horas, formato presencial). </w:t>
            </w:r>
          </w:p>
          <w:p w:rsidR="00673223" w:rsidRPr="00E7365A" w:rsidRDefault="00673223" w:rsidP="00673223">
            <w:pPr>
              <w:pStyle w:val="SemEspaamento"/>
              <w:jc w:val="both"/>
              <w:rPr>
                <w:rFonts w:ascii="Arial" w:hAnsi="Arial" w:cs="Arial"/>
                <w:b/>
                <w:i/>
                <w:spacing w:val="-6"/>
                <w:sz w:val="16"/>
                <w:szCs w:val="16"/>
              </w:rPr>
            </w:pPr>
            <w:r w:rsidRPr="00E7365A">
              <w:rPr>
                <w:rFonts w:ascii="Arial" w:hAnsi="Arial" w:cs="Arial"/>
                <w:sz w:val="16"/>
                <w:szCs w:val="16"/>
              </w:rPr>
              <w:t>(Deve estar incluso no</w:t>
            </w:r>
            <w:r>
              <w:rPr>
                <w:rFonts w:ascii="Arial" w:hAnsi="Arial" w:cs="Arial"/>
                <w:sz w:val="16"/>
                <w:szCs w:val="16"/>
              </w:rPr>
              <w:t>s</w:t>
            </w:r>
            <w:r w:rsidRPr="00E7365A">
              <w:rPr>
                <w:rFonts w:ascii="Arial" w:hAnsi="Arial" w:cs="Arial"/>
                <w:sz w:val="16"/>
                <w:szCs w:val="16"/>
              </w:rPr>
              <w:t xml:space="preserve"> serviço</w:t>
            </w:r>
            <w:r>
              <w:rPr>
                <w:rFonts w:ascii="Arial" w:hAnsi="Arial" w:cs="Arial"/>
                <w:sz w:val="16"/>
                <w:szCs w:val="16"/>
              </w:rPr>
              <w:t>s</w:t>
            </w:r>
            <w:r w:rsidRPr="00E7365A">
              <w:rPr>
                <w:rFonts w:ascii="Arial" w:hAnsi="Arial" w:cs="Arial"/>
                <w:sz w:val="16"/>
                <w:szCs w:val="16"/>
              </w:rPr>
              <w:t>: past</w:t>
            </w:r>
            <w:r>
              <w:rPr>
                <w:rFonts w:ascii="Arial" w:hAnsi="Arial" w:cs="Arial"/>
                <w:sz w:val="16"/>
                <w:szCs w:val="16"/>
              </w:rPr>
              <w:t xml:space="preserve">as, crachás, regimento interno </w:t>
            </w:r>
            <w:r w:rsidRPr="00E7365A">
              <w:rPr>
                <w:rFonts w:ascii="Arial" w:hAnsi="Arial" w:cs="Arial"/>
                <w:sz w:val="16"/>
                <w:szCs w:val="16"/>
              </w:rPr>
              <w:t>online, palestra magna, relatório final</w:t>
            </w:r>
            <w:r>
              <w:rPr>
                <w:rFonts w:ascii="Arial" w:hAnsi="Arial" w:cs="Arial"/>
                <w:sz w:val="16"/>
                <w:szCs w:val="16"/>
              </w:rPr>
              <w:t>, lista de presença</w:t>
            </w:r>
            <w:r w:rsidRPr="00E7365A">
              <w:rPr>
                <w:rFonts w:ascii="Arial" w:hAnsi="Arial" w:cs="Arial"/>
                <w:sz w:val="16"/>
                <w:szCs w:val="16"/>
              </w:rPr>
              <w:t>).</w:t>
            </w:r>
            <w:r w:rsidRPr="00E7365A">
              <w:rPr>
                <w:rFonts w:ascii="Arial" w:hAnsi="Arial" w:cs="Arial"/>
                <w:b/>
                <w:spacing w:val="-6"/>
                <w:sz w:val="16"/>
                <w:szCs w:val="16"/>
              </w:rPr>
              <w:t xml:space="preserve"> </w:t>
            </w:r>
          </w:p>
          <w:p w:rsidR="00673223" w:rsidRPr="00E7365A" w:rsidRDefault="00673223" w:rsidP="00673223">
            <w:pPr>
              <w:pStyle w:val="SemEspaamento"/>
              <w:jc w:val="both"/>
              <w:rPr>
                <w:rFonts w:ascii="Arial" w:hAnsi="Arial" w:cs="Arial"/>
                <w:b/>
                <w:sz w:val="16"/>
                <w:szCs w:val="16"/>
              </w:rPr>
            </w:pPr>
            <w:r w:rsidRPr="00E7365A">
              <w:rPr>
                <w:rFonts w:ascii="Arial" w:hAnsi="Arial" w:cs="Arial"/>
                <w:b/>
                <w:sz w:val="16"/>
                <w:szCs w:val="16"/>
              </w:rPr>
              <w:t>Número de participantes: 250 pessoas.</w:t>
            </w:r>
          </w:p>
          <w:p w:rsidR="00673223" w:rsidRPr="00E7365A" w:rsidRDefault="00673223" w:rsidP="00673223">
            <w:pPr>
              <w:pStyle w:val="SemEspaamento"/>
              <w:jc w:val="both"/>
              <w:rPr>
                <w:rFonts w:ascii="Arial" w:hAnsi="Arial" w:cs="Arial"/>
                <w:b/>
                <w:sz w:val="16"/>
                <w:szCs w:val="16"/>
              </w:rPr>
            </w:pPr>
            <w:r w:rsidRPr="00E7365A">
              <w:rPr>
                <w:rFonts w:ascii="Arial" w:hAnsi="Arial" w:cs="Arial"/>
                <w:b/>
                <w:sz w:val="16"/>
                <w:szCs w:val="16"/>
              </w:rPr>
              <w:t>Tema a ser abordado: Conferência Municipal dos direitos da Pessoa Idosa.</w:t>
            </w:r>
          </w:p>
          <w:p w:rsidR="00673223" w:rsidRPr="00E7365A" w:rsidRDefault="00673223" w:rsidP="00673223">
            <w:pPr>
              <w:pStyle w:val="SemEspaamento"/>
              <w:jc w:val="both"/>
              <w:rPr>
                <w:rFonts w:ascii="Arial" w:hAnsi="Arial" w:cs="Arial"/>
                <w:b/>
                <w:sz w:val="16"/>
                <w:szCs w:val="16"/>
              </w:rPr>
            </w:pPr>
            <w:r w:rsidRPr="00E7365A">
              <w:rPr>
                <w:rFonts w:ascii="Arial" w:hAnsi="Arial" w:cs="Arial"/>
                <w:b/>
                <w:sz w:val="16"/>
                <w:szCs w:val="16"/>
              </w:rPr>
              <w:t xml:space="preserve">Data do evento: 14/05/2025 </w:t>
            </w:r>
          </w:p>
          <w:p w:rsidR="00673223" w:rsidRPr="00E7365A" w:rsidRDefault="00673223" w:rsidP="00673223">
            <w:pPr>
              <w:pStyle w:val="SemEspaamento"/>
              <w:jc w:val="both"/>
              <w:rPr>
                <w:rFonts w:ascii="Arial" w:hAnsi="Arial" w:cs="Arial"/>
                <w:b/>
                <w:sz w:val="16"/>
                <w:szCs w:val="16"/>
              </w:rPr>
            </w:pPr>
            <w:r w:rsidRPr="00E7365A">
              <w:rPr>
                <w:rFonts w:ascii="Arial" w:hAnsi="Arial" w:cs="Arial"/>
                <w:b/>
                <w:sz w:val="16"/>
                <w:szCs w:val="16"/>
              </w:rPr>
              <w:t>Local para o evento: Centro Cultural</w:t>
            </w:r>
          </w:p>
          <w:p w:rsidR="00673223" w:rsidRPr="00E7365A" w:rsidRDefault="00673223" w:rsidP="00673223">
            <w:pPr>
              <w:pStyle w:val="SemEspaamento"/>
              <w:jc w:val="both"/>
              <w:rPr>
                <w:rFonts w:ascii="Arial" w:hAnsi="Arial" w:cs="Arial"/>
                <w:sz w:val="16"/>
                <w:szCs w:val="16"/>
              </w:rPr>
            </w:pPr>
            <w:r w:rsidRPr="00E7365A">
              <w:rPr>
                <w:rFonts w:ascii="Arial" w:hAnsi="Arial" w:cs="Arial"/>
                <w:b/>
                <w:sz w:val="16"/>
                <w:szCs w:val="16"/>
              </w:rPr>
              <w:t>Horário previsto para início: 08h às 12h.</w:t>
            </w:r>
          </w:p>
        </w:tc>
        <w:tc>
          <w:tcPr>
            <w:tcW w:w="567" w:type="dxa"/>
          </w:tcPr>
          <w:p w:rsidR="00673223" w:rsidRPr="00E7365A" w:rsidRDefault="00673223" w:rsidP="00673223">
            <w:pPr>
              <w:pStyle w:val="SemEspaamento"/>
              <w:jc w:val="both"/>
              <w:rPr>
                <w:rFonts w:ascii="Arial" w:hAnsi="Arial" w:cs="Arial"/>
                <w:sz w:val="16"/>
                <w:szCs w:val="16"/>
              </w:rPr>
            </w:pPr>
            <w:r w:rsidRPr="00E7365A">
              <w:rPr>
                <w:rFonts w:ascii="Arial" w:hAnsi="Arial" w:cs="Arial"/>
                <w:sz w:val="16"/>
                <w:szCs w:val="16"/>
              </w:rPr>
              <w:t>01</w:t>
            </w:r>
          </w:p>
        </w:tc>
        <w:tc>
          <w:tcPr>
            <w:tcW w:w="567" w:type="dxa"/>
          </w:tcPr>
          <w:p w:rsidR="00673223" w:rsidRPr="00E7365A" w:rsidRDefault="00673223" w:rsidP="00673223">
            <w:pPr>
              <w:pStyle w:val="SemEspaamento"/>
              <w:jc w:val="both"/>
              <w:rPr>
                <w:rFonts w:ascii="Arial" w:hAnsi="Arial" w:cs="Arial"/>
                <w:sz w:val="16"/>
                <w:szCs w:val="16"/>
              </w:rPr>
            </w:pPr>
            <w:proofErr w:type="spellStart"/>
            <w:r w:rsidRPr="00E7365A">
              <w:rPr>
                <w:rFonts w:ascii="Arial" w:hAnsi="Arial" w:cs="Arial"/>
                <w:sz w:val="16"/>
                <w:szCs w:val="16"/>
              </w:rPr>
              <w:t>Srv</w:t>
            </w:r>
            <w:proofErr w:type="spellEnd"/>
            <w:r w:rsidRPr="00E7365A">
              <w:rPr>
                <w:rFonts w:ascii="Arial" w:hAnsi="Arial" w:cs="Arial"/>
                <w:sz w:val="16"/>
                <w:szCs w:val="16"/>
              </w:rPr>
              <w:t>.</w:t>
            </w:r>
          </w:p>
        </w:tc>
        <w:tc>
          <w:tcPr>
            <w:tcW w:w="851" w:type="dxa"/>
          </w:tcPr>
          <w:p w:rsidR="00673223" w:rsidRPr="00E7365A" w:rsidRDefault="00673223" w:rsidP="00673223">
            <w:pPr>
              <w:pStyle w:val="SemEspaamento"/>
              <w:jc w:val="right"/>
              <w:rPr>
                <w:rFonts w:ascii="Arial" w:hAnsi="Arial" w:cs="Arial"/>
                <w:sz w:val="16"/>
                <w:szCs w:val="16"/>
              </w:rPr>
            </w:pPr>
            <w:r w:rsidRPr="00E7365A">
              <w:rPr>
                <w:rFonts w:ascii="Arial" w:hAnsi="Arial" w:cs="Arial"/>
                <w:sz w:val="16"/>
                <w:szCs w:val="16"/>
              </w:rPr>
              <w:t>5.000,00</w:t>
            </w:r>
          </w:p>
        </w:tc>
        <w:tc>
          <w:tcPr>
            <w:tcW w:w="1062" w:type="dxa"/>
          </w:tcPr>
          <w:p w:rsidR="00673223" w:rsidRPr="00E7365A" w:rsidRDefault="00673223" w:rsidP="00673223">
            <w:pPr>
              <w:pStyle w:val="SemEspaamento"/>
              <w:jc w:val="right"/>
              <w:rPr>
                <w:rFonts w:ascii="Arial" w:hAnsi="Arial" w:cs="Arial"/>
                <w:sz w:val="16"/>
                <w:szCs w:val="16"/>
              </w:rPr>
            </w:pPr>
            <w:r w:rsidRPr="00E7365A">
              <w:rPr>
                <w:rFonts w:ascii="Arial" w:hAnsi="Arial" w:cs="Arial"/>
                <w:sz w:val="16"/>
                <w:szCs w:val="16"/>
              </w:rPr>
              <w:t>5.000,00</w:t>
            </w:r>
          </w:p>
        </w:tc>
      </w:tr>
      <w:tr w:rsidR="00673223" w:rsidRPr="00E7365A" w:rsidTr="00673223">
        <w:trPr>
          <w:trHeight w:val="454"/>
        </w:trPr>
        <w:tc>
          <w:tcPr>
            <w:tcW w:w="567" w:type="dxa"/>
          </w:tcPr>
          <w:p w:rsidR="00673223" w:rsidRPr="00E7365A" w:rsidRDefault="00673223" w:rsidP="00673223">
            <w:pPr>
              <w:pStyle w:val="SemEspaamento"/>
              <w:jc w:val="both"/>
              <w:rPr>
                <w:rFonts w:ascii="Arial" w:hAnsi="Arial" w:cs="Arial"/>
                <w:sz w:val="16"/>
                <w:szCs w:val="16"/>
              </w:rPr>
            </w:pPr>
            <w:r w:rsidRPr="00E7365A">
              <w:rPr>
                <w:rFonts w:ascii="Arial" w:hAnsi="Arial" w:cs="Arial"/>
                <w:sz w:val="16"/>
                <w:szCs w:val="16"/>
              </w:rPr>
              <w:t>02</w:t>
            </w:r>
          </w:p>
        </w:tc>
        <w:tc>
          <w:tcPr>
            <w:tcW w:w="710" w:type="dxa"/>
          </w:tcPr>
          <w:p w:rsidR="00673223" w:rsidRPr="00E7365A" w:rsidRDefault="00673223" w:rsidP="00673223">
            <w:pPr>
              <w:pStyle w:val="SemEspaamento"/>
              <w:jc w:val="both"/>
              <w:rPr>
                <w:rFonts w:ascii="Arial" w:hAnsi="Arial" w:cs="Arial"/>
                <w:sz w:val="16"/>
                <w:szCs w:val="16"/>
              </w:rPr>
            </w:pPr>
            <w:r w:rsidRPr="00E7365A">
              <w:rPr>
                <w:rFonts w:ascii="Arial" w:hAnsi="Arial" w:cs="Arial"/>
                <w:sz w:val="16"/>
                <w:szCs w:val="16"/>
              </w:rPr>
              <w:t>17315</w:t>
            </w:r>
          </w:p>
        </w:tc>
        <w:tc>
          <w:tcPr>
            <w:tcW w:w="6095" w:type="dxa"/>
          </w:tcPr>
          <w:p w:rsidR="00673223" w:rsidRPr="00E7365A" w:rsidRDefault="00673223" w:rsidP="00673223">
            <w:pPr>
              <w:pStyle w:val="SemEspaamento"/>
              <w:jc w:val="both"/>
              <w:rPr>
                <w:rFonts w:ascii="Arial" w:hAnsi="Arial" w:cs="Arial"/>
                <w:sz w:val="16"/>
                <w:szCs w:val="16"/>
              </w:rPr>
            </w:pPr>
            <w:r w:rsidRPr="00E7365A">
              <w:rPr>
                <w:rFonts w:ascii="Arial" w:hAnsi="Arial" w:cs="Arial"/>
                <w:sz w:val="16"/>
                <w:szCs w:val="16"/>
                <w:shd w:val="clear" w:color="auto" w:fill="FFFFFF"/>
              </w:rPr>
              <w:t>Organização de Congresso, Simpósio, Conferência e Exposição</w:t>
            </w:r>
            <w:r w:rsidRPr="00E7365A">
              <w:rPr>
                <w:rFonts w:ascii="Arial" w:hAnsi="Arial" w:cs="Arial"/>
                <w:sz w:val="16"/>
                <w:szCs w:val="16"/>
              </w:rPr>
              <w:t xml:space="preserve">. </w:t>
            </w:r>
          </w:p>
          <w:p w:rsidR="00673223" w:rsidRPr="00E7365A" w:rsidRDefault="00673223" w:rsidP="00673223">
            <w:pPr>
              <w:pStyle w:val="SemEspaamento"/>
              <w:jc w:val="both"/>
              <w:rPr>
                <w:rFonts w:ascii="Arial" w:hAnsi="Arial" w:cs="Arial"/>
                <w:sz w:val="16"/>
                <w:szCs w:val="16"/>
              </w:rPr>
            </w:pPr>
            <w:r w:rsidRPr="00E7365A">
              <w:rPr>
                <w:rFonts w:ascii="Arial" w:hAnsi="Arial" w:cs="Arial"/>
                <w:sz w:val="16"/>
                <w:szCs w:val="16"/>
              </w:rPr>
              <w:t>Descrição complementar (Prestação de serviços de assessoria, organização e condução para realização da Conferencia Municipal tendo como publico alvo</w:t>
            </w:r>
            <w:proofErr w:type="gramStart"/>
            <w:r w:rsidRPr="00E7365A">
              <w:rPr>
                <w:rFonts w:ascii="Arial" w:hAnsi="Arial" w:cs="Arial"/>
                <w:sz w:val="16"/>
                <w:szCs w:val="16"/>
              </w:rPr>
              <w:t xml:space="preserve">  </w:t>
            </w:r>
            <w:proofErr w:type="gramEnd"/>
            <w:r w:rsidRPr="00E7365A">
              <w:rPr>
                <w:rFonts w:ascii="Arial" w:hAnsi="Arial" w:cs="Arial"/>
                <w:sz w:val="16"/>
                <w:szCs w:val="16"/>
              </w:rPr>
              <w:t xml:space="preserve">a população em geral, conselheiros municipais, gestores e profissionais, com carga horária mínima de 05 horas, formato presencial). </w:t>
            </w:r>
          </w:p>
          <w:p w:rsidR="00673223" w:rsidRPr="00E7365A" w:rsidRDefault="00673223" w:rsidP="00673223">
            <w:pPr>
              <w:pStyle w:val="SemEspaamento"/>
              <w:jc w:val="both"/>
              <w:rPr>
                <w:rFonts w:ascii="Arial" w:hAnsi="Arial" w:cs="Arial"/>
                <w:b/>
                <w:i/>
                <w:spacing w:val="-6"/>
                <w:sz w:val="16"/>
                <w:szCs w:val="16"/>
              </w:rPr>
            </w:pPr>
            <w:r w:rsidRPr="00E7365A">
              <w:rPr>
                <w:rFonts w:ascii="Arial" w:hAnsi="Arial" w:cs="Arial"/>
                <w:sz w:val="16"/>
                <w:szCs w:val="16"/>
              </w:rPr>
              <w:t>(Deve estar incluso no</w:t>
            </w:r>
            <w:r>
              <w:rPr>
                <w:rFonts w:ascii="Arial" w:hAnsi="Arial" w:cs="Arial"/>
                <w:sz w:val="16"/>
                <w:szCs w:val="16"/>
              </w:rPr>
              <w:t>s</w:t>
            </w:r>
            <w:r w:rsidRPr="00E7365A">
              <w:rPr>
                <w:rFonts w:ascii="Arial" w:hAnsi="Arial" w:cs="Arial"/>
                <w:sz w:val="16"/>
                <w:szCs w:val="16"/>
              </w:rPr>
              <w:t xml:space="preserve"> serviço</w:t>
            </w:r>
            <w:r>
              <w:rPr>
                <w:rFonts w:ascii="Arial" w:hAnsi="Arial" w:cs="Arial"/>
                <w:sz w:val="16"/>
                <w:szCs w:val="16"/>
              </w:rPr>
              <w:t>s</w:t>
            </w:r>
            <w:r w:rsidRPr="00E7365A">
              <w:rPr>
                <w:rFonts w:ascii="Arial" w:hAnsi="Arial" w:cs="Arial"/>
                <w:sz w:val="16"/>
                <w:szCs w:val="16"/>
              </w:rPr>
              <w:t>: past</w:t>
            </w:r>
            <w:r>
              <w:rPr>
                <w:rFonts w:ascii="Arial" w:hAnsi="Arial" w:cs="Arial"/>
                <w:sz w:val="16"/>
                <w:szCs w:val="16"/>
              </w:rPr>
              <w:t xml:space="preserve">as, crachás, regimento interno </w:t>
            </w:r>
            <w:r w:rsidRPr="00E7365A">
              <w:rPr>
                <w:rFonts w:ascii="Arial" w:hAnsi="Arial" w:cs="Arial"/>
                <w:sz w:val="16"/>
                <w:szCs w:val="16"/>
              </w:rPr>
              <w:t>online, palestra magna, relatório final</w:t>
            </w:r>
            <w:r>
              <w:rPr>
                <w:rFonts w:ascii="Arial" w:hAnsi="Arial" w:cs="Arial"/>
                <w:sz w:val="16"/>
                <w:szCs w:val="16"/>
              </w:rPr>
              <w:t>, lista de presença</w:t>
            </w:r>
            <w:r w:rsidRPr="00E7365A">
              <w:rPr>
                <w:rFonts w:ascii="Arial" w:hAnsi="Arial" w:cs="Arial"/>
                <w:sz w:val="16"/>
                <w:szCs w:val="16"/>
              </w:rPr>
              <w:t>).</w:t>
            </w:r>
            <w:r w:rsidRPr="00E7365A">
              <w:rPr>
                <w:rFonts w:ascii="Arial" w:hAnsi="Arial" w:cs="Arial"/>
                <w:b/>
                <w:spacing w:val="-6"/>
                <w:sz w:val="16"/>
                <w:szCs w:val="16"/>
              </w:rPr>
              <w:t xml:space="preserve"> </w:t>
            </w:r>
          </w:p>
          <w:p w:rsidR="00673223" w:rsidRPr="00E7365A" w:rsidRDefault="00673223" w:rsidP="00673223">
            <w:pPr>
              <w:pStyle w:val="SemEspaamento"/>
              <w:jc w:val="both"/>
              <w:rPr>
                <w:rFonts w:ascii="Arial" w:hAnsi="Arial" w:cs="Arial"/>
                <w:b/>
                <w:sz w:val="16"/>
                <w:szCs w:val="16"/>
              </w:rPr>
            </w:pPr>
            <w:r w:rsidRPr="00E7365A">
              <w:rPr>
                <w:rFonts w:ascii="Arial" w:hAnsi="Arial" w:cs="Arial"/>
                <w:b/>
                <w:sz w:val="16"/>
                <w:szCs w:val="16"/>
              </w:rPr>
              <w:t>Número de participantes: 150 pessoas.</w:t>
            </w:r>
          </w:p>
          <w:p w:rsidR="00673223" w:rsidRPr="00E7365A" w:rsidRDefault="00673223" w:rsidP="00673223">
            <w:pPr>
              <w:pStyle w:val="SemEspaamento"/>
              <w:jc w:val="both"/>
              <w:rPr>
                <w:rFonts w:ascii="Arial" w:hAnsi="Arial" w:cs="Arial"/>
                <w:b/>
                <w:sz w:val="16"/>
                <w:szCs w:val="16"/>
              </w:rPr>
            </w:pPr>
            <w:r w:rsidRPr="00E7365A">
              <w:rPr>
                <w:rFonts w:ascii="Arial" w:hAnsi="Arial" w:cs="Arial"/>
                <w:b/>
                <w:sz w:val="16"/>
                <w:szCs w:val="16"/>
              </w:rPr>
              <w:t>Tema a ser abordado: Conferência Municipal dos direitos da Mulher.</w:t>
            </w:r>
          </w:p>
          <w:p w:rsidR="00673223" w:rsidRPr="00E7365A" w:rsidRDefault="00673223" w:rsidP="00673223">
            <w:pPr>
              <w:pStyle w:val="SemEspaamento"/>
              <w:jc w:val="both"/>
              <w:rPr>
                <w:rFonts w:ascii="Arial" w:hAnsi="Arial" w:cs="Arial"/>
                <w:b/>
                <w:sz w:val="16"/>
                <w:szCs w:val="16"/>
              </w:rPr>
            </w:pPr>
            <w:r w:rsidRPr="00E7365A">
              <w:rPr>
                <w:rFonts w:ascii="Arial" w:hAnsi="Arial" w:cs="Arial"/>
                <w:b/>
                <w:sz w:val="16"/>
                <w:szCs w:val="16"/>
              </w:rPr>
              <w:t xml:space="preserve">Data do evento: 21/05/2025 </w:t>
            </w:r>
          </w:p>
          <w:p w:rsidR="00673223" w:rsidRPr="00E7365A" w:rsidRDefault="00673223" w:rsidP="00673223">
            <w:pPr>
              <w:pStyle w:val="SemEspaamento"/>
              <w:jc w:val="both"/>
              <w:rPr>
                <w:rFonts w:ascii="Arial" w:hAnsi="Arial" w:cs="Arial"/>
                <w:b/>
                <w:sz w:val="16"/>
                <w:szCs w:val="16"/>
              </w:rPr>
            </w:pPr>
            <w:r w:rsidRPr="00E7365A">
              <w:rPr>
                <w:rFonts w:ascii="Arial" w:hAnsi="Arial" w:cs="Arial"/>
                <w:b/>
                <w:sz w:val="16"/>
                <w:szCs w:val="16"/>
              </w:rPr>
              <w:t>Local para o evento: Centro Cultural</w:t>
            </w:r>
          </w:p>
          <w:p w:rsidR="00673223" w:rsidRPr="00E7365A" w:rsidRDefault="00673223" w:rsidP="00673223">
            <w:pPr>
              <w:pStyle w:val="SemEspaamento"/>
              <w:jc w:val="both"/>
              <w:rPr>
                <w:rFonts w:ascii="Arial" w:hAnsi="Arial" w:cs="Arial"/>
                <w:sz w:val="16"/>
                <w:szCs w:val="16"/>
              </w:rPr>
            </w:pPr>
            <w:r w:rsidRPr="00E7365A">
              <w:rPr>
                <w:rFonts w:ascii="Arial" w:hAnsi="Arial" w:cs="Arial"/>
                <w:b/>
                <w:sz w:val="16"/>
                <w:szCs w:val="16"/>
              </w:rPr>
              <w:t>Horário previsto para início: 08h às 12h.</w:t>
            </w:r>
          </w:p>
        </w:tc>
        <w:tc>
          <w:tcPr>
            <w:tcW w:w="567" w:type="dxa"/>
          </w:tcPr>
          <w:p w:rsidR="00673223" w:rsidRPr="00E7365A" w:rsidRDefault="00673223" w:rsidP="00673223">
            <w:pPr>
              <w:pStyle w:val="SemEspaamento"/>
              <w:jc w:val="both"/>
              <w:rPr>
                <w:rFonts w:ascii="Arial" w:hAnsi="Arial" w:cs="Arial"/>
                <w:sz w:val="16"/>
                <w:szCs w:val="16"/>
              </w:rPr>
            </w:pPr>
            <w:r w:rsidRPr="00E7365A">
              <w:rPr>
                <w:rFonts w:ascii="Arial" w:hAnsi="Arial" w:cs="Arial"/>
                <w:sz w:val="16"/>
                <w:szCs w:val="16"/>
              </w:rPr>
              <w:t>01</w:t>
            </w:r>
          </w:p>
        </w:tc>
        <w:tc>
          <w:tcPr>
            <w:tcW w:w="567" w:type="dxa"/>
          </w:tcPr>
          <w:p w:rsidR="00673223" w:rsidRPr="00E7365A" w:rsidRDefault="00673223" w:rsidP="00673223">
            <w:pPr>
              <w:pStyle w:val="SemEspaamento"/>
              <w:jc w:val="both"/>
              <w:rPr>
                <w:rFonts w:ascii="Arial" w:hAnsi="Arial" w:cs="Arial"/>
                <w:sz w:val="16"/>
                <w:szCs w:val="16"/>
              </w:rPr>
            </w:pPr>
            <w:proofErr w:type="spellStart"/>
            <w:r w:rsidRPr="00E7365A">
              <w:rPr>
                <w:rFonts w:ascii="Arial" w:hAnsi="Arial" w:cs="Arial"/>
                <w:sz w:val="16"/>
                <w:szCs w:val="16"/>
              </w:rPr>
              <w:t>Srv</w:t>
            </w:r>
            <w:proofErr w:type="spellEnd"/>
            <w:r w:rsidRPr="00E7365A">
              <w:rPr>
                <w:rFonts w:ascii="Arial" w:hAnsi="Arial" w:cs="Arial"/>
                <w:sz w:val="16"/>
                <w:szCs w:val="16"/>
              </w:rPr>
              <w:t>.</w:t>
            </w:r>
          </w:p>
        </w:tc>
        <w:tc>
          <w:tcPr>
            <w:tcW w:w="851" w:type="dxa"/>
          </w:tcPr>
          <w:p w:rsidR="00673223" w:rsidRPr="00E7365A" w:rsidRDefault="00673223" w:rsidP="00673223">
            <w:pPr>
              <w:pStyle w:val="SemEspaamento"/>
              <w:jc w:val="right"/>
              <w:rPr>
                <w:rFonts w:ascii="Arial" w:hAnsi="Arial" w:cs="Arial"/>
                <w:sz w:val="16"/>
                <w:szCs w:val="16"/>
              </w:rPr>
            </w:pPr>
            <w:r w:rsidRPr="00E7365A">
              <w:rPr>
                <w:rFonts w:ascii="Arial" w:hAnsi="Arial" w:cs="Arial"/>
                <w:sz w:val="16"/>
                <w:szCs w:val="16"/>
              </w:rPr>
              <w:t>4.800,00</w:t>
            </w:r>
          </w:p>
        </w:tc>
        <w:tc>
          <w:tcPr>
            <w:tcW w:w="1062" w:type="dxa"/>
          </w:tcPr>
          <w:p w:rsidR="00673223" w:rsidRPr="00E7365A" w:rsidRDefault="00673223" w:rsidP="00673223">
            <w:pPr>
              <w:pStyle w:val="SemEspaamento"/>
              <w:jc w:val="right"/>
              <w:rPr>
                <w:rFonts w:ascii="Arial" w:hAnsi="Arial" w:cs="Arial"/>
                <w:sz w:val="16"/>
                <w:szCs w:val="16"/>
              </w:rPr>
            </w:pPr>
            <w:r w:rsidRPr="00E7365A">
              <w:rPr>
                <w:rFonts w:ascii="Arial" w:hAnsi="Arial" w:cs="Arial"/>
                <w:sz w:val="16"/>
                <w:szCs w:val="16"/>
              </w:rPr>
              <w:t>4.800,00</w:t>
            </w:r>
          </w:p>
        </w:tc>
      </w:tr>
      <w:tr w:rsidR="00673223" w:rsidRPr="00E7365A" w:rsidTr="00673223">
        <w:trPr>
          <w:trHeight w:val="454"/>
        </w:trPr>
        <w:tc>
          <w:tcPr>
            <w:tcW w:w="567" w:type="dxa"/>
          </w:tcPr>
          <w:p w:rsidR="00673223" w:rsidRPr="00E7365A" w:rsidRDefault="00673223" w:rsidP="00673223">
            <w:pPr>
              <w:pStyle w:val="SemEspaamento"/>
              <w:jc w:val="both"/>
              <w:rPr>
                <w:rFonts w:ascii="Arial" w:hAnsi="Arial" w:cs="Arial"/>
                <w:sz w:val="16"/>
                <w:szCs w:val="16"/>
              </w:rPr>
            </w:pPr>
            <w:r w:rsidRPr="00E7365A">
              <w:rPr>
                <w:rFonts w:ascii="Arial" w:hAnsi="Arial" w:cs="Arial"/>
                <w:sz w:val="16"/>
                <w:szCs w:val="16"/>
              </w:rPr>
              <w:t>03</w:t>
            </w:r>
          </w:p>
        </w:tc>
        <w:tc>
          <w:tcPr>
            <w:tcW w:w="710" w:type="dxa"/>
          </w:tcPr>
          <w:p w:rsidR="00673223" w:rsidRPr="00E7365A" w:rsidRDefault="00673223" w:rsidP="00673223">
            <w:pPr>
              <w:pStyle w:val="SemEspaamento"/>
              <w:jc w:val="both"/>
              <w:rPr>
                <w:rFonts w:ascii="Arial" w:hAnsi="Arial" w:cs="Arial"/>
                <w:sz w:val="16"/>
                <w:szCs w:val="16"/>
              </w:rPr>
            </w:pPr>
            <w:r w:rsidRPr="00E7365A">
              <w:rPr>
                <w:rFonts w:ascii="Arial" w:hAnsi="Arial" w:cs="Arial"/>
                <w:sz w:val="16"/>
                <w:szCs w:val="16"/>
              </w:rPr>
              <w:t>17315</w:t>
            </w:r>
          </w:p>
        </w:tc>
        <w:tc>
          <w:tcPr>
            <w:tcW w:w="6095" w:type="dxa"/>
          </w:tcPr>
          <w:p w:rsidR="00673223" w:rsidRPr="00E7365A" w:rsidRDefault="00673223" w:rsidP="00673223">
            <w:pPr>
              <w:pStyle w:val="SemEspaamento"/>
              <w:jc w:val="both"/>
              <w:rPr>
                <w:rFonts w:ascii="Arial" w:hAnsi="Arial" w:cs="Arial"/>
                <w:sz w:val="16"/>
                <w:szCs w:val="16"/>
              </w:rPr>
            </w:pPr>
            <w:r w:rsidRPr="00E7365A">
              <w:rPr>
                <w:rFonts w:ascii="Arial" w:hAnsi="Arial" w:cs="Arial"/>
                <w:sz w:val="16"/>
                <w:szCs w:val="16"/>
                <w:shd w:val="clear" w:color="auto" w:fill="FFFFFF"/>
              </w:rPr>
              <w:t>Organização de Congresso, Simpósio, Conferência e Exposição</w:t>
            </w:r>
            <w:r w:rsidRPr="00E7365A">
              <w:rPr>
                <w:rFonts w:ascii="Arial" w:hAnsi="Arial" w:cs="Arial"/>
                <w:sz w:val="16"/>
                <w:szCs w:val="16"/>
              </w:rPr>
              <w:t xml:space="preserve">. </w:t>
            </w:r>
          </w:p>
          <w:p w:rsidR="00673223" w:rsidRPr="00E7365A" w:rsidRDefault="00673223" w:rsidP="00673223">
            <w:pPr>
              <w:pStyle w:val="SemEspaamento"/>
              <w:jc w:val="both"/>
              <w:rPr>
                <w:rFonts w:ascii="Arial" w:hAnsi="Arial" w:cs="Arial"/>
                <w:sz w:val="16"/>
                <w:szCs w:val="16"/>
              </w:rPr>
            </w:pPr>
            <w:r w:rsidRPr="00E7365A">
              <w:rPr>
                <w:rFonts w:ascii="Arial" w:hAnsi="Arial" w:cs="Arial"/>
                <w:sz w:val="16"/>
                <w:szCs w:val="16"/>
              </w:rPr>
              <w:t>Descrição complementar (Prestação de serviços de assessoria, organização e condução para realização da Conferencia Municipal tendo como publico alvo</w:t>
            </w:r>
            <w:proofErr w:type="gramStart"/>
            <w:r w:rsidRPr="00E7365A">
              <w:rPr>
                <w:rFonts w:ascii="Arial" w:hAnsi="Arial" w:cs="Arial"/>
                <w:sz w:val="16"/>
                <w:szCs w:val="16"/>
              </w:rPr>
              <w:t xml:space="preserve">  </w:t>
            </w:r>
            <w:proofErr w:type="gramEnd"/>
            <w:r w:rsidRPr="00E7365A">
              <w:rPr>
                <w:rFonts w:ascii="Arial" w:hAnsi="Arial" w:cs="Arial"/>
                <w:sz w:val="16"/>
                <w:szCs w:val="16"/>
              </w:rPr>
              <w:t xml:space="preserve">a população em geral, conselheiros municipais, gestores e profissionais, com carga horária mínima de 05 horas, formato presencial). </w:t>
            </w:r>
          </w:p>
          <w:p w:rsidR="00673223" w:rsidRPr="00E7365A" w:rsidRDefault="00673223" w:rsidP="00673223">
            <w:pPr>
              <w:pStyle w:val="SemEspaamento"/>
              <w:jc w:val="both"/>
              <w:rPr>
                <w:rFonts w:ascii="Arial" w:hAnsi="Arial" w:cs="Arial"/>
                <w:b/>
                <w:i/>
                <w:spacing w:val="-6"/>
                <w:sz w:val="16"/>
                <w:szCs w:val="16"/>
              </w:rPr>
            </w:pPr>
            <w:r w:rsidRPr="00E7365A">
              <w:rPr>
                <w:rFonts w:ascii="Arial" w:hAnsi="Arial" w:cs="Arial"/>
                <w:sz w:val="16"/>
                <w:szCs w:val="16"/>
              </w:rPr>
              <w:t>(Deve estar incluso no</w:t>
            </w:r>
            <w:r>
              <w:rPr>
                <w:rFonts w:ascii="Arial" w:hAnsi="Arial" w:cs="Arial"/>
                <w:sz w:val="16"/>
                <w:szCs w:val="16"/>
              </w:rPr>
              <w:t>s</w:t>
            </w:r>
            <w:r w:rsidRPr="00E7365A">
              <w:rPr>
                <w:rFonts w:ascii="Arial" w:hAnsi="Arial" w:cs="Arial"/>
                <w:sz w:val="16"/>
                <w:szCs w:val="16"/>
              </w:rPr>
              <w:t xml:space="preserve"> serviço</w:t>
            </w:r>
            <w:r>
              <w:rPr>
                <w:rFonts w:ascii="Arial" w:hAnsi="Arial" w:cs="Arial"/>
                <w:sz w:val="16"/>
                <w:szCs w:val="16"/>
              </w:rPr>
              <w:t>s</w:t>
            </w:r>
            <w:r w:rsidRPr="00E7365A">
              <w:rPr>
                <w:rFonts w:ascii="Arial" w:hAnsi="Arial" w:cs="Arial"/>
                <w:sz w:val="16"/>
                <w:szCs w:val="16"/>
              </w:rPr>
              <w:t>: past</w:t>
            </w:r>
            <w:r>
              <w:rPr>
                <w:rFonts w:ascii="Arial" w:hAnsi="Arial" w:cs="Arial"/>
                <w:sz w:val="16"/>
                <w:szCs w:val="16"/>
              </w:rPr>
              <w:t xml:space="preserve">as, crachás, regimento interno </w:t>
            </w:r>
            <w:r w:rsidRPr="00E7365A">
              <w:rPr>
                <w:rFonts w:ascii="Arial" w:hAnsi="Arial" w:cs="Arial"/>
                <w:sz w:val="16"/>
                <w:szCs w:val="16"/>
              </w:rPr>
              <w:t>online, palestra magna, relatório final</w:t>
            </w:r>
            <w:r>
              <w:rPr>
                <w:rFonts w:ascii="Arial" w:hAnsi="Arial" w:cs="Arial"/>
                <w:sz w:val="16"/>
                <w:szCs w:val="16"/>
              </w:rPr>
              <w:t>, lista de presença</w:t>
            </w:r>
            <w:r w:rsidRPr="00E7365A">
              <w:rPr>
                <w:rFonts w:ascii="Arial" w:hAnsi="Arial" w:cs="Arial"/>
                <w:sz w:val="16"/>
                <w:szCs w:val="16"/>
              </w:rPr>
              <w:t>).</w:t>
            </w:r>
            <w:r w:rsidRPr="00E7365A">
              <w:rPr>
                <w:rFonts w:ascii="Arial" w:hAnsi="Arial" w:cs="Arial"/>
                <w:b/>
                <w:spacing w:val="-6"/>
                <w:sz w:val="16"/>
                <w:szCs w:val="16"/>
              </w:rPr>
              <w:t xml:space="preserve"> </w:t>
            </w:r>
          </w:p>
          <w:p w:rsidR="00673223" w:rsidRPr="00E7365A" w:rsidRDefault="00673223" w:rsidP="00673223">
            <w:pPr>
              <w:pStyle w:val="SemEspaamento"/>
              <w:jc w:val="both"/>
              <w:rPr>
                <w:rFonts w:ascii="Arial" w:hAnsi="Arial" w:cs="Arial"/>
                <w:b/>
                <w:sz w:val="16"/>
                <w:szCs w:val="16"/>
              </w:rPr>
            </w:pPr>
            <w:r w:rsidRPr="00E7365A">
              <w:rPr>
                <w:rFonts w:ascii="Arial" w:hAnsi="Arial" w:cs="Arial"/>
                <w:b/>
                <w:sz w:val="16"/>
                <w:szCs w:val="16"/>
              </w:rPr>
              <w:t>Número de participantes: 250 pessoas.</w:t>
            </w:r>
          </w:p>
          <w:p w:rsidR="00673223" w:rsidRPr="00E7365A" w:rsidRDefault="00673223" w:rsidP="00673223">
            <w:pPr>
              <w:pStyle w:val="SemEspaamento"/>
              <w:jc w:val="both"/>
              <w:rPr>
                <w:rFonts w:ascii="Arial" w:hAnsi="Arial" w:cs="Arial"/>
                <w:b/>
                <w:sz w:val="16"/>
                <w:szCs w:val="16"/>
              </w:rPr>
            </w:pPr>
            <w:r w:rsidRPr="00E7365A">
              <w:rPr>
                <w:rFonts w:ascii="Arial" w:hAnsi="Arial" w:cs="Arial"/>
                <w:b/>
                <w:sz w:val="16"/>
                <w:szCs w:val="16"/>
              </w:rPr>
              <w:t>Tema a ser abordado: Conferência Municipal de Assistência Social.</w:t>
            </w:r>
          </w:p>
          <w:p w:rsidR="00673223" w:rsidRPr="00E7365A" w:rsidRDefault="00673223" w:rsidP="00673223">
            <w:pPr>
              <w:pStyle w:val="SemEspaamento"/>
              <w:jc w:val="both"/>
              <w:rPr>
                <w:rFonts w:ascii="Arial" w:hAnsi="Arial" w:cs="Arial"/>
                <w:b/>
                <w:sz w:val="16"/>
                <w:szCs w:val="16"/>
              </w:rPr>
            </w:pPr>
            <w:r w:rsidRPr="00E7365A">
              <w:rPr>
                <w:rFonts w:ascii="Arial" w:hAnsi="Arial" w:cs="Arial"/>
                <w:b/>
                <w:sz w:val="16"/>
                <w:szCs w:val="16"/>
              </w:rPr>
              <w:t xml:space="preserve">Data do evento: 28/05/2025 </w:t>
            </w:r>
          </w:p>
          <w:p w:rsidR="00673223" w:rsidRPr="00E7365A" w:rsidRDefault="00673223" w:rsidP="00673223">
            <w:pPr>
              <w:pStyle w:val="SemEspaamento"/>
              <w:jc w:val="both"/>
              <w:rPr>
                <w:rFonts w:ascii="Arial" w:hAnsi="Arial" w:cs="Arial"/>
                <w:b/>
                <w:sz w:val="16"/>
                <w:szCs w:val="16"/>
              </w:rPr>
            </w:pPr>
            <w:r w:rsidRPr="00E7365A">
              <w:rPr>
                <w:rFonts w:ascii="Arial" w:hAnsi="Arial" w:cs="Arial"/>
                <w:b/>
                <w:sz w:val="16"/>
                <w:szCs w:val="16"/>
              </w:rPr>
              <w:t>Local para o evento: Centro Cultural</w:t>
            </w:r>
          </w:p>
          <w:p w:rsidR="00673223" w:rsidRPr="00E7365A" w:rsidRDefault="00673223" w:rsidP="00673223">
            <w:pPr>
              <w:pStyle w:val="SemEspaamento"/>
              <w:jc w:val="both"/>
              <w:rPr>
                <w:rFonts w:ascii="Arial" w:hAnsi="Arial" w:cs="Arial"/>
                <w:sz w:val="16"/>
                <w:szCs w:val="16"/>
              </w:rPr>
            </w:pPr>
            <w:r w:rsidRPr="00E7365A">
              <w:rPr>
                <w:rFonts w:ascii="Arial" w:hAnsi="Arial" w:cs="Arial"/>
                <w:b/>
                <w:sz w:val="16"/>
                <w:szCs w:val="16"/>
              </w:rPr>
              <w:t>Horário previsto para início: 08h às 12h.</w:t>
            </w:r>
          </w:p>
        </w:tc>
        <w:tc>
          <w:tcPr>
            <w:tcW w:w="567" w:type="dxa"/>
          </w:tcPr>
          <w:p w:rsidR="00673223" w:rsidRPr="00E7365A" w:rsidRDefault="00673223" w:rsidP="00673223">
            <w:pPr>
              <w:pStyle w:val="SemEspaamento"/>
              <w:jc w:val="both"/>
              <w:rPr>
                <w:rFonts w:ascii="Arial" w:hAnsi="Arial" w:cs="Arial"/>
                <w:sz w:val="16"/>
                <w:szCs w:val="16"/>
              </w:rPr>
            </w:pPr>
            <w:r w:rsidRPr="00E7365A">
              <w:rPr>
                <w:rFonts w:ascii="Arial" w:hAnsi="Arial" w:cs="Arial"/>
                <w:sz w:val="16"/>
                <w:szCs w:val="16"/>
              </w:rPr>
              <w:t>01</w:t>
            </w:r>
          </w:p>
        </w:tc>
        <w:tc>
          <w:tcPr>
            <w:tcW w:w="567" w:type="dxa"/>
          </w:tcPr>
          <w:p w:rsidR="00673223" w:rsidRPr="00E7365A" w:rsidRDefault="00673223" w:rsidP="00673223">
            <w:pPr>
              <w:pStyle w:val="SemEspaamento"/>
              <w:jc w:val="both"/>
              <w:rPr>
                <w:rFonts w:ascii="Arial" w:hAnsi="Arial" w:cs="Arial"/>
                <w:sz w:val="16"/>
                <w:szCs w:val="16"/>
              </w:rPr>
            </w:pPr>
            <w:proofErr w:type="spellStart"/>
            <w:r w:rsidRPr="00E7365A">
              <w:rPr>
                <w:rFonts w:ascii="Arial" w:hAnsi="Arial" w:cs="Arial"/>
                <w:sz w:val="16"/>
                <w:szCs w:val="16"/>
              </w:rPr>
              <w:t>Srv</w:t>
            </w:r>
            <w:proofErr w:type="spellEnd"/>
            <w:r w:rsidRPr="00E7365A">
              <w:rPr>
                <w:rFonts w:ascii="Arial" w:hAnsi="Arial" w:cs="Arial"/>
                <w:sz w:val="16"/>
                <w:szCs w:val="16"/>
              </w:rPr>
              <w:t>.</w:t>
            </w:r>
          </w:p>
        </w:tc>
        <w:tc>
          <w:tcPr>
            <w:tcW w:w="851" w:type="dxa"/>
          </w:tcPr>
          <w:p w:rsidR="00673223" w:rsidRPr="00E7365A" w:rsidRDefault="00673223" w:rsidP="00673223">
            <w:pPr>
              <w:pStyle w:val="SemEspaamento"/>
              <w:jc w:val="right"/>
              <w:rPr>
                <w:rFonts w:ascii="Arial" w:hAnsi="Arial" w:cs="Arial"/>
                <w:sz w:val="16"/>
                <w:szCs w:val="16"/>
              </w:rPr>
            </w:pPr>
            <w:r w:rsidRPr="00E7365A">
              <w:rPr>
                <w:rFonts w:ascii="Arial" w:hAnsi="Arial" w:cs="Arial"/>
                <w:sz w:val="16"/>
                <w:szCs w:val="16"/>
              </w:rPr>
              <w:t>5.000,00</w:t>
            </w:r>
          </w:p>
        </w:tc>
        <w:tc>
          <w:tcPr>
            <w:tcW w:w="1062" w:type="dxa"/>
          </w:tcPr>
          <w:p w:rsidR="00673223" w:rsidRPr="00E7365A" w:rsidRDefault="00673223" w:rsidP="00673223">
            <w:pPr>
              <w:pStyle w:val="SemEspaamento"/>
              <w:jc w:val="right"/>
              <w:rPr>
                <w:rFonts w:ascii="Arial" w:hAnsi="Arial" w:cs="Arial"/>
                <w:sz w:val="16"/>
                <w:szCs w:val="16"/>
              </w:rPr>
            </w:pPr>
            <w:r w:rsidRPr="00E7365A">
              <w:rPr>
                <w:rFonts w:ascii="Arial" w:hAnsi="Arial" w:cs="Arial"/>
                <w:sz w:val="16"/>
                <w:szCs w:val="16"/>
              </w:rPr>
              <w:t>5.000,00</w:t>
            </w:r>
          </w:p>
        </w:tc>
      </w:tr>
      <w:tr w:rsidR="00673223" w:rsidRPr="00E7365A" w:rsidTr="00673223">
        <w:trPr>
          <w:trHeight w:val="454"/>
        </w:trPr>
        <w:tc>
          <w:tcPr>
            <w:tcW w:w="567" w:type="dxa"/>
          </w:tcPr>
          <w:p w:rsidR="00673223" w:rsidRPr="00E7365A" w:rsidRDefault="00673223" w:rsidP="00673223">
            <w:pPr>
              <w:pStyle w:val="SemEspaamento"/>
              <w:jc w:val="both"/>
              <w:rPr>
                <w:rFonts w:ascii="Arial" w:hAnsi="Arial" w:cs="Arial"/>
                <w:sz w:val="16"/>
                <w:szCs w:val="16"/>
              </w:rPr>
            </w:pPr>
          </w:p>
        </w:tc>
        <w:tc>
          <w:tcPr>
            <w:tcW w:w="710" w:type="dxa"/>
          </w:tcPr>
          <w:p w:rsidR="00673223" w:rsidRPr="00E7365A" w:rsidRDefault="00673223" w:rsidP="00673223">
            <w:pPr>
              <w:pStyle w:val="SemEspaamento"/>
              <w:jc w:val="both"/>
              <w:rPr>
                <w:rFonts w:ascii="Arial" w:hAnsi="Arial" w:cs="Arial"/>
                <w:sz w:val="16"/>
                <w:szCs w:val="16"/>
              </w:rPr>
            </w:pPr>
          </w:p>
        </w:tc>
        <w:tc>
          <w:tcPr>
            <w:tcW w:w="6095" w:type="dxa"/>
          </w:tcPr>
          <w:p w:rsidR="00673223" w:rsidRPr="00E7365A" w:rsidRDefault="00673223" w:rsidP="00673223">
            <w:pPr>
              <w:pStyle w:val="SemEspaamento"/>
              <w:jc w:val="both"/>
              <w:rPr>
                <w:rFonts w:ascii="Arial" w:hAnsi="Arial" w:cs="Arial"/>
                <w:sz w:val="16"/>
                <w:szCs w:val="16"/>
                <w:shd w:val="clear" w:color="auto" w:fill="FFFFFF"/>
              </w:rPr>
            </w:pPr>
            <w:r w:rsidRPr="00E7365A">
              <w:rPr>
                <w:rFonts w:ascii="Arial" w:hAnsi="Arial" w:cs="Arial"/>
                <w:sz w:val="16"/>
                <w:szCs w:val="16"/>
                <w:shd w:val="clear" w:color="auto" w:fill="FFFFFF"/>
              </w:rPr>
              <w:t xml:space="preserve">Total </w:t>
            </w:r>
          </w:p>
        </w:tc>
        <w:tc>
          <w:tcPr>
            <w:tcW w:w="567" w:type="dxa"/>
          </w:tcPr>
          <w:p w:rsidR="00673223" w:rsidRPr="00E7365A" w:rsidRDefault="00673223" w:rsidP="00673223">
            <w:pPr>
              <w:pStyle w:val="SemEspaamento"/>
              <w:jc w:val="center"/>
              <w:rPr>
                <w:rFonts w:ascii="Arial" w:hAnsi="Arial" w:cs="Arial"/>
                <w:sz w:val="16"/>
                <w:szCs w:val="16"/>
              </w:rPr>
            </w:pPr>
          </w:p>
        </w:tc>
        <w:tc>
          <w:tcPr>
            <w:tcW w:w="567" w:type="dxa"/>
          </w:tcPr>
          <w:p w:rsidR="00673223" w:rsidRPr="00E7365A" w:rsidRDefault="00673223" w:rsidP="00673223">
            <w:pPr>
              <w:pStyle w:val="SemEspaamento"/>
              <w:jc w:val="center"/>
              <w:rPr>
                <w:rFonts w:ascii="Arial" w:hAnsi="Arial" w:cs="Arial"/>
                <w:sz w:val="16"/>
                <w:szCs w:val="16"/>
              </w:rPr>
            </w:pPr>
          </w:p>
        </w:tc>
        <w:tc>
          <w:tcPr>
            <w:tcW w:w="851" w:type="dxa"/>
          </w:tcPr>
          <w:p w:rsidR="00673223" w:rsidRPr="00E7365A" w:rsidRDefault="00673223" w:rsidP="00673223">
            <w:pPr>
              <w:pStyle w:val="SemEspaamento"/>
              <w:jc w:val="right"/>
              <w:rPr>
                <w:rFonts w:ascii="Arial" w:hAnsi="Arial" w:cs="Arial"/>
                <w:sz w:val="16"/>
                <w:szCs w:val="16"/>
              </w:rPr>
            </w:pPr>
          </w:p>
        </w:tc>
        <w:tc>
          <w:tcPr>
            <w:tcW w:w="1062" w:type="dxa"/>
          </w:tcPr>
          <w:p w:rsidR="00673223" w:rsidRPr="00E7365A" w:rsidRDefault="00673223" w:rsidP="00673223">
            <w:pPr>
              <w:jc w:val="right"/>
              <w:rPr>
                <w:rFonts w:ascii="Arial" w:hAnsi="Arial" w:cs="Arial"/>
                <w:sz w:val="16"/>
                <w:szCs w:val="16"/>
              </w:rPr>
            </w:pPr>
            <w:r>
              <w:rPr>
                <w:rFonts w:ascii="Arial" w:hAnsi="Arial" w:cs="Arial"/>
                <w:sz w:val="16"/>
                <w:szCs w:val="16"/>
              </w:rPr>
              <w:t>14.800,00</w:t>
            </w:r>
          </w:p>
        </w:tc>
      </w:tr>
    </w:tbl>
    <w:p w:rsidR="00673223" w:rsidRPr="001C3ADF" w:rsidRDefault="00673223" w:rsidP="00673223">
      <w:pPr>
        <w:pStyle w:val="PargrafodaLista"/>
        <w:widowControl w:val="0"/>
        <w:numPr>
          <w:ilvl w:val="1"/>
          <w:numId w:val="9"/>
        </w:numPr>
        <w:suppressAutoHyphens/>
        <w:ind w:right="-568"/>
        <w:jc w:val="both"/>
        <w:rPr>
          <w:rFonts w:ascii="Arial" w:hAnsi="Arial" w:cs="Arial"/>
          <w:sz w:val="18"/>
          <w:szCs w:val="18"/>
        </w:rPr>
      </w:pPr>
      <w:r w:rsidRPr="001C3ADF">
        <w:rPr>
          <w:rFonts w:ascii="Arial" w:hAnsi="Arial" w:cs="Arial"/>
          <w:sz w:val="18"/>
          <w:szCs w:val="18"/>
        </w:rPr>
        <w:t xml:space="preserve"> Os serviços objeto desta contratação são caracterizados como comuns, conforme justificativa constante do Estudo Técnico Preliminar. </w:t>
      </w:r>
    </w:p>
    <w:p w:rsidR="00673223" w:rsidRPr="001C3ADF" w:rsidRDefault="00673223" w:rsidP="00673223">
      <w:pPr>
        <w:pStyle w:val="PargrafodaLista"/>
        <w:widowControl w:val="0"/>
        <w:numPr>
          <w:ilvl w:val="1"/>
          <w:numId w:val="9"/>
        </w:numPr>
        <w:suppressAutoHyphens/>
        <w:ind w:right="-568"/>
        <w:jc w:val="both"/>
        <w:rPr>
          <w:rFonts w:ascii="Arial" w:hAnsi="Arial" w:cs="Arial"/>
          <w:sz w:val="18"/>
          <w:szCs w:val="18"/>
        </w:rPr>
      </w:pPr>
      <w:r w:rsidRPr="001C3ADF">
        <w:rPr>
          <w:rFonts w:ascii="Arial" w:hAnsi="Arial" w:cs="Arial"/>
          <w:sz w:val="18"/>
          <w:szCs w:val="18"/>
        </w:rPr>
        <w:t>O prazo de vigência será de 12 meses, na forma do artigo 105 da Lei n° 14.133/2021.</w:t>
      </w:r>
    </w:p>
    <w:p w:rsidR="00673223" w:rsidRPr="001C3ADF" w:rsidRDefault="00673223" w:rsidP="00673223">
      <w:pPr>
        <w:pStyle w:val="PargrafodaLista"/>
        <w:widowControl w:val="0"/>
        <w:numPr>
          <w:ilvl w:val="1"/>
          <w:numId w:val="9"/>
        </w:numPr>
        <w:suppressAutoHyphens/>
        <w:ind w:right="-568"/>
        <w:jc w:val="both"/>
        <w:rPr>
          <w:rFonts w:ascii="Arial" w:hAnsi="Arial" w:cs="Arial"/>
          <w:sz w:val="18"/>
          <w:szCs w:val="18"/>
        </w:rPr>
      </w:pPr>
      <w:r w:rsidRPr="001C3ADF">
        <w:rPr>
          <w:rFonts w:ascii="Arial" w:hAnsi="Arial" w:cs="Arial"/>
          <w:sz w:val="18"/>
          <w:szCs w:val="18"/>
        </w:rPr>
        <w:t xml:space="preserve">O custo estimado total da contratação é de </w:t>
      </w:r>
      <w:r w:rsidRPr="001C3ADF">
        <w:rPr>
          <w:rFonts w:ascii="Arial" w:hAnsi="Arial" w:cs="Arial"/>
          <w:b/>
          <w:sz w:val="18"/>
          <w:szCs w:val="18"/>
        </w:rPr>
        <w:t xml:space="preserve">R$ </w:t>
      </w:r>
      <w:r w:rsidRPr="001C3ADF">
        <w:rPr>
          <w:rFonts w:ascii="Arial" w:hAnsi="Arial" w:cs="Arial"/>
          <w:b/>
          <w:color w:val="000000"/>
          <w:sz w:val="18"/>
          <w:szCs w:val="18"/>
        </w:rPr>
        <w:t>14.800,00</w:t>
      </w:r>
      <w:r w:rsidRPr="001C3ADF">
        <w:rPr>
          <w:rFonts w:ascii="Arial" w:hAnsi="Arial" w:cs="Arial"/>
          <w:sz w:val="18"/>
          <w:szCs w:val="18"/>
        </w:rPr>
        <w:t xml:space="preserve"> (catorze mil e oitocentos reais) conforme tabela acima.</w:t>
      </w:r>
    </w:p>
    <w:p w:rsidR="00673223" w:rsidRPr="001C3ADF" w:rsidRDefault="00673223" w:rsidP="00673223">
      <w:pPr>
        <w:pStyle w:val="SemEspaamento"/>
        <w:rPr>
          <w:rFonts w:ascii="Arial" w:hAnsi="Arial" w:cs="Arial"/>
          <w:sz w:val="18"/>
          <w:szCs w:val="18"/>
        </w:rPr>
      </w:pPr>
    </w:p>
    <w:p w:rsidR="00673223" w:rsidRPr="001C3ADF" w:rsidRDefault="00673223" w:rsidP="0067322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1C3ADF">
        <w:rPr>
          <w:rFonts w:ascii="Arial" w:hAnsi="Arial" w:cs="Arial"/>
          <w:b/>
          <w:sz w:val="18"/>
          <w:szCs w:val="18"/>
        </w:rPr>
        <w:t xml:space="preserve">2. </w:t>
      </w:r>
      <w:r w:rsidRPr="001C3ADF">
        <w:rPr>
          <w:rFonts w:ascii="Arial" w:hAnsi="Arial" w:cs="Arial"/>
          <w:b/>
          <w:bCs/>
          <w:sz w:val="18"/>
          <w:szCs w:val="18"/>
        </w:rPr>
        <w:t>FUNDAMENTAÇÃO E DESCRIÇÃO DA NECESSIDADE DA CONTRATAÇÃO (art. 6º, inciso XXIII, alínea ‘b’ da Lei n. 14.133/2021).</w:t>
      </w:r>
    </w:p>
    <w:p w:rsidR="00673223" w:rsidRPr="001C3ADF" w:rsidRDefault="00673223" w:rsidP="00673223">
      <w:pPr>
        <w:pStyle w:val="SemEspaamento"/>
        <w:ind w:left="-851" w:right="-426"/>
        <w:jc w:val="both"/>
        <w:rPr>
          <w:rFonts w:ascii="Arial" w:hAnsi="Arial" w:cs="Arial"/>
          <w:sz w:val="18"/>
          <w:szCs w:val="18"/>
        </w:rPr>
      </w:pPr>
      <w:r w:rsidRPr="001C3ADF">
        <w:rPr>
          <w:rFonts w:ascii="Arial" w:hAnsi="Arial" w:cs="Arial"/>
          <w:sz w:val="18"/>
          <w:szCs w:val="18"/>
        </w:rPr>
        <w:t xml:space="preserve">2.1. A presente contratação é justificada pela necessidade de atender as determinações </w:t>
      </w:r>
      <w:r w:rsidRPr="001C3ADF">
        <w:rPr>
          <w:rFonts w:ascii="Arial" w:hAnsi="Arial" w:cs="Arial"/>
          <w:sz w:val="18"/>
          <w:szCs w:val="18"/>
          <w:shd w:val="clear" w:color="auto" w:fill="FFFFFF"/>
        </w:rPr>
        <w:t xml:space="preserve">da </w:t>
      </w:r>
      <w:r w:rsidRPr="001C3ADF">
        <w:rPr>
          <w:rFonts w:ascii="Arial" w:hAnsi="Arial" w:cs="Arial"/>
          <w:sz w:val="18"/>
          <w:szCs w:val="18"/>
        </w:rPr>
        <w:t>deliberação n.º 001/2025 do CEDM/PR, Decreto nº 12.015/2024 CEDIPI/PR e Resolução CNAS/MDS nº 175 CNAS as quais preveem que os municípios realizem conferencias municipais, com objeto de avaliar as politicas públicas e propor diretrizes de aperfeiçoamento.</w:t>
      </w:r>
    </w:p>
    <w:p w:rsidR="00673223" w:rsidRPr="001C3ADF" w:rsidRDefault="00673223" w:rsidP="00673223">
      <w:pPr>
        <w:pStyle w:val="SemEspaamento"/>
        <w:ind w:left="-851" w:right="-426"/>
        <w:jc w:val="both"/>
        <w:rPr>
          <w:rFonts w:ascii="Arial" w:hAnsi="Arial" w:cs="Arial"/>
          <w:sz w:val="18"/>
          <w:szCs w:val="18"/>
        </w:rPr>
      </w:pPr>
    </w:p>
    <w:p w:rsidR="00673223" w:rsidRPr="001C3ADF" w:rsidRDefault="00673223" w:rsidP="00673223">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1C3ADF">
        <w:rPr>
          <w:rFonts w:ascii="Arial" w:hAnsi="Arial" w:cs="Arial"/>
          <w:b/>
          <w:sz w:val="18"/>
          <w:szCs w:val="18"/>
        </w:rPr>
        <w:t xml:space="preserve">3. </w:t>
      </w:r>
      <w:proofErr w:type="gramStart"/>
      <w:r w:rsidRPr="001C3ADF">
        <w:rPr>
          <w:rFonts w:ascii="Arial" w:hAnsi="Arial" w:cs="Arial"/>
          <w:b/>
          <w:bCs/>
          <w:sz w:val="18"/>
          <w:szCs w:val="18"/>
        </w:rPr>
        <w:t>DESCRIÇÃO DA SOLUÇÃO COMO UM TODO CONSIDERADO</w:t>
      </w:r>
      <w:proofErr w:type="gramEnd"/>
      <w:r w:rsidRPr="001C3ADF">
        <w:rPr>
          <w:rFonts w:ascii="Arial" w:hAnsi="Arial" w:cs="Arial"/>
          <w:b/>
          <w:bCs/>
          <w:sz w:val="18"/>
          <w:szCs w:val="18"/>
        </w:rPr>
        <w:t xml:space="preserve"> O CICLO DE VIDA DO OBJETO (art. 6º, inciso XXIII, alínea ‘c’)</w:t>
      </w:r>
    </w:p>
    <w:p w:rsidR="00673223" w:rsidRPr="001C3ADF" w:rsidRDefault="00673223" w:rsidP="00673223">
      <w:pPr>
        <w:ind w:left="-851" w:right="-568"/>
        <w:jc w:val="both"/>
        <w:rPr>
          <w:rStyle w:val="SemEspaamentoChar"/>
          <w:rFonts w:ascii="Arial" w:eastAsiaTheme="minorEastAsia" w:hAnsi="Arial" w:cs="Arial"/>
          <w:sz w:val="18"/>
          <w:szCs w:val="18"/>
        </w:rPr>
      </w:pPr>
      <w:r w:rsidRPr="001C3ADF">
        <w:rPr>
          <w:rFonts w:ascii="Arial" w:hAnsi="Arial" w:cs="Arial"/>
          <w:sz w:val="18"/>
          <w:szCs w:val="18"/>
        </w:rPr>
        <w:t xml:space="preserve">3.1 </w:t>
      </w:r>
      <w:proofErr w:type="gramStart"/>
      <w:r w:rsidRPr="001C3ADF">
        <w:rPr>
          <w:rStyle w:val="SemEspaamentoChar"/>
          <w:rFonts w:ascii="Arial" w:eastAsiaTheme="minorEastAsia" w:hAnsi="Arial" w:cs="Arial"/>
          <w:sz w:val="18"/>
          <w:szCs w:val="18"/>
        </w:rPr>
        <w:t>Pretende-se</w:t>
      </w:r>
      <w:proofErr w:type="gramEnd"/>
      <w:r w:rsidRPr="001C3ADF">
        <w:rPr>
          <w:rStyle w:val="SemEspaamentoChar"/>
          <w:rFonts w:ascii="Arial" w:eastAsiaTheme="minorEastAsia" w:hAnsi="Arial" w:cs="Arial"/>
          <w:sz w:val="18"/>
          <w:szCs w:val="18"/>
        </w:rPr>
        <w:t xml:space="preserve"> com a contratação dar avaliar as atuais politicas publicas relacionadas à Pessoa Idosa, aos Direitos da Mulher e da Assistência social, conforme ETP.</w:t>
      </w:r>
    </w:p>
    <w:p w:rsidR="00673223" w:rsidRPr="001C3ADF" w:rsidRDefault="00673223" w:rsidP="00673223">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1C3ADF">
        <w:rPr>
          <w:rFonts w:ascii="Arial" w:hAnsi="Arial" w:cs="Arial"/>
          <w:b/>
          <w:sz w:val="18"/>
          <w:szCs w:val="18"/>
        </w:rPr>
        <w:lastRenderedPageBreak/>
        <w:t xml:space="preserve">4. </w:t>
      </w:r>
      <w:r w:rsidRPr="001C3ADF">
        <w:rPr>
          <w:rFonts w:ascii="Arial" w:hAnsi="Arial" w:cs="Arial"/>
          <w:b/>
          <w:bCs/>
          <w:sz w:val="18"/>
          <w:szCs w:val="18"/>
        </w:rPr>
        <w:t>REQUISITOS DA CONTRATAÇÃO</w:t>
      </w:r>
      <w:r w:rsidRPr="001C3ADF">
        <w:rPr>
          <w:rFonts w:ascii="Arial" w:hAnsi="Arial" w:cs="Arial"/>
          <w:sz w:val="18"/>
          <w:szCs w:val="18"/>
        </w:rPr>
        <w:t xml:space="preserve"> (art. 6º, XXIII, alínea ‘d’ da Lei nº 14.133/21</w:t>
      </w:r>
      <w:proofErr w:type="gramStart"/>
      <w:r w:rsidRPr="001C3ADF">
        <w:rPr>
          <w:rFonts w:ascii="Arial" w:hAnsi="Arial" w:cs="Arial"/>
          <w:sz w:val="18"/>
          <w:szCs w:val="18"/>
        </w:rPr>
        <w:t>)</w:t>
      </w:r>
      <w:proofErr w:type="gramEnd"/>
    </w:p>
    <w:p w:rsidR="00673223" w:rsidRPr="001C3ADF" w:rsidRDefault="00673223" w:rsidP="00673223">
      <w:pPr>
        <w:pStyle w:val="SemEspaamento"/>
        <w:ind w:left="-851" w:right="-426"/>
        <w:jc w:val="both"/>
        <w:rPr>
          <w:rFonts w:ascii="Arial" w:hAnsi="Arial" w:cs="Arial"/>
          <w:sz w:val="18"/>
          <w:szCs w:val="18"/>
        </w:rPr>
      </w:pPr>
      <w:r w:rsidRPr="001C3ADF">
        <w:rPr>
          <w:rFonts w:ascii="Arial" w:hAnsi="Arial" w:cs="Arial"/>
          <w:sz w:val="18"/>
          <w:szCs w:val="18"/>
        </w:rPr>
        <w:t xml:space="preserve">4.1 Não </w:t>
      </w:r>
      <w:proofErr w:type="gramStart"/>
      <w:r w:rsidRPr="001C3ADF">
        <w:rPr>
          <w:rFonts w:ascii="Arial" w:hAnsi="Arial" w:cs="Arial"/>
          <w:sz w:val="18"/>
          <w:szCs w:val="18"/>
        </w:rPr>
        <w:t>será</w:t>
      </w:r>
      <w:proofErr w:type="gramEnd"/>
      <w:r w:rsidRPr="001C3ADF">
        <w:rPr>
          <w:rFonts w:ascii="Arial" w:hAnsi="Arial" w:cs="Arial"/>
          <w:sz w:val="18"/>
          <w:szCs w:val="18"/>
        </w:rPr>
        <w:t xml:space="preserve"> admitida a subcontratação do objeto contratual. </w:t>
      </w:r>
    </w:p>
    <w:p w:rsidR="00673223" w:rsidRPr="001C3ADF" w:rsidRDefault="00673223" w:rsidP="00673223">
      <w:pPr>
        <w:pStyle w:val="SemEspaamento"/>
        <w:ind w:left="-851" w:right="-426"/>
        <w:jc w:val="both"/>
        <w:rPr>
          <w:rFonts w:ascii="Arial" w:hAnsi="Arial" w:cs="Arial"/>
          <w:sz w:val="18"/>
          <w:szCs w:val="18"/>
        </w:rPr>
      </w:pPr>
      <w:r w:rsidRPr="001C3ADF">
        <w:rPr>
          <w:rFonts w:ascii="Arial" w:hAnsi="Arial" w:cs="Arial"/>
          <w:sz w:val="18"/>
          <w:szCs w:val="18"/>
        </w:rPr>
        <w:t xml:space="preserve">4.2. Não haverá exigência da garantia da contratação dos </w:t>
      </w:r>
      <w:proofErr w:type="spellStart"/>
      <w:r w:rsidRPr="001C3ADF">
        <w:rPr>
          <w:rFonts w:ascii="Arial" w:hAnsi="Arial" w:cs="Arial"/>
          <w:sz w:val="18"/>
          <w:szCs w:val="18"/>
        </w:rPr>
        <w:t>arts</w:t>
      </w:r>
      <w:proofErr w:type="spellEnd"/>
      <w:r w:rsidRPr="001C3ADF">
        <w:rPr>
          <w:rFonts w:ascii="Arial" w:hAnsi="Arial" w:cs="Arial"/>
          <w:sz w:val="18"/>
          <w:szCs w:val="18"/>
        </w:rPr>
        <w:t xml:space="preserve">. 96 e seguintes da Lei nº 14.133/21, por tratar-se de contratação comum, não havendo risco ou complexidade que justifique a exigência de garantia de execução. </w:t>
      </w:r>
    </w:p>
    <w:p w:rsidR="00673223" w:rsidRPr="001C3ADF" w:rsidRDefault="00673223" w:rsidP="00673223">
      <w:pPr>
        <w:pStyle w:val="SemEspaamento"/>
        <w:ind w:left="-851" w:right="-426"/>
        <w:jc w:val="both"/>
        <w:rPr>
          <w:rFonts w:ascii="Arial" w:hAnsi="Arial" w:cs="Arial"/>
          <w:sz w:val="18"/>
          <w:szCs w:val="18"/>
        </w:rPr>
      </w:pPr>
      <w:r w:rsidRPr="001C3ADF">
        <w:rPr>
          <w:rFonts w:ascii="Arial" w:hAnsi="Arial" w:cs="Arial"/>
          <w:sz w:val="18"/>
          <w:szCs w:val="18"/>
        </w:rPr>
        <w:t xml:space="preserve">4.3 A CONTRATADA compromete-se e obriga-se a cumprir o estabelecido neste Termo de Referência; </w:t>
      </w:r>
    </w:p>
    <w:p w:rsidR="00673223" w:rsidRPr="001C3ADF" w:rsidRDefault="00673223" w:rsidP="00673223">
      <w:pPr>
        <w:pStyle w:val="SemEspaamento"/>
        <w:ind w:left="-851" w:right="-567"/>
        <w:jc w:val="both"/>
        <w:rPr>
          <w:rFonts w:ascii="Arial" w:hAnsi="Arial" w:cs="Arial"/>
          <w:sz w:val="18"/>
          <w:szCs w:val="18"/>
        </w:rPr>
      </w:pPr>
      <w:r w:rsidRPr="001C3ADF">
        <w:rPr>
          <w:rFonts w:ascii="Arial" w:hAnsi="Arial" w:cs="Arial"/>
          <w:sz w:val="18"/>
          <w:szCs w:val="18"/>
        </w:rPr>
        <w:t xml:space="preserve">4.4 A CONTRATADA deverá arcar com todas as despesas, diretas e indiretas, decorrentes do cumprimento das obrigações assumidas, sem qualquer ônus à CONTRATANTE; </w:t>
      </w:r>
    </w:p>
    <w:p w:rsidR="00673223" w:rsidRPr="001C3ADF" w:rsidRDefault="00673223" w:rsidP="00673223">
      <w:pPr>
        <w:pStyle w:val="SemEspaamento"/>
        <w:ind w:left="-851" w:right="-567"/>
        <w:jc w:val="both"/>
        <w:rPr>
          <w:rFonts w:ascii="Arial" w:hAnsi="Arial" w:cs="Arial"/>
          <w:sz w:val="18"/>
          <w:szCs w:val="18"/>
        </w:rPr>
      </w:pPr>
      <w:r w:rsidRPr="001C3ADF">
        <w:rPr>
          <w:rFonts w:ascii="Arial" w:hAnsi="Arial" w:cs="Arial"/>
          <w:sz w:val="18"/>
          <w:szCs w:val="18"/>
        </w:rPr>
        <w:t xml:space="preserve">4.5 A CONTRATADA será responsável pela observância de toda legislação pertinente direta ou indiretamente aplicável ao objeto deste Termo de Referência, inclusive pelos custos de direitos autorais caso se aplica ao objeto em questão; </w:t>
      </w:r>
    </w:p>
    <w:p w:rsidR="00673223" w:rsidRPr="001C3ADF" w:rsidRDefault="00673223" w:rsidP="00673223">
      <w:pPr>
        <w:pStyle w:val="SemEspaamento"/>
        <w:ind w:left="-851" w:right="-567"/>
        <w:jc w:val="both"/>
        <w:rPr>
          <w:rFonts w:ascii="Arial" w:hAnsi="Arial" w:cs="Arial"/>
          <w:sz w:val="18"/>
          <w:szCs w:val="18"/>
        </w:rPr>
      </w:pPr>
      <w:r w:rsidRPr="001C3ADF">
        <w:rPr>
          <w:rFonts w:ascii="Arial" w:hAnsi="Arial" w:cs="Arial"/>
          <w:sz w:val="18"/>
          <w:szCs w:val="18"/>
        </w:rPr>
        <w:t xml:space="preserve">4.6 </w:t>
      </w:r>
      <w:proofErr w:type="gramStart"/>
      <w:r w:rsidRPr="001C3ADF">
        <w:rPr>
          <w:rFonts w:ascii="Arial" w:hAnsi="Arial" w:cs="Arial"/>
          <w:sz w:val="18"/>
          <w:szCs w:val="18"/>
        </w:rPr>
        <w:t>Fica</w:t>
      </w:r>
      <w:proofErr w:type="gramEnd"/>
      <w:r w:rsidRPr="001C3ADF">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673223" w:rsidRPr="001C3ADF" w:rsidRDefault="00673223" w:rsidP="00673223">
      <w:pPr>
        <w:pStyle w:val="SemEspaamento"/>
        <w:ind w:left="-851" w:right="-567"/>
        <w:jc w:val="both"/>
        <w:rPr>
          <w:rFonts w:ascii="Arial" w:hAnsi="Arial" w:cs="Arial"/>
          <w:sz w:val="18"/>
          <w:szCs w:val="18"/>
        </w:rPr>
      </w:pPr>
      <w:r w:rsidRPr="001C3ADF">
        <w:rPr>
          <w:rFonts w:ascii="Arial" w:hAnsi="Arial" w:cs="Arial"/>
          <w:sz w:val="18"/>
          <w:szCs w:val="18"/>
        </w:rPr>
        <w:t>4.7 A CONTRATADA se responsabiliza por todas as despesas decorrentes do objeto deste Termo de Referência, tais como salários, honorários, encargos sociais, previdenciários, trabalhistas, comerciais, seguros de acidentes, tributos, indenizações, transporte, hospedagem, carregamento e transporte dos equipamentos de uso exclusivo do profissional, translado, alimentação e demais equipamentos necessários e outros benefícios exigidos. A inadimplência da CONTRATADA para com estes encargos, não transfere a CONTRATANTE à responsabilidade por seu pagamento, nem poderá onerar o objeto do Contrato;</w:t>
      </w:r>
    </w:p>
    <w:p w:rsidR="00673223" w:rsidRPr="001C3ADF" w:rsidRDefault="00673223" w:rsidP="00673223">
      <w:pPr>
        <w:pStyle w:val="SemEspaamento"/>
        <w:ind w:left="-851" w:right="-567"/>
        <w:jc w:val="both"/>
        <w:rPr>
          <w:rFonts w:ascii="Arial" w:hAnsi="Arial" w:cs="Arial"/>
          <w:sz w:val="18"/>
          <w:szCs w:val="18"/>
        </w:rPr>
      </w:pPr>
      <w:r w:rsidRPr="001C3ADF">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673223" w:rsidRPr="001C3ADF" w:rsidRDefault="00673223" w:rsidP="00673223">
      <w:pPr>
        <w:pStyle w:val="SemEspaamento"/>
        <w:ind w:left="-851" w:right="-567"/>
        <w:jc w:val="both"/>
        <w:rPr>
          <w:rFonts w:ascii="Arial" w:hAnsi="Arial" w:cs="Arial"/>
          <w:sz w:val="18"/>
          <w:szCs w:val="18"/>
        </w:rPr>
      </w:pPr>
      <w:r w:rsidRPr="001C3ADF">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673223" w:rsidRPr="001C3ADF" w:rsidRDefault="00673223" w:rsidP="00673223">
      <w:pPr>
        <w:pStyle w:val="SemEspaamento"/>
        <w:ind w:left="-851" w:right="-567"/>
        <w:jc w:val="both"/>
        <w:rPr>
          <w:rFonts w:ascii="Arial" w:hAnsi="Arial" w:cs="Arial"/>
          <w:sz w:val="18"/>
          <w:szCs w:val="18"/>
        </w:rPr>
      </w:pPr>
      <w:r w:rsidRPr="001C3ADF">
        <w:rPr>
          <w:rFonts w:ascii="Arial" w:hAnsi="Arial" w:cs="Arial"/>
          <w:sz w:val="18"/>
          <w:szCs w:val="18"/>
        </w:rPr>
        <w:t>4.10 Utilizar profissionais capacitados e atualizados, observando o registro nos órgãos competentes se assim a legislação exigir, sendo vedada a utilização de profissionais sem aptidão técnica.</w:t>
      </w:r>
    </w:p>
    <w:p w:rsidR="00673223" w:rsidRPr="001C3ADF" w:rsidRDefault="00673223" w:rsidP="00673223">
      <w:pPr>
        <w:pStyle w:val="SemEspaamento"/>
        <w:ind w:left="-851" w:right="-426"/>
        <w:jc w:val="both"/>
        <w:rPr>
          <w:rFonts w:ascii="Arial" w:hAnsi="Arial" w:cs="Arial"/>
          <w:sz w:val="18"/>
          <w:szCs w:val="18"/>
        </w:rPr>
      </w:pPr>
    </w:p>
    <w:p w:rsidR="00673223" w:rsidRPr="001C3ADF" w:rsidRDefault="00673223" w:rsidP="0067322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1C3ADF">
        <w:rPr>
          <w:rFonts w:ascii="Arial" w:hAnsi="Arial" w:cs="Arial"/>
          <w:b/>
          <w:sz w:val="18"/>
          <w:szCs w:val="18"/>
        </w:rPr>
        <w:t xml:space="preserve">5. </w:t>
      </w:r>
      <w:r w:rsidRPr="001C3ADF">
        <w:rPr>
          <w:rFonts w:ascii="Arial" w:hAnsi="Arial" w:cs="Arial"/>
          <w:b/>
          <w:bCs/>
          <w:sz w:val="18"/>
          <w:szCs w:val="18"/>
        </w:rPr>
        <w:t>MODELO DE EXECUÇÃO CONTRATUAL</w:t>
      </w:r>
      <w:r w:rsidRPr="001C3ADF">
        <w:rPr>
          <w:rFonts w:ascii="Arial" w:hAnsi="Arial" w:cs="Arial"/>
          <w:sz w:val="18"/>
          <w:szCs w:val="18"/>
        </w:rPr>
        <w:t xml:space="preserve"> (</w:t>
      </w:r>
      <w:proofErr w:type="spellStart"/>
      <w:r w:rsidRPr="001C3ADF">
        <w:rPr>
          <w:rFonts w:ascii="Arial" w:hAnsi="Arial" w:cs="Arial"/>
          <w:sz w:val="18"/>
          <w:szCs w:val="18"/>
        </w:rPr>
        <w:t>arts</w:t>
      </w:r>
      <w:proofErr w:type="spellEnd"/>
      <w:r w:rsidRPr="001C3ADF">
        <w:rPr>
          <w:rFonts w:ascii="Arial" w:hAnsi="Arial" w:cs="Arial"/>
          <w:sz w:val="18"/>
          <w:szCs w:val="18"/>
        </w:rPr>
        <w:t>. 6º, XXIII, alínea “e” da Lei n. 14.133/2021).</w:t>
      </w:r>
    </w:p>
    <w:p w:rsidR="00673223" w:rsidRPr="001C3ADF" w:rsidRDefault="00673223" w:rsidP="00673223">
      <w:pPr>
        <w:ind w:left="-851" w:right="-568"/>
        <w:jc w:val="both"/>
        <w:rPr>
          <w:rFonts w:ascii="Arial" w:hAnsi="Arial" w:cs="Arial"/>
          <w:sz w:val="18"/>
          <w:szCs w:val="18"/>
        </w:rPr>
      </w:pPr>
      <w:r w:rsidRPr="001C3ADF">
        <w:rPr>
          <w:rFonts w:ascii="Arial" w:hAnsi="Arial" w:cs="Arial"/>
          <w:sz w:val="18"/>
          <w:szCs w:val="18"/>
        </w:rPr>
        <w:t>5.1 Os serviços deverão ser realizados nas datas e locais abaixo estipulados, no Centro Cultural José Martins Sobrinho situado à Rua Paraná, 953 – Centro – fone (43)3551-2515, nos horários abaixo:</w:t>
      </w:r>
    </w:p>
    <w:tbl>
      <w:tblPr>
        <w:tblStyle w:val="Tabelacomgrade"/>
        <w:tblW w:w="9747" w:type="dxa"/>
        <w:tblInd w:w="-459" w:type="dxa"/>
        <w:tblLook w:val="04A0" w:firstRow="1" w:lastRow="0" w:firstColumn="1" w:lastColumn="0" w:noHBand="0" w:noVBand="1"/>
      </w:tblPr>
      <w:tblGrid>
        <w:gridCol w:w="1366"/>
        <w:gridCol w:w="1383"/>
        <w:gridCol w:w="3564"/>
        <w:gridCol w:w="3434"/>
      </w:tblGrid>
      <w:tr w:rsidR="00673223" w:rsidRPr="001C3ADF" w:rsidTr="00673223">
        <w:tc>
          <w:tcPr>
            <w:tcW w:w="1366" w:type="dxa"/>
          </w:tcPr>
          <w:p w:rsidR="00673223" w:rsidRPr="001C3ADF" w:rsidRDefault="00673223" w:rsidP="00673223">
            <w:pPr>
              <w:ind w:right="-568"/>
              <w:jc w:val="both"/>
              <w:rPr>
                <w:rFonts w:ascii="Arial" w:hAnsi="Arial" w:cs="Arial"/>
                <w:sz w:val="18"/>
                <w:szCs w:val="18"/>
              </w:rPr>
            </w:pPr>
            <w:r w:rsidRPr="001C3ADF">
              <w:rPr>
                <w:rFonts w:ascii="Arial" w:hAnsi="Arial" w:cs="Arial"/>
                <w:sz w:val="18"/>
                <w:szCs w:val="18"/>
              </w:rPr>
              <w:t>ITEM</w:t>
            </w:r>
          </w:p>
        </w:tc>
        <w:tc>
          <w:tcPr>
            <w:tcW w:w="1383" w:type="dxa"/>
          </w:tcPr>
          <w:p w:rsidR="00673223" w:rsidRPr="001C3ADF" w:rsidRDefault="00673223" w:rsidP="00673223">
            <w:pPr>
              <w:ind w:right="-568"/>
              <w:jc w:val="both"/>
              <w:rPr>
                <w:rFonts w:ascii="Arial" w:hAnsi="Arial" w:cs="Arial"/>
                <w:sz w:val="18"/>
                <w:szCs w:val="18"/>
              </w:rPr>
            </w:pPr>
            <w:r w:rsidRPr="001C3ADF">
              <w:rPr>
                <w:rFonts w:ascii="Arial" w:hAnsi="Arial" w:cs="Arial"/>
                <w:sz w:val="18"/>
                <w:szCs w:val="18"/>
              </w:rPr>
              <w:t>DATA</w:t>
            </w:r>
          </w:p>
        </w:tc>
        <w:tc>
          <w:tcPr>
            <w:tcW w:w="3564" w:type="dxa"/>
          </w:tcPr>
          <w:p w:rsidR="00673223" w:rsidRPr="001C3ADF" w:rsidRDefault="00673223" w:rsidP="00673223">
            <w:pPr>
              <w:ind w:right="-568"/>
              <w:jc w:val="both"/>
              <w:rPr>
                <w:rFonts w:ascii="Arial" w:hAnsi="Arial" w:cs="Arial"/>
                <w:sz w:val="18"/>
                <w:szCs w:val="18"/>
              </w:rPr>
            </w:pPr>
            <w:r w:rsidRPr="001C3ADF">
              <w:rPr>
                <w:rFonts w:ascii="Arial" w:hAnsi="Arial" w:cs="Arial"/>
                <w:sz w:val="18"/>
                <w:szCs w:val="18"/>
              </w:rPr>
              <w:t>QTDE ESTIMADA PARTICIPANTES</w:t>
            </w:r>
          </w:p>
        </w:tc>
        <w:tc>
          <w:tcPr>
            <w:tcW w:w="3434" w:type="dxa"/>
          </w:tcPr>
          <w:p w:rsidR="00673223" w:rsidRPr="001C3ADF" w:rsidRDefault="00673223" w:rsidP="00673223">
            <w:pPr>
              <w:ind w:right="-568"/>
              <w:jc w:val="both"/>
              <w:rPr>
                <w:rFonts w:ascii="Arial" w:hAnsi="Arial" w:cs="Arial"/>
                <w:sz w:val="18"/>
                <w:szCs w:val="18"/>
              </w:rPr>
            </w:pPr>
            <w:r w:rsidRPr="001C3ADF">
              <w:rPr>
                <w:rFonts w:ascii="Arial" w:hAnsi="Arial" w:cs="Arial"/>
                <w:sz w:val="18"/>
                <w:szCs w:val="18"/>
              </w:rPr>
              <w:t xml:space="preserve">HORÁRIO </w:t>
            </w:r>
          </w:p>
        </w:tc>
      </w:tr>
      <w:tr w:rsidR="00673223" w:rsidRPr="001C3ADF" w:rsidTr="00673223">
        <w:tc>
          <w:tcPr>
            <w:tcW w:w="1366" w:type="dxa"/>
          </w:tcPr>
          <w:p w:rsidR="00673223" w:rsidRPr="001C3ADF" w:rsidRDefault="00673223" w:rsidP="00673223">
            <w:pPr>
              <w:ind w:right="-568"/>
              <w:jc w:val="both"/>
              <w:rPr>
                <w:rFonts w:ascii="Arial" w:hAnsi="Arial" w:cs="Arial"/>
                <w:sz w:val="18"/>
                <w:szCs w:val="18"/>
              </w:rPr>
            </w:pPr>
            <w:r w:rsidRPr="001C3ADF">
              <w:rPr>
                <w:rFonts w:ascii="Arial" w:hAnsi="Arial" w:cs="Arial"/>
                <w:sz w:val="18"/>
                <w:szCs w:val="18"/>
              </w:rPr>
              <w:t>01</w:t>
            </w:r>
          </w:p>
        </w:tc>
        <w:tc>
          <w:tcPr>
            <w:tcW w:w="1383" w:type="dxa"/>
          </w:tcPr>
          <w:p w:rsidR="00673223" w:rsidRPr="001C3ADF" w:rsidRDefault="00673223" w:rsidP="00673223">
            <w:pPr>
              <w:ind w:right="-568"/>
              <w:jc w:val="both"/>
              <w:rPr>
                <w:rFonts w:ascii="Arial" w:hAnsi="Arial" w:cs="Arial"/>
                <w:sz w:val="18"/>
                <w:szCs w:val="18"/>
              </w:rPr>
            </w:pPr>
            <w:r w:rsidRPr="001C3ADF">
              <w:rPr>
                <w:rFonts w:ascii="Arial" w:hAnsi="Arial" w:cs="Arial"/>
                <w:sz w:val="18"/>
                <w:szCs w:val="18"/>
              </w:rPr>
              <w:t>14/05/2025</w:t>
            </w:r>
          </w:p>
        </w:tc>
        <w:tc>
          <w:tcPr>
            <w:tcW w:w="3564" w:type="dxa"/>
          </w:tcPr>
          <w:p w:rsidR="00673223" w:rsidRPr="001C3ADF" w:rsidRDefault="00673223" w:rsidP="00673223">
            <w:pPr>
              <w:ind w:right="-568"/>
              <w:jc w:val="both"/>
              <w:rPr>
                <w:rFonts w:ascii="Arial" w:hAnsi="Arial" w:cs="Arial"/>
                <w:sz w:val="18"/>
                <w:szCs w:val="18"/>
              </w:rPr>
            </w:pPr>
            <w:r w:rsidRPr="001C3ADF">
              <w:rPr>
                <w:rFonts w:ascii="Arial" w:hAnsi="Arial" w:cs="Arial"/>
                <w:sz w:val="18"/>
                <w:szCs w:val="18"/>
              </w:rPr>
              <w:t>250 pessoas</w:t>
            </w:r>
          </w:p>
        </w:tc>
        <w:tc>
          <w:tcPr>
            <w:tcW w:w="3434" w:type="dxa"/>
          </w:tcPr>
          <w:p w:rsidR="00673223" w:rsidRPr="001C3ADF" w:rsidRDefault="00673223" w:rsidP="00673223">
            <w:pPr>
              <w:ind w:right="-568"/>
              <w:jc w:val="both"/>
              <w:rPr>
                <w:rFonts w:ascii="Arial" w:hAnsi="Arial" w:cs="Arial"/>
                <w:sz w:val="18"/>
                <w:szCs w:val="18"/>
              </w:rPr>
            </w:pPr>
            <w:r w:rsidRPr="001C3ADF">
              <w:rPr>
                <w:rFonts w:ascii="Arial" w:hAnsi="Arial" w:cs="Arial"/>
                <w:sz w:val="18"/>
                <w:szCs w:val="18"/>
              </w:rPr>
              <w:t>08h00min às 12h00min</w:t>
            </w:r>
          </w:p>
        </w:tc>
      </w:tr>
      <w:tr w:rsidR="00673223" w:rsidRPr="001C3ADF" w:rsidTr="00673223">
        <w:tc>
          <w:tcPr>
            <w:tcW w:w="1366" w:type="dxa"/>
          </w:tcPr>
          <w:p w:rsidR="00673223" w:rsidRPr="001C3ADF" w:rsidRDefault="00673223" w:rsidP="00673223">
            <w:pPr>
              <w:ind w:right="-568"/>
              <w:jc w:val="both"/>
              <w:rPr>
                <w:rFonts w:ascii="Arial" w:hAnsi="Arial" w:cs="Arial"/>
                <w:sz w:val="18"/>
                <w:szCs w:val="18"/>
              </w:rPr>
            </w:pPr>
            <w:r w:rsidRPr="001C3ADF">
              <w:rPr>
                <w:rFonts w:ascii="Arial" w:hAnsi="Arial" w:cs="Arial"/>
                <w:sz w:val="18"/>
                <w:szCs w:val="18"/>
              </w:rPr>
              <w:t>02</w:t>
            </w:r>
          </w:p>
        </w:tc>
        <w:tc>
          <w:tcPr>
            <w:tcW w:w="1383" w:type="dxa"/>
          </w:tcPr>
          <w:p w:rsidR="00673223" w:rsidRPr="001C3ADF" w:rsidRDefault="00673223" w:rsidP="00673223">
            <w:pPr>
              <w:ind w:right="-568"/>
              <w:jc w:val="both"/>
              <w:rPr>
                <w:rFonts w:ascii="Arial" w:hAnsi="Arial" w:cs="Arial"/>
                <w:sz w:val="18"/>
                <w:szCs w:val="18"/>
              </w:rPr>
            </w:pPr>
            <w:r w:rsidRPr="001C3ADF">
              <w:rPr>
                <w:rFonts w:ascii="Arial" w:hAnsi="Arial" w:cs="Arial"/>
                <w:sz w:val="18"/>
                <w:szCs w:val="18"/>
              </w:rPr>
              <w:t>21/05/2025</w:t>
            </w:r>
          </w:p>
        </w:tc>
        <w:tc>
          <w:tcPr>
            <w:tcW w:w="3564" w:type="dxa"/>
          </w:tcPr>
          <w:p w:rsidR="00673223" w:rsidRPr="001C3ADF" w:rsidRDefault="00673223" w:rsidP="00673223">
            <w:pPr>
              <w:ind w:right="-568"/>
              <w:jc w:val="both"/>
              <w:rPr>
                <w:rFonts w:ascii="Arial" w:hAnsi="Arial" w:cs="Arial"/>
                <w:sz w:val="18"/>
                <w:szCs w:val="18"/>
              </w:rPr>
            </w:pPr>
            <w:r w:rsidRPr="001C3ADF">
              <w:rPr>
                <w:rFonts w:ascii="Arial" w:hAnsi="Arial" w:cs="Arial"/>
                <w:sz w:val="18"/>
                <w:szCs w:val="18"/>
              </w:rPr>
              <w:t>150 pessoas</w:t>
            </w:r>
          </w:p>
        </w:tc>
        <w:tc>
          <w:tcPr>
            <w:tcW w:w="3434" w:type="dxa"/>
          </w:tcPr>
          <w:p w:rsidR="00673223" w:rsidRPr="001C3ADF" w:rsidRDefault="00673223" w:rsidP="00673223">
            <w:pPr>
              <w:ind w:right="-568"/>
              <w:jc w:val="both"/>
              <w:rPr>
                <w:rFonts w:ascii="Arial" w:hAnsi="Arial" w:cs="Arial"/>
                <w:sz w:val="18"/>
                <w:szCs w:val="18"/>
              </w:rPr>
            </w:pPr>
            <w:r w:rsidRPr="001C3ADF">
              <w:rPr>
                <w:rFonts w:ascii="Arial" w:hAnsi="Arial" w:cs="Arial"/>
                <w:sz w:val="18"/>
                <w:szCs w:val="18"/>
              </w:rPr>
              <w:t>08h00min às 12h00min</w:t>
            </w:r>
          </w:p>
        </w:tc>
      </w:tr>
      <w:tr w:rsidR="00673223" w:rsidRPr="001C3ADF" w:rsidTr="00673223">
        <w:tc>
          <w:tcPr>
            <w:tcW w:w="1366" w:type="dxa"/>
          </w:tcPr>
          <w:p w:rsidR="00673223" w:rsidRPr="001C3ADF" w:rsidRDefault="00673223" w:rsidP="00673223">
            <w:pPr>
              <w:ind w:right="-568"/>
              <w:jc w:val="both"/>
              <w:rPr>
                <w:rFonts w:ascii="Arial" w:hAnsi="Arial" w:cs="Arial"/>
                <w:sz w:val="18"/>
                <w:szCs w:val="18"/>
              </w:rPr>
            </w:pPr>
            <w:r w:rsidRPr="001C3ADF">
              <w:rPr>
                <w:rFonts w:ascii="Arial" w:hAnsi="Arial" w:cs="Arial"/>
                <w:sz w:val="18"/>
                <w:szCs w:val="18"/>
              </w:rPr>
              <w:t>03</w:t>
            </w:r>
          </w:p>
        </w:tc>
        <w:tc>
          <w:tcPr>
            <w:tcW w:w="1383" w:type="dxa"/>
          </w:tcPr>
          <w:p w:rsidR="00673223" w:rsidRPr="001C3ADF" w:rsidRDefault="00673223" w:rsidP="00673223">
            <w:pPr>
              <w:ind w:right="-568"/>
              <w:jc w:val="both"/>
              <w:rPr>
                <w:rFonts w:ascii="Arial" w:hAnsi="Arial" w:cs="Arial"/>
                <w:sz w:val="18"/>
                <w:szCs w:val="18"/>
              </w:rPr>
            </w:pPr>
            <w:r w:rsidRPr="001C3ADF">
              <w:rPr>
                <w:rFonts w:ascii="Arial" w:hAnsi="Arial" w:cs="Arial"/>
                <w:sz w:val="18"/>
                <w:szCs w:val="18"/>
              </w:rPr>
              <w:t>28/05/2025</w:t>
            </w:r>
          </w:p>
        </w:tc>
        <w:tc>
          <w:tcPr>
            <w:tcW w:w="3564" w:type="dxa"/>
          </w:tcPr>
          <w:p w:rsidR="00673223" w:rsidRPr="001C3ADF" w:rsidRDefault="00673223" w:rsidP="00673223">
            <w:pPr>
              <w:ind w:right="-568"/>
              <w:jc w:val="both"/>
              <w:rPr>
                <w:rFonts w:ascii="Arial" w:hAnsi="Arial" w:cs="Arial"/>
                <w:sz w:val="18"/>
                <w:szCs w:val="18"/>
              </w:rPr>
            </w:pPr>
            <w:r w:rsidRPr="001C3ADF">
              <w:rPr>
                <w:rFonts w:ascii="Arial" w:hAnsi="Arial" w:cs="Arial"/>
                <w:sz w:val="18"/>
                <w:szCs w:val="18"/>
              </w:rPr>
              <w:t>250 pessoas</w:t>
            </w:r>
          </w:p>
        </w:tc>
        <w:tc>
          <w:tcPr>
            <w:tcW w:w="3434" w:type="dxa"/>
          </w:tcPr>
          <w:p w:rsidR="00673223" w:rsidRPr="001C3ADF" w:rsidRDefault="00673223" w:rsidP="00673223">
            <w:pPr>
              <w:ind w:right="-568"/>
              <w:jc w:val="both"/>
              <w:rPr>
                <w:rFonts w:ascii="Arial" w:hAnsi="Arial" w:cs="Arial"/>
                <w:sz w:val="18"/>
                <w:szCs w:val="18"/>
              </w:rPr>
            </w:pPr>
            <w:r w:rsidRPr="001C3ADF">
              <w:rPr>
                <w:rFonts w:ascii="Arial" w:hAnsi="Arial" w:cs="Arial"/>
                <w:sz w:val="18"/>
                <w:szCs w:val="18"/>
              </w:rPr>
              <w:t>08h00min às 12h00min</w:t>
            </w:r>
          </w:p>
        </w:tc>
      </w:tr>
    </w:tbl>
    <w:p w:rsidR="00673223" w:rsidRPr="001C3ADF" w:rsidRDefault="00673223" w:rsidP="00673223">
      <w:pPr>
        <w:pStyle w:val="SemEspaamento"/>
        <w:ind w:left="-851" w:right="-567"/>
        <w:jc w:val="both"/>
        <w:rPr>
          <w:rFonts w:ascii="Arial" w:hAnsi="Arial" w:cs="Arial"/>
          <w:sz w:val="18"/>
          <w:szCs w:val="18"/>
        </w:rPr>
      </w:pPr>
      <w:r w:rsidRPr="001C3ADF">
        <w:rPr>
          <w:rFonts w:ascii="Arial" w:hAnsi="Arial" w:cs="Arial"/>
          <w:sz w:val="18"/>
          <w:szCs w:val="18"/>
        </w:rPr>
        <w:t xml:space="preserve">5.3. A contratada deverá preparar o local da apresentação com no mínimo 30 minutos de antecedência do horário estipulado para inicio. </w:t>
      </w:r>
    </w:p>
    <w:p w:rsidR="00673223" w:rsidRPr="001C3ADF" w:rsidRDefault="00673223" w:rsidP="00673223">
      <w:pPr>
        <w:pStyle w:val="SemEspaamento"/>
        <w:ind w:left="-851" w:right="-567"/>
        <w:jc w:val="both"/>
        <w:rPr>
          <w:rFonts w:ascii="Arial" w:hAnsi="Arial" w:cs="Arial"/>
          <w:sz w:val="18"/>
          <w:szCs w:val="18"/>
        </w:rPr>
      </w:pPr>
      <w:r w:rsidRPr="001C3ADF">
        <w:rPr>
          <w:rFonts w:ascii="Arial" w:hAnsi="Arial" w:cs="Arial"/>
          <w:sz w:val="18"/>
          <w:szCs w:val="18"/>
        </w:rPr>
        <w:t>5.4. Caso não seja possível a realização dos serviços na data estabelecida, a empresa deverá comunicar as razões respectivas com pelo menos (03) dias de antecedência para que qualquer pleito de prorrogação de prazo seja analisado, ressalvadas situações de caso fortuito e força maior.</w:t>
      </w:r>
    </w:p>
    <w:p w:rsidR="00673223" w:rsidRPr="001C3ADF" w:rsidRDefault="00673223" w:rsidP="00673223">
      <w:pPr>
        <w:pStyle w:val="SemEspaamento"/>
        <w:ind w:left="-851"/>
        <w:rPr>
          <w:rFonts w:ascii="Arial" w:hAnsi="Arial" w:cs="Arial"/>
          <w:sz w:val="18"/>
          <w:szCs w:val="18"/>
        </w:rPr>
      </w:pPr>
      <w:r w:rsidRPr="001C3ADF">
        <w:rPr>
          <w:rFonts w:ascii="Arial" w:hAnsi="Arial" w:cs="Arial"/>
          <w:sz w:val="18"/>
          <w:szCs w:val="18"/>
        </w:rPr>
        <w:t>5.5. O não cumprimento do disposto nos itens anteriores do presente termo acarretará a anulação do empenho bem como a aplicação das penalidades previstas na lei 14.133/2021.</w:t>
      </w:r>
    </w:p>
    <w:p w:rsidR="00673223" w:rsidRPr="001C3ADF" w:rsidRDefault="00673223" w:rsidP="00673223">
      <w:pPr>
        <w:pStyle w:val="SemEspaamento"/>
        <w:ind w:left="-851"/>
        <w:rPr>
          <w:rFonts w:ascii="Arial" w:hAnsi="Arial" w:cs="Arial"/>
          <w:sz w:val="18"/>
          <w:szCs w:val="18"/>
        </w:rPr>
      </w:pPr>
    </w:p>
    <w:p w:rsidR="00673223" w:rsidRPr="001C3ADF" w:rsidRDefault="00673223" w:rsidP="0067322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1C3ADF">
        <w:rPr>
          <w:rFonts w:ascii="Arial" w:hAnsi="Arial" w:cs="Arial"/>
          <w:b/>
          <w:sz w:val="18"/>
          <w:szCs w:val="18"/>
        </w:rPr>
        <w:t xml:space="preserve">6. </w:t>
      </w:r>
      <w:r w:rsidRPr="001C3ADF">
        <w:rPr>
          <w:rFonts w:ascii="Arial" w:hAnsi="Arial" w:cs="Arial"/>
          <w:b/>
          <w:bCs/>
          <w:sz w:val="18"/>
          <w:szCs w:val="18"/>
        </w:rPr>
        <w:t>MODELO DE GESTÃO DO CONTRATO</w:t>
      </w:r>
      <w:r w:rsidRPr="001C3ADF">
        <w:rPr>
          <w:rFonts w:ascii="Arial" w:hAnsi="Arial" w:cs="Arial"/>
          <w:sz w:val="18"/>
          <w:szCs w:val="18"/>
        </w:rPr>
        <w:t xml:space="preserve"> (art. 6º, XXIII, alínea “f” da Lei nº 14.133/21</w:t>
      </w:r>
      <w:proofErr w:type="gramStart"/>
      <w:r w:rsidRPr="001C3ADF">
        <w:rPr>
          <w:rFonts w:ascii="Arial" w:hAnsi="Arial" w:cs="Arial"/>
          <w:sz w:val="18"/>
          <w:szCs w:val="18"/>
        </w:rPr>
        <w:t>)</w:t>
      </w:r>
      <w:proofErr w:type="gramEnd"/>
    </w:p>
    <w:p w:rsidR="00673223" w:rsidRPr="001C3ADF" w:rsidRDefault="00673223" w:rsidP="00673223">
      <w:pPr>
        <w:pStyle w:val="SemEspaamento"/>
        <w:ind w:left="-851" w:right="-426"/>
        <w:jc w:val="both"/>
        <w:rPr>
          <w:rFonts w:ascii="Arial" w:eastAsia="Arial" w:hAnsi="Arial" w:cs="Arial"/>
          <w:sz w:val="18"/>
          <w:szCs w:val="18"/>
        </w:rPr>
      </w:pPr>
      <w:r w:rsidRPr="001C3ADF">
        <w:rPr>
          <w:rFonts w:ascii="Arial" w:eastAsia="Arial" w:hAnsi="Arial" w:cs="Arial"/>
          <w:sz w:val="18"/>
          <w:szCs w:val="18"/>
        </w:rPr>
        <w:t xml:space="preserve">6.1. O contrato deverá ser executada fielmente pelas partes, de acordo com as cláusulas avençadas e as normas da Lei nº 14.133, de 2021, e cada parte </w:t>
      </w:r>
      <w:proofErr w:type="gramStart"/>
      <w:r w:rsidRPr="001C3ADF">
        <w:rPr>
          <w:rFonts w:ascii="Arial" w:eastAsia="Arial" w:hAnsi="Arial" w:cs="Arial"/>
          <w:sz w:val="18"/>
          <w:szCs w:val="18"/>
        </w:rPr>
        <w:t>responderá</w:t>
      </w:r>
      <w:proofErr w:type="gramEnd"/>
      <w:r w:rsidRPr="001C3ADF">
        <w:rPr>
          <w:rFonts w:ascii="Arial" w:eastAsia="Arial" w:hAnsi="Arial" w:cs="Arial"/>
          <w:sz w:val="18"/>
          <w:szCs w:val="18"/>
        </w:rPr>
        <w:t xml:space="preserve"> pelas consequências de sua inexecução total ou parcial.</w:t>
      </w:r>
    </w:p>
    <w:p w:rsidR="00673223" w:rsidRPr="001C3ADF" w:rsidRDefault="00673223" w:rsidP="00673223">
      <w:pPr>
        <w:pStyle w:val="SemEspaamento"/>
        <w:ind w:left="-851" w:right="-426"/>
        <w:jc w:val="both"/>
        <w:rPr>
          <w:rFonts w:ascii="Arial" w:hAnsi="Arial" w:cs="Arial"/>
          <w:sz w:val="18"/>
          <w:szCs w:val="18"/>
        </w:rPr>
      </w:pPr>
      <w:r w:rsidRPr="001C3ADF">
        <w:rPr>
          <w:rFonts w:ascii="Arial" w:eastAsia="Arial" w:hAnsi="Arial" w:cs="Arial"/>
          <w:sz w:val="18"/>
          <w:szCs w:val="18"/>
        </w:rPr>
        <w:t xml:space="preserve">6.2. </w:t>
      </w:r>
      <w:r w:rsidRPr="001C3ADF">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673223" w:rsidRPr="001C3ADF" w:rsidRDefault="00673223" w:rsidP="00673223">
      <w:pPr>
        <w:pStyle w:val="SemEspaamento"/>
        <w:ind w:left="-851" w:right="-426"/>
        <w:jc w:val="both"/>
        <w:rPr>
          <w:rFonts w:ascii="Arial" w:eastAsia="Arial" w:hAnsi="Arial" w:cs="Arial"/>
          <w:sz w:val="18"/>
          <w:szCs w:val="18"/>
        </w:rPr>
      </w:pPr>
      <w:r w:rsidRPr="001C3ADF">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673223" w:rsidRPr="001C3ADF" w:rsidRDefault="00673223" w:rsidP="00673223">
      <w:pPr>
        <w:pStyle w:val="SemEspaamento"/>
        <w:ind w:left="-851" w:right="-426"/>
        <w:jc w:val="both"/>
        <w:rPr>
          <w:rFonts w:ascii="Arial" w:hAnsi="Arial" w:cs="Arial"/>
          <w:sz w:val="18"/>
          <w:szCs w:val="18"/>
        </w:rPr>
      </w:pPr>
      <w:r w:rsidRPr="001C3ADF">
        <w:rPr>
          <w:rFonts w:ascii="Arial" w:eastAsia="Arial" w:hAnsi="Arial" w:cs="Arial"/>
          <w:sz w:val="18"/>
          <w:szCs w:val="18"/>
        </w:rPr>
        <w:t xml:space="preserve">6.4. </w:t>
      </w:r>
      <w:r w:rsidRPr="001C3ADF">
        <w:rPr>
          <w:rFonts w:ascii="Arial" w:hAnsi="Arial" w:cs="Arial"/>
          <w:sz w:val="18"/>
          <w:szCs w:val="18"/>
        </w:rPr>
        <w:t xml:space="preserve">O órgão ou entidade poderá convocar representante da empresa para adoção de providências que devam ser cumpridas de imediato. </w:t>
      </w:r>
    </w:p>
    <w:p w:rsidR="00673223" w:rsidRPr="001C3ADF" w:rsidRDefault="00673223" w:rsidP="00673223">
      <w:pPr>
        <w:pStyle w:val="SemEspaamento"/>
        <w:ind w:left="-851" w:right="-426"/>
        <w:jc w:val="both"/>
        <w:rPr>
          <w:rFonts w:ascii="Arial" w:hAnsi="Arial" w:cs="Arial"/>
          <w:sz w:val="18"/>
          <w:szCs w:val="18"/>
        </w:rPr>
      </w:pPr>
      <w:r w:rsidRPr="001C3ADF">
        <w:rPr>
          <w:rFonts w:ascii="Arial" w:hAnsi="Arial" w:cs="Arial"/>
          <w:sz w:val="18"/>
          <w:szCs w:val="18"/>
        </w:rPr>
        <w:t xml:space="preserve">6.5. A execução do contrato deverá ser acompanhada e fiscalizada pelo(s) </w:t>
      </w:r>
      <w:proofErr w:type="gramStart"/>
      <w:r w:rsidRPr="001C3ADF">
        <w:rPr>
          <w:rFonts w:ascii="Arial" w:hAnsi="Arial" w:cs="Arial"/>
          <w:sz w:val="18"/>
          <w:szCs w:val="18"/>
        </w:rPr>
        <w:t>fiscal(</w:t>
      </w:r>
      <w:proofErr w:type="spellStart"/>
      <w:proofErr w:type="gramEnd"/>
      <w:r w:rsidRPr="001C3ADF">
        <w:rPr>
          <w:rFonts w:ascii="Arial" w:hAnsi="Arial" w:cs="Arial"/>
          <w:sz w:val="18"/>
          <w:szCs w:val="18"/>
        </w:rPr>
        <w:t>is</w:t>
      </w:r>
      <w:proofErr w:type="spellEnd"/>
      <w:r w:rsidRPr="001C3ADF">
        <w:rPr>
          <w:rFonts w:ascii="Arial" w:hAnsi="Arial" w:cs="Arial"/>
          <w:sz w:val="18"/>
          <w:szCs w:val="18"/>
        </w:rPr>
        <w:t>) do contrato, ou pelos respectivos substitutos (</w:t>
      </w:r>
      <w:hyperlink r:id="rId20" w:anchor="art117" w:history="1">
        <w:r w:rsidRPr="001C3ADF">
          <w:rPr>
            <w:rStyle w:val="Hyperlink"/>
            <w:rFonts w:ascii="Arial" w:eastAsiaTheme="minorEastAsia" w:hAnsi="Arial" w:cs="Arial"/>
            <w:sz w:val="18"/>
            <w:szCs w:val="18"/>
          </w:rPr>
          <w:t>Lei nº 14.133, de 2021, art. 117, caput</w:t>
        </w:r>
      </w:hyperlink>
      <w:r w:rsidRPr="001C3ADF">
        <w:rPr>
          <w:rFonts w:ascii="Arial" w:hAnsi="Arial" w:cs="Arial"/>
          <w:sz w:val="18"/>
          <w:szCs w:val="18"/>
        </w:rPr>
        <w:t xml:space="preserve">). </w:t>
      </w:r>
    </w:p>
    <w:p w:rsidR="00673223" w:rsidRPr="001C3ADF" w:rsidRDefault="00673223" w:rsidP="00673223">
      <w:pPr>
        <w:pStyle w:val="SemEspaamento"/>
        <w:ind w:left="-851" w:right="-426"/>
        <w:jc w:val="both"/>
        <w:rPr>
          <w:rStyle w:val="Hyperlink"/>
          <w:rFonts w:ascii="Arial" w:eastAsiaTheme="minorEastAsia" w:hAnsi="Arial" w:cs="Arial"/>
          <w:sz w:val="18"/>
          <w:szCs w:val="18"/>
        </w:rPr>
      </w:pPr>
      <w:r w:rsidRPr="001C3ADF">
        <w:rPr>
          <w:rFonts w:ascii="Arial" w:eastAsia="Arial" w:hAnsi="Arial" w:cs="Arial"/>
          <w:sz w:val="18"/>
          <w:szCs w:val="18"/>
        </w:rPr>
        <w:t xml:space="preserve">6.6. </w:t>
      </w:r>
      <w:r w:rsidRPr="001C3ADF">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1" w:anchor="art21" w:history="1">
        <w:r w:rsidRPr="001C3ADF">
          <w:rPr>
            <w:rStyle w:val="Hyperlink"/>
            <w:rFonts w:ascii="Arial" w:eastAsiaTheme="minorEastAsia" w:hAnsi="Arial" w:cs="Arial"/>
            <w:sz w:val="18"/>
            <w:szCs w:val="18"/>
          </w:rPr>
          <w:t>Decreto nº 11.246, de 2022, art. 21, IV</w:t>
        </w:r>
      </w:hyperlink>
      <w:r w:rsidRPr="001C3ADF">
        <w:rPr>
          <w:rStyle w:val="Hyperlink"/>
          <w:rFonts w:ascii="Arial" w:eastAsiaTheme="minorEastAsia" w:hAnsi="Arial" w:cs="Arial"/>
          <w:sz w:val="18"/>
          <w:szCs w:val="18"/>
        </w:rPr>
        <w:t>.</w:t>
      </w:r>
      <w:proofErr w:type="gramStart"/>
      <w:r w:rsidRPr="001C3ADF">
        <w:rPr>
          <w:rStyle w:val="Hyperlink"/>
          <w:rFonts w:ascii="Arial" w:eastAsiaTheme="minorEastAsia" w:hAnsi="Arial" w:cs="Arial"/>
          <w:sz w:val="18"/>
          <w:szCs w:val="18"/>
        </w:rPr>
        <w:t>)</w:t>
      </w:r>
      <w:proofErr w:type="gramEnd"/>
    </w:p>
    <w:p w:rsidR="00673223" w:rsidRPr="001C3ADF" w:rsidRDefault="00673223" w:rsidP="00673223">
      <w:pPr>
        <w:pStyle w:val="SemEspaamento"/>
        <w:ind w:left="-851" w:right="-426"/>
        <w:jc w:val="both"/>
        <w:rPr>
          <w:rFonts w:ascii="Arial" w:hAnsi="Arial" w:cs="Arial"/>
          <w:sz w:val="18"/>
          <w:szCs w:val="18"/>
        </w:rPr>
      </w:pPr>
      <w:r w:rsidRPr="001C3ADF">
        <w:rPr>
          <w:rFonts w:ascii="Arial" w:eastAsia="Arial" w:hAnsi="Arial" w:cs="Arial"/>
          <w:sz w:val="18"/>
          <w:szCs w:val="18"/>
        </w:rPr>
        <w:t xml:space="preserve">6.7. </w:t>
      </w:r>
      <w:r w:rsidRPr="001C3ADF">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673223" w:rsidRPr="001C3ADF" w:rsidRDefault="00673223" w:rsidP="00673223">
      <w:pPr>
        <w:pStyle w:val="SemEspaamento"/>
        <w:ind w:left="-851" w:right="-426"/>
        <w:jc w:val="both"/>
        <w:rPr>
          <w:rFonts w:ascii="Arial" w:hAnsi="Arial" w:cs="Arial"/>
          <w:sz w:val="18"/>
          <w:szCs w:val="18"/>
        </w:rPr>
      </w:pPr>
      <w:r w:rsidRPr="001C3ADF">
        <w:rPr>
          <w:rFonts w:ascii="Arial" w:eastAsia="Arial" w:hAnsi="Arial" w:cs="Arial"/>
          <w:sz w:val="18"/>
          <w:szCs w:val="18"/>
        </w:rPr>
        <w:t>6.</w:t>
      </w:r>
      <w:r w:rsidRPr="001C3ADF">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673223" w:rsidRPr="001C3ADF" w:rsidRDefault="00673223" w:rsidP="00673223">
      <w:pPr>
        <w:pStyle w:val="SemEspaamento"/>
        <w:ind w:left="-851" w:right="-426"/>
        <w:jc w:val="both"/>
        <w:rPr>
          <w:rFonts w:ascii="Arial" w:hAnsi="Arial" w:cs="Arial"/>
          <w:sz w:val="18"/>
          <w:szCs w:val="18"/>
        </w:rPr>
      </w:pPr>
    </w:p>
    <w:p w:rsidR="00673223" w:rsidRPr="001C3ADF" w:rsidRDefault="00673223" w:rsidP="00673223">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1C3ADF">
        <w:rPr>
          <w:rFonts w:ascii="Arial" w:hAnsi="Arial" w:cs="Arial"/>
          <w:b/>
          <w:bCs/>
          <w:sz w:val="18"/>
          <w:szCs w:val="18"/>
        </w:rPr>
        <w:t>CRITÉRIOS DE MEDIÇÃO E DE PAGAMENTO</w:t>
      </w:r>
      <w:r w:rsidRPr="001C3ADF">
        <w:rPr>
          <w:rFonts w:ascii="Arial" w:hAnsi="Arial" w:cs="Arial"/>
          <w:sz w:val="18"/>
          <w:szCs w:val="18"/>
        </w:rPr>
        <w:t xml:space="preserve"> (art. 6º, inciso XXIII, alínea ‘h’, da Lei n. 14.133/2021</w:t>
      </w:r>
      <w:proofErr w:type="gramStart"/>
      <w:r w:rsidRPr="001C3ADF">
        <w:rPr>
          <w:rFonts w:ascii="Arial" w:hAnsi="Arial" w:cs="Arial"/>
          <w:sz w:val="18"/>
          <w:szCs w:val="18"/>
        </w:rPr>
        <w:t>)</w:t>
      </w:r>
      <w:proofErr w:type="gramEnd"/>
    </w:p>
    <w:p w:rsidR="00673223" w:rsidRPr="001C3ADF" w:rsidRDefault="00673223" w:rsidP="00673223">
      <w:pPr>
        <w:pStyle w:val="SemEspaamento"/>
        <w:ind w:left="-851" w:right="-567"/>
        <w:jc w:val="both"/>
        <w:rPr>
          <w:rFonts w:ascii="Arial" w:hAnsi="Arial" w:cs="Arial"/>
          <w:b/>
          <w:sz w:val="18"/>
          <w:szCs w:val="18"/>
        </w:rPr>
      </w:pPr>
      <w:r w:rsidRPr="001C3ADF">
        <w:rPr>
          <w:rFonts w:ascii="Arial" w:hAnsi="Arial" w:cs="Arial"/>
          <w:b/>
          <w:sz w:val="18"/>
          <w:szCs w:val="18"/>
        </w:rPr>
        <w:lastRenderedPageBreak/>
        <w:t>Recebimento do objeto.</w:t>
      </w:r>
    </w:p>
    <w:p w:rsidR="00673223" w:rsidRPr="001C3ADF" w:rsidRDefault="00673223" w:rsidP="00673223">
      <w:pPr>
        <w:pStyle w:val="SemEspaamento"/>
        <w:ind w:left="-851" w:right="-567"/>
        <w:jc w:val="both"/>
        <w:rPr>
          <w:rFonts w:ascii="Arial" w:hAnsi="Arial" w:cs="Arial"/>
          <w:sz w:val="18"/>
          <w:szCs w:val="18"/>
        </w:rPr>
      </w:pPr>
      <w:r w:rsidRPr="001C3ADF">
        <w:rPr>
          <w:rFonts w:ascii="Arial" w:hAnsi="Arial" w:cs="Arial"/>
          <w:sz w:val="18"/>
          <w:szCs w:val="18"/>
        </w:rPr>
        <w:t xml:space="preserve">7.1 Os serviços serão recebidos, juntamente com a </w:t>
      </w:r>
      <w:r w:rsidRPr="001C3ADF">
        <w:rPr>
          <w:rFonts w:ascii="Arial" w:eastAsia="Calibri" w:hAnsi="Arial" w:cs="Arial"/>
          <w:sz w:val="18"/>
          <w:szCs w:val="18"/>
        </w:rPr>
        <w:t>nota</w:t>
      </w:r>
      <w:r w:rsidRPr="001C3ADF">
        <w:rPr>
          <w:rFonts w:ascii="Arial" w:hAnsi="Arial" w:cs="Arial"/>
          <w:sz w:val="18"/>
          <w:szCs w:val="18"/>
        </w:rPr>
        <w:t xml:space="preserve"> fiscal ou instrumento de cobrança equivalente, </w:t>
      </w:r>
      <w:proofErr w:type="gramStart"/>
      <w:r w:rsidRPr="001C3ADF">
        <w:rPr>
          <w:rFonts w:ascii="Arial" w:hAnsi="Arial" w:cs="Arial"/>
          <w:sz w:val="18"/>
          <w:szCs w:val="18"/>
        </w:rPr>
        <w:t>pelo(</w:t>
      </w:r>
      <w:proofErr w:type="gramEnd"/>
      <w:r w:rsidRPr="001C3ADF">
        <w:rPr>
          <w:rFonts w:ascii="Arial" w:hAnsi="Arial" w:cs="Arial"/>
          <w:sz w:val="18"/>
          <w:szCs w:val="18"/>
        </w:rPr>
        <w:t>a) responsável pelo acompanhamento e fiscalização do contrato indicado na ordem de serviços, para verificação de sua conformidade com as especificações constantes no Termo de Referência e na proposta.</w:t>
      </w:r>
    </w:p>
    <w:p w:rsidR="00673223" w:rsidRPr="001C3ADF" w:rsidRDefault="00673223" w:rsidP="00673223">
      <w:pPr>
        <w:pStyle w:val="SemEspaamento"/>
        <w:ind w:left="-851" w:right="-567"/>
        <w:jc w:val="both"/>
        <w:rPr>
          <w:rFonts w:ascii="Arial" w:hAnsi="Arial" w:cs="Arial"/>
          <w:sz w:val="18"/>
          <w:szCs w:val="18"/>
        </w:rPr>
      </w:pPr>
      <w:r w:rsidRPr="001C3ADF">
        <w:rPr>
          <w:rFonts w:ascii="Arial" w:hAnsi="Arial" w:cs="Arial"/>
          <w:sz w:val="18"/>
          <w:szCs w:val="18"/>
        </w:rPr>
        <w:t xml:space="preserve">7.2 A nota fiscal referente deverá ser emitida APÓS A REALIZAÇÃO DOS SERVIÇOS em nome do </w:t>
      </w:r>
      <w:r w:rsidRPr="001C3ADF">
        <w:rPr>
          <w:rFonts w:ascii="Arial" w:hAnsi="Arial" w:cs="Arial"/>
          <w:b/>
          <w:sz w:val="18"/>
          <w:szCs w:val="18"/>
        </w:rPr>
        <w:t>FUNDO MUNICIPAL DE ASSISTÊNCIA SOCIAL DE RIBEIRÃO DO PINHAL CNPJ: 17.382.189/0001-27</w:t>
      </w:r>
      <w:r w:rsidRPr="001C3ADF">
        <w:rPr>
          <w:rFonts w:ascii="Arial" w:hAnsi="Arial" w:cs="Arial"/>
          <w:sz w:val="18"/>
          <w:szCs w:val="18"/>
        </w:rPr>
        <w:t xml:space="preserve">- Rua Antônio Rogério rosa 1097 – Complemento CRAS e encaminhadas no e-mail </w:t>
      </w:r>
      <w:hyperlink r:id="rId22" w:history="1">
        <w:r w:rsidRPr="001C3ADF">
          <w:rPr>
            <w:rStyle w:val="Hyperlink"/>
            <w:rFonts w:ascii="Arial" w:hAnsi="Arial" w:cs="Arial"/>
            <w:sz w:val="18"/>
            <w:szCs w:val="18"/>
          </w:rPr>
          <w:t>pmrpinhal@uol.com.br</w:t>
        </w:r>
      </w:hyperlink>
      <w:r w:rsidRPr="001C3ADF">
        <w:rPr>
          <w:rStyle w:val="Hyperlink"/>
          <w:rFonts w:ascii="Arial" w:hAnsi="Arial" w:cs="Arial"/>
          <w:sz w:val="18"/>
          <w:szCs w:val="18"/>
        </w:rPr>
        <w:t xml:space="preserve"> </w:t>
      </w:r>
      <w:r w:rsidRPr="001C3ADF">
        <w:rPr>
          <w:rFonts w:ascii="Arial" w:hAnsi="Arial" w:cs="Arial"/>
          <w:sz w:val="18"/>
          <w:szCs w:val="18"/>
        </w:rPr>
        <w:t xml:space="preserve">ou </w:t>
      </w:r>
      <w:hyperlink r:id="rId23" w:history="1">
        <w:r w:rsidRPr="001C3ADF">
          <w:rPr>
            <w:rStyle w:val="Hyperlink"/>
            <w:rFonts w:ascii="Arial" w:hAnsi="Arial" w:cs="Arial"/>
            <w:sz w:val="18"/>
            <w:szCs w:val="18"/>
          </w:rPr>
          <w:t>compras.pmrpinhal@gmail.com</w:t>
        </w:r>
      </w:hyperlink>
      <w:r w:rsidRPr="001C3ADF">
        <w:rPr>
          <w:rFonts w:ascii="Arial" w:hAnsi="Arial" w:cs="Arial"/>
          <w:sz w:val="18"/>
          <w:szCs w:val="18"/>
        </w:rPr>
        <w:t xml:space="preserve"> </w:t>
      </w:r>
    </w:p>
    <w:p w:rsidR="00673223" w:rsidRPr="001C3ADF" w:rsidRDefault="00673223" w:rsidP="00673223">
      <w:pPr>
        <w:pStyle w:val="SemEspaamento"/>
        <w:ind w:left="-851" w:right="-567"/>
        <w:jc w:val="both"/>
        <w:rPr>
          <w:rFonts w:ascii="Arial" w:hAnsi="Arial" w:cs="Arial"/>
          <w:sz w:val="18"/>
          <w:szCs w:val="18"/>
        </w:rPr>
      </w:pPr>
      <w:r w:rsidRPr="001C3ADF">
        <w:rPr>
          <w:rFonts w:ascii="Arial" w:hAnsi="Arial" w:cs="Arial"/>
          <w:sz w:val="18"/>
          <w:szCs w:val="18"/>
        </w:rPr>
        <w:t xml:space="preserve">         Liquidação e pagamento</w:t>
      </w:r>
    </w:p>
    <w:p w:rsidR="00673223" w:rsidRPr="001C3ADF" w:rsidRDefault="00673223" w:rsidP="00673223">
      <w:pPr>
        <w:pStyle w:val="SemEspaamento"/>
        <w:ind w:left="-851" w:right="-567"/>
        <w:jc w:val="both"/>
        <w:rPr>
          <w:rStyle w:val="Hyperlink"/>
          <w:rFonts w:ascii="Arial" w:hAnsi="Arial" w:cs="Arial"/>
          <w:sz w:val="18"/>
          <w:szCs w:val="18"/>
        </w:rPr>
      </w:pPr>
      <w:proofErr w:type="gramStart"/>
      <w:r w:rsidRPr="001C3ADF">
        <w:rPr>
          <w:rFonts w:ascii="Arial" w:hAnsi="Arial" w:cs="Arial"/>
          <w:sz w:val="18"/>
          <w:szCs w:val="18"/>
        </w:rPr>
        <w:t>7.3 Recebida</w:t>
      </w:r>
      <w:proofErr w:type="gramEnd"/>
      <w:r w:rsidRPr="001C3ADF">
        <w:rPr>
          <w:rFonts w:ascii="Arial" w:hAnsi="Arial" w:cs="Arial"/>
          <w:sz w:val="18"/>
          <w:szCs w:val="18"/>
        </w:rPr>
        <w:t xml:space="preserve"> a Nota Fiscal ou documento de cobrança equivalente, correrá o prazo de dez dias úteis para fins de liquidação</w:t>
      </w:r>
      <w:r w:rsidRPr="001C3ADF">
        <w:rPr>
          <w:rStyle w:val="Hyperlink"/>
          <w:rFonts w:ascii="Arial" w:hAnsi="Arial" w:cs="Arial"/>
          <w:sz w:val="18"/>
          <w:szCs w:val="18"/>
        </w:rPr>
        <w:t>.</w:t>
      </w:r>
    </w:p>
    <w:p w:rsidR="00673223" w:rsidRPr="001C3ADF" w:rsidRDefault="00673223" w:rsidP="00673223">
      <w:pPr>
        <w:pStyle w:val="SemEspaamento"/>
        <w:ind w:left="-851" w:right="-567"/>
        <w:jc w:val="both"/>
        <w:rPr>
          <w:rFonts w:ascii="Arial" w:hAnsi="Arial" w:cs="Arial"/>
          <w:sz w:val="18"/>
          <w:szCs w:val="18"/>
        </w:rPr>
      </w:pPr>
      <w:r w:rsidRPr="001C3ADF">
        <w:rPr>
          <w:rFonts w:ascii="Arial" w:eastAsia="Calibri" w:hAnsi="Arial" w:cs="Arial"/>
          <w:sz w:val="18"/>
          <w:szCs w:val="18"/>
        </w:rPr>
        <w:t xml:space="preserve">7.4 Havendo erro na apresentação da nota fiscal ou instrumento de cobrança equivalente, ou circunstância que impeça a </w:t>
      </w:r>
      <w:r w:rsidRPr="001C3ADF">
        <w:rPr>
          <w:rFonts w:ascii="Arial" w:hAnsi="Arial" w:cs="Arial"/>
          <w:sz w:val="18"/>
          <w:szCs w:val="18"/>
        </w:rPr>
        <w:t>liquidação da despesa, esta ficará sobrestada até que o contratado providencie as medidas saneadoras, reiniciando-se o prazo após a comprovação da regularização da situação, sem ônus ao contratante.</w:t>
      </w:r>
    </w:p>
    <w:p w:rsidR="00673223" w:rsidRPr="001C3ADF" w:rsidRDefault="00673223" w:rsidP="00673223">
      <w:pPr>
        <w:pStyle w:val="SemEspaamento"/>
        <w:ind w:left="-851" w:right="-567"/>
        <w:jc w:val="both"/>
        <w:rPr>
          <w:rStyle w:val="Hyperlink"/>
          <w:rFonts w:ascii="Arial" w:hAnsi="Arial" w:cs="Arial"/>
          <w:sz w:val="18"/>
          <w:szCs w:val="18"/>
        </w:rPr>
      </w:pPr>
      <w:r w:rsidRPr="001C3ADF">
        <w:rPr>
          <w:rFonts w:ascii="Arial" w:hAnsi="Arial" w:cs="Arial"/>
          <w:sz w:val="18"/>
          <w:szCs w:val="18"/>
        </w:rPr>
        <w:t>7.5 O pagamento será realizado por meio de TED, para crédito em banco, agência e conta corrente indicado pelo contratado em até 05 (cinco) dias úteis, com a retenção tributária prevista na legislação aplicável</w:t>
      </w:r>
      <w:r w:rsidRPr="001C3ADF">
        <w:rPr>
          <w:rStyle w:val="Hyperlink"/>
          <w:rFonts w:ascii="Arial" w:hAnsi="Arial" w:cs="Arial"/>
          <w:sz w:val="18"/>
          <w:szCs w:val="18"/>
        </w:rPr>
        <w:t>.</w:t>
      </w:r>
    </w:p>
    <w:p w:rsidR="00673223" w:rsidRPr="001C3ADF" w:rsidRDefault="00673223" w:rsidP="00673223">
      <w:pPr>
        <w:pStyle w:val="SemEspaamento"/>
        <w:ind w:left="-851" w:right="-567"/>
        <w:jc w:val="both"/>
        <w:rPr>
          <w:rFonts w:ascii="Arial" w:hAnsi="Arial" w:cs="Arial"/>
          <w:sz w:val="18"/>
          <w:szCs w:val="18"/>
        </w:rPr>
      </w:pPr>
      <w:r w:rsidRPr="001C3ADF">
        <w:rPr>
          <w:rFonts w:ascii="Arial" w:hAnsi="Arial" w:cs="Arial"/>
          <w:sz w:val="18"/>
          <w:szCs w:val="18"/>
        </w:rPr>
        <w:t>7.6 A presente contratação NÃO permite a antecipação de pagamento em hipótese alguma.</w:t>
      </w:r>
    </w:p>
    <w:p w:rsidR="00673223" w:rsidRPr="001C3ADF" w:rsidRDefault="00673223" w:rsidP="00673223">
      <w:pPr>
        <w:pStyle w:val="PargrafodaLista"/>
        <w:ind w:left="-491" w:right="-426"/>
        <w:jc w:val="both"/>
        <w:rPr>
          <w:rFonts w:ascii="Arial" w:hAnsi="Arial" w:cs="Arial"/>
          <w:sz w:val="18"/>
          <w:szCs w:val="18"/>
        </w:rPr>
      </w:pPr>
    </w:p>
    <w:p w:rsidR="00673223" w:rsidRPr="001C3ADF" w:rsidRDefault="00673223" w:rsidP="0067322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1C3ADF">
        <w:rPr>
          <w:rFonts w:ascii="Arial" w:hAnsi="Arial" w:cs="Arial"/>
          <w:b/>
          <w:sz w:val="18"/>
          <w:szCs w:val="18"/>
        </w:rPr>
        <w:t>8. FORMA E CRITÉRIOS DE SELEÇÃO DO FORNECEDOR</w:t>
      </w:r>
    </w:p>
    <w:p w:rsidR="00673223" w:rsidRPr="001C3ADF" w:rsidRDefault="00673223" w:rsidP="00673223">
      <w:pPr>
        <w:ind w:left="-851" w:right="-568"/>
        <w:jc w:val="both"/>
        <w:rPr>
          <w:rFonts w:ascii="Arial" w:eastAsia="Arial" w:hAnsi="Arial" w:cs="Arial"/>
          <w:sz w:val="18"/>
          <w:szCs w:val="18"/>
        </w:rPr>
      </w:pPr>
      <w:r w:rsidRPr="001C3ADF">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por item.</w:t>
      </w:r>
    </w:p>
    <w:p w:rsidR="00673223" w:rsidRPr="001C3ADF" w:rsidRDefault="00673223" w:rsidP="0067322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1C3ADF">
        <w:rPr>
          <w:rFonts w:ascii="Arial" w:hAnsi="Arial" w:cs="Arial"/>
          <w:b/>
          <w:sz w:val="18"/>
          <w:szCs w:val="18"/>
        </w:rPr>
        <w:t>9. ADEQUAÇÃO ORÇAMENTÁRIA</w:t>
      </w:r>
    </w:p>
    <w:p w:rsidR="00673223" w:rsidRPr="001C3ADF" w:rsidRDefault="00673223" w:rsidP="00673223">
      <w:pPr>
        <w:ind w:left="-851" w:right="-568"/>
        <w:jc w:val="both"/>
        <w:rPr>
          <w:rFonts w:ascii="Arial" w:hAnsi="Arial" w:cs="Arial"/>
          <w:sz w:val="18"/>
          <w:szCs w:val="18"/>
        </w:rPr>
      </w:pPr>
      <w:r w:rsidRPr="001C3ADF">
        <w:rPr>
          <w:rFonts w:ascii="Arial" w:eastAsia="Arial" w:hAnsi="Arial" w:cs="Arial"/>
          <w:sz w:val="18"/>
          <w:szCs w:val="18"/>
        </w:rPr>
        <w:t xml:space="preserve">As despesas decorrentes </w:t>
      </w:r>
      <w:proofErr w:type="gramStart"/>
      <w:r w:rsidRPr="001C3ADF">
        <w:rPr>
          <w:rFonts w:ascii="Arial" w:eastAsia="Arial" w:hAnsi="Arial" w:cs="Arial"/>
          <w:sz w:val="18"/>
          <w:szCs w:val="18"/>
        </w:rPr>
        <w:t>da presente</w:t>
      </w:r>
      <w:proofErr w:type="gramEnd"/>
      <w:r w:rsidRPr="001C3ADF">
        <w:rPr>
          <w:rFonts w:ascii="Arial" w:eastAsia="Arial" w:hAnsi="Arial" w:cs="Arial"/>
          <w:sz w:val="18"/>
          <w:szCs w:val="18"/>
        </w:rPr>
        <w:t xml:space="preserve"> aquisição correrão à conta de recursos específicos consignados no Orçamento do município sendo atendidas </w:t>
      </w:r>
      <w:r w:rsidRPr="001C3ADF">
        <w:rPr>
          <w:rFonts w:ascii="Arial" w:hAnsi="Arial" w:cs="Arial"/>
          <w:sz w:val="18"/>
          <w:szCs w:val="18"/>
        </w:rPr>
        <w:t>pelas seguintes dotações: 2430-000/2610-9352/2330-940/2360-933/2560-000/2790-941/2950-9354-339039000.</w:t>
      </w:r>
    </w:p>
    <w:p w:rsidR="00673223" w:rsidRPr="001C3ADF" w:rsidRDefault="00673223" w:rsidP="0067322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1C3ADF">
        <w:rPr>
          <w:rFonts w:ascii="Arial" w:hAnsi="Arial" w:cs="Arial"/>
          <w:b/>
          <w:sz w:val="18"/>
          <w:szCs w:val="18"/>
        </w:rPr>
        <w:t>10. CRITÉRIOS DE SUSTENTABILIDADE</w:t>
      </w:r>
    </w:p>
    <w:p w:rsidR="00673223" w:rsidRPr="00600E3F" w:rsidRDefault="00673223" w:rsidP="00673223">
      <w:pPr>
        <w:pStyle w:val="SemEspaamento"/>
        <w:ind w:left="-851" w:right="-426"/>
        <w:jc w:val="both"/>
        <w:rPr>
          <w:rFonts w:ascii="Arial" w:hAnsi="Arial" w:cs="Arial"/>
          <w:sz w:val="17"/>
          <w:szCs w:val="17"/>
        </w:rPr>
      </w:pPr>
      <w:r w:rsidRPr="00600E3F">
        <w:rPr>
          <w:rFonts w:ascii="Arial" w:hAnsi="Arial" w:cs="Arial"/>
          <w:sz w:val="17"/>
          <w:szCs w:val="17"/>
        </w:rPr>
        <w:t>10.1 Além dos critérios de sustentabilidade eventualmente inseridos na descrição do objeto devem ser atendidos os seguintes requisitos, que se baseiam no Guia Nacional de Contratações Sustentáveis:</w:t>
      </w:r>
    </w:p>
    <w:p w:rsidR="00673223" w:rsidRPr="00600E3F" w:rsidRDefault="00673223" w:rsidP="00673223">
      <w:pPr>
        <w:pStyle w:val="SemEspaamento"/>
        <w:ind w:left="-851" w:right="-426"/>
        <w:jc w:val="both"/>
        <w:rPr>
          <w:rFonts w:ascii="Arial" w:hAnsi="Arial" w:cs="Arial"/>
          <w:sz w:val="17"/>
          <w:szCs w:val="17"/>
        </w:rPr>
      </w:pPr>
      <w:r w:rsidRPr="00600E3F">
        <w:rPr>
          <w:rFonts w:ascii="Arial" w:hAnsi="Arial" w:cs="Arial"/>
          <w:sz w:val="17"/>
          <w:szCs w:val="17"/>
        </w:rPr>
        <w:t xml:space="preserve">10.1.1 A contratada deverá considerar, preferencialmente, os critérios e práticas sustentáveis abaixo listadas: </w:t>
      </w:r>
    </w:p>
    <w:p w:rsidR="00673223" w:rsidRPr="00600E3F" w:rsidRDefault="00673223" w:rsidP="00673223">
      <w:pPr>
        <w:pStyle w:val="SemEspaamento"/>
        <w:ind w:left="-851" w:right="-426"/>
        <w:jc w:val="both"/>
        <w:rPr>
          <w:rFonts w:ascii="Arial" w:hAnsi="Arial" w:cs="Arial"/>
          <w:sz w:val="17"/>
          <w:szCs w:val="17"/>
        </w:rPr>
      </w:pPr>
      <w:r w:rsidRPr="00600E3F">
        <w:rPr>
          <w:rFonts w:ascii="Arial" w:hAnsi="Arial" w:cs="Arial"/>
          <w:sz w:val="17"/>
          <w:szCs w:val="17"/>
        </w:rPr>
        <w:t xml:space="preserve">10.1.1.1Ter substituído </w:t>
      </w:r>
      <w:r>
        <w:rPr>
          <w:rFonts w:ascii="Arial" w:hAnsi="Arial" w:cs="Arial"/>
          <w:sz w:val="17"/>
          <w:szCs w:val="17"/>
        </w:rPr>
        <w:t>as listas de presença e relatórios</w:t>
      </w:r>
      <w:r w:rsidRPr="00600E3F">
        <w:rPr>
          <w:rFonts w:ascii="Arial" w:hAnsi="Arial" w:cs="Arial"/>
          <w:sz w:val="17"/>
          <w:szCs w:val="17"/>
        </w:rPr>
        <w:t xml:space="preserve"> de papel por </w:t>
      </w:r>
      <w:r>
        <w:rPr>
          <w:rFonts w:ascii="Arial" w:hAnsi="Arial" w:cs="Arial"/>
          <w:sz w:val="17"/>
          <w:szCs w:val="17"/>
        </w:rPr>
        <w:t>documentos digitais sempre que possível</w:t>
      </w:r>
      <w:r w:rsidRPr="00600E3F">
        <w:rPr>
          <w:rFonts w:ascii="Arial" w:hAnsi="Arial" w:cs="Arial"/>
          <w:sz w:val="17"/>
          <w:szCs w:val="17"/>
        </w:rPr>
        <w:t xml:space="preserve">; </w:t>
      </w:r>
    </w:p>
    <w:p w:rsidR="00673223" w:rsidRDefault="00673223" w:rsidP="00673223">
      <w:pPr>
        <w:pStyle w:val="SemEspaamento"/>
        <w:ind w:left="-851" w:right="-426"/>
        <w:jc w:val="both"/>
        <w:rPr>
          <w:rFonts w:ascii="Arial" w:hAnsi="Arial" w:cs="Arial"/>
          <w:sz w:val="17"/>
          <w:szCs w:val="17"/>
        </w:rPr>
      </w:pPr>
      <w:r w:rsidRPr="00600E3F">
        <w:rPr>
          <w:rFonts w:ascii="Arial" w:hAnsi="Arial" w:cs="Arial"/>
          <w:sz w:val="17"/>
          <w:szCs w:val="17"/>
        </w:rPr>
        <w:t>10.2 Deverá ainda observar os critérios de sustentabilidade ambiental, tendo por fundamento, a Constituição Federal, a Lei Nº 14.133/2021, compromissos internacionais assumidos pelo Estado Brasileiro e outras legislações pertinentes.</w:t>
      </w:r>
    </w:p>
    <w:p w:rsidR="00673223" w:rsidRPr="001C3ADF" w:rsidRDefault="00673223" w:rsidP="00673223">
      <w:pPr>
        <w:pStyle w:val="SemEspaamento"/>
        <w:ind w:left="-851"/>
        <w:jc w:val="both"/>
        <w:rPr>
          <w:rFonts w:ascii="Arial" w:hAnsi="Arial" w:cs="Arial"/>
          <w:sz w:val="18"/>
          <w:szCs w:val="18"/>
        </w:rPr>
      </w:pPr>
    </w:p>
    <w:p w:rsidR="00673223" w:rsidRPr="001C3ADF" w:rsidRDefault="00673223" w:rsidP="00673223">
      <w:pPr>
        <w:tabs>
          <w:tab w:val="num" w:pos="-851"/>
        </w:tabs>
        <w:spacing w:after="360"/>
        <w:ind w:left="-851" w:right="-568"/>
        <w:rPr>
          <w:rFonts w:ascii="Arial" w:hAnsi="Arial" w:cs="Arial"/>
          <w:sz w:val="18"/>
          <w:szCs w:val="18"/>
        </w:rPr>
      </w:pPr>
      <w:r w:rsidRPr="001C3ADF">
        <w:rPr>
          <w:rFonts w:ascii="Arial" w:hAnsi="Arial" w:cs="Arial"/>
          <w:sz w:val="18"/>
          <w:szCs w:val="18"/>
        </w:rPr>
        <w:t>Ribeirão do Pinhal, 25 de fevereiro de 2025.</w:t>
      </w:r>
    </w:p>
    <w:p w:rsidR="00673223" w:rsidRPr="001C3ADF" w:rsidRDefault="00673223" w:rsidP="00673223">
      <w:pPr>
        <w:tabs>
          <w:tab w:val="num" w:pos="-851"/>
        </w:tabs>
        <w:spacing w:after="360"/>
        <w:ind w:left="-851" w:right="-568"/>
        <w:rPr>
          <w:rFonts w:ascii="Arial" w:hAnsi="Arial" w:cs="Arial"/>
          <w:sz w:val="18"/>
          <w:szCs w:val="18"/>
        </w:rPr>
      </w:pPr>
    </w:p>
    <w:p w:rsidR="00673223" w:rsidRPr="001C3ADF" w:rsidRDefault="00673223" w:rsidP="00673223">
      <w:pPr>
        <w:pStyle w:val="SemEspaamento"/>
        <w:ind w:left="-709"/>
        <w:jc w:val="center"/>
        <w:rPr>
          <w:rFonts w:ascii="Arial" w:hAnsi="Arial" w:cs="Arial"/>
          <w:b/>
          <w:bCs/>
          <w:sz w:val="18"/>
          <w:szCs w:val="18"/>
        </w:rPr>
      </w:pPr>
      <w:r w:rsidRPr="001C3ADF">
        <w:rPr>
          <w:rFonts w:ascii="Arial" w:hAnsi="Arial" w:cs="Arial"/>
          <w:b/>
          <w:bCs/>
          <w:sz w:val="18"/>
          <w:szCs w:val="18"/>
        </w:rPr>
        <w:t>CARLOS ALEXANDRE BRAZ</w:t>
      </w:r>
    </w:p>
    <w:p w:rsidR="00673223" w:rsidRPr="001C3ADF" w:rsidRDefault="00673223" w:rsidP="00673223">
      <w:pPr>
        <w:pStyle w:val="SemEspaamento"/>
        <w:ind w:left="-709"/>
        <w:jc w:val="center"/>
        <w:rPr>
          <w:rFonts w:ascii="Arial" w:hAnsi="Arial" w:cs="Arial"/>
          <w:b/>
          <w:bCs/>
          <w:sz w:val="18"/>
          <w:szCs w:val="18"/>
        </w:rPr>
      </w:pPr>
      <w:r w:rsidRPr="001C3ADF">
        <w:rPr>
          <w:rFonts w:ascii="Arial" w:hAnsi="Arial" w:cs="Arial"/>
          <w:b/>
          <w:bCs/>
          <w:sz w:val="18"/>
          <w:szCs w:val="18"/>
        </w:rPr>
        <w:t xml:space="preserve">SECRETÁRIO DE </w:t>
      </w:r>
      <w:r>
        <w:rPr>
          <w:rFonts w:ascii="Arial" w:hAnsi="Arial" w:cs="Arial"/>
          <w:b/>
          <w:bCs/>
          <w:sz w:val="18"/>
          <w:szCs w:val="18"/>
        </w:rPr>
        <w:t>ASSISTÊNCIA SOCIAL</w:t>
      </w:r>
    </w:p>
    <w:p w:rsidR="00673223" w:rsidRPr="003C1B61" w:rsidRDefault="00673223" w:rsidP="00673223">
      <w:pPr>
        <w:ind w:left="-851" w:right="-568"/>
        <w:jc w:val="both"/>
        <w:rPr>
          <w:rFonts w:cstheme="minorHAnsi"/>
        </w:rPr>
      </w:pPr>
    </w:p>
    <w:p w:rsidR="00673223" w:rsidRDefault="00673223" w:rsidP="00673223">
      <w:pPr>
        <w:tabs>
          <w:tab w:val="num" w:pos="-851"/>
        </w:tabs>
        <w:spacing w:after="360"/>
        <w:ind w:left="-851" w:right="-568"/>
      </w:pPr>
    </w:p>
    <w:p w:rsidR="00673223" w:rsidRPr="00BF66CC" w:rsidRDefault="00673223" w:rsidP="00673223">
      <w:pPr>
        <w:pStyle w:val="SemEspaamento"/>
        <w:jc w:val="center"/>
        <w:rPr>
          <w:rFonts w:ascii="Arial" w:hAnsi="Arial" w:cs="Arial"/>
          <w:b/>
          <w:bCs/>
          <w:sz w:val="18"/>
          <w:szCs w:val="18"/>
        </w:rPr>
      </w:pPr>
    </w:p>
    <w:p w:rsidR="00673223" w:rsidRDefault="00673223" w:rsidP="00673223">
      <w:pPr>
        <w:pStyle w:val="SemEspaamento"/>
        <w:rPr>
          <w:rFonts w:ascii="Arial" w:hAnsi="Arial" w:cs="Arial"/>
          <w:b/>
          <w:sz w:val="16"/>
          <w:szCs w:val="16"/>
        </w:rPr>
      </w:pPr>
    </w:p>
    <w:p w:rsidR="00673223" w:rsidRDefault="00673223" w:rsidP="00673223">
      <w:pPr>
        <w:pStyle w:val="SemEspaamento"/>
        <w:rPr>
          <w:rFonts w:ascii="Arial" w:hAnsi="Arial" w:cs="Arial"/>
          <w:b/>
          <w:sz w:val="16"/>
          <w:szCs w:val="16"/>
        </w:rPr>
      </w:pPr>
    </w:p>
    <w:p w:rsidR="00673223" w:rsidRDefault="00673223" w:rsidP="00673223">
      <w:pPr>
        <w:pStyle w:val="SemEspaamento"/>
        <w:rPr>
          <w:rFonts w:ascii="Arial" w:hAnsi="Arial" w:cs="Arial"/>
          <w:b/>
          <w:sz w:val="16"/>
          <w:szCs w:val="16"/>
        </w:rPr>
      </w:pPr>
    </w:p>
    <w:p w:rsidR="00673223" w:rsidRDefault="00673223" w:rsidP="00673223">
      <w:pPr>
        <w:pStyle w:val="SemEspaamento"/>
        <w:rPr>
          <w:rFonts w:ascii="Arial" w:hAnsi="Arial" w:cs="Arial"/>
          <w:b/>
          <w:sz w:val="16"/>
          <w:szCs w:val="16"/>
        </w:rPr>
      </w:pPr>
    </w:p>
    <w:p w:rsidR="00673223" w:rsidRDefault="00673223" w:rsidP="00673223">
      <w:pPr>
        <w:pStyle w:val="SemEspaamento"/>
        <w:rPr>
          <w:rFonts w:ascii="Arial" w:hAnsi="Arial" w:cs="Arial"/>
          <w:b/>
          <w:sz w:val="16"/>
          <w:szCs w:val="16"/>
        </w:rPr>
      </w:pPr>
    </w:p>
    <w:p w:rsidR="00673223" w:rsidRDefault="00673223" w:rsidP="00673223">
      <w:pPr>
        <w:pStyle w:val="SemEspaamento"/>
        <w:rPr>
          <w:rFonts w:ascii="Arial" w:hAnsi="Arial" w:cs="Arial"/>
          <w:b/>
          <w:sz w:val="16"/>
          <w:szCs w:val="16"/>
        </w:rPr>
      </w:pPr>
    </w:p>
    <w:p w:rsidR="00673223" w:rsidRDefault="00673223" w:rsidP="00673223">
      <w:pPr>
        <w:pStyle w:val="SemEspaamento"/>
        <w:rPr>
          <w:rFonts w:ascii="Arial" w:hAnsi="Arial" w:cs="Arial"/>
          <w:b/>
          <w:sz w:val="16"/>
          <w:szCs w:val="16"/>
        </w:rPr>
      </w:pPr>
    </w:p>
    <w:p w:rsidR="00673223" w:rsidRDefault="00673223" w:rsidP="00673223">
      <w:pPr>
        <w:pStyle w:val="SemEspaamento"/>
        <w:rPr>
          <w:rFonts w:ascii="Arial" w:hAnsi="Arial" w:cs="Arial"/>
          <w:b/>
          <w:sz w:val="16"/>
          <w:szCs w:val="16"/>
        </w:rPr>
      </w:pPr>
    </w:p>
    <w:p w:rsidR="00673223" w:rsidRDefault="00673223" w:rsidP="00673223">
      <w:pPr>
        <w:pStyle w:val="SemEspaamento"/>
        <w:rPr>
          <w:rFonts w:ascii="Arial" w:hAnsi="Arial" w:cs="Arial"/>
          <w:b/>
          <w:sz w:val="16"/>
          <w:szCs w:val="16"/>
        </w:rPr>
      </w:pPr>
    </w:p>
    <w:p w:rsidR="00673223" w:rsidRDefault="00673223" w:rsidP="00673223">
      <w:pPr>
        <w:pStyle w:val="SemEspaamento"/>
        <w:rPr>
          <w:rFonts w:ascii="Arial" w:hAnsi="Arial" w:cs="Arial"/>
          <w:b/>
          <w:sz w:val="16"/>
          <w:szCs w:val="16"/>
        </w:rPr>
      </w:pPr>
    </w:p>
    <w:p w:rsidR="00673223" w:rsidRDefault="00673223" w:rsidP="00673223">
      <w:pPr>
        <w:pStyle w:val="SemEspaamento"/>
        <w:rPr>
          <w:rFonts w:ascii="Arial" w:hAnsi="Arial" w:cs="Arial"/>
          <w:b/>
          <w:sz w:val="16"/>
          <w:szCs w:val="16"/>
        </w:rPr>
      </w:pPr>
    </w:p>
    <w:p w:rsidR="00673223" w:rsidRDefault="00673223" w:rsidP="00673223">
      <w:pPr>
        <w:pStyle w:val="SemEspaamento"/>
        <w:rPr>
          <w:rFonts w:ascii="Arial" w:hAnsi="Arial" w:cs="Arial"/>
          <w:b/>
          <w:sz w:val="16"/>
          <w:szCs w:val="16"/>
        </w:rPr>
      </w:pPr>
    </w:p>
    <w:p w:rsidR="00673223" w:rsidRDefault="00673223" w:rsidP="00673223">
      <w:pPr>
        <w:pStyle w:val="SemEspaamento"/>
        <w:rPr>
          <w:rFonts w:ascii="Arial" w:hAnsi="Arial" w:cs="Arial"/>
          <w:b/>
          <w:sz w:val="16"/>
          <w:szCs w:val="16"/>
        </w:rPr>
      </w:pPr>
    </w:p>
    <w:p w:rsidR="00673223" w:rsidRDefault="00673223" w:rsidP="00673223">
      <w:pPr>
        <w:pStyle w:val="SemEspaamento"/>
        <w:rPr>
          <w:rFonts w:ascii="Arial" w:hAnsi="Arial" w:cs="Arial"/>
          <w:b/>
          <w:sz w:val="16"/>
          <w:szCs w:val="16"/>
        </w:rPr>
      </w:pPr>
    </w:p>
    <w:p w:rsidR="00673223" w:rsidRDefault="00673223" w:rsidP="00673223">
      <w:pPr>
        <w:pStyle w:val="SemEspaamento"/>
        <w:rPr>
          <w:rFonts w:ascii="Arial" w:hAnsi="Arial" w:cs="Arial"/>
          <w:b/>
          <w:sz w:val="16"/>
          <w:szCs w:val="16"/>
        </w:rPr>
      </w:pPr>
    </w:p>
    <w:p w:rsidR="00673223" w:rsidRDefault="00673223" w:rsidP="00673223">
      <w:pPr>
        <w:pStyle w:val="SemEspaamento"/>
        <w:rPr>
          <w:rFonts w:ascii="Arial" w:hAnsi="Arial" w:cs="Arial"/>
          <w:b/>
          <w:sz w:val="16"/>
          <w:szCs w:val="16"/>
        </w:rPr>
      </w:pPr>
    </w:p>
    <w:p w:rsidR="00673223" w:rsidRDefault="00673223" w:rsidP="00673223">
      <w:pPr>
        <w:pStyle w:val="SemEspaamento"/>
        <w:rPr>
          <w:rFonts w:ascii="Arial" w:hAnsi="Arial" w:cs="Arial"/>
          <w:b/>
          <w:sz w:val="16"/>
          <w:szCs w:val="16"/>
        </w:rPr>
      </w:pPr>
    </w:p>
    <w:p w:rsidR="00673223" w:rsidRDefault="00673223" w:rsidP="00673223">
      <w:pPr>
        <w:pStyle w:val="SemEspaamento"/>
        <w:rPr>
          <w:rFonts w:ascii="Arial" w:hAnsi="Arial" w:cs="Arial"/>
          <w:b/>
          <w:sz w:val="16"/>
          <w:szCs w:val="16"/>
        </w:rPr>
      </w:pPr>
    </w:p>
    <w:p w:rsidR="00673223" w:rsidRDefault="00673223" w:rsidP="00673223">
      <w:pPr>
        <w:pStyle w:val="SemEspaamento"/>
        <w:jc w:val="center"/>
        <w:rPr>
          <w:rFonts w:ascii="Arial" w:hAnsi="Arial" w:cs="Arial"/>
          <w:b/>
          <w:sz w:val="20"/>
          <w:szCs w:val="20"/>
          <w:u w:val="single"/>
        </w:rPr>
      </w:pPr>
    </w:p>
    <w:p w:rsidR="00673223" w:rsidRPr="005E3FFA" w:rsidRDefault="00673223" w:rsidP="00673223">
      <w:pPr>
        <w:pStyle w:val="SemEspaamento"/>
        <w:jc w:val="center"/>
        <w:rPr>
          <w:rFonts w:ascii="Arial" w:hAnsi="Arial" w:cs="Arial"/>
          <w:b/>
          <w:bCs/>
          <w:sz w:val="20"/>
          <w:szCs w:val="20"/>
        </w:rPr>
      </w:pPr>
      <w:r w:rsidRPr="005E3FFA">
        <w:rPr>
          <w:rFonts w:ascii="Arial" w:hAnsi="Arial" w:cs="Arial"/>
          <w:b/>
          <w:sz w:val="20"/>
          <w:szCs w:val="20"/>
          <w:u w:val="single"/>
        </w:rPr>
        <w:t xml:space="preserve">ANEXO 02 – MINUTA DE </w:t>
      </w:r>
      <w:r w:rsidRPr="005E3FFA">
        <w:rPr>
          <w:rFonts w:ascii="Arial" w:hAnsi="Arial" w:cs="Arial"/>
          <w:b/>
          <w:bCs/>
          <w:sz w:val="20"/>
          <w:szCs w:val="20"/>
          <w:u w:val="single"/>
        </w:rPr>
        <w:t xml:space="preserve">CONTRATO </w:t>
      </w:r>
      <w:r>
        <w:rPr>
          <w:rFonts w:ascii="Arial" w:hAnsi="Arial" w:cs="Arial"/>
          <w:b/>
          <w:bCs/>
          <w:sz w:val="20"/>
          <w:szCs w:val="20"/>
          <w:u w:val="single"/>
        </w:rPr>
        <w:t>N.º 000/2025</w:t>
      </w:r>
      <w:r w:rsidRPr="005E3FFA">
        <w:rPr>
          <w:rFonts w:ascii="Arial" w:hAnsi="Arial" w:cs="Arial"/>
          <w:b/>
          <w:bCs/>
          <w:sz w:val="20"/>
          <w:szCs w:val="20"/>
          <w:u w:val="single"/>
        </w:rPr>
        <w:t xml:space="preserve"> – PR </w:t>
      </w:r>
      <w:r>
        <w:rPr>
          <w:rFonts w:ascii="Arial" w:hAnsi="Arial" w:cs="Arial"/>
          <w:b/>
          <w:bCs/>
          <w:sz w:val="20"/>
          <w:szCs w:val="20"/>
          <w:u w:val="single"/>
        </w:rPr>
        <w:t>023/2025</w:t>
      </w:r>
      <w:r w:rsidRPr="005E3FFA">
        <w:rPr>
          <w:rFonts w:ascii="Arial" w:hAnsi="Arial" w:cs="Arial"/>
          <w:b/>
          <w:bCs/>
          <w:sz w:val="20"/>
          <w:szCs w:val="20"/>
          <w:u w:val="single"/>
        </w:rPr>
        <w:t xml:space="preserve"> – PROCESSO ADMINISTRATIVO </w:t>
      </w:r>
      <w:r>
        <w:rPr>
          <w:rFonts w:ascii="Arial" w:hAnsi="Arial" w:cs="Arial"/>
          <w:b/>
          <w:bCs/>
          <w:sz w:val="20"/>
          <w:szCs w:val="20"/>
          <w:u w:val="single"/>
        </w:rPr>
        <w:t>08</w:t>
      </w:r>
      <w:r w:rsidR="00AF396D">
        <w:rPr>
          <w:rFonts w:ascii="Arial" w:hAnsi="Arial" w:cs="Arial"/>
          <w:b/>
          <w:bCs/>
          <w:sz w:val="20"/>
          <w:szCs w:val="20"/>
          <w:u w:val="single"/>
        </w:rPr>
        <w:t>8</w:t>
      </w:r>
      <w:r>
        <w:rPr>
          <w:rFonts w:ascii="Arial" w:hAnsi="Arial" w:cs="Arial"/>
          <w:b/>
          <w:bCs/>
          <w:sz w:val="20"/>
          <w:szCs w:val="20"/>
          <w:u w:val="single"/>
        </w:rPr>
        <w:t>/2025</w:t>
      </w:r>
      <w:r w:rsidRPr="005E3FFA">
        <w:rPr>
          <w:rFonts w:ascii="Arial" w:hAnsi="Arial" w:cs="Arial"/>
          <w:b/>
          <w:bCs/>
          <w:sz w:val="20"/>
          <w:szCs w:val="20"/>
          <w:u w:val="single"/>
        </w:rPr>
        <w:t>.</w:t>
      </w:r>
      <w:r w:rsidRPr="005E3FFA">
        <w:rPr>
          <w:rFonts w:ascii="Arial" w:hAnsi="Arial" w:cs="Arial"/>
          <w:b/>
          <w:bCs/>
          <w:sz w:val="20"/>
          <w:szCs w:val="20"/>
        </w:rPr>
        <w:t> </w:t>
      </w:r>
    </w:p>
    <w:p w:rsidR="00673223" w:rsidRPr="005E3FFA" w:rsidRDefault="00673223" w:rsidP="00673223">
      <w:pPr>
        <w:pStyle w:val="SemEspaamento"/>
        <w:jc w:val="center"/>
        <w:rPr>
          <w:rFonts w:ascii="Arial" w:hAnsi="Arial" w:cs="Arial"/>
          <w:sz w:val="20"/>
          <w:szCs w:val="20"/>
        </w:rPr>
      </w:pPr>
    </w:p>
    <w:p w:rsidR="00673223" w:rsidRPr="00A90160" w:rsidRDefault="00673223" w:rsidP="00673223">
      <w:pPr>
        <w:ind w:right="-58"/>
        <w:jc w:val="both"/>
        <w:rPr>
          <w:rFonts w:ascii="Arial" w:hAnsi="Arial" w:cs="Arial"/>
          <w:b/>
          <w:sz w:val="20"/>
          <w:szCs w:val="20"/>
        </w:rPr>
      </w:pPr>
      <w:r w:rsidRPr="00A90160">
        <w:rPr>
          <w:rFonts w:ascii="Arial" w:hAnsi="Arial" w:cs="Arial"/>
          <w:sz w:val="20"/>
          <w:szCs w:val="20"/>
        </w:rPr>
        <w:t xml:space="preserve">Contrato de prestação de serviços que entre si celebram, de um lado, o MUNICÍPIO DE RIBEIRÃO DO PINHAL ESTADO DO PARANÁ, e do outro lado, a empresa </w:t>
      </w:r>
      <w:r w:rsidRPr="00A90160">
        <w:rPr>
          <w:rFonts w:ascii="Arial" w:hAnsi="Arial" w:cs="Arial"/>
          <w:b/>
          <w:sz w:val="20"/>
          <w:szCs w:val="20"/>
        </w:rPr>
        <w:t>“</w:t>
      </w:r>
      <w:r w:rsidRPr="00A90160">
        <w:rPr>
          <w:rFonts w:ascii="Arial" w:hAnsi="Arial" w:cs="Arial"/>
          <w:b/>
          <w:caps/>
          <w:sz w:val="20"/>
          <w:szCs w:val="20"/>
        </w:rPr>
        <w:t>XXXXXX</w:t>
      </w:r>
      <w:r w:rsidRPr="00A90160">
        <w:rPr>
          <w:rFonts w:ascii="Arial" w:hAnsi="Arial" w:cs="Arial"/>
          <w:b/>
          <w:sz w:val="20"/>
          <w:szCs w:val="20"/>
        </w:rPr>
        <w:t xml:space="preserve">”. </w:t>
      </w:r>
    </w:p>
    <w:p w:rsidR="00673223" w:rsidRPr="00A90160" w:rsidRDefault="00673223" w:rsidP="00673223">
      <w:pPr>
        <w:jc w:val="both"/>
        <w:rPr>
          <w:rFonts w:ascii="Arial" w:hAnsi="Arial" w:cs="Arial"/>
          <w:sz w:val="20"/>
          <w:szCs w:val="20"/>
        </w:rPr>
      </w:pPr>
      <w:r w:rsidRPr="00A90160">
        <w:rPr>
          <w:rFonts w:ascii="Arial" w:hAnsi="Arial" w:cs="Arial"/>
          <w:sz w:val="20"/>
          <w:szCs w:val="20"/>
        </w:rPr>
        <w:t xml:space="preserve">O Município de Ribeirão do Pinhal – Estado do Paraná, com sede a Rua Paraná n.º 983 – Centro, neste ato representado pelo Prefeito Municipal, o Senhor </w:t>
      </w:r>
      <w:r w:rsidRPr="00A90160">
        <w:rPr>
          <w:rFonts w:ascii="Arial" w:hAnsi="Arial" w:cs="Arial"/>
          <w:b/>
          <w:sz w:val="20"/>
          <w:szCs w:val="20"/>
        </w:rPr>
        <w:t>DARTAGNAN CALIXTO FRAIZ</w:t>
      </w:r>
      <w:r w:rsidRPr="00A90160">
        <w:rPr>
          <w:rFonts w:ascii="Arial" w:hAnsi="Arial" w:cs="Arial"/>
          <w:sz w:val="20"/>
          <w:szCs w:val="20"/>
        </w:rPr>
        <w:t>,</w:t>
      </w:r>
      <w:r w:rsidRPr="00A90160">
        <w:rPr>
          <w:rFonts w:ascii="Arial" w:hAnsi="Arial" w:cs="Arial"/>
          <w:b/>
          <w:sz w:val="20"/>
          <w:szCs w:val="20"/>
        </w:rPr>
        <w:t xml:space="preserve"> </w:t>
      </w:r>
      <w:r w:rsidRPr="00A90160">
        <w:rPr>
          <w:rFonts w:ascii="Arial" w:hAnsi="Arial" w:cs="Arial"/>
          <w:sz w:val="20"/>
          <w:szCs w:val="20"/>
        </w:rPr>
        <w:t>brasileiro</w:t>
      </w:r>
      <w:r w:rsidRPr="00A90160">
        <w:rPr>
          <w:rFonts w:ascii="Arial" w:hAnsi="Arial" w:cs="Arial"/>
          <w:b/>
          <w:sz w:val="20"/>
          <w:szCs w:val="20"/>
        </w:rPr>
        <w:t xml:space="preserve">, </w:t>
      </w:r>
      <w:r w:rsidRPr="00A90160">
        <w:rPr>
          <w:rFonts w:ascii="Arial" w:hAnsi="Arial" w:cs="Arial"/>
          <w:sz w:val="20"/>
          <w:szCs w:val="20"/>
        </w:rPr>
        <w:t xml:space="preserve">casado, portador do RG n.º 773.261-9 SSP/PR e inscrito sob CPF/MF n.º 171.895.279-15, neste ato simplesmente denominado </w:t>
      </w:r>
      <w:r w:rsidRPr="00A90160">
        <w:rPr>
          <w:rFonts w:ascii="Arial" w:hAnsi="Arial" w:cs="Arial"/>
          <w:b/>
          <w:bCs/>
          <w:sz w:val="20"/>
          <w:szCs w:val="20"/>
        </w:rPr>
        <w:t>CONTRATANTE</w:t>
      </w:r>
      <w:r w:rsidRPr="00A90160">
        <w:rPr>
          <w:rFonts w:ascii="Arial" w:hAnsi="Arial" w:cs="Arial"/>
          <w:sz w:val="20"/>
          <w:szCs w:val="20"/>
        </w:rPr>
        <w:t xml:space="preserve">, e a Empresa </w:t>
      </w:r>
      <w:r w:rsidRPr="00A90160">
        <w:rPr>
          <w:rFonts w:ascii="Arial" w:hAnsi="Arial" w:cs="Arial"/>
          <w:b/>
          <w:caps/>
          <w:sz w:val="20"/>
          <w:szCs w:val="20"/>
        </w:rPr>
        <w:t>XXXXX</w:t>
      </w:r>
      <w:r w:rsidRPr="00A90160">
        <w:rPr>
          <w:rFonts w:ascii="Arial" w:hAnsi="Arial" w:cs="Arial"/>
          <w:sz w:val="20"/>
          <w:szCs w:val="20"/>
        </w:rPr>
        <w:t xml:space="preserve">, inscrita no CNPJ sob nº XXX, Fone (XX) XXXXX e-mail XXXXXXX com sede na Rua XXXX n.º XXX – Bairro XXX– CEP XXX na cidade de XXXX - XXX, neste ato representado pelo (a) Senhora </w:t>
      </w:r>
      <w:r w:rsidRPr="00A90160">
        <w:rPr>
          <w:rFonts w:ascii="Arial" w:hAnsi="Arial" w:cs="Arial"/>
          <w:b/>
          <w:sz w:val="20"/>
          <w:szCs w:val="20"/>
        </w:rPr>
        <w:t>XXX,</w:t>
      </w:r>
      <w:r w:rsidRPr="00A90160">
        <w:rPr>
          <w:rFonts w:ascii="Arial" w:hAnsi="Arial" w:cs="Arial"/>
          <w:sz w:val="20"/>
          <w:szCs w:val="20"/>
        </w:rPr>
        <w:t xml:space="preserve"> </w:t>
      </w:r>
      <w:proofErr w:type="spellStart"/>
      <w:r w:rsidRPr="00A90160">
        <w:rPr>
          <w:rFonts w:ascii="Arial" w:hAnsi="Arial" w:cs="Arial"/>
          <w:sz w:val="20"/>
          <w:szCs w:val="20"/>
        </w:rPr>
        <w:t>xxxxx</w:t>
      </w:r>
      <w:proofErr w:type="spellEnd"/>
      <w:r w:rsidRPr="00A90160">
        <w:rPr>
          <w:rFonts w:ascii="Arial" w:hAnsi="Arial" w:cs="Arial"/>
          <w:sz w:val="20"/>
          <w:szCs w:val="20"/>
        </w:rPr>
        <w:t xml:space="preserve">, portador (a) da Cédula de Identidade n.º </w:t>
      </w:r>
      <w:proofErr w:type="spellStart"/>
      <w:r w:rsidRPr="00A90160">
        <w:rPr>
          <w:rFonts w:ascii="Arial" w:hAnsi="Arial" w:cs="Arial"/>
          <w:sz w:val="20"/>
          <w:szCs w:val="20"/>
        </w:rPr>
        <w:t>xxxx</w:t>
      </w:r>
      <w:proofErr w:type="spellEnd"/>
      <w:r w:rsidRPr="00A90160">
        <w:rPr>
          <w:rFonts w:ascii="Arial" w:hAnsi="Arial" w:cs="Arial"/>
          <w:sz w:val="20"/>
          <w:szCs w:val="20"/>
        </w:rPr>
        <w:t xml:space="preserve"> e inscrito (a) sob CPF/MF sob n.º </w:t>
      </w:r>
      <w:proofErr w:type="spellStart"/>
      <w:r w:rsidRPr="00A90160">
        <w:rPr>
          <w:rFonts w:ascii="Arial" w:hAnsi="Arial" w:cs="Arial"/>
          <w:sz w:val="20"/>
          <w:szCs w:val="20"/>
        </w:rPr>
        <w:t>xxxxx</w:t>
      </w:r>
      <w:proofErr w:type="spellEnd"/>
      <w:r w:rsidRPr="00A90160">
        <w:rPr>
          <w:rFonts w:ascii="Arial" w:hAnsi="Arial" w:cs="Arial"/>
          <w:sz w:val="20"/>
          <w:szCs w:val="20"/>
        </w:rPr>
        <w:t xml:space="preserve">, neste ato simplesmente denominado </w:t>
      </w:r>
      <w:r w:rsidRPr="00A90160">
        <w:rPr>
          <w:rFonts w:ascii="Arial" w:hAnsi="Arial" w:cs="Arial"/>
          <w:b/>
          <w:sz w:val="20"/>
          <w:szCs w:val="20"/>
          <w:u w:val="single"/>
        </w:rPr>
        <w:t>CONTRATADO,</w:t>
      </w:r>
      <w:r w:rsidRPr="00A90160">
        <w:rPr>
          <w:rFonts w:ascii="Arial" w:hAnsi="Arial" w:cs="Arial"/>
          <w:sz w:val="20"/>
          <w:szCs w:val="20"/>
        </w:rPr>
        <w:t xml:space="preserve"> resolvem celebrar entre si o presente Contrato, que será regido pela Lei n. 14.433/2021 e Decreto Municipal 020/2023, suas complementações e alterações posteriores e, supletivamente, pelos princípios da teoria geral dos contratos, pelas disposições de direito público e, ainda, pelas cláusulas e condições a seguir delineadas:</w:t>
      </w:r>
    </w:p>
    <w:p w:rsidR="00673223" w:rsidRPr="00A90160" w:rsidRDefault="00673223" w:rsidP="00673223">
      <w:pPr>
        <w:pStyle w:val="NormalWeb"/>
        <w:jc w:val="both"/>
        <w:rPr>
          <w:rFonts w:ascii="Arial" w:hAnsi="Arial" w:cs="Arial"/>
          <w:sz w:val="20"/>
          <w:szCs w:val="20"/>
          <w:u w:val="single"/>
        </w:rPr>
      </w:pPr>
      <w:r w:rsidRPr="00A90160">
        <w:rPr>
          <w:rFonts w:ascii="Arial" w:hAnsi="Arial" w:cs="Arial"/>
          <w:b/>
          <w:bCs/>
          <w:sz w:val="20"/>
          <w:szCs w:val="20"/>
          <w:u w:val="single"/>
        </w:rPr>
        <w:t>CLÁUSULA PRIMEIRA - DO OBJETO</w:t>
      </w:r>
    </w:p>
    <w:p w:rsidR="00673223" w:rsidRPr="00A90160" w:rsidRDefault="00673223" w:rsidP="00673223">
      <w:pPr>
        <w:pStyle w:val="SemEspaamento"/>
        <w:jc w:val="both"/>
        <w:rPr>
          <w:rFonts w:ascii="Arial" w:hAnsi="Arial" w:cs="Arial"/>
          <w:sz w:val="20"/>
          <w:szCs w:val="20"/>
        </w:rPr>
      </w:pPr>
      <w:r w:rsidRPr="00A90160">
        <w:rPr>
          <w:rFonts w:ascii="Arial" w:hAnsi="Arial" w:cs="Arial"/>
          <w:sz w:val="20"/>
          <w:szCs w:val="20"/>
        </w:rPr>
        <w:t xml:space="preserve">1.1 O presente contrato tem por objeto a contratação de empresa especializada para prestação de serviços relativos à operacionalização, assessoramento e execução </w:t>
      </w:r>
      <w:r w:rsidRPr="00A90160">
        <w:rPr>
          <w:rStyle w:val="SemEspaamentoChar"/>
          <w:rFonts w:ascii="Arial" w:eastAsiaTheme="minorEastAsia" w:hAnsi="Arial" w:cs="Arial"/>
          <w:sz w:val="20"/>
          <w:szCs w:val="20"/>
        </w:rPr>
        <w:t>de Conferências Municipais para a Secretaria Municipal de Assistência Social</w:t>
      </w:r>
      <w:r w:rsidRPr="00A90160">
        <w:rPr>
          <w:rFonts w:ascii="Arial" w:hAnsi="Arial" w:cs="Arial"/>
          <w:sz w:val="20"/>
          <w:szCs w:val="20"/>
        </w:rPr>
        <w:t xml:space="preserve">, obrigando-se o </w:t>
      </w:r>
      <w:r w:rsidRPr="00A90160">
        <w:rPr>
          <w:rFonts w:ascii="Arial" w:hAnsi="Arial" w:cs="Arial"/>
          <w:b/>
          <w:sz w:val="20"/>
          <w:szCs w:val="20"/>
          <w:u w:val="single"/>
        </w:rPr>
        <w:t xml:space="preserve">CONTRATADO </w:t>
      </w:r>
      <w:r w:rsidRPr="00A90160">
        <w:rPr>
          <w:rFonts w:ascii="Arial" w:hAnsi="Arial" w:cs="Arial"/>
          <w:sz w:val="20"/>
          <w:szCs w:val="20"/>
        </w:rPr>
        <w:t xml:space="preserve">a executar em favor da </w:t>
      </w:r>
      <w:r w:rsidRPr="00A90160">
        <w:rPr>
          <w:rFonts w:ascii="Arial" w:hAnsi="Arial" w:cs="Arial"/>
          <w:b/>
          <w:sz w:val="20"/>
          <w:szCs w:val="20"/>
          <w:u w:val="single"/>
        </w:rPr>
        <w:t xml:space="preserve">CONTRATANTE </w:t>
      </w:r>
      <w:r w:rsidRPr="00A90160">
        <w:rPr>
          <w:rFonts w:ascii="Arial" w:hAnsi="Arial" w:cs="Arial"/>
          <w:sz w:val="20"/>
          <w:szCs w:val="20"/>
        </w:rPr>
        <w:t xml:space="preserve">o serviço dos itens constantes nesse instrumento, conforme consta na proposta anexada ao Processo Licitatório Modalidade Pregão Eletrônico, registrado sob n.º 023/2025, a qual fará parte integrante deste instrumento. </w:t>
      </w:r>
    </w:p>
    <w:p w:rsidR="00673223" w:rsidRPr="00A90160" w:rsidRDefault="00673223" w:rsidP="00673223">
      <w:pPr>
        <w:pStyle w:val="SemEspaamento"/>
        <w:jc w:val="both"/>
        <w:rPr>
          <w:rFonts w:ascii="Arial" w:hAnsi="Arial" w:cs="Arial"/>
          <w:sz w:val="20"/>
          <w:szCs w:val="20"/>
        </w:rPr>
      </w:pPr>
    </w:p>
    <w:p w:rsidR="00673223" w:rsidRPr="00A90160" w:rsidRDefault="00673223" w:rsidP="00673223">
      <w:pPr>
        <w:pStyle w:val="SemEspaamento"/>
        <w:rPr>
          <w:rFonts w:ascii="Arial" w:hAnsi="Arial" w:cs="Arial"/>
          <w:b/>
          <w:sz w:val="20"/>
          <w:szCs w:val="20"/>
          <w:u w:val="single"/>
        </w:rPr>
      </w:pPr>
      <w:r w:rsidRPr="00A90160">
        <w:rPr>
          <w:rFonts w:ascii="Arial" w:hAnsi="Arial" w:cs="Arial"/>
          <w:b/>
          <w:sz w:val="20"/>
          <w:szCs w:val="20"/>
          <w:u w:val="single"/>
        </w:rPr>
        <w:t xml:space="preserve">CLÁUSULA SEGUNDA – DA ENTREGA, DO PREÇO DOS BENS E DAS </w:t>
      </w:r>
      <w:proofErr w:type="gramStart"/>
      <w:r w:rsidRPr="00A90160">
        <w:rPr>
          <w:rFonts w:ascii="Arial" w:hAnsi="Arial" w:cs="Arial"/>
          <w:b/>
          <w:sz w:val="20"/>
          <w:szCs w:val="20"/>
          <w:u w:val="single"/>
        </w:rPr>
        <w:t>QUANTIDADES</w:t>
      </w:r>
      <w:proofErr w:type="gramEnd"/>
      <w:r w:rsidRPr="00A90160">
        <w:rPr>
          <w:rFonts w:ascii="Arial" w:hAnsi="Arial" w:cs="Arial"/>
          <w:b/>
          <w:sz w:val="20"/>
          <w:szCs w:val="20"/>
          <w:u w:val="single"/>
        </w:rPr>
        <w:t> </w:t>
      </w:r>
    </w:p>
    <w:p w:rsidR="00673223" w:rsidRPr="00A90160" w:rsidRDefault="00673223" w:rsidP="00673223">
      <w:pPr>
        <w:pStyle w:val="SemEspaamento"/>
        <w:rPr>
          <w:rFonts w:ascii="Arial" w:hAnsi="Arial" w:cs="Arial"/>
          <w:b/>
          <w:sz w:val="20"/>
          <w:szCs w:val="20"/>
          <w:u w:val="single"/>
        </w:rPr>
      </w:pPr>
    </w:p>
    <w:p w:rsidR="00673223" w:rsidRPr="00A90160" w:rsidRDefault="00673223" w:rsidP="00673223">
      <w:pPr>
        <w:pStyle w:val="SemEspaamento"/>
        <w:jc w:val="both"/>
        <w:rPr>
          <w:rFonts w:ascii="Arial" w:hAnsi="Arial" w:cs="Arial"/>
          <w:sz w:val="20"/>
          <w:szCs w:val="20"/>
        </w:rPr>
      </w:pPr>
      <w:r w:rsidRPr="00A90160">
        <w:rPr>
          <w:rFonts w:ascii="Arial" w:hAnsi="Arial" w:cs="Arial"/>
          <w:sz w:val="20"/>
          <w:szCs w:val="20"/>
        </w:rPr>
        <w:t xml:space="preserve">2.1 Os valores para contratação do objeto do Processo são os que constam na proposta enviada pela </w:t>
      </w:r>
      <w:r w:rsidRPr="00A90160">
        <w:rPr>
          <w:rFonts w:ascii="Arial" w:hAnsi="Arial" w:cs="Arial"/>
          <w:b/>
          <w:sz w:val="20"/>
          <w:szCs w:val="20"/>
        </w:rPr>
        <w:t>CONTRATADA</w:t>
      </w:r>
      <w:r w:rsidRPr="00A90160">
        <w:rPr>
          <w:rFonts w:ascii="Arial" w:hAnsi="Arial" w:cs="Arial"/>
          <w:sz w:val="20"/>
          <w:szCs w:val="20"/>
        </w:rPr>
        <w:t>, os quais seguem transcritos abaixo:</w:t>
      </w:r>
    </w:p>
    <w:p w:rsidR="00673223" w:rsidRPr="00A90160" w:rsidRDefault="00673223" w:rsidP="00673223">
      <w:pPr>
        <w:pStyle w:val="SemEspaamento"/>
        <w:jc w:val="both"/>
        <w:rPr>
          <w:rFonts w:ascii="Arial" w:hAnsi="Arial" w:cs="Arial"/>
          <w:sz w:val="20"/>
          <w:szCs w:val="20"/>
        </w:rPr>
      </w:pPr>
      <w:r w:rsidRPr="00A90160">
        <w:rPr>
          <w:rFonts w:ascii="Arial" w:hAnsi="Arial" w:cs="Arial"/>
          <w:sz w:val="20"/>
          <w:szCs w:val="20"/>
        </w:rPr>
        <w:t xml:space="preserve">2.2 Os serviços deverão ser iniciados após a emissão da ordem de serviços devidamente assinada pelo Prefeito na data, horário e </w:t>
      </w:r>
      <w:proofErr w:type="gramStart"/>
      <w:r w:rsidRPr="00A90160">
        <w:rPr>
          <w:rFonts w:ascii="Arial" w:hAnsi="Arial" w:cs="Arial"/>
          <w:sz w:val="20"/>
          <w:szCs w:val="20"/>
        </w:rPr>
        <w:t>local estipulados</w:t>
      </w:r>
      <w:proofErr w:type="gramEnd"/>
      <w:r w:rsidRPr="00A90160">
        <w:rPr>
          <w:rFonts w:ascii="Arial" w:hAnsi="Arial" w:cs="Arial"/>
          <w:sz w:val="20"/>
          <w:szCs w:val="20"/>
        </w:rPr>
        <w:t xml:space="preserve"> conforme no Termo de Referência.</w:t>
      </w:r>
    </w:p>
    <w:p w:rsidR="00673223" w:rsidRPr="00A90160" w:rsidRDefault="00673223" w:rsidP="00673223">
      <w:pPr>
        <w:pStyle w:val="SemEspaamento"/>
        <w:jc w:val="both"/>
        <w:rPr>
          <w:rFonts w:ascii="Arial" w:hAnsi="Arial" w:cs="Arial"/>
          <w:sz w:val="20"/>
          <w:szCs w:val="20"/>
        </w:rPr>
      </w:pPr>
      <w:r w:rsidRPr="00A90160">
        <w:rPr>
          <w:rFonts w:ascii="Arial" w:hAnsi="Arial" w:cs="Arial"/>
          <w:sz w:val="20"/>
          <w:szCs w:val="20"/>
        </w:rPr>
        <w:t xml:space="preserve">2.3 Os valores acima </w:t>
      </w:r>
      <w:r w:rsidRPr="00A90160">
        <w:rPr>
          <w:rFonts w:ascii="Arial" w:hAnsi="Arial" w:cs="Arial"/>
          <w:bCs/>
          <w:sz w:val="20"/>
          <w:szCs w:val="20"/>
        </w:rPr>
        <w:t>poderão</w:t>
      </w:r>
      <w:r w:rsidRPr="00A90160">
        <w:rPr>
          <w:rFonts w:ascii="Arial" w:hAnsi="Arial" w:cs="Arial"/>
          <w:sz w:val="20"/>
          <w:szCs w:val="20"/>
        </w:rPr>
        <w:t xml:space="preserve"> eventualmente sofrer revisão (aumento ou decréscimos) nas hipóteses previstas no art. 25, I parágrafo 7, da Lei n. 14.133/2021.</w:t>
      </w:r>
    </w:p>
    <w:p w:rsidR="00673223" w:rsidRPr="00A90160" w:rsidRDefault="00673223" w:rsidP="00673223">
      <w:pPr>
        <w:pStyle w:val="SemEspaamento"/>
        <w:jc w:val="both"/>
        <w:rPr>
          <w:rFonts w:ascii="Arial" w:hAnsi="Arial" w:cs="Arial"/>
          <w:b/>
          <w:sz w:val="20"/>
          <w:szCs w:val="20"/>
        </w:rPr>
      </w:pPr>
      <w:r w:rsidRPr="00A90160">
        <w:rPr>
          <w:rFonts w:ascii="Arial" w:hAnsi="Arial" w:cs="Arial"/>
          <w:b/>
          <w:sz w:val="20"/>
          <w:szCs w:val="20"/>
        </w:rPr>
        <w:t>2.4 O índice de reajuste deste instrumento será o INPC (</w:t>
      </w:r>
      <w:r w:rsidRPr="00A90160">
        <w:rPr>
          <w:rFonts w:ascii="Arial" w:hAnsi="Arial" w:cs="Arial"/>
          <w:b/>
          <w:bCs/>
          <w:sz w:val="20"/>
          <w:szCs w:val="20"/>
        </w:rPr>
        <w:t>Índice Nacional de Preços ao Consumidor</w:t>
      </w:r>
      <w:r w:rsidRPr="00A90160">
        <w:rPr>
          <w:rFonts w:ascii="Arial" w:hAnsi="Arial" w:cs="Arial"/>
          <w:b/>
          <w:sz w:val="20"/>
          <w:szCs w:val="20"/>
          <w:shd w:val="clear" w:color="auto" w:fill="FFFFFF"/>
        </w:rPr>
        <w:t>), o qual também será usado em caso de atrasos de pagamento pelo Contratante.</w:t>
      </w:r>
      <w:r w:rsidRPr="00A90160">
        <w:rPr>
          <w:rFonts w:ascii="Arial" w:hAnsi="Arial" w:cs="Arial"/>
          <w:b/>
          <w:sz w:val="20"/>
          <w:szCs w:val="20"/>
        </w:rPr>
        <w:t> </w:t>
      </w:r>
    </w:p>
    <w:p w:rsidR="00673223" w:rsidRPr="00A90160" w:rsidRDefault="00673223" w:rsidP="00673223">
      <w:pPr>
        <w:pStyle w:val="SemEspaamento"/>
        <w:jc w:val="both"/>
        <w:rPr>
          <w:rFonts w:ascii="Arial" w:hAnsi="Arial" w:cs="Arial"/>
          <w:b/>
          <w:i/>
          <w:sz w:val="20"/>
          <w:szCs w:val="20"/>
        </w:rPr>
      </w:pPr>
      <w:r w:rsidRPr="00A90160">
        <w:rPr>
          <w:rFonts w:ascii="Arial" w:hAnsi="Arial" w:cs="Arial"/>
          <w:sz w:val="20"/>
          <w:szCs w:val="20"/>
        </w:rPr>
        <w:t>2.5 A empresa deverá apresentar documento oficial comprovando o reajuste, acompanhado de</w:t>
      </w:r>
      <w:r w:rsidRPr="00A90160">
        <w:rPr>
          <w:rFonts w:ascii="Arial" w:hAnsi="Arial" w:cs="Arial"/>
          <w:b/>
          <w:i/>
          <w:sz w:val="20"/>
          <w:szCs w:val="20"/>
        </w:rPr>
        <w:t xml:space="preserve"> requerimento.  </w:t>
      </w:r>
    </w:p>
    <w:p w:rsidR="00673223" w:rsidRPr="00A90160" w:rsidRDefault="00673223" w:rsidP="00673223">
      <w:pPr>
        <w:pStyle w:val="SemEspaamento"/>
        <w:jc w:val="both"/>
        <w:rPr>
          <w:rFonts w:ascii="Arial" w:hAnsi="Arial" w:cs="Arial"/>
          <w:sz w:val="20"/>
          <w:szCs w:val="20"/>
        </w:rPr>
      </w:pPr>
      <w:r w:rsidRPr="00A90160">
        <w:rPr>
          <w:rFonts w:ascii="Arial" w:hAnsi="Arial" w:cs="Arial"/>
          <w:i/>
          <w:sz w:val="20"/>
          <w:szCs w:val="20"/>
        </w:rPr>
        <w:t>2.6</w:t>
      </w:r>
      <w:r w:rsidRPr="00A90160">
        <w:rPr>
          <w:rFonts w:ascii="Arial" w:hAnsi="Arial" w:cs="Arial"/>
          <w:b/>
          <w:i/>
          <w:sz w:val="20"/>
          <w:szCs w:val="20"/>
        </w:rPr>
        <w:t xml:space="preserve"> </w:t>
      </w:r>
      <w:r w:rsidRPr="00A90160">
        <w:rPr>
          <w:rFonts w:ascii="Arial" w:hAnsi="Arial" w:cs="Arial"/>
          <w:sz w:val="20"/>
          <w:szCs w:val="20"/>
        </w:rPr>
        <w:t xml:space="preserve">A revisão de preços, caso ocorra, deverá ser feita </w:t>
      </w:r>
      <w:r w:rsidRPr="00A90160">
        <w:rPr>
          <w:rFonts w:ascii="Arial" w:hAnsi="Arial" w:cs="Arial"/>
          <w:b/>
          <w:i/>
          <w:sz w:val="20"/>
          <w:szCs w:val="20"/>
        </w:rPr>
        <w:t xml:space="preserve">nos moldes da Portaria 109/2023 e Decreto Municipal 020/2023, </w:t>
      </w:r>
      <w:r w:rsidRPr="00A90160">
        <w:rPr>
          <w:rFonts w:ascii="Arial" w:hAnsi="Arial" w:cs="Arial"/>
          <w:sz w:val="20"/>
          <w:szCs w:val="20"/>
        </w:rPr>
        <w:t xml:space="preserve">devendo, nos preços supracitados, </w:t>
      </w:r>
      <w:proofErr w:type="gramStart"/>
      <w:r w:rsidRPr="00A90160">
        <w:rPr>
          <w:rFonts w:ascii="Arial" w:hAnsi="Arial" w:cs="Arial"/>
          <w:sz w:val="20"/>
          <w:szCs w:val="20"/>
        </w:rPr>
        <w:t>estar</w:t>
      </w:r>
      <w:proofErr w:type="gramEnd"/>
      <w:r w:rsidRPr="00A90160">
        <w:rPr>
          <w:rFonts w:ascii="Arial" w:hAnsi="Arial" w:cs="Arial"/>
          <w:sz w:val="20"/>
          <w:szCs w:val="20"/>
        </w:rPr>
        <w:t xml:space="preserve"> incluídas todas as despesas relativas ao objeto contratado (tributos, seguros, encargos sociais, transporte </w:t>
      </w:r>
      <w:proofErr w:type="spellStart"/>
      <w:r w:rsidRPr="00A90160">
        <w:rPr>
          <w:rFonts w:ascii="Arial" w:hAnsi="Arial" w:cs="Arial"/>
          <w:sz w:val="20"/>
          <w:szCs w:val="20"/>
        </w:rPr>
        <w:t>etc</w:t>
      </w:r>
      <w:proofErr w:type="spellEnd"/>
      <w:r w:rsidRPr="00A90160">
        <w:rPr>
          <w:rFonts w:ascii="Arial" w:hAnsi="Arial" w:cs="Arial"/>
          <w:sz w:val="20"/>
          <w:szCs w:val="20"/>
        </w:rPr>
        <w:t>). </w:t>
      </w:r>
    </w:p>
    <w:p w:rsidR="00673223" w:rsidRPr="00A90160" w:rsidRDefault="00673223" w:rsidP="00673223">
      <w:pPr>
        <w:pStyle w:val="SemEspaamento"/>
        <w:jc w:val="both"/>
        <w:rPr>
          <w:rFonts w:ascii="Arial" w:hAnsi="Arial" w:cs="Arial"/>
          <w:sz w:val="20"/>
          <w:szCs w:val="20"/>
        </w:rPr>
      </w:pPr>
    </w:p>
    <w:p w:rsidR="00673223" w:rsidRPr="00A90160" w:rsidRDefault="00673223" w:rsidP="00673223">
      <w:pPr>
        <w:pStyle w:val="SemEspaamento"/>
        <w:jc w:val="both"/>
        <w:rPr>
          <w:rFonts w:ascii="Arial" w:hAnsi="Arial" w:cs="Arial"/>
          <w:bCs/>
          <w:sz w:val="20"/>
          <w:szCs w:val="20"/>
        </w:rPr>
      </w:pPr>
    </w:p>
    <w:p w:rsidR="00673223" w:rsidRPr="00A90160" w:rsidRDefault="00673223" w:rsidP="00673223">
      <w:pPr>
        <w:autoSpaceDE w:val="0"/>
        <w:autoSpaceDN w:val="0"/>
        <w:adjustRightInd w:val="0"/>
        <w:jc w:val="both"/>
        <w:rPr>
          <w:rFonts w:ascii="Arial" w:hAnsi="Arial" w:cs="Arial"/>
          <w:b/>
          <w:sz w:val="20"/>
          <w:szCs w:val="20"/>
          <w:u w:val="single"/>
        </w:rPr>
      </w:pPr>
      <w:r w:rsidRPr="00A90160">
        <w:rPr>
          <w:rFonts w:ascii="Arial" w:hAnsi="Arial" w:cs="Arial"/>
          <w:b/>
          <w:sz w:val="20"/>
          <w:szCs w:val="20"/>
          <w:u w:val="single"/>
        </w:rPr>
        <w:t>CLÁUSULA TERCEIRA – DA VIGÊNCIA </w:t>
      </w:r>
    </w:p>
    <w:p w:rsidR="00673223" w:rsidRPr="00A90160" w:rsidRDefault="00673223" w:rsidP="00673223">
      <w:pPr>
        <w:pStyle w:val="NormalWeb"/>
        <w:jc w:val="both"/>
        <w:rPr>
          <w:rFonts w:ascii="Arial" w:hAnsi="Arial" w:cs="Arial"/>
          <w:sz w:val="20"/>
          <w:szCs w:val="20"/>
        </w:rPr>
      </w:pPr>
      <w:r w:rsidRPr="00A90160">
        <w:rPr>
          <w:rFonts w:ascii="Arial" w:hAnsi="Arial" w:cs="Arial"/>
          <w:sz w:val="20"/>
          <w:szCs w:val="20"/>
        </w:rPr>
        <w:t>3.1 O presente contrato terá início na data de sua assinatura e vigorará por um período de 12 meses, podendo ser prorrogado por igual período, dependendo do interesse da Administração Pública Municipal. </w:t>
      </w:r>
    </w:p>
    <w:p w:rsidR="00673223" w:rsidRPr="00A90160" w:rsidRDefault="00673223" w:rsidP="00673223">
      <w:pPr>
        <w:pStyle w:val="NormalWeb"/>
        <w:jc w:val="both"/>
        <w:rPr>
          <w:rFonts w:ascii="Arial" w:hAnsi="Arial" w:cs="Arial"/>
          <w:sz w:val="20"/>
          <w:szCs w:val="20"/>
          <w:u w:val="single"/>
        </w:rPr>
      </w:pPr>
      <w:r w:rsidRPr="00A90160">
        <w:rPr>
          <w:rFonts w:ascii="Arial" w:hAnsi="Arial" w:cs="Arial"/>
          <w:b/>
          <w:bCs/>
          <w:sz w:val="20"/>
          <w:szCs w:val="20"/>
          <w:u w:val="single"/>
        </w:rPr>
        <w:t>CLÁUSULA QUARTA – DA FORMA DE PAGAMENTO</w:t>
      </w:r>
      <w:r w:rsidRPr="00A90160">
        <w:rPr>
          <w:rFonts w:ascii="Arial" w:hAnsi="Arial" w:cs="Arial"/>
          <w:sz w:val="20"/>
          <w:szCs w:val="20"/>
          <w:u w:val="single"/>
        </w:rPr>
        <w:t> </w:t>
      </w:r>
    </w:p>
    <w:p w:rsidR="00673223" w:rsidRPr="00A90160" w:rsidRDefault="00673223" w:rsidP="00673223">
      <w:pPr>
        <w:ind w:right="-376"/>
        <w:jc w:val="both"/>
        <w:rPr>
          <w:rFonts w:ascii="Arial" w:hAnsi="Arial" w:cs="Arial"/>
          <w:sz w:val="20"/>
          <w:szCs w:val="20"/>
        </w:rPr>
      </w:pPr>
      <w:r w:rsidRPr="00A90160">
        <w:rPr>
          <w:rFonts w:ascii="Arial" w:hAnsi="Arial" w:cs="Arial"/>
          <w:sz w:val="20"/>
          <w:szCs w:val="20"/>
        </w:rPr>
        <w:t xml:space="preserve">4.1 O pagamento </w:t>
      </w:r>
      <w:r w:rsidRPr="00A90160">
        <w:rPr>
          <w:rFonts w:ascii="Arial" w:hAnsi="Arial" w:cs="Arial"/>
          <w:b/>
          <w:sz w:val="20"/>
          <w:szCs w:val="20"/>
        </w:rPr>
        <w:t>será realizado após a realização dos serviços</w:t>
      </w:r>
      <w:r w:rsidRPr="00A90160">
        <w:rPr>
          <w:rFonts w:ascii="Arial" w:hAnsi="Arial" w:cs="Arial"/>
          <w:sz w:val="20"/>
          <w:szCs w:val="20"/>
        </w:rPr>
        <w:t xml:space="preserve"> por TED até o 15º dia útil do mês subsequente, contados da data da entrega da Nota Fiscal,</w:t>
      </w:r>
      <w:r w:rsidR="00AF396D" w:rsidRPr="00A90160">
        <w:rPr>
          <w:rFonts w:ascii="Arial" w:hAnsi="Arial" w:cs="Arial"/>
          <w:sz w:val="20"/>
          <w:szCs w:val="20"/>
        </w:rPr>
        <w:t xml:space="preserve"> </w:t>
      </w:r>
      <w:r w:rsidRPr="00A90160">
        <w:rPr>
          <w:rFonts w:ascii="Arial" w:hAnsi="Arial" w:cs="Arial"/>
          <w:sz w:val="20"/>
          <w:szCs w:val="20"/>
        </w:rPr>
        <w:t xml:space="preserve">devendo salientar que </w:t>
      </w:r>
      <w:r w:rsidRPr="00A90160">
        <w:rPr>
          <w:rFonts w:ascii="Arial" w:hAnsi="Arial" w:cs="Arial"/>
          <w:bCs/>
          <w:sz w:val="20"/>
          <w:szCs w:val="20"/>
        </w:rPr>
        <w:t>j</w:t>
      </w:r>
      <w:r w:rsidRPr="00A90160">
        <w:rPr>
          <w:rFonts w:ascii="Arial" w:hAnsi="Arial" w:cs="Arial"/>
          <w:sz w:val="20"/>
          <w:szCs w:val="20"/>
        </w:rPr>
        <w:t xml:space="preserve">unto ao corpo da Nota </w:t>
      </w:r>
      <w:r w:rsidRPr="00A90160">
        <w:rPr>
          <w:rFonts w:ascii="Arial" w:hAnsi="Arial" w:cs="Arial"/>
          <w:sz w:val="20"/>
          <w:szCs w:val="20"/>
        </w:rPr>
        <w:lastRenderedPageBreak/>
        <w:t>Fiscal, será necessário fazer constar, para fins de pagamento, o número da licitação, o número do Lote, Funcionário requisitante, informações relativas ao nome e número do banco, da agência e da conta corrente da Vencedora.</w:t>
      </w:r>
    </w:p>
    <w:p w:rsidR="00673223" w:rsidRPr="00A90160" w:rsidRDefault="00673223" w:rsidP="00673223">
      <w:pPr>
        <w:jc w:val="both"/>
        <w:rPr>
          <w:rFonts w:ascii="Arial" w:hAnsi="Arial" w:cs="Arial"/>
          <w:color w:val="FF0000"/>
          <w:sz w:val="20"/>
          <w:szCs w:val="20"/>
        </w:rPr>
      </w:pPr>
      <w:r w:rsidRPr="00A90160">
        <w:rPr>
          <w:rFonts w:ascii="Arial" w:hAnsi="Arial" w:cs="Arial"/>
          <w:b/>
          <w:sz w:val="20"/>
          <w:szCs w:val="20"/>
        </w:rPr>
        <w:t xml:space="preserve">4.2 </w:t>
      </w:r>
      <w:r w:rsidRPr="00A90160">
        <w:rPr>
          <w:rFonts w:ascii="Arial" w:hAnsi="Arial" w:cs="Arial"/>
          <w:sz w:val="20"/>
          <w:szCs w:val="20"/>
        </w:rPr>
        <w:t>A Nota Fiscal deverá ser emitida nome do FUNDO MUNICIPAL DE ASSISTÊNCIA SOCIAL DE RIBEIRÃO DO PINHAL CNPJ: 17.382.189/0001-27- RUA ANTONIO ROGÉRIO ROSA 1097 – COMPLEMENTO CRAS.</w:t>
      </w:r>
    </w:p>
    <w:p w:rsidR="00673223" w:rsidRPr="00A90160" w:rsidRDefault="00673223" w:rsidP="00673223">
      <w:pPr>
        <w:pStyle w:val="SemEspaamento"/>
        <w:jc w:val="both"/>
        <w:rPr>
          <w:rFonts w:ascii="Arial" w:hAnsi="Arial" w:cs="Arial"/>
          <w:b/>
          <w:bCs/>
          <w:sz w:val="20"/>
          <w:szCs w:val="20"/>
          <w:u w:val="single"/>
        </w:rPr>
      </w:pPr>
    </w:p>
    <w:p w:rsidR="00673223" w:rsidRPr="00A90160" w:rsidRDefault="00673223" w:rsidP="00673223">
      <w:pPr>
        <w:pStyle w:val="SemEspaamento"/>
        <w:jc w:val="both"/>
        <w:rPr>
          <w:rFonts w:ascii="Arial" w:hAnsi="Arial" w:cs="Arial"/>
          <w:sz w:val="20"/>
          <w:szCs w:val="20"/>
        </w:rPr>
      </w:pPr>
      <w:r w:rsidRPr="00A90160">
        <w:rPr>
          <w:rFonts w:ascii="Arial" w:hAnsi="Arial" w:cs="Arial"/>
          <w:b/>
          <w:bCs/>
          <w:sz w:val="20"/>
          <w:szCs w:val="20"/>
          <w:u w:val="single"/>
        </w:rPr>
        <w:t>CLÁUSULA QUINTA</w:t>
      </w:r>
      <w:r w:rsidRPr="00A90160">
        <w:rPr>
          <w:rFonts w:ascii="Arial" w:hAnsi="Arial" w:cs="Arial"/>
          <w:b/>
          <w:bCs/>
          <w:sz w:val="20"/>
          <w:szCs w:val="20"/>
        </w:rPr>
        <w:t xml:space="preserve"> – DA DOTAÇÃO ORÇAMENTÁRIA.</w:t>
      </w:r>
      <w:r w:rsidRPr="00A90160">
        <w:rPr>
          <w:rFonts w:ascii="Arial" w:hAnsi="Arial" w:cs="Arial"/>
          <w:sz w:val="20"/>
          <w:szCs w:val="20"/>
        </w:rPr>
        <w:t> </w:t>
      </w:r>
    </w:p>
    <w:p w:rsidR="00673223" w:rsidRPr="00A90160" w:rsidRDefault="00673223" w:rsidP="00673223">
      <w:pPr>
        <w:pStyle w:val="SemEspaamento"/>
        <w:jc w:val="both"/>
        <w:rPr>
          <w:rFonts w:ascii="Arial" w:hAnsi="Arial" w:cs="Arial"/>
          <w:sz w:val="20"/>
          <w:szCs w:val="20"/>
        </w:rPr>
      </w:pPr>
      <w:r w:rsidRPr="00A90160">
        <w:rPr>
          <w:rFonts w:ascii="Arial" w:hAnsi="Arial" w:cs="Arial"/>
          <w:sz w:val="20"/>
          <w:szCs w:val="20"/>
        </w:rPr>
        <w:t xml:space="preserve">5.1As despesas com a execução deste contrato correrão no orçamento da Dotação Orçamentária: </w:t>
      </w:r>
    </w:p>
    <w:p w:rsidR="00673223" w:rsidRPr="00A90160" w:rsidRDefault="00673223" w:rsidP="00673223">
      <w:pPr>
        <w:pStyle w:val="SemEspaamento"/>
        <w:tabs>
          <w:tab w:val="left" w:pos="2465"/>
        </w:tabs>
        <w:jc w:val="both"/>
        <w:rPr>
          <w:rFonts w:ascii="Arial" w:hAnsi="Arial" w:cs="Arial"/>
          <w:b/>
          <w:bCs/>
          <w:sz w:val="20"/>
          <w:szCs w:val="20"/>
          <w:u w:val="single"/>
        </w:rPr>
      </w:pPr>
    </w:p>
    <w:p w:rsidR="00673223" w:rsidRPr="00A90160" w:rsidRDefault="00673223" w:rsidP="00673223">
      <w:pPr>
        <w:pStyle w:val="SemEspaamento"/>
        <w:tabs>
          <w:tab w:val="left" w:pos="2465"/>
        </w:tabs>
        <w:jc w:val="both"/>
        <w:rPr>
          <w:rFonts w:ascii="Arial" w:hAnsi="Arial" w:cs="Arial"/>
          <w:sz w:val="20"/>
          <w:szCs w:val="20"/>
          <w:u w:val="single"/>
        </w:rPr>
      </w:pPr>
      <w:r w:rsidRPr="00A90160">
        <w:rPr>
          <w:rFonts w:ascii="Arial" w:hAnsi="Arial" w:cs="Arial"/>
          <w:b/>
          <w:bCs/>
          <w:sz w:val="20"/>
          <w:szCs w:val="20"/>
          <w:u w:val="single"/>
        </w:rPr>
        <w:t>CLÁUSULA SEXTA – DAS OBRIGAÇÕES DO CONTRATANTE</w:t>
      </w:r>
      <w:r w:rsidRPr="00A90160">
        <w:rPr>
          <w:rFonts w:ascii="Arial" w:hAnsi="Arial" w:cs="Arial"/>
          <w:sz w:val="20"/>
          <w:szCs w:val="20"/>
          <w:u w:val="single"/>
        </w:rPr>
        <w:t> </w:t>
      </w:r>
    </w:p>
    <w:p w:rsidR="00673223" w:rsidRPr="00A90160" w:rsidRDefault="00673223" w:rsidP="00673223">
      <w:pPr>
        <w:pStyle w:val="SemEspaamento"/>
        <w:jc w:val="both"/>
        <w:rPr>
          <w:rFonts w:ascii="Arial" w:hAnsi="Arial" w:cs="Arial"/>
          <w:sz w:val="20"/>
          <w:szCs w:val="20"/>
        </w:rPr>
      </w:pPr>
    </w:p>
    <w:p w:rsidR="00673223" w:rsidRPr="00A90160" w:rsidRDefault="00673223" w:rsidP="00673223">
      <w:pPr>
        <w:pStyle w:val="SemEspaamento"/>
        <w:jc w:val="both"/>
        <w:rPr>
          <w:rFonts w:ascii="Arial" w:hAnsi="Arial" w:cs="Arial"/>
          <w:sz w:val="20"/>
          <w:szCs w:val="20"/>
        </w:rPr>
      </w:pPr>
      <w:r w:rsidRPr="00A90160">
        <w:rPr>
          <w:rFonts w:ascii="Arial" w:hAnsi="Arial" w:cs="Arial"/>
          <w:sz w:val="20"/>
          <w:szCs w:val="20"/>
        </w:rPr>
        <w:t xml:space="preserve">6.1 Para garantir o fiel cumprimento do presente contrato, o CONTRATANTE se compromete a solicitar previamente à </w:t>
      </w:r>
      <w:r w:rsidRPr="00A90160">
        <w:rPr>
          <w:rFonts w:ascii="Arial" w:hAnsi="Arial" w:cs="Arial"/>
          <w:bCs/>
          <w:sz w:val="20"/>
          <w:szCs w:val="20"/>
        </w:rPr>
        <w:t>CONTRATADA</w:t>
      </w:r>
      <w:r w:rsidRPr="00A90160">
        <w:rPr>
          <w:rFonts w:ascii="Arial" w:hAnsi="Arial" w:cs="Arial"/>
          <w:sz w:val="20"/>
          <w:szCs w:val="20"/>
        </w:rPr>
        <w:t>, através de documento requisitório próprio, a execução dos serviços; bem como efetuar o pagamento na forma prevista na cláusula quarta. </w:t>
      </w:r>
    </w:p>
    <w:p w:rsidR="00673223" w:rsidRPr="00A90160" w:rsidRDefault="00673223" w:rsidP="00673223">
      <w:pPr>
        <w:pStyle w:val="SemEspaamento"/>
        <w:jc w:val="both"/>
        <w:rPr>
          <w:rFonts w:ascii="Arial" w:hAnsi="Arial" w:cs="Arial"/>
          <w:sz w:val="20"/>
          <w:szCs w:val="20"/>
        </w:rPr>
      </w:pPr>
      <w:r w:rsidRPr="00A90160">
        <w:rPr>
          <w:rFonts w:ascii="Arial" w:hAnsi="Arial" w:cs="Arial"/>
          <w:sz w:val="20"/>
          <w:szCs w:val="20"/>
        </w:rPr>
        <w:t>6.1.1 Fiscalizar e controlar a prestação dos serviços (conforme cláusula sétima), comunicando a CONTRATADA, qualquer irregularidade;</w:t>
      </w:r>
    </w:p>
    <w:p w:rsidR="00673223" w:rsidRPr="00A90160" w:rsidRDefault="00673223" w:rsidP="00673223">
      <w:pPr>
        <w:pStyle w:val="SemEspaamento"/>
        <w:jc w:val="both"/>
        <w:rPr>
          <w:rFonts w:ascii="Arial" w:hAnsi="Arial" w:cs="Arial"/>
          <w:sz w:val="20"/>
          <w:szCs w:val="20"/>
        </w:rPr>
      </w:pPr>
      <w:r w:rsidRPr="00A90160">
        <w:rPr>
          <w:rFonts w:ascii="Arial" w:hAnsi="Arial" w:cs="Arial"/>
          <w:sz w:val="20"/>
          <w:szCs w:val="20"/>
        </w:rPr>
        <w:t>6.1.2 Efetuar o (s) pagamento (s) segundo os prazos e condições estabelecidas nesta Ata;</w:t>
      </w:r>
    </w:p>
    <w:p w:rsidR="00673223" w:rsidRPr="00A90160" w:rsidRDefault="00673223" w:rsidP="00673223">
      <w:pPr>
        <w:pStyle w:val="SemEspaamento"/>
        <w:jc w:val="both"/>
        <w:rPr>
          <w:rFonts w:ascii="Arial" w:hAnsi="Arial" w:cs="Arial"/>
          <w:sz w:val="20"/>
          <w:szCs w:val="20"/>
        </w:rPr>
      </w:pPr>
      <w:r w:rsidRPr="00A90160">
        <w:rPr>
          <w:rFonts w:ascii="Arial" w:hAnsi="Arial" w:cs="Arial"/>
          <w:sz w:val="20"/>
          <w:szCs w:val="20"/>
        </w:rPr>
        <w:t>6.1.3 Efetuar o pagamento em observância à forma tratada na cláusula quarta;</w:t>
      </w:r>
    </w:p>
    <w:p w:rsidR="00673223" w:rsidRPr="00A90160" w:rsidRDefault="00673223" w:rsidP="00673223">
      <w:pPr>
        <w:pStyle w:val="SemEspaamento"/>
        <w:jc w:val="both"/>
        <w:rPr>
          <w:rFonts w:ascii="Arial" w:hAnsi="Arial" w:cs="Arial"/>
          <w:sz w:val="20"/>
          <w:szCs w:val="20"/>
        </w:rPr>
      </w:pPr>
      <w:r w:rsidRPr="00A90160">
        <w:rPr>
          <w:rFonts w:ascii="Arial" w:hAnsi="Arial" w:cs="Arial"/>
          <w:sz w:val="20"/>
          <w:szCs w:val="20"/>
        </w:rPr>
        <w:t>6.1.4 Conferir e atestar as notas fiscais (faturas) encaminhando-as, para pagamento;</w:t>
      </w:r>
    </w:p>
    <w:p w:rsidR="00673223" w:rsidRPr="00A90160" w:rsidRDefault="00673223" w:rsidP="00673223">
      <w:pPr>
        <w:pStyle w:val="SemEspaamento"/>
        <w:jc w:val="both"/>
        <w:rPr>
          <w:rFonts w:ascii="Arial" w:hAnsi="Arial" w:cs="Arial"/>
          <w:sz w:val="20"/>
          <w:szCs w:val="20"/>
        </w:rPr>
      </w:pPr>
      <w:r w:rsidRPr="00A90160">
        <w:rPr>
          <w:rFonts w:ascii="Arial" w:hAnsi="Arial" w:cs="Arial"/>
          <w:sz w:val="20"/>
          <w:szCs w:val="20"/>
        </w:rPr>
        <w:t>6.1.5 Notificar ao representante da empresa a ocorrência de eventuais imperfeições relaci</w:t>
      </w:r>
      <w:r w:rsidR="004C1AC0" w:rsidRPr="00A90160">
        <w:rPr>
          <w:rFonts w:ascii="Arial" w:hAnsi="Arial" w:cs="Arial"/>
          <w:sz w:val="20"/>
          <w:szCs w:val="20"/>
        </w:rPr>
        <w:t>onadas ao objeto deste contrato;</w:t>
      </w:r>
    </w:p>
    <w:p w:rsidR="00A234D1" w:rsidRPr="00A90160" w:rsidRDefault="004C1AC0" w:rsidP="00A234D1">
      <w:pPr>
        <w:pStyle w:val="SemEspaamento"/>
        <w:jc w:val="both"/>
        <w:rPr>
          <w:rFonts w:ascii="Arial" w:hAnsi="Arial" w:cs="Arial"/>
          <w:sz w:val="20"/>
          <w:szCs w:val="20"/>
        </w:rPr>
      </w:pPr>
      <w:r w:rsidRPr="00A90160">
        <w:rPr>
          <w:rFonts w:ascii="Arial" w:hAnsi="Arial" w:cs="Arial"/>
          <w:sz w:val="20"/>
          <w:szCs w:val="20"/>
        </w:rPr>
        <w:t xml:space="preserve">6.1.6 </w:t>
      </w:r>
      <w:r w:rsidRPr="00A90160">
        <w:rPr>
          <w:rFonts w:ascii="Arial" w:hAnsi="Arial" w:cs="Arial"/>
          <w:sz w:val="20"/>
          <w:szCs w:val="20"/>
        </w:rPr>
        <w:t xml:space="preserve">Disponibilizar local adequado para a realização </w:t>
      </w:r>
      <w:r w:rsidR="00A234D1" w:rsidRPr="00A90160">
        <w:rPr>
          <w:rFonts w:ascii="Arial" w:hAnsi="Arial" w:cs="Arial"/>
          <w:sz w:val="20"/>
          <w:szCs w:val="20"/>
        </w:rPr>
        <w:t xml:space="preserve">dos serviços e </w:t>
      </w:r>
      <w:r w:rsidR="00A234D1" w:rsidRPr="00A90160">
        <w:rPr>
          <w:rFonts w:ascii="Arial" w:hAnsi="Arial" w:cs="Arial"/>
          <w:sz w:val="20"/>
          <w:szCs w:val="20"/>
        </w:rPr>
        <w:t>r</w:t>
      </w:r>
      <w:r w:rsidR="00A234D1" w:rsidRPr="00A90160">
        <w:rPr>
          <w:rFonts w:ascii="Arial" w:hAnsi="Arial" w:cs="Arial"/>
          <w:sz w:val="20"/>
          <w:szCs w:val="20"/>
        </w:rPr>
        <w:t>esponsabilizar-se pela limpeza, higiene, segurança</w:t>
      </w:r>
      <w:r w:rsidR="00A234D1" w:rsidRPr="00A90160">
        <w:rPr>
          <w:rFonts w:ascii="Arial" w:hAnsi="Arial" w:cs="Arial"/>
          <w:sz w:val="20"/>
          <w:szCs w:val="20"/>
        </w:rPr>
        <w:t>, internet</w:t>
      </w:r>
      <w:r w:rsidR="00A234D1" w:rsidRPr="00A90160">
        <w:rPr>
          <w:rFonts w:ascii="Arial" w:hAnsi="Arial" w:cs="Arial"/>
          <w:sz w:val="20"/>
          <w:szCs w:val="20"/>
        </w:rPr>
        <w:t xml:space="preserve"> e manutenção de todas as instalações do local do evento.</w:t>
      </w:r>
    </w:p>
    <w:p w:rsidR="00A234D1" w:rsidRPr="00A90160" w:rsidRDefault="00A234D1" w:rsidP="00A234D1">
      <w:pPr>
        <w:pStyle w:val="SemEspaamento"/>
        <w:jc w:val="both"/>
        <w:rPr>
          <w:rFonts w:ascii="Arial" w:hAnsi="Arial" w:cs="Arial"/>
          <w:sz w:val="20"/>
          <w:szCs w:val="20"/>
        </w:rPr>
      </w:pPr>
    </w:p>
    <w:p w:rsidR="00673223" w:rsidRPr="00A90160" w:rsidRDefault="00673223" w:rsidP="00A234D1">
      <w:pPr>
        <w:pStyle w:val="SemEspaamento"/>
        <w:jc w:val="both"/>
        <w:rPr>
          <w:rFonts w:ascii="Arial" w:hAnsi="Arial" w:cs="Arial"/>
          <w:sz w:val="20"/>
          <w:szCs w:val="20"/>
          <w:u w:val="single"/>
        </w:rPr>
      </w:pPr>
      <w:r w:rsidRPr="00A90160">
        <w:rPr>
          <w:rFonts w:ascii="Arial" w:hAnsi="Arial" w:cs="Arial"/>
          <w:b/>
          <w:bCs/>
          <w:sz w:val="20"/>
          <w:szCs w:val="20"/>
          <w:u w:val="single"/>
        </w:rPr>
        <w:t>CLÁUSULA SÉTIMA – DAS OBRIGAÇÕES DA CONTRATADA</w:t>
      </w:r>
      <w:r w:rsidRPr="00A90160">
        <w:rPr>
          <w:rFonts w:ascii="Arial" w:hAnsi="Arial" w:cs="Arial"/>
          <w:sz w:val="20"/>
          <w:szCs w:val="20"/>
          <w:u w:val="single"/>
        </w:rPr>
        <w:t> </w:t>
      </w:r>
    </w:p>
    <w:p w:rsidR="00673223" w:rsidRPr="00AF396D" w:rsidRDefault="00673223" w:rsidP="00673223">
      <w:pPr>
        <w:pStyle w:val="SemEspaamento"/>
        <w:jc w:val="both"/>
        <w:rPr>
          <w:rFonts w:ascii="Arial" w:hAnsi="Arial" w:cs="Arial"/>
          <w:sz w:val="20"/>
          <w:szCs w:val="20"/>
        </w:rPr>
      </w:pPr>
      <w:bookmarkStart w:id="0" w:name="_GoBack"/>
      <w:r w:rsidRPr="00AF396D">
        <w:rPr>
          <w:rFonts w:ascii="Arial" w:hAnsi="Arial" w:cs="Arial"/>
          <w:sz w:val="20"/>
          <w:szCs w:val="20"/>
        </w:rPr>
        <w:t xml:space="preserve">7.1 Para garantir o fiel cumprimento do presente contrato, </w:t>
      </w:r>
      <w:r w:rsidRPr="00AF396D">
        <w:rPr>
          <w:rFonts w:ascii="Arial" w:hAnsi="Arial" w:cs="Arial"/>
          <w:bCs/>
          <w:sz w:val="20"/>
          <w:szCs w:val="20"/>
        </w:rPr>
        <w:t>a CONTRATADA se</w:t>
      </w:r>
      <w:r w:rsidRPr="00AF396D">
        <w:rPr>
          <w:rFonts w:ascii="Arial" w:hAnsi="Arial" w:cs="Arial"/>
          <w:sz w:val="20"/>
          <w:szCs w:val="20"/>
        </w:rPr>
        <w:t xml:space="preserve"> compromete a: </w:t>
      </w:r>
    </w:p>
    <w:p w:rsidR="00673223" w:rsidRPr="00AF396D" w:rsidRDefault="00673223" w:rsidP="00673223">
      <w:pPr>
        <w:pStyle w:val="SemEspaamento"/>
        <w:jc w:val="both"/>
        <w:rPr>
          <w:rFonts w:ascii="Arial" w:hAnsi="Arial" w:cs="Arial"/>
          <w:sz w:val="20"/>
          <w:szCs w:val="20"/>
        </w:rPr>
      </w:pPr>
      <w:r w:rsidRPr="00AF396D">
        <w:rPr>
          <w:rFonts w:ascii="Arial" w:hAnsi="Arial" w:cs="Arial"/>
          <w:bCs/>
          <w:sz w:val="20"/>
          <w:szCs w:val="20"/>
        </w:rPr>
        <w:t xml:space="preserve">7.1.1 </w:t>
      </w:r>
      <w:r w:rsidRPr="00AF396D">
        <w:rPr>
          <w:rFonts w:ascii="Arial" w:hAnsi="Arial" w:cs="Arial"/>
          <w:sz w:val="20"/>
          <w:szCs w:val="20"/>
        </w:rPr>
        <w:t xml:space="preserve">Prestar os serviços contratados no prazo, local e forma indicados no Termo de Referência </w:t>
      </w:r>
      <w:r w:rsidRPr="00AF396D">
        <w:rPr>
          <w:rFonts w:ascii="Arial" w:hAnsi="Arial" w:cs="Arial"/>
          <w:bCs/>
          <w:sz w:val="20"/>
          <w:szCs w:val="20"/>
        </w:rPr>
        <w:t>até o final do prazo contratual;</w:t>
      </w:r>
    </w:p>
    <w:p w:rsidR="00673223" w:rsidRPr="00AF396D" w:rsidRDefault="00673223" w:rsidP="00673223">
      <w:pPr>
        <w:pStyle w:val="SemEspaamento"/>
        <w:jc w:val="both"/>
        <w:rPr>
          <w:rFonts w:ascii="Arial" w:hAnsi="Arial" w:cs="Arial"/>
          <w:bCs/>
          <w:sz w:val="20"/>
          <w:szCs w:val="20"/>
        </w:rPr>
      </w:pPr>
      <w:r w:rsidRPr="00AF396D">
        <w:rPr>
          <w:rFonts w:ascii="Arial" w:hAnsi="Arial" w:cs="Arial"/>
          <w:bCs/>
          <w:sz w:val="20"/>
          <w:szCs w:val="20"/>
        </w:rPr>
        <w:t xml:space="preserve">7.1.2 </w:t>
      </w:r>
      <w:r w:rsidRPr="00AF396D">
        <w:rPr>
          <w:rFonts w:ascii="Arial" w:hAnsi="Arial" w:cs="Arial"/>
          <w:sz w:val="20"/>
          <w:szCs w:val="20"/>
        </w:rPr>
        <w:t>Assegurar pessoal com experiência e qualificação para a realização dos serviços</w:t>
      </w:r>
      <w:r w:rsidR="00A234D1" w:rsidRPr="00AF396D">
        <w:rPr>
          <w:rFonts w:ascii="Arial" w:hAnsi="Arial" w:cs="Arial"/>
          <w:sz w:val="20"/>
          <w:szCs w:val="20"/>
        </w:rPr>
        <w:t>, bem como equipamentos de uso do profissional (notebook, impressora, projetor)</w:t>
      </w:r>
      <w:r w:rsidRPr="00AF396D">
        <w:rPr>
          <w:rFonts w:ascii="Arial" w:hAnsi="Arial" w:cs="Arial"/>
          <w:bCs/>
          <w:sz w:val="20"/>
          <w:szCs w:val="20"/>
        </w:rPr>
        <w:t>;</w:t>
      </w:r>
    </w:p>
    <w:p w:rsidR="00673223" w:rsidRPr="00AF396D" w:rsidRDefault="00673223" w:rsidP="00673223">
      <w:pPr>
        <w:pStyle w:val="Ttulo"/>
        <w:spacing w:line="360" w:lineRule="auto"/>
        <w:jc w:val="both"/>
        <w:rPr>
          <w:rFonts w:ascii="Arial" w:hAnsi="Arial" w:cs="Arial"/>
          <w:b w:val="0"/>
          <w:sz w:val="20"/>
        </w:rPr>
      </w:pPr>
      <w:r w:rsidRPr="00AF396D">
        <w:rPr>
          <w:rFonts w:ascii="Arial" w:hAnsi="Arial" w:cs="Arial"/>
          <w:b w:val="0"/>
          <w:bCs/>
          <w:sz w:val="20"/>
        </w:rPr>
        <w:t xml:space="preserve">7.1.3 </w:t>
      </w:r>
      <w:r w:rsidRPr="00AF396D">
        <w:rPr>
          <w:rFonts w:ascii="Arial" w:hAnsi="Arial" w:cs="Arial"/>
          <w:b w:val="0"/>
          <w:sz w:val="20"/>
        </w:rPr>
        <w:t>Cadastrar todos os participantes, utilizando um banco de dados especializado de eventos para gerenciamento das informações de todos os participantes, com emissão de etiquetas para crachás, certificados e relatórios, conforme categorias e segmentos;</w:t>
      </w:r>
    </w:p>
    <w:p w:rsidR="00673223" w:rsidRPr="00AF396D" w:rsidRDefault="00673223" w:rsidP="00673223">
      <w:pPr>
        <w:pStyle w:val="Ttulo"/>
        <w:spacing w:line="360" w:lineRule="auto"/>
        <w:jc w:val="both"/>
        <w:rPr>
          <w:rFonts w:ascii="Arial" w:hAnsi="Arial" w:cs="Arial"/>
          <w:b w:val="0"/>
          <w:sz w:val="20"/>
        </w:rPr>
      </w:pPr>
      <w:r w:rsidRPr="00AF396D">
        <w:rPr>
          <w:rFonts w:ascii="Arial" w:hAnsi="Arial" w:cs="Arial"/>
          <w:b w:val="0"/>
          <w:sz w:val="20"/>
        </w:rPr>
        <w:t>7.1.4 Atender prontamente a quaisquer exigências da Administração, inerentes ao objeto contratado;</w:t>
      </w:r>
    </w:p>
    <w:p w:rsidR="00673223" w:rsidRPr="00AF396D" w:rsidRDefault="00673223" w:rsidP="00673223">
      <w:pPr>
        <w:pStyle w:val="SemEspaamento"/>
        <w:jc w:val="both"/>
        <w:rPr>
          <w:rFonts w:ascii="Arial" w:hAnsi="Arial" w:cs="Arial"/>
          <w:sz w:val="20"/>
          <w:szCs w:val="20"/>
        </w:rPr>
      </w:pPr>
      <w:r w:rsidRPr="00AF396D">
        <w:rPr>
          <w:rFonts w:ascii="Arial" w:hAnsi="Arial" w:cs="Arial"/>
          <w:sz w:val="20"/>
          <w:szCs w:val="20"/>
        </w:rPr>
        <w:t>7.1.5 Comunicar imediatamente à Administração os motivos que impossibilitem a prestação do serviço, com a devida comprovação;</w:t>
      </w:r>
    </w:p>
    <w:p w:rsidR="00673223" w:rsidRPr="00AF396D" w:rsidRDefault="00673223" w:rsidP="00673223">
      <w:pPr>
        <w:pStyle w:val="SemEspaamento"/>
        <w:jc w:val="both"/>
        <w:rPr>
          <w:rFonts w:ascii="Arial" w:hAnsi="Arial" w:cs="Arial"/>
          <w:sz w:val="20"/>
          <w:szCs w:val="20"/>
        </w:rPr>
      </w:pPr>
      <w:r w:rsidRPr="00AF396D">
        <w:rPr>
          <w:rFonts w:ascii="Arial" w:hAnsi="Arial" w:cs="Arial"/>
          <w:bCs/>
          <w:sz w:val="20"/>
          <w:szCs w:val="20"/>
        </w:rPr>
        <w:t>7.1.6 Responsabilizar-se pelos eventuais danos</w:t>
      </w:r>
      <w:r w:rsidRPr="00AF396D">
        <w:rPr>
          <w:rFonts w:ascii="Arial" w:hAnsi="Arial" w:cs="Arial"/>
          <w:sz w:val="20"/>
          <w:szCs w:val="20"/>
        </w:rPr>
        <w:t xml:space="preserve"> e prejuízos que a qualquer título vier a causar ao CONTRATANTE, principalmente em decorrência da má qualidade dos serviços prestados; </w:t>
      </w:r>
    </w:p>
    <w:p w:rsidR="00673223" w:rsidRPr="00AF396D" w:rsidRDefault="00673223" w:rsidP="00673223">
      <w:pPr>
        <w:pStyle w:val="SemEspaamento"/>
        <w:jc w:val="both"/>
        <w:rPr>
          <w:rFonts w:ascii="Arial" w:hAnsi="Arial" w:cs="Arial"/>
          <w:sz w:val="20"/>
          <w:szCs w:val="20"/>
        </w:rPr>
      </w:pPr>
      <w:r w:rsidRPr="00AF396D">
        <w:rPr>
          <w:rFonts w:ascii="Arial" w:hAnsi="Arial" w:cs="Arial"/>
          <w:bCs/>
          <w:sz w:val="20"/>
          <w:szCs w:val="20"/>
        </w:rPr>
        <w:t>7.1.7 Manter em dia as obrigações</w:t>
      </w:r>
      <w:r w:rsidRPr="00AF396D">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A234D1" w:rsidRPr="00AF396D" w:rsidRDefault="00673223" w:rsidP="00673223">
      <w:pPr>
        <w:pStyle w:val="SemEspaamento"/>
        <w:jc w:val="both"/>
        <w:rPr>
          <w:rFonts w:ascii="Arial" w:hAnsi="Arial" w:cs="Arial"/>
          <w:sz w:val="20"/>
          <w:szCs w:val="20"/>
        </w:rPr>
      </w:pPr>
      <w:r w:rsidRPr="00AF396D">
        <w:rPr>
          <w:rFonts w:ascii="Arial" w:hAnsi="Arial" w:cs="Arial"/>
          <w:sz w:val="20"/>
          <w:szCs w:val="20"/>
        </w:rPr>
        <w:t xml:space="preserve">7.1.8 </w:t>
      </w:r>
      <w:r w:rsidR="004C1AC0" w:rsidRPr="00AF396D">
        <w:rPr>
          <w:rFonts w:ascii="Arial" w:hAnsi="Arial" w:cs="Arial"/>
          <w:sz w:val="20"/>
          <w:szCs w:val="20"/>
        </w:rPr>
        <w:t xml:space="preserve">Elaborar e fornecer </w:t>
      </w:r>
      <w:r w:rsidR="004C1AC0" w:rsidRPr="00AF396D">
        <w:rPr>
          <w:rFonts w:ascii="Arial" w:hAnsi="Arial" w:cs="Arial"/>
          <w:sz w:val="20"/>
          <w:szCs w:val="20"/>
        </w:rPr>
        <w:t xml:space="preserve">e conduzir </w:t>
      </w:r>
      <w:r w:rsidR="004C1AC0" w:rsidRPr="00AF396D">
        <w:rPr>
          <w:rFonts w:ascii="Arial" w:hAnsi="Arial" w:cs="Arial"/>
          <w:sz w:val="20"/>
          <w:szCs w:val="20"/>
        </w:rPr>
        <w:t xml:space="preserve">a </w:t>
      </w:r>
      <w:r w:rsidR="004C1AC0" w:rsidRPr="00AF396D">
        <w:rPr>
          <w:rFonts w:ascii="Arial" w:hAnsi="Arial" w:cs="Arial"/>
          <w:sz w:val="20"/>
          <w:szCs w:val="20"/>
        </w:rPr>
        <w:t xml:space="preserve">conferencia </w:t>
      </w:r>
      <w:r w:rsidR="004C1AC0" w:rsidRPr="00AF396D">
        <w:rPr>
          <w:rFonts w:ascii="Arial" w:hAnsi="Arial" w:cs="Arial"/>
          <w:sz w:val="20"/>
          <w:szCs w:val="20"/>
        </w:rPr>
        <w:t>conforme cronograma acordado</w:t>
      </w:r>
      <w:r w:rsidR="004C1AC0" w:rsidRPr="00AF396D">
        <w:rPr>
          <w:rFonts w:ascii="Arial" w:hAnsi="Arial" w:cs="Arial"/>
          <w:sz w:val="20"/>
          <w:szCs w:val="20"/>
        </w:rPr>
        <w:t xml:space="preserve"> e d</w:t>
      </w:r>
      <w:r w:rsidR="004C1AC0" w:rsidRPr="00AF396D">
        <w:rPr>
          <w:rFonts w:ascii="Arial" w:hAnsi="Arial" w:cs="Arial"/>
          <w:sz w:val="20"/>
          <w:szCs w:val="20"/>
        </w:rPr>
        <w:t>isponibilizar material de apoio aos participantes</w:t>
      </w:r>
      <w:r w:rsidRPr="00AF396D">
        <w:rPr>
          <w:rFonts w:ascii="Arial" w:hAnsi="Arial" w:cs="Arial"/>
          <w:sz w:val="20"/>
          <w:szCs w:val="20"/>
        </w:rPr>
        <w:t>;</w:t>
      </w:r>
      <w:r w:rsidR="004C1AC0" w:rsidRPr="00AF396D">
        <w:rPr>
          <w:rFonts w:ascii="Arial" w:hAnsi="Arial" w:cs="Arial"/>
          <w:sz w:val="20"/>
          <w:szCs w:val="20"/>
        </w:rPr>
        <w:t xml:space="preserve"> </w:t>
      </w:r>
    </w:p>
    <w:p w:rsidR="00673223" w:rsidRPr="00AF396D" w:rsidRDefault="00673223" w:rsidP="00673223">
      <w:pPr>
        <w:pStyle w:val="SemEspaamento"/>
        <w:jc w:val="both"/>
        <w:rPr>
          <w:rFonts w:ascii="Arial" w:hAnsi="Arial" w:cs="Arial"/>
          <w:sz w:val="20"/>
          <w:szCs w:val="20"/>
        </w:rPr>
      </w:pPr>
      <w:r w:rsidRPr="00AF396D">
        <w:rPr>
          <w:rFonts w:ascii="Arial" w:hAnsi="Arial" w:cs="Arial"/>
          <w:sz w:val="20"/>
          <w:szCs w:val="20"/>
        </w:rPr>
        <w:t>7.1.9 Em caso de substituição do profissional deverá ser comprovada a qualificação técnica do mesmo e aceite pela Secretaria de Assistência Social;</w:t>
      </w:r>
    </w:p>
    <w:p w:rsidR="00673223" w:rsidRPr="00AF396D" w:rsidRDefault="00673223" w:rsidP="00673223">
      <w:pPr>
        <w:pStyle w:val="SemEspaamento"/>
        <w:jc w:val="both"/>
        <w:rPr>
          <w:rFonts w:ascii="Arial" w:hAnsi="Arial" w:cs="Arial"/>
          <w:sz w:val="20"/>
          <w:szCs w:val="20"/>
        </w:rPr>
      </w:pPr>
      <w:r w:rsidRPr="00AF396D">
        <w:rPr>
          <w:rFonts w:ascii="Arial" w:hAnsi="Arial" w:cs="Arial"/>
          <w:sz w:val="20"/>
          <w:szCs w:val="20"/>
        </w:rPr>
        <w:t xml:space="preserve">7.1.10 Exceto os materiais que serão fornecidos pelo Município, correrão por conta da CONTRATADA o fornecimento de todos os equipamentos necessários para realização </w:t>
      </w:r>
      <w:r w:rsidR="004C1AC0" w:rsidRPr="00AF396D">
        <w:rPr>
          <w:rFonts w:ascii="Arial" w:hAnsi="Arial" w:cs="Arial"/>
          <w:sz w:val="20"/>
          <w:szCs w:val="20"/>
        </w:rPr>
        <w:t>dos serviços</w:t>
      </w:r>
      <w:r w:rsidRPr="00AF396D">
        <w:rPr>
          <w:rFonts w:ascii="Arial" w:hAnsi="Arial" w:cs="Arial"/>
          <w:sz w:val="20"/>
          <w:szCs w:val="20"/>
        </w:rPr>
        <w:t>;</w:t>
      </w:r>
    </w:p>
    <w:p w:rsidR="00673223" w:rsidRPr="00AF396D" w:rsidRDefault="00673223" w:rsidP="00673223">
      <w:pPr>
        <w:pStyle w:val="SemEspaamento"/>
        <w:jc w:val="both"/>
        <w:rPr>
          <w:rFonts w:ascii="Arial" w:hAnsi="Arial" w:cs="Arial"/>
          <w:sz w:val="20"/>
          <w:szCs w:val="20"/>
        </w:rPr>
      </w:pPr>
      <w:r w:rsidRPr="00AF396D">
        <w:rPr>
          <w:rFonts w:ascii="Arial" w:hAnsi="Arial" w:cs="Arial"/>
          <w:sz w:val="20"/>
          <w:szCs w:val="20"/>
        </w:rPr>
        <w:t>7.1.11 Responsabilizar-se pelas despesas com tributos, encargos trabalhistas, previdenciários, fiscais, comerciais, ambientais, taxas, fretes, seguros, deslocamento, transporte, e quaisquer outras que incidam ou venham a incidir na execução dos serviços;</w:t>
      </w:r>
    </w:p>
    <w:p w:rsidR="00673223" w:rsidRPr="00AF396D" w:rsidRDefault="00673223" w:rsidP="00673223">
      <w:pPr>
        <w:pStyle w:val="SemEspaamento"/>
        <w:jc w:val="both"/>
        <w:rPr>
          <w:rFonts w:ascii="Arial" w:hAnsi="Arial" w:cs="Arial"/>
          <w:sz w:val="20"/>
          <w:szCs w:val="20"/>
        </w:rPr>
      </w:pPr>
      <w:r w:rsidRPr="00AF396D">
        <w:rPr>
          <w:rFonts w:ascii="Arial" w:hAnsi="Arial" w:cs="Arial"/>
          <w:sz w:val="20"/>
          <w:szCs w:val="20"/>
        </w:rPr>
        <w:t>7.1.12 A contratada deverá ser responsável por quaisquer ônus decorrentes de marcas, registros e patentes relativos ao objeto contratado;</w:t>
      </w:r>
    </w:p>
    <w:p w:rsidR="00673223" w:rsidRPr="00AF396D" w:rsidRDefault="00673223" w:rsidP="00673223">
      <w:pPr>
        <w:pStyle w:val="SemEspaamento"/>
        <w:jc w:val="both"/>
        <w:rPr>
          <w:rFonts w:ascii="Arial" w:hAnsi="Arial" w:cs="Arial"/>
          <w:sz w:val="20"/>
          <w:szCs w:val="20"/>
        </w:rPr>
      </w:pPr>
      <w:r w:rsidRPr="00AF396D">
        <w:rPr>
          <w:rFonts w:ascii="Arial" w:hAnsi="Arial" w:cs="Arial"/>
          <w:sz w:val="20"/>
          <w:szCs w:val="20"/>
        </w:rPr>
        <w:lastRenderedPageBreak/>
        <w:t>7.1.13 Não transferir a terceiros as obrigações assumidas e não permitir a utilização de qualquer trabalho do menor de dezesseis anos, exceto na condição de aprendiz para os maiores de quatorze anos; nem permitir a utilização do trabalho do menor de dezoito anos em trabalho noturno, perigoso ou insalubre.</w:t>
      </w:r>
    </w:p>
    <w:p w:rsidR="00673223" w:rsidRPr="00AF396D" w:rsidRDefault="00673223" w:rsidP="00673223">
      <w:pPr>
        <w:pStyle w:val="SemEspaamento"/>
        <w:jc w:val="both"/>
        <w:rPr>
          <w:rFonts w:ascii="Arial" w:hAnsi="Arial" w:cs="Arial"/>
          <w:sz w:val="20"/>
          <w:szCs w:val="20"/>
        </w:rPr>
      </w:pPr>
    </w:p>
    <w:p w:rsidR="00673223" w:rsidRPr="00AF396D" w:rsidRDefault="00673223" w:rsidP="00673223">
      <w:pPr>
        <w:pStyle w:val="SemEspaamento"/>
        <w:jc w:val="both"/>
        <w:rPr>
          <w:rFonts w:ascii="Arial" w:hAnsi="Arial" w:cs="Arial"/>
          <w:sz w:val="20"/>
          <w:szCs w:val="20"/>
        </w:rPr>
      </w:pPr>
      <w:r w:rsidRPr="00AF396D">
        <w:rPr>
          <w:rFonts w:ascii="Arial" w:hAnsi="Arial" w:cs="Arial"/>
          <w:sz w:val="20"/>
          <w:szCs w:val="20"/>
        </w:rPr>
        <w:t xml:space="preserve">7.2 </w:t>
      </w:r>
      <w:r w:rsidRPr="00AF396D">
        <w:rPr>
          <w:rFonts w:ascii="Arial" w:hAnsi="Arial" w:cs="Arial"/>
          <w:bCs/>
          <w:sz w:val="20"/>
          <w:szCs w:val="20"/>
        </w:rPr>
        <w:t>A recusa no fornecimento dos produtos, sem motivo justificado e aceito pela Administração, constitui-se em falta grave</w:t>
      </w:r>
      <w:r w:rsidRPr="00AF396D">
        <w:rPr>
          <w:rFonts w:ascii="Arial" w:hAnsi="Arial" w:cs="Arial"/>
          <w:sz w:val="20"/>
          <w:szCs w:val="20"/>
        </w:rPr>
        <w:t>, sujeitando a CONTRATADA,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673223" w:rsidRPr="00AF396D" w:rsidRDefault="00673223" w:rsidP="00673223">
      <w:pPr>
        <w:pStyle w:val="SemEspaamento"/>
        <w:jc w:val="both"/>
        <w:rPr>
          <w:rFonts w:ascii="Arial" w:hAnsi="Arial" w:cs="Arial"/>
          <w:sz w:val="20"/>
          <w:szCs w:val="20"/>
        </w:rPr>
      </w:pPr>
      <w:r w:rsidRPr="00AF396D">
        <w:rPr>
          <w:rFonts w:ascii="Arial" w:hAnsi="Arial" w:cs="Arial"/>
          <w:sz w:val="20"/>
          <w:szCs w:val="20"/>
        </w:rPr>
        <w:t>7.2.1 0,5% (zero vírgula cinco por cento) por dia de atraso, na entrega do objeto licitado, calculado</w:t>
      </w:r>
      <w:proofErr w:type="gramStart"/>
      <w:r w:rsidRPr="00AF396D">
        <w:rPr>
          <w:rFonts w:ascii="Arial" w:hAnsi="Arial" w:cs="Arial"/>
          <w:spacing w:val="-56"/>
          <w:sz w:val="20"/>
          <w:szCs w:val="20"/>
        </w:rPr>
        <w:t xml:space="preserve">  </w:t>
      </w:r>
      <w:proofErr w:type="gramEnd"/>
      <w:r w:rsidRPr="00AF396D">
        <w:rPr>
          <w:rFonts w:ascii="Arial" w:hAnsi="Arial" w:cs="Arial"/>
          <w:sz w:val="20"/>
          <w:szCs w:val="20"/>
        </w:rPr>
        <w:t>sobre o valor correspondente a parte inadimplida, até o limite de 9,9% (nove vírgulas nove por</w:t>
      </w:r>
      <w:r w:rsidRPr="00AF396D">
        <w:rPr>
          <w:rFonts w:ascii="Arial" w:hAnsi="Arial" w:cs="Arial"/>
          <w:spacing w:val="1"/>
          <w:sz w:val="20"/>
          <w:szCs w:val="20"/>
        </w:rPr>
        <w:t xml:space="preserve"> </w:t>
      </w:r>
      <w:r w:rsidRPr="00AF396D">
        <w:rPr>
          <w:rFonts w:ascii="Arial" w:hAnsi="Arial" w:cs="Arial"/>
          <w:sz w:val="20"/>
          <w:szCs w:val="20"/>
        </w:rPr>
        <w:t>cento);</w:t>
      </w:r>
    </w:p>
    <w:p w:rsidR="00673223" w:rsidRPr="00AF396D" w:rsidRDefault="00673223" w:rsidP="00673223">
      <w:pPr>
        <w:pStyle w:val="SemEspaamento"/>
        <w:jc w:val="both"/>
        <w:rPr>
          <w:rFonts w:ascii="Arial" w:hAnsi="Arial" w:cs="Arial"/>
          <w:sz w:val="20"/>
          <w:szCs w:val="20"/>
        </w:rPr>
      </w:pPr>
      <w:r w:rsidRPr="00AF396D">
        <w:rPr>
          <w:rFonts w:ascii="Arial" w:hAnsi="Arial" w:cs="Arial"/>
          <w:sz w:val="20"/>
          <w:szCs w:val="20"/>
        </w:rPr>
        <w:t>7.2.2 Até 10% (dez por cento) sobre o valor do contrato, pelo descumprimento de qualquer</w:t>
      </w:r>
      <w:r w:rsidRPr="00AF396D">
        <w:rPr>
          <w:rFonts w:ascii="Arial" w:hAnsi="Arial" w:cs="Arial"/>
          <w:spacing w:val="1"/>
          <w:sz w:val="20"/>
          <w:szCs w:val="20"/>
        </w:rPr>
        <w:t xml:space="preserve"> </w:t>
      </w:r>
      <w:r w:rsidRPr="00AF396D">
        <w:rPr>
          <w:rFonts w:ascii="Arial" w:hAnsi="Arial" w:cs="Arial"/>
          <w:sz w:val="20"/>
          <w:szCs w:val="20"/>
        </w:rPr>
        <w:t>cláusula</w:t>
      </w:r>
      <w:r w:rsidRPr="00AF396D">
        <w:rPr>
          <w:rFonts w:ascii="Arial" w:hAnsi="Arial" w:cs="Arial"/>
          <w:spacing w:val="-1"/>
          <w:sz w:val="20"/>
          <w:szCs w:val="20"/>
        </w:rPr>
        <w:t xml:space="preserve"> </w:t>
      </w:r>
      <w:r w:rsidRPr="00AF396D">
        <w:rPr>
          <w:rFonts w:ascii="Arial" w:hAnsi="Arial" w:cs="Arial"/>
          <w:sz w:val="20"/>
          <w:szCs w:val="20"/>
        </w:rPr>
        <w:t>do</w:t>
      </w:r>
      <w:r w:rsidRPr="00AF396D">
        <w:rPr>
          <w:rFonts w:ascii="Arial" w:hAnsi="Arial" w:cs="Arial"/>
          <w:spacing w:val="-1"/>
          <w:sz w:val="20"/>
          <w:szCs w:val="20"/>
        </w:rPr>
        <w:t xml:space="preserve"> </w:t>
      </w:r>
      <w:r w:rsidRPr="00AF396D">
        <w:rPr>
          <w:rFonts w:ascii="Arial" w:hAnsi="Arial" w:cs="Arial"/>
          <w:sz w:val="20"/>
          <w:szCs w:val="20"/>
        </w:rPr>
        <w:t>contrato/Ata Registro de Preços,</w:t>
      </w:r>
      <w:r w:rsidRPr="00AF396D">
        <w:rPr>
          <w:rFonts w:ascii="Arial" w:hAnsi="Arial" w:cs="Arial"/>
          <w:spacing w:val="-2"/>
          <w:sz w:val="20"/>
          <w:szCs w:val="20"/>
        </w:rPr>
        <w:t xml:space="preserve"> </w:t>
      </w:r>
      <w:r w:rsidRPr="00AF396D">
        <w:rPr>
          <w:rFonts w:ascii="Arial" w:hAnsi="Arial" w:cs="Arial"/>
          <w:sz w:val="20"/>
          <w:szCs w:val="20"/>
        </w:rPr>
        <w:t>exceto</w:t>
      </w:r>
      <w:r w:rsidRPr="00AF396D">
        <w:rPr>
          <w:rFonts w:ascii="Arial" w:hAnsi="Arial" w:cs="Arial"/>
          <w:spacing w:val="-1"/>
          <w:sz w:val="20"/>
          <w:szCs w:val="20"/>
        </w:rPr>
        <w:t xml:space="preserve"> </w:t>
      </w:r>
      <w:r w:rsidRPr="00AF396D">
        <w:rPr>
          <w:rFonts w:ascii="Arial" w:hAnsi="Arial" w:cs="Arial"/>
          <w:sz w:val="20"/>
          <w:szCs w:val="20"/>
        </w:rPr>
        <w:t>prazo</w:t>
      </w:r>
      <w:r w:rsidRPr="00AF396D">
        <w:rPr>
          <w:rFonts w:ascii="Arial" w:hAnsi="Arial" w:cs="Arial"/>
          <w:spacing w:val="-1"/>
          <w:sz w:val="20"/>
          <w:szCs w:val="20"/>
        </w:rPr>
        <w:t xml:space="preserve"> </w:t>
      </w:r>
      <w:r w:rsidRPr="00AF396D">
        <w:rPr>
          <w:rFonts w:ascii="Arial" w:hAnsi="Arial" w:cs="Arial"/>
          <w:sz w:val="20"/>
          <w:szCs w:val="20"/>
        </w:rPr>
        <w:t>de</w:t>
      </w:r>
      <w:r w:rsidRPr="00AF396D">
        <w:rPr>
          <w:rFonts w:ascii="Arial" w:hAnsi="Arial" w:cs="Arial"/>
          <w:spacing w:val="-1"/>
          <w:sz w:val="20"/>
          <w:szCs w:val="20"/>
        </w:rPr>
        <w:t xml:space="preserve"> </w:t>
      </w:r>
      <w:r w:rsidRPr="00AF396D">
        <w:rPr>
          <w:rFonts w:ascii="Arial" w:hAnsi="Arial" w:cs="Arial"/>
          <w:sz w:val="20"/>
          <w:szCs w:val="20"/>
        </w:rPr>
        <w:t>entrega que em caso de não pagamento, será encaminhada para a dívida ativa do Município, visando a sua execução;</w:t>
      </w:r>
    </w:p>
    <w:p w:rsidR="00673223" w:rsidRPr="00AF396D" w:rsidRDefault="00673223" w:rsidP="00673223">
      <w:pPr>
        <w:pStyle w:val="SemEspaamento"/>
        <w:jc w:val="both"/>
        <w:rPr>
          <w:rFonts w:ascii="Arial" w:hAnsi="Arial" w:cs="Arial"/>
          <w:sz w:val="20"/>
          <w:szCs w:val="20"/>
        </w:rPr>
      </w:pPr>
      <w:r w:rsidRPr="00AF396D">
        <w:rPr>
          <w:rFonts w:ascii="Arial" w:hAnsi="Arial" w:cs="Arial"/>
          <w:sz w:val="20"/>
          <w:szCs w:val="20"/>
        </w:rPr>
        <w:t>7.2.3  Emissão e Publicação de Declaração de Inidoneidade em veículo de imprensa regional, estadual e nacional.</w:t>
      </w:r>
    </w:p>
    <w:bookmarkEnd w:id="0"/>
    <w:p w:rsidR="00673223" w:rsidRPr="005E3FFA" w:rsidRDefault="00673223" w:rsidP="00673223">
      <w:pPr>
        <w:pStyle w:val="SemEspaamento"/>
        <w:jc w:val="both"/>
        <w:rPr>
          <w:rFonts w:ascii="Arial" w:hAnsi="Arial" w:cs="Arial"/>
          <w:sz w:val="20"/>
          <w:szCs w:val="20"/>
        </w:rPr>
      </w:pPr>
    </w:p>
    <w:p w:rsidR="00673223" w:rsidRPr="005E3FFA" w:rsidRDefault="00673223" w:rsidP="00673223">
      <w:pPr>
        <w:pStyle w:val="SemEspaamento"/>
        <w:jc w:val="both"/>
        <w:rPr>
          <w:rFonts w:ascii="Arial" w:hAnsi="Arial" w:cs="Arial"/>
          <w:b/>
          <w:sz w:val="20"/>
          <w:szCs w:val="20"/>
          <w:u w:val="single"/>
        </w:rPr>
      </w:pPr>
      <w:r w:rsidRPr="005E3FFA">
        <w:rPr>
          <w:rFonts w:ascii="Arial" w:hAnsi="Arial" w:cs="Arial"/>
          <w:b/>
          <w:sz w:val="20"/>
          <w:szCs w:val="20"/>
          <w:u w:val="single"/>
        </w:rPr>
        <w:t>CLAUSULA OITAVA: DA FISCALIZAÇÃO</w:t>
      </w:r>
    </w:p>
    <w:p w:rsidR="00673223" w:rsidRPr="005E3FFA" w:rsidRDefault="00673223" w:rsidP="00673223">
      <w:pPr>
        <w:pStyle w:val="SemEspaamento"/>
        <w:jc w:val="both"/>
        <w:rPr>
          <w:rFonts w:ascii="Arial" w:hAnsi="Arial" w:cs="Arial"/>
          <w:sz w:val="20"/>
          <w:szCs w:val="20"/>
        </w:rPr>
      </w:pPr>
    </w:p>
    <w:p w:rsidR="00A90160" w:rsidRPr="006557AF" w:rsidRDefault="00A90160" w:rsidP="00A90160">
      <w:pPr>
        <w:pStyle w:val="SemEspaamento"/>
        <w:jc w:val="both"/>
        <w:rPr>
          <w:rFonts w:ascii="Arial" w:hAnsi="Arial" w:cs="Arial"/>
          <w:sz w:val="20"/>
          <w:szCs w:val="20"/>
        </w:rPr>
      </w:pPr>
      <w:r>
        <w:rPr>
          <w:rFonts w:ascii="Arial" w:hAnsi="Arial" w:cs="Arial"/>
          <w:sz w:val="20"/>
          <w:szCs w:val="20"/>
        </w:rPr>
        <w:t xml:space="preserve">8.1 </w:t>
      </w:r>
      <w:r w:rsidRPr="006557AF">
        <w:rPr>
          <w:rFonts w:ascii="Arial" w:hAnsi="Arial" w:cs="Arial"/>
          <w:sz w:val="20"/>
          <w:szCs w:val="20"/>
        </w:rPr>
        <w:t xml:space="preserve">A fiscalização </w:t>
      </w:r>
      <w:r>
        <w:rPr>
          <w:rFonts w:ascii="Arial" w:hAnsi="Arial" w:cs="Arial"/>
          <w:sz w:val="20"/>
          <w:szCs w:val="20"/>
        </w:rPr>
        <w:t>do presente contrato será exercida pela</w:t>
      </w:r>
      <w:r w:rsidRPr="006557AF">
        <w:rPr>
          <w:rFonts w:ascii="Arial" w:hAnsi="Arial" w:cs="Arial"/>
          <w:sz w:val="20"/>
          <w:szCs w:val="20"/>
        </w:rPr>
        <w:t xml:space="preserve"> senhor</w:t>
      </w:r>
      <w:r>
        <w:rPr>
          <w:rFonts w:ascii="Arial" w:hAnsi="Arial" w:cs="Arial"/>
          <w:sz w:val="20"/>
          <w:szCs w:val="20"/>
        </w:rPr>
        <w:t>a MILENE ZAMPIERI BADARÓ</w:t>
      </w:r>
      <w:r w:rsidRPr="006557AF">
        <w:rPr>
          <w:rFonts w:ascii="Arial" w:hAnsi="Arial" w:cs="Arial"/>
          <w:sz w:val="20"/>
          <w:szCs w:val="20"/>
        </w:rPr>
        <w:t>.</w:t>
      </w:r>
    </w:p>
    <w:p w:rsidR="00A90160" w:rsidRPr="006557AF" w:rsidRDefault="00A90160" w:rsidP="00A90160">
      <w:pPr>
        <w:pStyle w:val="SemEspaamento"/>
        <w:jc w:val="both"/>
        <w:rPr>
          <w:rFonts w:ascii="Arial" w:hAnsi="Arial" w:cs="Arial"/>
          <w:sz w:val="20"/>
          <w:szCs w:val="20"/>
        </w:rPr>
      </w:pPr>
      <w:r>
        <w:rPr>
          <w:rFonts w:ascii="Arial" w:hAnsi="Arial" w:cs="Arial"/>
          <w:sz w:val="20"/>
          <w:szCs w:val="20"/>
        </w:rPr>
        <w:t xml:space="preserve">8.2 </w:t>
      </w:r>
      <w:r w:rsidRPr="006557AF">
        <w:rPr>
          <w:rFonts w:ascii="Arial" w:hAnsi="Arial" w:cs="Arial"/>
          <w:sz w:val="20"/>
          <w:szCs w:val="20"/>
        </w:rPr>
        <w:t xml:space="preserve">A fiscalização será realizada nos moldes do artigo 125 do Decreto Municipal 020/2023. </w:t>
      </w:r>
    </w:p>
    <w:p w:rsidR="00A90160" w:rsidRPr="006557AF" w:rsidRDefault="00A90160" w:rsidP="00A90160">
      <w:pPr>
        <w:pStyle w:val="SemEspaamento"/>
        <w:jc w:val="both"/>
        <w:rPr>
          <w:rFonts w:ascii="Arial" w:hAnsi="Arial" w:cs="Arial"/>
          <w:sz w:val="20"/>
          <w:szCs w:val="20"/>
        </w:rPr>
      </w:pPr>
      <w:r>
        <w:rPr>
          <w:rFonts w:ascii="Arial" w:hAnsi="Arial" w:cs="Arial"/>
          <w:sz w:val="20"/>
          <w:szCs w:val="20"/>
        </w:rPr>
        <w:t xml:space="preserve">8.3 </w:t>
      </w:r>
      <w:r w:rsidRPr="006557AF">
        <w:rPr>
          <w:rFonts w:ascii="Arial" w:hAnsi="Arial" w:cs="Arial"/>
          <w:sz w:val="20"/>
          <w:szCs w:val="20"/>
        </w:rPr>
        <w:t>A ação da fiscalização não diminui a completa res</w:t>
      </w:r>
      <w:r>
        <w:rPr>
          <w:rFonts w:ascii="Arial" w:hAnsi="Arial" w:cs="Arial"/>
          <w:sz w:val="20"/>
          <w:szCs w:val="20"/>
        </w:rPr>
        <w:t>ponsabilidade da CONTRATADA pela</w:t>
      </w:r>
      <w:r w:rsidRPr="006557AF">
        <w:rPr>
          <w:rFonts w:ascii="Arial" w:hAnsi="Arial" w:cs="Arial"/>
          <w:sz w:val="20"/>
          <w:szCs w:val="20"/>
        </w:rPr>
        <w:t xml:space="preserve"> </w:t>
      </w:r>
      <w:r>
        <w:rPr>
          <w:rFonts w:ascii="Arial" w:hAnsi="Arial" w:cs="Arial"/>
          <w:sz w:val="20"/>
          <w:szCs w:val="20"/>
        </w:rPr>
        <w:t>execução dos serviços</w:t>
      </w:r>
      <w:r w:rsidRPr="006557AF">
        <w:rPr>
          <w:rFonts w:ascii="Arial" w:hAnsi="Arial" w:cs="Arial"/>
          <w:sz w:val="20"/>
          <w:szCs w:val="20"/>
        </w:rPr>
        <w:t>, ora licitados.</w:t>
      </w:r>
    </w:p>
    <w:p w:rsidR="00673223" w:rsidRPr="005E3FFA" w:rsidRDefault="00673223" w:rsidP="00673223">
      <w:pPr>
        <w:pStyle w:val="SemEspaamento"/>
        <w:jc w:val="both"/>
        <w:rPr>
          <w:rFonts w:ascii="Arial" w:hAnsi="Arial" w:cs="Arial"/>
          <w:sz w:val="20"/>
          <w:szCs w:val="20"/>
        </w:rPr>
      </w:pPr>
    </w:p>
    <w:p w:rsidR="00673223" w:rsidRPr="005E3FFA" w:rsidRDefault="00673223" w:rsidP="00673223">
      <w:pPr>
        <w:pStyle w:val="SemEspaamento"/>
        <w:jc w:val="both"/>
        <w:rPr>
          <w:rStyle w:val="Forte"/>
          <w:rFonts w:ascii="Arial" w:hAnsi="Arial" w:cs="Arial"/>
          <w:sz w:val="20"/>
          <w:szCs w:val="20"/>
          <w:u w:val="single"/>
        </w:rPr>
      </w:pPr>
      <w:r w:rsidRPr="005E3FFA">
        <w:rPr>
          <w:rFonts w:ascii="Arial" w:hAnsi="Arial" w:cs="Arial"/>
          <w:b/>
          <w:bCs/>
          <w:sz w:val="20"/>
          <w:szCs w:val="20"/>
          <w:u w:val="single"/>
        </w:rPr>
        <w:t xml:space="preserve">CLÁUSULA NONA – </w:t>
      </w:r>
      <w:r w:rsidRPr="005E3FFA">
        <w:rPr>
          <w:rStyle w:val="Forte"/>
          <w:rFonts w:ascii="Arial" w:hAnsi="Arial" w:cs="Arial"/>
          <w:sz w:val="20"/>
          <w:szCs w:val="20"/>
          <w:u w:val="single"/>
        </w:rPr>
        <w:t>DA FRAUDE E DA CORRUPÇÃO</w:t>
      </w:r>
    </w:p>
    <w:p w:rsidR="00673223" w:rsidRPr="005E3FFA" w:rsidRDefault="00673223" w:rsidP="00673223">
      <w:pPr>
        <w:pStyle w:val="NormalWeb"/>
        <w:spacing w:before="0" w:beforeAutospacing="0" w:after="0" w:afterAutospacing="0"/>
        <w:jc w:val="both"/>
        <w:rPr>
          <w:rFonts w:ascii="Arial" w:hAnsi="Arial" w:cs="Arial"/>
          <w:sz w:val="20"/>
          <w:szCs w:val="20"/>
        </w:rPr>
      </w:pPr>
    </w:p>
    <w:p w:rsidR="00673223" w:rsidRPr="005E3FFA" w:rsidRDefault="00673223" w:rsidP="00673223">
      <w:pPr>
        <w:pStyle w:val="NormalWeb"/>
        <w:spacing w:before="0" w:beforeAutospacing="0" w:after="0" w:afterAutospacing="0"/>
        <w:jc w:val="both"/>
        <w:rPr>
          <w:rFonts w:ascii="Arial" w:hAnsi="Arial" w:cs="Arial"/>
          <w:sz w:val="20"/>
          <w:szCs w:val="20"/>
        </w:rPr>
      </w:pPr>
      <w:r w:rsidRPr="005E3FFA">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673223" w:rsidRPr="005E3FFA" w:rsidRDefault="00673223" w:rsidP="00673223">
      <w:pPr>
        <w:pStyle w:val="SemEspaamento"/>
        <w:jc w:val="both"/>
        <w:rPr>
          <w:rFonts w:ascii="Arial" w:hAnsi="Arial" w:cs="Arial"/>
          <w:sz w:val="20"/>
          <w:szCs w:val="20"/>
        </w:rPr>
      </w:pPr>
      <w:r w:rsidRPr="005E3FFA">
        <w:rPr>
          <w:rFonts w:ascii="Arial" w:hAnsi="Arial" w:cs="Arial"/>
          <w:sz w:val="20"/>
          <w:szCs w:val="20"/>
        </w:rPr>
        <w:t>09.2 Para os propósitos desta cláusula definem-se as seguintes práticas:</w:t>
      </w:r>
    </w:p>
    <w:p w:rsidR="00673223" w:rsidRPr="005E3FFA" w:rsidRDefault="00673223" w:rsidP="00673223">
      <w:pPr>
        <w:pStyle w:val="SemEspaamento"/>
        <w:jc w:val="both"/>
        <w:rPr>
          <w:rFonts w:ascii="Arial" w:hAnsi="Arial" w:cs="Arial"/>
          <w:sz w:val="20"/>
          <w:szCs w:val="20"/>
        </w:rPr>
      </w:pPr>
      <w:r w:rsidRPr="005E3FFA">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673223" w:rsidRPr="005E3FFA" w:rsidRDefault="00673223" w:rsidP="00673223">
      <w:pPr>
        <w:pStyle w:val="SemEspaamento"/>
        <w:jc w:val="both"/>
        <w:rPr>
          <w:rFonts w:ascii="Arial" w:hAnsi="Arial" w:cs="Arial"/>
          <w:sz w:val="20"/>
          <w:szCs w:val="20"/>
        </w:rPr>
      </w:pPr>
      <w:r w:rsidRPr="005E3FFA">
        <w:rPr>
          <w:rFonts w:ascii="Arial" w:hAnsi="Arial" w:cs="Arial"/>
          <w:sz w:val="20"/>
          <w:szCs w:val="20"/>
        </w:rPr>
        <w:t>b) “prática fraudulenta”: a falsificação ou omissão dos fatos, com o objetivo de influenciar o processo de licitação ou de execução de contrato;</w:t>
      </w:r>
    </w:p>
    <w:p w:rsidR="00673223" w:rsidRPr="005E3FFA" w:rsidRDefault="00673223" w:rsidP="00673223">
      <w:pPr>
        <w:pStyle w:val="SemEspaamento"/>
        <w:jc w:val="both"/>
        <w:rPr>
          <w:rFonts w:ascii="Arial" w:hAnsi="Arial" w:cs="Arial"/>
          <w:sz w:val="20"/>
          <w:szCs w:val="20"/>
        </w:rPr>
      </w:pPr>
      <w:r w:rsidRPr="005E3FFA">
        <w:rPr>
          <w:rFonts w:ascii="Arial" w:hAnsi="Arial" w:cs="Arial"/>
          <w:sz w:val="20"/>
          <w:szCs w:val="20"/>
        </w:rPr>
        <w:t xml:space="preserve">c) “prática </w:t>
      </w:r>
      <w:proofErr w:type="spellStart"/>
      <w:r w:rsidRPr="005E3FFA">
        <w:rPr>
          <w:rFonts w:ascii="Arial" w:hAnsi="Arial" w:cs="Arial"/>
          <w:sz w:val="20"/>
          <w:szCs w:val="20"/>
        </w:rPr>
        <w:t>colusiva</w:t>
      </w:r>
      <w:proofErr w:type="spellEnd"/>
      <w:r w:rsidRPr="005E3FFA">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673223" w:rsidRPr="005E3FFA" w:rsidRDefault="00673223" w:rsidP="00673223">
      <w:pPr>
        <w:pStyle w:val="SemEspaamento"/>
        <w:jc w:val="both"/>
        <w:rPr>
          <w:rFonts w:ascii="Arial" w:hAnsi="Arial" w:cs="Arial"/>
          <w:sz w:val="20"/>
          <w:szCs w:val="20"/>
        </w:rPr>
      </w:pPr>
      <w:r w:rsidRPr="005E3FFA">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673223" w:rsidRPr="005E3FFA" w:rsidRDefault="00673223" w:rsidP="00673223">
      <w:pPr>
        <w:pStyle w:val="SemEspaamento"/>
        <w:jc w:val="both"/>
        <w:rPr>
          <w:rFonts w:ascii="Arial" w:hAnsi="Arial" w:cs="Arial"/>
          <w:sz w:val="20"/>
          <w:szCs w:val="20"/>
        </w:rPr>
      </w:pPr>
      <w:r w:rsidRPr="005E3FFA">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E3FFA">
        <w:rPr>
          <w:rFonts w:ascii="Arial" w:hAnsi="Arial" w:cs="Arial"/>
          <w:sz w:val="20"/>
          <w:szCs w:val="20"/>
        </w:rPr>
        <w:t>ii</w:t>
      </w:r>
      <w:proofErr w:type="spellEnd"/>
      <w:proofErr w:type="gramEnd"/>
      <w:r w:rsidRPr="005E3FFA">
        <w:rPr>
          <w:rFonts w:ascii="Arial" w:hAnsi="Arial" w:cs="Arial"/>
          <w:sz w:val="20"/>
          <w:szCs w:val="20"/>
        </w:rPr>
        <w:t>) atos cuja intenção seja impedir materialmente o exercício do direito de o organismo financeiro multilateral promover inspeção.</w:t>
      </w:r>
    </w:p>
    <w:p w:rsidR="00673223" w:rsidRPr="005E3FFA" w:rsidRDefault="00673223" w:rsidP="00673223">
      <w:pPr>
        <w:spacing w:after="0" w:line="285" w:lineRule="atLeast"/>
        <w:jc w:val="both"/>
        <w:rPr>
          <w:rFonts w:ascii="Arial" w:hAnsi="Arial" w:cs="Arial"/>
          <w:sz w:val="20"/>
          <w:szCs w:val="20"/>
        </w:rPr>
      </w:pPr>
      <w:proofErr w:type="gramStart"/>
      <w:r w:rsidRPr="005E3FFA">
        <w:rPr>
          <w:rFonts w:ascii="Arial" w:hAnsi="Arial" w:cs="Arial"/>
          <w:sz w:val="20"/>
          <w:szCs w:val="20"/>
        </w:rPr>
        <w:t>9.3 Na hipótese de financiamento, parcial ou integral, por organismo financeiro multilateral, mediante adiantamento ou reembolso, este</w:t>
      </w:r>
      <w:proofErr w:type="gramEnd"/>
      <w:r w:rsidRPr="005E3FFA">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E3FFA">
        <w:rPr>
          <w:rFonts w:ascii="Arial" w:hAnsi="Arial" w:cs="Arial"/>
          <w:sz w:val="20"/>
          <w:szCs w:val="20"/>
        </w:rPr>
        <w:t>colusivas</w:t>
      </w:r>
      <w:proofErr w:type="spellEnd"/>
      <w:r w:rsidRPr="005E3FFA">
        <w:rPr>
          <w:rFonts w:ascii="Arial" w:hAnsi="Arial" w:cs="Arial"/>
          <w:sz w:val="20"/>
          <w:szCs w:val="20"/>
        </w:rPr>
        <w:t>, coercitivas ou obstrutivas ao participar da licitação ou da execução um contrato financiado pelo organismo. </w:t>
      </w:r>
    </w:p>
    <w:p w:rsidR="00673223" w:rsidRPr="005E3FFA" w:rsidRDefault="00673223" w:rsidP="00673223">
      <w:pPr>
        <w:spacing w:after="0" w:line="285" w:lineRule="atLeast"/>
        <w:jc w:val="both"/>
        <w:rPr>
          <w:rFonts w:ascii="Arial" w:hAnsi="Arial" w:cs="Arial"/>
          <w:sz w:val="20"/>
          <w:szCs w:val="20"/>
        </w:rPr>
      </w:pPr>
      <w:r w:rsidRPr="005E3FFA">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w:t>
      </w:r>
      <w:r w:rsidRPr="005E3FFA">
        <w:rPr>
          <w:rFonts w:ascii="Arial" w:hAnsi="Arial" w:cs="Arial"/>
          <w:sz w:val="20"/>
          <w:szCs w:val="20"/>
        </w:rPr>
        <w:lastRenderedPageBreak/>
        <w:t xml:space="preserve">reembolso, permitirá que o organismo financeiro e/ou pessoas por ele formalmente indicadas possam inspecionar o local de execução do contrato e todos os documentos, contas e registros relacionados à licitação e à execução do contrato. </w:t>
      </w:r>
    </w:p>
    <w:p w:rsidR="00673223" w:rsidRPr="005E3FFA" w:rsidRDefault="00673223" w:rsidP="00673223">
      <w:pPr>
        <w:spacing w:after="0" w:line="285" w:lineRule="atLeast"/>
        <w:jc w:val="both"/>
        <w:rPr>
          <w:rFonts w:ascii="Arial" w:hAnsi="Arial" w:cs="Arial"/>
          <w:sz w:val="20"/>
          <w:szCs w:val="20"/>
        </w:rPr>
      </w:pPr>
    </w:p>
    <w:p w:rsidR="00673223" w:rsidRPr="005E3FFA" w:rsidRDefault="00673223" w:rsidP="00673223">
      <w:pPr>
        <w:spacing w:after="0" w:line="285" w:lineRule="atLeast"/>
        <w:jc w:val="both"/>
        <w:rPr>
          <w:rFonts w:ascii="Arial" w:hAnsi="Arial" w:cs="Arial"/>
          <w:sz w:val="20"/>
          <w:szCs w:val="20"/>
          <w:u w:val="single"/>
        </w:rPr>
      </w:pPr>
      <w:r w:rsidRPr="005E3FFA">
        <w:rPr>
          <w:rFonts w:ascii="Arial" w:hAnsi="Arial" w:cs="Arial"/>
          <w:b/>
          <w:sz w:val="20"/>
          <w:szCs w:val="20"/>
          <w:u w:val="single"/>
        </w:rPr>
        <w:t xml:space="preserve">CLÁUSULA DÉCIMA - </w:t>
      </w:r>
      <w:r w:rsidRPr="005E3FFA">
        <w:rPr>
          <w:rFonts w:ascii="Arial" w:hAnsi="Arial" w:cs="Arial"/>
          <w:b/>
          <w:bCs/>
          <w:sz w:val="20"/>
          <w:szCs w:val="20"/>
          <w:u w:val="single"/>
        </w:rPr>
        <w:t>DA RENÚNCIA E DA RESCISÃO</w:t>
      </w:r>
      <w:r w:rsidRPr="005E3FFA">
        <w:rPr>
          <w:rFonts w:ascii="Arial" w:hAnsi="Arial" w:cs="Arial"/>
          <w:sz w:val="20"/>
          <w:szCs w:val="20"/>
          <w:u w:val="single"/>
        </w:rPr>
        <w:t> </w:t>
      </w:r>
    </w:p>
    <w:p w:rsidR="00673223" w:rsidRPr="005E3FFA" w:rsidRDefault="00673223" w:rsidP="00673223">
      <w:pPr>
        <w:spacing w:after="0" w:line="285" w:lineRule="atLeast"/>
        <w:jc w:val="both"/>
        <w:rPr>
          <w:rFonts w:ascii="Arial" w:hAnsi="Arial" w:cs="Arial"/>
          <w:sz w:val="20"/>
          <w:szCs w:val="20"/>
          <w:u w:val="single"/>
        </w:rPr>
      </w:pPr>
    </w:p>
    <w:p w:rsidR="00673223" w:rsidRPr="005E3FFA" w:rsidRDefault="00673223" w:rsidP="00673223">
      <w:pPr>
        <w:pStyle w:val="SemEspaamento"/>
        <w:jc w:val="both"/>
        <w:rPr>
          <w:rFonts w:ascii="Arial" w:hAnsi="Arial" w:cs="Arial"/>
          <w:sz w:val="20"/>
          <w:szCs w:val="20"/>
        </w:rPr>
      </w:pPr>
      <w:r w:rsidRPr="005E3FFA">
        <w:rPr>
          <w:rFonts w:ascii="Arial" w:hAnsi="Arial" w:cs="Arial"/>
          <w:sz w:val="20"/>
          <w:szCs w:val="20"/>
        </w:rPr>
        <w:t xml:space="preserve">10.1 </w:t>
      </w:r>
      <w:r>
        <w:rPr>
          <w:rFonts w:ascii="Arial" w:hAnsi="Arial" w:cs="Arial"/>
          <w:sz w:val="20"/>
          <w:szCs w:val="20"/>
        </w:rPr>
        <w:t>O</w:t>
      </w:r>
      <w:r w:rsidRPr="00F26DF3">
        <w:rPr>
          <w:rFonts w:ascii="Arial" w:hAnsi="Arial" w:cs="Arial"/>
          <w:sz w:val="20"/>
          <w:szCs w:val="20"/>
        </w:rPr>
        <w:t xml:space="preserve"> presente </w:t>
      </w:r>
      <w:r>
        <w:rPr>
          <w:rFonts w:ascii="Arial" w:hAnsi="Arial" w:cs="Arial"/>
          <w:sz w:val="20"/>
          <w:szCs w:val="20"/>
        </w:rPr>
        <w:t>contrato</w:t>
      </w:r>
      <w:r w:rsidRPr="005E3FFA">
        <w:rPr>
          <w:rFonts w:ascii="Arial" w:hAnsi="Arial" w:cs="Arial"/>
          <w:sz w:val="20"/>
          <w:szCs w:val="20"/>
        </w:rPr>
        <w:t xml:space="preserve"> ser rescindida: </w:t>
      </w:r>
    </w:p>
    <w:p w:rsidR="00673223" w:rsidRPr="005E3FFA" w:rsidRDefault="00673223" w:rsidP="00673223">
      <w:pPr>
        <w:pStyle w:val="SemEspaamento"/>
        <w:jc w:val="both"/>
        <w:rPr>
          <w:rFonts w:ascii="Arial" w:hAnsi="Arial" w:cs="Arial"/>
          <w:sz w:val="20"/>
          <w:szCs w:val="20"/>
        </w:rPr>
      </w:pPr>
    </w:p>
    <w:p w:rsidR="00673223" w:rsidRPr="005E3FFA" w:rsidRDefault="00673223" w:rsidP="00673223">
      <w:pPr>
        <w:pStyle w:val="SemEspaamento"/>
        <w:jc w:val="both"/>
        <w:rPr>
          <w:rFonts w:ascii="Arial" w:hAnsi="Arial" w:cs="Arial"/>
          <w:sz w:val="20"/>
          <w:szCs w:val="20"/>
        </w:rPr>
      </w:pPr>
      <w:r w:rsidRPr="005E3FFA">
        <w:rPr>
          <w:rFonts w:ascii="Arial" w:hAnsi="Arial" w:cs="Arial"/>
          <w:sz w:val="20"/>
          <w:szCs w:val="20"/>
        </w:rPr>
        <w:t xml:space="preserve">a) unilateralmente, pela Prefeitura, na forma do artigo 124, inciso I, “a, b” da Lei nº 14.133/2021; </w:t>
      </w:r>
    </w:p>
    <w:p w:rsidR="00673223" w:rsidRPr="005E3FFA" w:rsidRDefault="00673223" w:rsidP="00673223">
      <w:pPr>
        <w:pStyle w:val="SemEspaamento"/>
        <w:jc w:val="both"/>
        <w:rPr>
          <w:rFonts w:ascii="Arial" w:hAnsi="Arial" w:cs="Arial"/>
          <w:sz w:val="20"/>
          <w:szCs w:val="20"/>
        </w:rPr>
      </w:pPr>
      <w:r w:rsidRPr="005E3FFA">
        <w:rPr>
          <w:rFonts w:ascii="Arial" w:hAnsi="Arial" w:cs="Arial"/>
          <w:sz w:val="20"/>
          <w:szCs w:val="20"/>
        </w:rPr>
        <w:t xml:space="preserve">b) </w:t>
      </w:r>
      <w:r w:rsidRPr="005E3FFA">
        <w:rPr>
          <w:rFonts w:ascii="Arial" w:hAnsi="Arial" w:cs="Arial"/>
          <w:color w:val="000000"/>
          <w:sz w:val="20"/>
          <w:szCs w:val="20"/>
        </w:rPr>
        <w:t>por acordo entre as partes</w:t>
      </w:r>
      <w:r w:rsidRPr="005E3FFA">
        <w:rPr>
          <w:rFonts w:ascii="Arial" w:hAnsi="Arial" w:cs="Arial"/>
          <w:sz w:val="20"/>
          <w:szCs w:val="20"/>
        </w:rPr>
        <w:t xml:space="preserve">, na forma </w:t>
      </w:r>
      <w:proofErr w:type="gramStart"/>
      <w:r w:rsidRPr="005E3FFA">
        <w:rPr>
          <w:rFonts w:ascii="Arial" w:hAnsi="Arial" w:cs="Arial"/>
          <w:sz w:val="20"/>
          <w:szCs w:val="20"/>
        </w:rPr>
        <w:t>do 124</w:t>
      </w:r>
      <w:proofErr w:type="gramEnd"/>
      <w:r w:rsidRPr="005E3FFA">
        <w:rPr>
          <w:rFonts w:ascii="Arial" w:hAnsi="Arial" w:cs="Arial"/>
          <w:sz w:val="20"/>
          <w:szCs w:val="20"/>
        </w:rPr>
        <w:t>, inciso II, “a, b, c, d” da Lei nº 14.133/2021;</w:t>
      </w:r>
    </w:p>
    <w:p w:rsidR="00673223" w:rsidRPr="005E3FFA" w:rsidRDefault="00673223" w:rsidP="00673223">
      <w:pPr>
        <w:pStyle w:val="SemEspaamento"/>
        <w:jc w:val="both"/>
        <w:rPr>
          <w:rFonts w:ascii="Arial" w:hAnsi="Arial" w:cs="Arial"/>
          <w:sz w:val="20"/>
          <w:szCs w:val="20"/>
        </w:rPr>
      </w:pPr>
      <w:r w:rsidRPr="005E3FFA">
        <w:rPr>
          <w:rFonts w:ascii="Arial" w:hAnsi="Arial" w:cs="Arial"/>
          <w:sz w:val="20"/>
          <w:szCs w:val="20"/>
        </w:rPr>
        <w:t xml:space="preserve">c) nas </w:t>
      </w:r>
      <w:proofErr w:type="gramStart"/>
      <w:r w:rsidRPr="005E3FFA">
        <w:rPr>
          <w:rFonts w:ascii="Arial" w:hAnsi="Arial" w:cs="Arial"/>
          <w:sz w:val="20"/>
          <w:szCs w:val="20"/>
        </w:rPr>
        <w:t>hipóteses prevista no artigo 137 da Lei</w:t>
      </w:r>
      <w:proofErr w:type="gramEnd"/>
      <w:r w:rsidRPr="005E3FFA">
        <w:rPr>
          <w:rFonts w:ascii="Arial" w:hAnsi="Arial" w:cs="Arial"/>
          <w:sz w:val="20"/>
          <w:szCs w:val="20"/>
        </w:rPr>
        <w:t xml:space="preserve"> nº 14.133/2021;</w:t>
      </w:r>
    </w:p>
    <w:p w:rsidR="00673223" w:rsidRPr="005E3FFA" w:rsidRDefault="00673223" w:rsidP="00673223">
      <w:pPr>
        <w:pStyle w:val="SemEspaamento"/>
        <w:jc w:val="both"/>
        <w:rPr>
          <w:rFonts w:ascii="Arial" w:hAnsi="Arial" w:cs="Arial"/>
          <w:sz w:val="20"/>
          <w:szCs w:val="20"/>
        </w:rPr>
      </w:pPr>
      <w:r w:rsidRPr="005E3FFA">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5E3FFA">
        <w:rPr>
          <w:rFonts w:ascii="Arial" w:hAnsi="Arial" w:cs="Arial"/>
          <w:sz w:val="20"/>
          <w:szCs w:val="20"/>
        </w:rPr>
        <w:t>o produtos</w:t>
      </w:r>
      <w:proofErr w:type="gramEnd"/>
      <w:r w:rsidRPr="005E3FFA">
        <w:rPr>
          <w:rFonts w:ascii="Arial" w:hAnsi="Arial" w:cs="Arial"/>
          <w:sz w:val="20"/>
          <w:szCs w:val="20"/>
        </w:rPr>
        <w:t xml:space="preserve"> nos valores propostos pelo primeiro colocado. </w:t>
      </w:r>
    </w:p>
    <w:p w:rsidR="00673223" w:rsidRPr="005E3FFA" w:rsidRDefault="00673223" w:rsidP="00673223">
      <w:pPr>
        <w:pStyle w:val="SemEspaamento"/>
        <w:jc w:val="both"/>
        <w:rPr>
          <w:rFonts w:ascii="Arial" w:hAnsi="Arial" w:cs="Arial"/>
          <w:sz w:val="20"/>
          <w:szCs w:val="20"/>
        </w:rPr>
      </w:pPr>
      <w:r w:rsidRPr="005E3FFA">
        <w:rPr>
          <w:rFonts w:ascii="Arial" w:hAnsi="Arial" w:cs="Arial"/>
          <w:sz w:val="20"/>
          <w:szCs w:val="20"/>
        </w:rPr>
        <w:t xml:space="preserve">e) Visando prevenir eventuais faltas da mercadoria em caso de algum acontecimento que acarrete a interrupção da entrega dos produtos </w:t>
      </w:r>
      <w:proofErr w:type="gramStart"/>
      <w:r w:rsidRPr="005E3FFA">
        <w:rPr>
          <w:rFonts w:ascii="Arial" w:hAnsi="Arial" w:cs="Arial"/>
          <w:sz w:val="20"/>
          <w:szCs w:val="20"/>
        </w:rPr>
        <w:t>pelo(</w:t>
      </w:r>
      <w:proofErr w:type="gramEnd"/>
      <w:r w:rsidRPr="005E3FFA">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673223" w:rsidRPr="005E3FFA" w:rsidRDefault="00673223" w:rsidP="00673223">
      <w:pPr>
        <w:pStyle w:val="NormalWeb"/>
        <w:jc w:val="both"/>
        <w:rPr>
          <w:rFonts w:ascii="Arial" w:hAnsi="Arial" w:cs="Arial"/>
          <w:sz w:val="20"/>
          <w:szCs w:val="20"/>
          <w:u w:val="single"/>
        </w:rPr>
      </w:pPr>
      <w:r w:rsidRPr="005E3FFA">
        <w:rPr>
          <w:rFonts w:ascii="Arial" w:hAnsi="Arial" w:cs="Arial"/>
          <w:b/>
          <w:bCs/>
          <w:sz w:val="20"/>
          <w:szCs w:val="20"/>
          <w:u w:val="single"/>
        </w:rPr>
        <w:t>CLÁUSULA DÉCIMA PRIMEIRA– VEDAÇÕES</w:t>
      </w:r>
    </w:p>
    <w:p w:rsidR="00673223" w:rsidRPr="005E3FFA" w:rsidRDefault="00673223" w:rsidP="00673223">
      <w:pPr>
        <w:pStyle w:val="SemEspaamento"/>
        <w:jc w:val="both"/>
        <w:rPr>
          <w:rFonts w:ascii="Arial" w:hAnsi="Arial" w:cs="Arial"/>
          <w:sz w:val="20"/>
          <w:szCs w:val="20"/>
        </w:rPr>
      </w:pPr>
      <w:r w:rsidRPr="005E3FFA">
        <w:rPr>
          <w:rFonts w:ascii="Arial" w:hAnsi="Arial" w:cs="Arial"/>
          <w:sz w:val="20"/>
          <w:szCs w:val="20"/>
        </w:rPr>
        <w:t xml:space="preserve">11.1 </w:t>
      </w:r>
      <w:proofErr w:type="gramStart"/>
      <w:r w:rsidRPr="005E3FFA">
        <w:rPr>
          <w:rFonts w:ascii="Arial" w:hAnsi="Arial" w:cs="Arial"/>
          <w:sz w:val="20"/>
          <w:szCs w:val="20"/>
        </w:rPr>
        <w:t>É</w:t>
      </w:r>
      <w:proofErr w:type="gramEnd"/>
      <w:r w:rsidRPr="005E3FFA">
        <w:rPr>
          <w:rFonts w:ascii="Arial" w:hAnsi="Arial" w:cs="Arial"/>
          <w:sz w:val="20"/>
          <w:szCs w:val="20"/>
        </w:rPr>
        <w:t xml:space="preserve"> vedado à empresa contratada: </w:t>
      </w:r>
    </w:p>
    <w:p w:rsidR="00673223" w:rsidRPr="005E3FFA" w:rsidRDefault="00673223" w:rsidP="00673223">
      <w:pPr>
        <w:pStyle w:val="SemEspaamento"/>
        <w:numPr>
          <w:ilvl w:val="0"/>
          <w:numId w:val="13"/>
        </w:numPr>
        <w:jc w:val="both"/>
        <w:rPr>
          <w:rFonts w:ascii="Arial" w:hAnsi="Arial" w:cs="Arial"/>
          <w:sz w:val="20"/>
          <w:szCs w:val="20"/>
        </w:rPr>
      </w:pPr>
      <w:proofErr w:type="gramStart"/>
      <w:r w:rsidRPr="005E3FFA">
        <w:rPr>
          <w:rFonts w:ascii="Arial" w:hAnsi="Arial" w:cs="Arial"/>
          <w:sz w:val="20"/>
          <w:szCs w:val="20"/>
        </w:rPr>
        <w:t>transferir</w:t>
      </w:r>
      <w:proofErr w:type="gramEnd"/>
      <w:r w:rsidRPr="005E3FFA">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673223" w:rsidRPr="005E3FFA" w:rsidRDefault="00673223" w:rsidP="00673223">
      <w:pPr>
        <w:pStyle w:val="SemEspaamento"/>
        <w:jc w:val="both"/>
        <w:rPr>
          <w:rFonts w:ascii="Arial" w:hAnsi="Arial" w:cs="Arial"/>
          <w:bCs/>
          <w:sz w:val="20"/>
          <w:szCs w:val="20"/>
          <w:shd w:val="clear" w:color="auto" w:fill="F5F5F5"/>
        </w:rPr>
      </w:pPr>
      <w:r w:rsidRPr="005E3FFA">
        <w:rPr>
          <w:rFonts w:ascii="Arial" w:hAnsi="Arial" w:cs="Arial"/>
          <w:bCs/>
          <w:sz w:val="20"/>
          <w:szCs w:val="20"/>
          <w:shd w:val="clear" w:color="auto" w:fill="F5F5F5"/>
        </w:rPr>
        <w:t xml:space="preserve">11.2 </w:t>
      </w:r>
      <w:proofErr w:type="gramStart"/>
      <w:r w:rsidRPr="005E3FFA">
        <w:rPr>
          <w:rFonts w:ascii="Arial" w:hAnsi="Arial" w:cs="Arial"/>
          <w:bCs/>
          <w:sz w:val="20"/>
          <w:szCs w:val="20"/>
          <w:shd w:val="clear" w:color="auto" w:fill="F5F5F5"/>
        </w:rPr>
        <w:t>É</w:t>
      </w:r>
      <w:proofErr w:type="gramEnd"/>
      <w:r w:rsidRPr="005E3FFA">
        <w:rPr>
          <w:rFonts w:ascii="Arial" w:hAnsi="Arial" w:cs="Arial"/>
          <w:bCs/>
          <w:sz w:val="20"/>
          <w:szCs w:val="20"/>
          <w:shd w:val="clear" w:color="auto" w:fill="F5F5F5"/>
        </w:rPr>
        <w:t xml:space="preserve"> vedado a contratante: </w:t>
      </w:r>
    </w:p>
    <w:p w:rsidR="00673223" w:rsidRPr="005E3FFA" w:rsidRDefault="00673223" w:rsidP="00673223">
      <w:pPr>
        <w:pStyle w:val="SemEspaamento"/>
        <w:numPr>
          <w:ilvl w:val="0"/>
          <w:numId w:val="14"/>
        </w:numPr>
        <w:jc w:val="both"/>
        <w:rPr>
          <w:rFonts w:ascii="Arial" w:hAnsi="Arial" w:cs="Arial"/>
          <w:sz w:val="20"/>
          <w:szCs w:val="20"/>
        </w:rPr>
      </w:pPr>
      <w:r w:rsidRPr="005E3FFA">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673223" w:rsidRPr="005E3FFA" w:rsidRDefault="00673223" w:rsidP="00673223">
      <w:pPr>
        <w:pStyle w:val="SemEspaamento"/>
        <w:jc w:val="both"/>
        <w:rPr>
          <w:rFonts w:ascii="Arial" w:hAnsi="Arial" w:cs="Arial"/>
          <w:sz w:val="20"/>
          <w:szCs w:val="20"/>
        </w:rPr>
      </w:pPr>
      <w:r w:rsidRPr="005E3FFA">
        <w:rPr>
          <w:rFonts w:ascii="Arial" w:hAnsi="Arial" w:cs="Arial"/>
          <w:sz w:val="20"/>
          <w:szCs w:val="20"/>
        </w:rPr>
        <w:t>11.3 A presente ata poderá ser renunciado, por acordo entre as partes, mediante notificação expressa, com antecedência mínima de 30(trinta) dias da data desejada para o encerramento, em conformidade com Lei nº 14.133/2021.</w:t>
      </w:r>
    </w:p>
    <w:p w:rsidR="00673223" w:rsidRPr="005E3FFA" w:rsidRDefault="00673223" w:rsidP="00673223">
      <w:pPr>
        <w:pStyle w:val="SemEspaamento"/>
        <w:jc w:val="both"/>
        <w:rPr>
          <w:rFonts w:ascii="Arial" w:hAnsi="Arial" w:cs="Arial"/>
          <w:sz w:val="20"/>
          <w:szCs w:val="20"/>
        </w:rPr>
      </w:pPr>
    </w:p>
    <w:p w:rsidR="00673223" w:rsidRPr="005E3FFA" w:rsidRDefault="00673223" w:rsidP="00673223">
      <w:pPr>
        <w:rPr>
          <w:rFonts w:ascii="Arial" w:hAnsi="Arial" w:cs="Arial"/>
          <w:b/>
          <w:sz w:val="20"/>
          <w:szCs w:val="20"/>
          <w:u w:val="single"/>
        </w:rPr>
      </w:pPr>
      <w:r w:rsidRPr="005E3FFA">
        <w:rPr>
          <w:rFonts w:ascii="Arial" w:hAnsi="Arial" w:cs="Arial"/>
          <w:b/>
          <w:color w:val="000000"/>
          <w:sz w:val="20"/>
          <w:szCs w:val="20"/>
          <w:u w:val="single"/>
        </w:rPr>
        <w:t xml:space="preserve">CLAUSULA </w:t>
      </w:r>
      <w:r w:rsidRPr="005E3FFA">
        <w:rPr>
          <w:rFonts w:ascii="Arial" w:hAnsi="Arial" w:cs="Arial"/>
          <w:b/>
          <w:sz w:val="20"/>
          <w:szCs w:val="20"/>
          <w:u w:val="single"/>
        </w:rPr>
        <w:t xml:space="preserve">DÉCIMA </w:t>
      </w:r>
      <w:r w:rsidRPr="005E3FFA">
        <w:rPr>
          <w:rFonts w:ascii="Arial" w:hAnsi="Arial" w:cs="Arial"/>
          <w:b/>
          <w:color w:val="000000"/>
          <w:sz w:val="20"/>
          <w:szCs w:val="20"/>
          <w:u w:val="single"/>
        </w:rPr>
        <w:t xml:space="preserve">SEGUNDA </w:t>
      </w:r>
      <w:r w:rsidRPr="005E3FFA">
        <w:rPr>
          <w:rFonts w:ascii="Arial" w:hAnsi="Arial" w:cs="Arial"/>
          <w:b/>
          <w:sz w:val="20"/>
          <w:szCs w:val="20"/>
          <w:u w:val="single"/>
        </w:rPr>
        <w:t>– OBRIGAÇÕES PERTINENTES A LGPD.</w:t>
      </w:r>
    </w:p>
    <w:p w:rsidR="00673223" w:rsidRPr="005E3FFA" w:rsidRDefault="00673223" w:rsidP="00673223">
      <w:pPr>
        <w:pStyle w:val="SemEspaamento"/>
        <w:jc w:val="both"/>
        <w:rPr>
          <w:rFonts w:ascii="Arial" w:hAnsi="Arial" w:cs="Arial"/>
          <w:color w:val="24252A"/>
          <w:sz w:val="20"/>
          <w:szCs w:val="20"/>
        </w:rPr>
      </w:pPr>
      <w:r w:rsidRPr="005E3FFA">
        <w:rPr>
          <w:rFonts w:ascii="Arial" w:eastAsiaTheme="minorEastAsia" w:hAnsi="Arial" w:cs="Arial"/>
          <w:bCs/>
          <w:color w:val="000000"/>
          <w:sz w:val="20"/>
          <w:szCs w:val="20"/>
        </w:rPr>
        <w:t xml:space="preserve">12.1 </w:t>
      </w:r>
      <w:r w:rsidRPr="005E3FFA">
        <w:rPr>
          <w:rFonts w:ascii="Arial" w:eastAsiaTheme="minorEastAsia" w:hAnsi="Arial" w:cs="Arial"/>
          <w:sz w:val="20"/>
          <w:szCs w:val="20"/>
        </w:rPr>
        <w:t xml:space="preserve">As partes deverão cumprir a Lei </w:t>
      </w:r>
      <w:r w:rsidRPr="005E3FFA">
        <w:rPr>
          <w:rFonts w:ascii="Arial" w:eastAsiaTheme="minorEastAsia" w:hAnsi="Arial" w:cs="Arial"/>
          <w:color w:val="000000"/>
          <w:sz w:val="20"/>
          <w:szCs w:val="20"/>
        </w:rPr>
        <w:t xml:space="preserve">n° </w:t>
      </w:r>
      <w:r w:rsidRPr="005E3FFA">
        <w:rPr>
          <w:rFonts w:ascii="Arial" w:eastAsiaTheme="minorEastAsia" w:hAnsi="Arial" w:cs="Arial"/>
          <w:sz w:val="20"/>
          <w:szCs w:val="20"/>
        </w:rPr>
        <w:t xml:space="preserve">13.709, de 14 de </w:t>
      </w:r>
      <w:r w:rsidRPr="005E3FFA">
        <w:rPr>
          <w:rFonts w:ascii="Arial" w:eastAsiaTheme="minorEastAsia" w:hAnsi="Arial" w:cs="Arial"/>
          <w:color w:val="24252A"/>
          <w:sz w:val="20"/>
          <w:szCs w:val="20"/>
        </w:rPr>
        <w:t xml:space="preserve">agosto </w:t>
      </w:r>
      <w:r w:rsidRPr="005E3FFA">
        <w:rPr>
          <w:rFonts w:ascii="Arial" w:eastAsiaTheme="minorEastAsia" w:hAnsi="Arial" w:cs="Arial"/>
          <w:sz w:val="20"/>
          <w:szCs w:val="20"/>
        </w:rPr>
        <w:t xml:space="preserve">de 2018 (LGPD), quanto a todos </w:t>
      </w:r>
      <w:r w:rsidRPr="005E3FFA">
        <w:rPr>
          <w:rFonts w:ascii="Arial" w:eastAsiaTheme="minorEastAsia" w:hAnsi="Arial" w:cs="Arial"/>
          <w:color w:val="24252A"/>
          <w:sz w:val="20"/>
          <w:szCs w:val="20"/>
        </w:rPr>
        <w:t xml:space="preserve">os </w:t>
      </w:r>
      <w:r w:rsidRPr="005E3FFA">
        <w:rPr>
          <w:rFonts w:ascii="Arial" w:eastAsiaTheme="minorEastAsia" w:hAnsi="Arial" w:cs="Arial"/>
          <w:sz w:val="20"/>
          <w:szCs w:val="20"/>
        </w:rPr>
        <w:t xml:space="preserve">dados pessoais a que tenham acesso, em razão </w:t>
      </w:r>
      <w:r w:rsidRPr="005E3FFA">
        <w:rPr>
          <w:rFonts w:ascii="Arial" w:eastAsiaTheme="minorEastAsia" w:hAnsi="Arial" w:cs="Arial"/>
          <w:color w:val="24252A"/>
          <w:sz w:val="20"/>
          <w:szCs w:val="20"/>
        </w:rPr>
        <w:t xml:space="preserve">do </w:t>
      </w:r>
      <w:r w:rsidRPr="005E3FFA">
        <w:rPr>
          <w:rFonts w:ascii="Arial" w:eastAsiaTheme="minorEastAsia" w:hAnsi="Arial" w:cs="Arial"/>
          <w:sz w:val="20"/>
          <w:szCs w:val="20"/>
        </w:rPr>
        <w:t xml:space="preserve">certame </w:t>
      </w:r>
      <w:r w:rsidRPr="005E3FFA">
        <w:rPr>
          <w:rFonts w:ascii="Arial" w:eastAsiaTheme="minorEastAsia" w:hAnsi="Arial" w:cs="Arial"/>
          <w:color w:val="24252A"/>
          <w:sz w:val="20"/>
          <w:szCs w:val="20"/>
        </w:rPr>
        <w:t xml:space="preserve">ou do </w:t>
      </w:r>
      <w:r w:rsidRPr="005E3FFA">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5E3FFA">
        <w:rPr>
          <w:rFonts w:ascii="Arial" w:eastAsiaTheme="minorEastAsia" w:hAnsi="Arial" w:cs="Arial"/>
          <w:sz w:val="20"/>
          <w:szCs w:val="20"/>
        </w:rPr>
        <w:br/>
      </w:r>
      <w:r w:rsidRPr="005E3FFA">
        <w:rPr>
          <w:rFonts w:ascii="Arial" w:eastAsiaTheme="minorEastAsia" w:hAnsi="Arial" w:cs="Arial"/>
          <w:color w:val="000000"/>
          <w:sz w:val="20"/>
          <w:szCs w:val="20"/>
        </w:rPr>
        <w:t xml:space="preserve">12.2 </w:t>
      </w:r>
      <w:r w:rsidRPr="005E3FFA">
        <w:rPr>
          <w:rFonts w:ascii="Arial" w:eastAsiaTheme="minorEastAsia" w:hAnsi="Arial" w:cs="Arial"/>
          <w:sz w:val="20"/>
          <w:szCs w:val="20"/>
        </w:rPr>
        <w:t xml:space="preserve">Os dados obtidos somente poderão ser utilizados para as finalidades que justificaram seu acesso e de acordo com </w:t>
      </w:r>
      <w:r w:rsidRPr="005E3FFA">
        <w:rPr>
          <w:rFonts w:ascii="Arial" w:eastAsiaTheme="minorEastAsia" w:hAnsi="Arial" w:cs="Arial"/>
          <w:color w:val="24252A"/>
          <w:sz w:val="20"/>
          <w:szCs w:val="20"/>
        </w:rPr>
        <w:t xml:space="preserve">a </w:t>
      </w:r>
      <w:r w:rsidRPr="005E3FFA">
        <w:rPr>
          <w:rFonts w:ascii="Arial" w:eastAsiaTheme="minorEastAsia" w:hAnsi="Arial" w:cs="Arial"/>
          <w:sz w:val="20"/>
          <w:szCs w:val="20"/>
        </w:rPr>
        <w:t xml:space="preserve">boa-fé e com os princípios do art. </w:t>
      </w:r>
      <w:r w:rsidRPr="005E3FFA">
        <w:rPr>
          <w:rFonts w:ascii="Arial" w:eastAsiaTheme="minorEastAsia" w:hAnsi="Arial" w:cs="Arial"/>
          <w:color w:val="24252A"/>
          <w:sz w:val="20"/>
          <w:szCs w:val="20"/>
        </w:rPr>
        <w:t xml:space="preserve">6° </w:t>
      </w:r>
      <w:r w:rsidRPr="005E3FFA">
        <w:rPr>
          <w:rFonts w:ascii="Arial" w:eastAsiaTheme="minorEastAsia" w:hAnsi="Arial" w:cs="Arial"/>
          <w:sz w:val="20"/>
          <w:szCs w:val="20"/>
        </w:rPr>
        <w:t>da LGPD.</w:t>
      </w:r>
      <w:r w:rsidRPr="005E3FFA">
        <w:rPr>
          <w:rFonts w:ascii="Arial" w:eastAsiaTheme="minorEastAsia" w:hAnsi="Arial" w:cs="Arial"/>
          <w:sz w:val="20"/>
          <w:szCs w:val="20"/>
        </w:rPr>
        <w:br/>
        <w:t xml:space="preserve">12.3 </w:t>
      </w:r>
      <w:proofErr w:type="gramStart"/>
      <w:r w:rsidRPr="005E3FFA">
        <w:rPr>
          <w:rFonts w:ascii="Arial" w:eastAsiaTheme="minorEastAsia" w:hAnsi="Arial" w:cs="Arial"/>
          <w:sz w:val="20"/>
          <w:szCs w:val="20"/>
        </w:rPr>
        <w:t>É</w:t>
      </w:r>
      <w:proofErr w:type="gramEnd"/>
      <w:r w:rsidRPr="005E3FFA">
        <w:rPr>
          <w:rFonts w:ascii="Arial" w:eastAsiaTheme="minorEastAsia" w:hAnsi="Arial" w:cs="Arial"/>
          <w:sz w:val="20"/>
          <w:szCs w:val="20"/>
        </w:rPr>
        <w:t xml:space="preserve"> vedado o compartilhamento com terceiros </w:t>
      </w:r>
      <w:r w:rsidRPr="005E3FFA">
        <w:rPr>
          <w:rFonts w:ascii="Arial" w:eastAsiaTheme="minorEastAsia" w:hAnsi="Arial" w:cs="Arial"/>
          <w:color w:val="24252A"/>
          <w:sz w:val="20"/>
          <w:szCs w:val="20"/>
        </w:rPr>
        <w:t xml:space="preserve">dos dados obtidos </w:t>
      </w:r>
      <w:r w:rsidRPr="005E3FFA">
        <w:rPr>
          <w:rFonts w:ascii="Arial" w:eastAsiaTheme="minorEastAsia" w:hAnsi="Arial" w:cs="Arial"/>
          <w:sz w:val="20"/>
          <w:szCs w:val="20"/>
        </w:rPr>
        <w:t xml:space="preserve">fora das hipóteses permitidas em </w:t>
      </w:r>
      <w:r w:rsidRPr="005E3FFA">
        <w:rPr>
          <w:rFonts w:ascii="Arial" w:eastAsiaTheme="minorEastAsia" w:hAnsi="Arial" w:cs="Arial"/>
          <w:color w:val="24252A"/>
          <w:sz w:val="20"/>
          <w:szCs w:val="20"/>
        </w:rPr>
        <w:t>lei.</w:t>
      </w:r>
    </w:p>
    <w:p w:rsidR="00673223" w:rsidRDefault="00673223" w:rsidP="00673223">
      <w:pPr>
        <w:jc w:val="both"/>
        <w:rPr>
          <w:rFonts w:ascii="Arial" w:hAnsi="Arial" w:cs="Arial"/>
          <w:sz w:val="20"/>
          <w:szCs w:val="20"/>
        </w:rPr>
      </w:pPr>
      <w:r w:rsidRPr="005E3FFA">
        <w:rPr>
          <w:rFonts w:ascii="Arial" w:hAnsi="Arial" w:cs="Arial"/>
          <w:sz w:val="20"/>
          <w:szCs w:val="20"/>
        </w:rPr>
        <w:t xml:space="preserve">12.4 </w:t>
      </w:r>
      <w:r w:rsidRPr="005E3FFA">
        <w:rPr>
          <w:rFonts w:ascii="Arial" w:hAnsi="Arial" w:cs="Arial"/>
          <w:color w:val="24252A"/>
          <w:sz w:val="20"/>
          <w:szCs w:val="20"/>
        </w:rPr>
        <w:t xml:space="preserve">A </w:t>
      </w:r>
      <w:r w:rsidRPr="005E3FFA">
        <w:rPr>
          <w:rFonts w:ascii="Arial" w:hAnsi="Arial" w:cs="Arial"/>
          <w:sz w:val="20"/>
          <w:szCs w:val="20"/>
        </w:rPr>
        <w:t>Administração deverá ser informada no prazo de 0</w:t>
      </w:r>
      <w:r w:rsidRPr="005E3FFA">
        <w:rPr>
          <w:rFonts w:ascii="Arial" w:hAnsi="Arial" w:cs="Arial"/>
          <w:color w:val="24252A"/>
          <w:sz w:val="20"/>
          <w:szCs w:val="20"/>
        </w:rPr>
        <w:t xml:space="preserve">5 </w:t>
      </w:r>
      <w:r w:rsidRPr="005E3FFA">
        <w:rPr>
          <w:rFonts w:ascii="Arial" w:hAnsi="Arial" w:cs="Arial"/>
          <w:sz w:val="20"/>
          <w:szCs w:val="20"/>
        </w:rPr>
        <w:t>(cinco) dias úteis sobre todos os contratos de sub operação firmados ou que venham a ser celebrados pelo Contratado.</w:t>
      </w:r>
      <w:r w:rsidRPr="005E3FFA">
        <w:rPr>
          <w:rFonts w:ascii="Arial" w:hAnsi="Arial" w:cs="Arial"/>
          <w:sz w:val="20"/>
          <w:szCs w:val="20"/>
        </w:rPr>
        <w:br/>
        <w:t xml:space="preserve">12.5 Terminado </w:t>
      </w:r>
      <w:r w:rsidRPr="005E3FFA">
        <w:rPr>
          <w:rFonts w:ascii="Arial" w:hAnsi="Arial" w:cs="Arial"/>
          <w:color w:val="24252A"/>
          <w:sz w:val="20"/>
          <w:szCs w:val="20"/>
        </w:rPr>
        <w:t xml:space="preserve">o </w:t>
      </w:r>
      <w:r w:rsidRPr="005E3FFA">
        <w:rPr>
          <w:rFonts w:ascii="Arial" w:hAnsi="Arial" w:cs="Arial"/>
          <w:sz w:val="20"/>
          <w:szCs w:val="20"/>
        </w:rPr>
        <w:t xml:space="preserve">tratamento dos dados nos termos do art. </w:t>
      </w:r>
      <w:r w:rsidRPr="005E3FFA">
        <w:rPr>
          <w:rFonts w:ascii="Arial" w:hAnsi="Arial" w:cs="Arial"/>
          <w:color w:val="24252A"/>
          <w:sz w:val="20"/>
          <w:szCs w:val="20"/>
        </w:rPr>
        <w:t xml:space="preserve">15 </w:t>
      </w:r>
      <w:r w:rsidRPr="005E3FFA">
        <w:rPr>
          <w:rFonts w:ascii="Arial" w:hAnsi="Arial" w:cs="Arial"/>
          <w:sz w:val="20"/>
          <w:szCs w:val="20"/>
        </w:rPr>
        <w:t>da LGPD, é</w:t>
      </w:r>
      <w:r w:rsidRPr="005E3FFA">
        <w:rPr>
          <w:rFonts w:ascii="Arial" w:hAnsi="Arial" w:cs="Arial"/>
          <w:color w:val="000000"/>
          <w:sz w:val="20"/>
          <w:szCs w:val="20"/>
        </w:rPr>
        <w:t xml:space="preserve"> </w:t>
      </w:r>
      <w:r w:rsidRPr="005E3FFA">
        <w:rPr>
          <w:rFonts w:ascii="Arial" w:hAnsi="Arial" w:cs="Arial"/>
          <w:sz w:val="20"/>
          <w:szCs w:val="20"/>
        </w:rPr>
        <w:t xml:space="preserve">dever do contratado eliminá-los, com exceção das hipóteses do art. 16 da LGPD, incluindo aquelas em que houver necessidade de guarda </w:t>
      </w:r>
      <w:r w:rsidRPr="005E3FFA">
        <w:rPr>
          <w:rFonts w:ascii="Arial" w:hAnsi="Arial" w:cs="Arial"/>
          <w:color w:val="24252A"/>
          <w:sz w:val="20"/>
          <w:szCs w:val="20"/>
        </w:rPr>
        <w:t xml:space="preserve">de </w:t>
      </w:r>
      <w:r w:rsidRPr="005E3FFA">
        <w:rPr>
          <w:rFonts w:ascii="Arial" w:hAnsi="Arial" w:cs="Arial"/>
          <w:sz w:val="20"/>
          <w:szCs w:val="20"/>
        </w:rPr>
        <w:t xml:space="preserve">documentação para fins de comprovação do cumprimento de obrigações legais ou contratuais e </w:t>
      </w:r>
      <w:r w:rsidRPr="005E3FFA">
        <w:rPr>
          <w:rFonts w:ascii="Arial" w:hAnsi="Arial" w:cs="Arial"/>
          <w:color w:val="24252A"/>
          <w:sz w:val="20"/>
          <w:szCs w:val="20"/>
        </w:rPr>
        <w:t xml:space="preserve">somente </w:t>
      </w:r>
      <w:r w:rsidRPr="005E3FFA">
        <w:rPr>
          <w:rFonts w:ascii="Arial" w:hAnsi="Arial" w:cs="Arial"/>
          <w:sz w:val="20"/>
          <w:szCs w:val="20"/>
        </w:rPr>
        <w:t>enquanto não prescritas essas obrigações.</w:t>
      </w:r>
      <w:r w:rsidRPr="005E3FFA">
        <w:rPr>
          <w:rFonts w:ascii="Arial" w:hAnsi="Arial" w:cs="Arial"/>
          <w:sz w:val="20"/>
          <w:szCs w:val="20"/>
        </w:rPr>
        <w:br/>
        <w:t>12.6</w:t>
      </w:r>
      <w:r w:rsidRPr="005E3FFA">
        <w:rPr>
          <w:rFonts w:ascii="Arial" w:hAnsi="Arial" w:cs="Arial"/>
          <w:color w:val="000000"/>
          <w:sz w:val="20"/>
          <w:szCs w:val="20"/>
        </w:rPr>
        <w:t xml:space="preserve"> </w:t>
      </w:r>
      <w:r w:rsidRPr="005E3FFA">
        <w:rPr>
          <w:rFonts w:ascii="Arial" w:hAnsi="Arial" w:cs="Arial"/>
          <w:sz w:val="20"/>
          <w:szCs w:val="20"/>
        </w:rPr>
        <w:t xml:space="preserve">O Contratado deverá exigir de sub operadores e subcontratados, quando for o caso, o cumprimento dos deveres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cláusula, permanecendo integralmente responsável por garantir sua observância.</w:t>
      </w:r>
      <w:r w:rsidRPr="005E3FFA">
        <w:rPr>
          <w:rFonts w:ascii="Arial" w:hAnsi="Arial" w:cs="Arial"/>
          <w:sz w:val="20"/>
          <w:szCs w:val="20"/>
        </w:rPr>
        <w:br/>
        <w:t xml:space="preserve">12.7 O Contratante poderá realizar diligencia para aferir o cumprimento dessa cláusula, devendo </w:t>
      </w:r>
      <w:r w:rsidRPr="005E3FFA">
        <w:rPr>
          <w:rFonts w:ascii="Arial" w:hAnsi="Arial" w:cs="Arial"/>
          <w:color w:val="24252A"/>
          <w:sz w:val="20"/>
          <w:szCs w:val="20"/>
        </w:rPr>
        <w:t>o</w:t>
      </w:r>
      <w:r w:rsidRPr="005E3FFA">
        <w:rPr>
          <w:rFonts w:ascii="Arial" w:hAnsi="Arial" w:cs="Arial"/>
          <w:color w:val="24252A"/>
          <w:sz w:val="20"/>
          <w:szCs w:val="20"/>
        </w:rPr>
        <w:br/>
      </w:r>
      <w:r w:rsidRPr="005E3FFA">
        <w:rPr>
          <w:rFonts w:ascii="Arial" w:hAnsi="Arial" w:cs="Arial"/>
          <w:sz w:val="20"/>
          <w:szCs w:val="20"/>
        </w:rPr>
        <w:t>Contratado atender prontamente eventuais pedidos de comprovação formulados.</w:t>
      </w:r>
      <w:r w:rsidRPr="005E3FFA">
        <w:rPr>
          <w:rFonts w:ascii="Arial" w:hAnsi="Arial" w:cs="Arial"/>
          <w:sz w:val="20"/>
          <w:szCs w:val="20"/>
        </w:rPr>
        <w:br/>
      </w:r>
      <w:r w:rsidRPr="005E3FFA">
        <w:rPr>
          <w:rFonts w:ascii="Arial" w:hAnsi="Arial" w:cs="Arial"/>
          <w:sz w:val="20"/>
          <w:szCs w:val="20"/>
        </w:rPr>
        <w:lastRenderedPageBreak/>
        <w:t xml:space="preserve">12.8 </w:t>
      </w:r>
      <w:r w:rsidRPr="005E3FFA">
        <w:rPr>
          <w:rFonts w:ascii="Arial" w:hAnsi="Arial" w:cs="Arial"/>
          <w:color w:val="24252A"/>
          <w:sz w:val="20"/>
          <w:szCs w:val="20"/>
        </w:rPr>
        <w:t xml:space="preserve">0 </w:t>
      </w:r>
      <w:r w:rsidRPr="005E3FFA">
        <w:rPr>
          <w:rFonts w:ascii="Arial" w:hAnsi="Arial" w:cs="Arial"/>
          <w:sz w:val="20"/>
          <w:szCs w:val="20"/>
        </w:rPr>
        <w:t xml:space="preserve">Contratado deverá prestar, </w:t>
      </w:r>
      <w:r w:rsidRPr="005E3FFA">
        <w:rPr>
          <w:rFonts w:ascii="Arial" w:hAnsi="Arial" w:cs="Arial"/>
          <w:color w:val="24252A"/>
          <w:sz w:val="20"/>
          <w:szCs w:val="20"/>
        </w:rPr>
        <w:t xml:space="preserve">no </w:t>
      </w:r>
      <w:r w:rsidRPr="005E3FFA">
        <w:rPr>
          <w:rFonts w:ascii="Arial" w:hAnsi="Arial" w:cs="Arial"/>
          <w:sz w:val="20"/>
          <w:szCs w:val="20"/>
        </w:rPr>
        <w:t xml:space="preserve">prazo </w:t>
      </w:r>
      <w:r w:rsidRPr="005E3FFA">
        <w:rPr>
          <w:rFonts w:ascii="Arial" w:hAnsi="Arial" w:cs="Arial"/>
          <w:color w:val="24252A"/>
          <w:sz w:val="20"/>
          <w:szCs w:val="20"/>
        </w:rPr>
        <w:t xml:space="preserve">fixado </w:t>
      </w:r>
      <w:r w:rsidRPr="005E3FFA">
        <w:rPr>
          <w:rFonts w:ascii="Arial" w:hAnsi="Arial" w:cs="Arial"/>
          <w:sz w:val="20"/>
          <w:szCs w:val="20"/>
        </w:rPr>
        <w:t xml:space="preserve">pelo Contratante, </w:t>
      </w:r>
      <w:r w:rsidRPr="005E3FFA">
        <w:rPr>
          <w:rFonts w:ascii="Arial" w:hAnsi="Arial" w:cs="Arial"/>
          <w:color w:val="24252A"/>
          <w:sz w:val="20"/>
          <w:szCs w:val="20"/>
        </w:rPr>
        <w:t>prorrogável justificadamente,</w:t>
      </w:r>
      <w:r w:rsidRPr="005E3FFA">
        <w:rPr>
          <w:rFonts w:ascii="Arial" w:hAnsi="Arial" w:cs="Arial"/>
          <w:color w:val="24252A"/>
          <w:sz w:val="20"/>
          <w:szCs w:val="20"/>
        </w:rPr>
        <w:br/>
      </w:r>
      <w:r w:rsidRPr="005E3FFA">
        <w:rPr>
          <w:rFonts w:ascii="Arial" w:hAnsi="Arial" w:cs="Arial"/>
          <w:sz w:val="20"/>
          <w:szCs w:val="20"/>
        </w:rPr>
        <w:t xml:space="preserve">quaisquer informações acerca dos dados pessoais </w:t>
      </w:r>
      <w:r w:rsidRPr="005E3FFA">
        <w:rPr>
          <w:rFonts w:ascii="Arial" w:hAnsi="Arial" w:cs="Arial"/>
          <w:color w:val="24252A"/>
          <w:sz w:val="20"/>
          <w:szCs w:val="20"/>
        </w:rPr>
        <w:t xml:space="preserve">para </w:t>
      </w:r>
      <w:r w:rsidRPr="005E3FFA">
        <w:rPr>
          <w:rFonts w:ascii="Arial" w:hAnsi="Arial" w:cs="Arial"/>
          <w:sz w:val="20"/>
          <w:szCs w:val="20"/>
        </w:rPr>
        <w:t>cumprimento da LGPD, inclusive quanto a eventual descarte realizado.</w:t>
      </w:r>
    </w:p>
    <w:p w:rsidR="00673223" w:rsidRPr="005E3FFA" w:rsidRDefault="00673223" w:rsidP="00673223">
      <w:pPr>
        <w:jc w:val="both"/>
        <w:rPr>
          <w:rFonts w:ascii="Arial" w:hAnsi="Arial" w:cs="Arial"/>
          <w:color w:val="131318"/>
          <w:sz w:val="20"/>
          <w:szCs w:val="20"/>
        </w:rPr>
      </w:pPr>
      <w:r w:rsidRPr="005E3FFA">
        <w:rPr>
          <w:rFonts w:ascii="Arial" w:hAnsi="Arial" w:cs="Arial"/>
          <w:color w:val="131318"/>
          <w:sz w:val="20"/>
          <w:szCs w:val="20"/>
        </w:rPr>
        <w:t xml:space="preserve">12.9 0 Fornecedor deverá </w:t>
      </w:r>
      <w:proofErr w:type="gramStart"/>
      <w:r w:rsidRPr="005E3FFA">
        <w:rPr>
          <w:rFonts w:ascii="Arial" w:hAnsi="Arial" w:cs="Arial"/>
          <w:color w:val="131318"/>
          <w:sz w:val="20"/>
          <w:szCs w:val="20"/>
        </w:rPr>
        <w:t>implementar</w:t>
      </w:r>
      <w:proofErr w:type="gramEnd"/>
      <w:r w:rsidRPr="005E3FFA">
        <w:rPr>
          <w:rFonts w:ascii="Arial" w:hAnsi="Arial" w:cs="Arial"/>
          <w:color w:val="131318"/>
          <w:sz w:val="20"/>
          <w:szCs w:val="20"/>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673223" w:rsidRPr="005E3FFA" w:rsidRDefault="00673223" w:rsidP="00673223">
      <w:pPr>
        <w:pStyle w:val="NormalWeb"/>
        <w:jc w:val="both"/>
        <w:rPr>
          <w:rFonts w:ascii="Arial" w:hAnsi="Arial" w:cs="Arial"/>
          <w:sz w:val="20"/>
          <w:szCs w:val="20"/>
          <w:u w:val="single"/>
        </w:rPr>
      </w:pPr>
      <w:r w:rsidRPr="005E3FFA">
        <w:rPr>
          <w:rFonts w:ascii="Arial" w:hAnsi="Arial" w:cs="Arial"/>
          <w:b/>
          <w:bCs/>
          <w:sz w:val="20"/>
          <w:szCs w:val="20"/>
          <w:u w:val="single"/>
        </w:rPr>
        <w:t>CLÁUSULA DÉCIMA TERCEIRA - DA PUBLICAÇÃO</w:t>
      </w:r>
      <w:r w:rsidRPr="005E3FFA">
        <w:rPr>
          <w:rFonts w:ascii="Arial" w:hAnsi="Arial" w:cs="Arial"/>
          <w:sz w:val="20"/>
          <w:szCs w:val="20"/>
          <w:u w:val="single"/>
        </w:rPr>
        <w:t> </w:t>
      </w:r>
    </w:p>
    <w:p w:rsidR="00673223" w:rsidRPr="005E3FFA" w:rsidRDefault="00673223" w:rsidP="00673223">
      <w:pPr>
        <w:pStyle w:val="NormalWeb"/>
        <w:jc w:val="both"/>
        <w:rPr>
          <w:rFonts w:ascii="Arial" w:hAnsi="Arial" w:cs="Arial"/>
          <w:sz w:val="20"/>
          <w:szCs w:val="20"/>
        </w:rPr>
      </w:pPr>
      <w:r w:rsidRPr="005E3FFA">
        <w:rPr>
          <w:rFonts w:ascii="Arial" w:hAnsi="Arial" w:cs="Arial"/>
          <w:sz w:val="20"/>
          <w:szCs w:val="20"/>
        </w:rPr>
        <w:t xml:space="preserve">13.1 Para eficácia do presente instrumento, o </w:t>
      </w:r>
      <w:r w:rsidRPr="005E3FFA">
        <w:rPr>
          <w:rFonts w:ascii="Arial" w:hAnsi="Arial" w:cs="Arial"/>
          <w:b/>
          <w:sz w:val="20"/>
          <w:szCs w:val="20"/>
        </w:rPr>
        <w:t>CONTRATANTE</w:t>
      </w:r>
      <w:r w:rsidRPr="005E3FFA">
        <w:rPr>
          <w:rFonts w:ascii="Arial" w:hAnsi="Arial" w:cs="Arial"/>
          <w:sz w:val="20"/>
          <w:szCs w:val="20"/>
        </w:rPr>
        <w:t xml:space="preserve"> providenciará sua publicação em veículo de grande circulação, em forma de extrato, em conformidade com o disposto no art. 174 e 175 da Lei 14.133/2021. </w:t>
      </w:r>
    </w:p>
    <w:p w:rsidR="00673223" w:rsidRPr="005E3FFA" w:rsidRDefault="00673223" w:rsidP="00673223">
      <w:pPr>
        <w:pStyle w:val="NormalWeb"/>
        <w:jc w:val="both"/>
        <w:rPr>
          <w:rFonts w:ascii="Arial" w:hAnsi="Arial" w:cs="Arial"/>
          <w:sz w:val="20"/>
          <w:szCs w:val="20"/>
          <w:u w:val="single"/>
        </w:rPr>
      </w:pPr>
      <w:r w:rsidRPr="005E3FFA">
        <w:rPr>
          <w:rFonts w:ascii="Arial" w:hAnsi="Arial" w:cs="Arial"/>
          <w:b/>
          <w:bCs/>
          <w:sz w:val="20"/>
          <w:szCs w:val="20"/>
          <w:u w:val="single"/>
        </w:rPr>
        <w:t xml:space="preserve">CLÁUSULA DÉCIMA QUARTA – DOS DOCUMENTOS INTEGRANTES </w:t>
      </w:r>
    </w:p>
    <w:p w:rsidR="00673223" w:rsidRPr="005E3FFA" w:rsidRDefault="00673223" w:rsidP="00673223">
      <w:pPr>
        <w:spacing w:before="100" w:beforeAutospacing="1" w:after="100" w:afterAutospacing="1"/>
        <w:jc w:val="both"/>
        <w:rPr>
          <w:rFonts w:ascii="Arial" w:hAnsi="Arial" w:cs="Arial"/>
          <w:sz w:val="20"/>
          <w:szCs w:val="20"/>
        </w:rPr>
      </w:pPr>
      <w:r w:rsidRPr="005E3FFA">
        <w:rPr>
          <w:rFonts w:ascii="Arial" w:hAnsi="Arial" w:cs="Arial"/>
          <w:sz w:val="20"/>
          <w:szCs w:val="20"/>
        </w:rPr>
        <w:t xml:space="preserve">14.1 Independentemente de transcrição, farão parte integrante deste instrumento de Ata Registro de Preços o Edital de Licitação - Modalidade Pregão Eletrônico nº </w:t>
      </w:r>
      <w:r>
        <w:rPr>
          <w:rFonts w:ascii="Arial" w:hAnsi="Arial" w:cs="Arial"/>
          <w:sz w:val="20"/>
          <w:szCs w:val="20"/>
        </w:rPr>
        <w:t>022/2025</w:t>
      </w:r>
      <w:r w:rsidRPr="005E3FFA">
        <w:rPr>
          <w:rFonts w:ascii="Arial" w:hAnsi="Arial" w:cs="Arial"/>
          <w:sz w:val="20"/>
          <w:szCs w:val="20"/>
        </w:rPr>
        <w:t xml:space="preserve">, e a proposta final e adjudicada da </w:t>
      </w:r>
      <w:r w:rsidRPr="005E3FFA">
        <w:rPr>
          <w:rFonts w:ascii="Arial" w:hAnsi="Arial" w:cs="Arial"/>
          <w:b/>
          <w:bCs/>
          <w:sz w:val="20"/>
          <w:szCs w:val="20"/>
        </w:rPr>
        <w:t>CONTRATADA</w:t>
      </w:r>
      <w:r w:rsidRPr="005E3FFA">
        <w:rPr>
          <w:rFonts w:ascii="Arial" w:hAnsi="Arial" w:cs="Arial"/>
          <w:sz w:val="20"/>
          <w:szCs w:val="20"/>
        </w:rPr>
        <w:t>.</w:t>
      </w:r>
    </w:p>
    <w:p w:rsidR="00673223" w:rsidRPr="005E3FFA" w:rsidRDefault="00673223" w:rsidP="00673223">
      <w:pPr>
        <w:pStyle w:val="NormalWeb"/>
        <w:jc w:val="both"/>
        <w:rPr>
          <w:rFonts w:ascii="Arial" w:hAnsi="Arial" w:cs="Arial"/>
          <w:sz w:val="20"/>
          <w:szCs w:val="20"/>
          <w:u w:val="single"/>
        </w:rPr>
      </w:pPr>
      <w:r w:rsidRPr="005E3FFA">
        <w:rPr>
          <w:rFonts w:ascii="Arial" w:hAnsi="Arial" w:cs="Arial"/>
          <w:b/>
          <w:bCs/>
          <w:sz w:val="20"/>
          <w:szCs w:val="20"/>
          <w:u w:val="single"/>
        </w:rPr>
        <w:t>CLÁUSULA DÉCIMA QUINTA – DAS DISPOSIÇÕES FINAIS</w:t>
      </w:r>
    </w:p>
    <w:p w:rsidR="00673223" w:rsidRPr="005E3FFA" w:rsidRDefault="00673223" w:rsidP="00673223">
      <w:pPr>
        <w:pStyle w:val="NormalWeb"/>
        <w:jc w:val="both"/>
        <w:rPr>
          <w:rFonts w:ascii="Arial" w:hAnsi="Arial" w:cs="Arial"/>
          <w:sz w:val="20"/>
          <w:szCs w:val="20"/>
        </w:rPr>
      </w:pPr>
      <w:r w:rsidRPr="005E3FFA">
        <w:rPr>
          <w:rFonts w:ascii="Arial" w:hAnsi="Arial" w:cs="Arial"/>
          <w:sz w:val="20"/>
          <w:szCs w:val="20"/>
        </w:rPr>
        <w:t xml:space="preserve">15.1 A </w:t>
      </w:r>
      <w:r w:rsidRPr="005E3FFA">
        <w:rPr>
          <w:rFonts w:ascii="Arial" w:hAnsi="Arial" w:cs="Arial"/>
          <w:b/>
          <w:sz w:val="20"/>
          <w:szCs w:val="20"/>
        </w:rPr>
        <w:t>CONTRATADA</w:t>
      </w:r>
      <w:r w:rsidRPr="005E3FFA">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673223" w:rsidRPr="005E3FFA" w:rsidRDefault="00673223" w:rsidP="00673223">
      <w:pPr>
        <w:pStyle w:val="SemEspaamento"/>
        <w:jc w:val="both"/>
        <w:rPr>
          <w:rFonts w:ascii="Arial" w:hAnsi="Arial" w:cs="Arial"/>
          <w:b/>
          <w:sz w:val="20"/>
          <w:szCs w:val="20"/>
          <w:u w:val="single"/>
        </w:rPr>
      </w:pPr>
      <w:r w:rsidRPr="005E3FFA">
        <w:rPr>
          <w:rFonts w:ascii="Arial" w:hAnsi="Arial" w:cs="Arial"/>
          <w:b/>
          <w:sz w:val="20"/>
          <w:szCs w:val="20"/>
          <w:u w:val="single"/>
        </w:rPr>
        <w:t>CLÁUSULA DÉCIMA SEXTA – DO FORO </w:t>
      </w:r>
    </w:p>
    <w:p w:rsidR="00673223" w:rsidRPr="005E3FFA" w:rsidRDefault="00673223" w:rsidP="00673223">
      <w:pPr>
        <w:pStyle w:val="SemEspaamento"/>
        <w:jc w:val="both"/>
        <w:rPr>
          <w:rFonts w:ascii="Arial" w:hAnsi="Arial" w:cs="Arial"/>
          <w:b/>
          <w:sz w:val="20"/>
          <w:szCs w:val="20"/>
          <w:u w:val="single"/>
        </w:rPr>
      </w:pPr>
    </w:p>
    <w:p w:rsidR="00673223" w:rsidRPr="005E3FFA" w:rsidRDefault="00673223" w:rsidP="00673223">
      <w:pPr>
        <w:pStyle w:val="SemEspaamento"/>
        <w:jc w:val="both"/>
        <w:rPr>
          <w:rFonts w:ascii="Arial" w:hAnsi="Arial" w:cs="Arial"/>
          <w:sz w:val="20"/>
          <w:szCs w:val="20"/>
        </w:rPr>
      </w:pPr>
      <w:r w:rsidRPr="005E3FFA">
        <w:rPr>
          <w:rFonts w:ascii="Arial" w:hAnsi="Arial" w:cs="Arial"/>
          <w:sz w:val="20"/>
          <w:szCs w:val="20"/>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673223" w:rsidRPr="005E3FFA" w:rsidRDefault="00673223" w:rsidP="00673223">
      <w:pPr>
        <w:pStyle w:val="SemEspaamento"/>
        <w:jc w:val="both"/>
        <w:rPr>
          <w:rFonts w:ascii="Arial" w:hAnsi="Arial" w:cs="Arial"/>
          <w:sz w:val="20"/>
          <w:szCs w:val="20"/>
        </w:rPr>
      </w:pPr>
    </w:p>
    <w:p w:rsidR="00673223" w:rsidRPr="005E3FFA" w:rsidRDefault="00673223" w:rsidP="00673223">
      <w:pPr>
        <w:pStyle w:val="SemEspaamento"/>
        <w:jc w:val="both"/>
        <w:rPr>
          <w:rFonts w:ascii="Arial" w:hAnsi="Arial" w:cs="Arial"/>
          <w:sz w:val="20"/>
          <w:szCs w:val="20"/>
        </w:rPr>
      </w:pPr>
      <w:r w:rsidRPr="005E3FFA">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5E3FFA">
        <w:rPr>
          <w:rFonts w:ascii="Arial" w:hAnsi="Arial" w:cs="Arial"/>
          <w:b/>
          <w:bCs/>
          <w:sz w:val="20"/>
          <w:szCs w:val="20"/>
        </w:rPr>
        <w:t>CONTRATANTE</w:t>
      </w:r>
      <w:r w:rsidRPr="005E3FFA">
        <w:rPr>
          <w:rFonts w:ascii="Arial" w:hAnsi="Arial" w:cs="Arial"/>
          <w:sz w:val="20"/>
          <w:szCs w:val="20"/>
        </w:rPr>
        <w:t>, na forma da Lei 14.133/2021.</w:t>
      </w:r>
    </w:p>
    <w:p w:rsidR="00673223" w:rsidRPr="005E3FFA" w:rsidRDefault="00673223" w:rsidP="00673223">
      <w:pPr>
        <w:pStyle w:val="SemEspaamento"/>
        <w:jc w:val="both"/>
        <w:rPr>
          <w:rFonts w:ascii="Arial" w:hAnsi="Arial" w:cs="Arial"/>
          <w:sz w:val="20"/>
          <w:szCs w:val="20"/>
        </w:rPr>
      </w:pPr>
    </w:p>
    <w:p w:rsidR="00673223" w:rsidRPr="005E3FFA" w:rsidRDefault="00673223" w:rsidP="00673223">
      <w:pPr>
        <w:jc w:val="both"/>
        <w:rPr>
          <w:rFonts w:ascii="Arial" w:hAnsi="Arial" w:cs="Arial"/>
          <w:sz w:val="20"/>
          <w:szCs w:val="20"/>
        </w:rPr>
      </w:pPr>
      <w:r w:rsidRPr="005E3FFA">
        <w:rPr>
          <w:rFonts w:ascii="Arial" w:hAnsi="Arial" w:cs="Arial"/>
          <w:sz w:val="20"/>
          <w:szCs w:val="20"/>
        </w:rPr>
        <w:t xml:space="preserve">Ribeirão do Pinhal, XXX de </w:t>
      </w:r>
      <w:proofErr w:type="spellStart"/>
      <w:r w:rsidRPr="005E3FFA">
        <w:rPr>
          <w:rFonts w:ascii="Arial" w:hAnsi="Arial" w:cs="Arial"/>
          <w:sz w:val="20"/>
          <w:szCs w:val="20"/>
        </w:rPr>
        <w:t>xxxxxxx</w:t>
      </w:r>
      <w:proofErr w:type="spellEnd"/>
      <w:r w:rsidRPr="005E3FFA">
        <w:rPr>
          <w:rFonts w:ascii="Arial" w:hAnsi="Arial" w:cs="Arial"/>
          <w:sz w:val="20"/>
          <w:szCs w:val="20"/>
        </w:rPr>
        <w:t xml:space="preserve"> de 202</w:t>
      </w:r>
      <w:r>
        <w:rPr>
          <w:rFonts w:ascii="Arial" w:hAnsi="Arial" w:cs="Arial"/>
          <w:sz w:val="20"/>
          <w:szCs w:val="20"/>
        </w:rPr>
        <w:t>5</w:t>
      </w:r>
      <w:r w:rsidRPr="005E3FFA">
        <w:rPr>
          <w:rFonts w:ascii="Arial" w:hAnsi="Arial" w:cs="Arial"/>
          <w:sz w:val="20"/>
          <w:szCs w:val="20"/>
        </w:rPr>
        <w:t>.</w:t>
      </w:r>
    </w:p>
    <w:p w:rsidR="00673223" w:rsidRPr="00C318A4" w:rsidRDefault="00673223" w:rsidP="00673223">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673223" w:rsidRPr="002152BC" w:rsidTr="00673223">
        <w:tc>
          <w:tcPr>
            <w:tcW w:w="4685" w:type="dxa"/>
          </w:tcPr>
          <w:p w:rsidR="00673223" w:rsidRPr="002152BC" w:rsidRDefault="00673223" w:rsidP="00673223">
            <w:pPr>
              <w:pStyle w:val="SemEspaamento"/>
              <w:jc w:val="both"/>
              <w:rPr>
                <w:rFonts w:ascii="Arial" w:hAnsi="Arial" w:cs="Arial"/>
                <w:sz w:val="16"/>
                <w:szCs w:val="16"/>
              </w:rPr>
            </w:pPr>
            <w:r w:rsidRPr="002152BC">
              <w:rPr>
                <w:rFonts w:ascii="Arial" w:hAnsi="Arial" w:cs="Arial"/>
                <w:sz w:val="16"/>
                <w:szCs w:val="16"/>
              </w:rPr>
              <w:t>____________________________________</w:t>
            </w:r>
          </w:p>
          <w:p w:rsidR="00673223" w:rsidRPr="002152BC" w:rsidRDefault="00673223" w:rsidP="00673223">
            <w:pPr>
              <w:pStyle w:val="SemEspaamento"/>
              <w:rPr>
                <w:rFonts w:ascii="Arial" w:hAnsi="Arial" w:cs="Arial"/>
                <w:sz w:val="16"/>
                <w:szCs w:val="16"/>
              </w:rPr>
            </w:pPr>
            <w:r w:rsidRPr="002152BC">
              <w:rPr>
                <w:rFonts w:ascii="Arial" w:hAnsi="Arial" w:cs="Arial"/>
                <w:sz w:val="16"/>
                <w:szCs w:val="16"/>
              </w:rPr>
              <w:t>DARTAGNAN CALIXTO FRAIZ</w:t>
            </w:r>
          </w:p>
          <w:p w:rsidR="00673223" w:rsidRPr="002152BC" w:rsidRDefault="00673223" w:rsidP="00673223">
            <w:pPr>
              <w:pStyle w:val="SemEspaamento"/>
              <w:jc w:val="both"/>
              <w:rPr>
                <w:rFonts w:ascii="Arial" w:hAnsi="Arial" w:cs="Arial"/>
                <w:sz w:val="16"/>
                <w:szCs w:val="16"/>
              </w:rPr>
            </w:pPr>
            <w:r w:rsidRPr="002152BC">
              <w:rPr>
                <w:rFonts w:ascii="Arial" w:hAnsi="Arial" w:cs="Arial"/>
                <w:sz w:val="16"/>
                <w:szCs w:val="16"/>
              </w:rPr>
              <w:t>PREFEITO MUNICIPAL</w:t>
            </w:r>
          </w:p>
        </w:tc>
        <w:tc>
          <w:tcPr>
            <w:tcW w:w="4271" w:type="dxa"/>
          </w:tcPr>
          <w:p w:rsidR="00673223" w:rsidRPr="002152BC" w:rsidRDefault="00673223" w:rsidP="00673223">
            <w:pPr>
              <w:pStyle w:val="SemEspaamento"/>
              <w:jc w:val="both"/>
              <w:rPr>
                <w:rFonts w:ascii="Arial" w:hAnsi="Arial" w:cs="Arial"/>
                <w:sz w:val="16"/>
                <w:szCs w:val="16"/>
              </w:rPr>
            </w:pPr>
            <w:r w:rsidRPr="002152BC">
              <w:rPr>
                <w:rFonts w:ascii="Arial" w:hAnsi="Arial" w:cs="Arial"/>
                <w:sz w:val="16"/>
                <w:szCs w:val="16"/>
              </w:rPr>
              <w:t>_____________________________________</w:t>
            </w:r>
          </w:p>
          <w:p w:rsidR="00673223" w:rsidRPr="002152BC" w:rsidRDefault="00673223" w:rsidP="00673223">
            <w:pPr>
              <w:pStyle w:val="SemEspaamento"/>
              <w:rPr>
                <w:rFonts w:ascii="Arial" w:hAnsi="Arial" w:cs="Arial"/>
                <w:sz w:val="16"/>
                <w:szCs w:val="16"/>
              </w:rPr>
            </w:pPr>
            <w:r w:rsidRPr="002152BC">
              <w:rPr>
                <w:rFonts w:ascii="Arial" w:hAnsi="Arial" w:cs="Arial"/>
                <w:sz w:val="16"/>
                <w:szCs w:val="16"/>
              </w:rPr>
              <w:t xml:space="preserve"> </w:t>
            </w:r>
            <w:proofErr w:type="spellStart"/>
            <w:proofErr w:type="gramStart"/>
            <w:r>
              <w:rPr>
                <w:rFonts w:ascii="Arial" w:hAnsi="Arial" w:cs="Arial"/>
                <w:sz w:val="16"/>
                <w:szCs w:val="16"/>
              </w:rPr>
              <w:t>xxxxxxxxxxxxxxxxx</w:t>
            </w:r>
            <w:proofErr w:type="spellEnd"/>
            <w:proofErr w:type="gramEnd"/>
          </w:p>
          <w:p w:rsidR="00673223" w:rsidRPr="002152BC" w:rsidRDefault="00673223" w:rsidP="00673223">
            <w:pPr>
              <w:pStyle w:val="SemEspaamento"/>
              <w:spacing w:line="276" w:lineRule="auto"/>
              <w:jc w:val="both"/>
              <w:rPr>
                <w:rFonts w:ascii="Arial" w:hAnsi="Arial" w:cs="Arial"/>
                <w:sz w:val="16"/>
                <w:szCs w:val="16"/>
              </w:rPr>
            </w:pPr>
            <w:r w:rsidRPr="002152BC">
              <w:rPr>
                <w:rFonts w:ascii="Arial" w:hAnsi="Arial" w:cs="Arial"/>
                <w:sz w:val="16"/>
                <w:szCs w:val="16"/>
              </w:rPr>
              <w:t xml:space="preserve">CPF: </w:t>
            </w:r>
            <w:proofErr w:type="spellStart"/>
            <w:r>
              <w:rPr>
                <w:rFonts w:ascii="Arial" w:hAnsi="Arial" w:cs="Arial"/>
                <w:sz w:val="16"/>
                <w:szCs w:val="16"/>
              </w:rPr>
              <w:t>xxxxxxxx</w:t>
            </w:r>
            <w:proofErr w:type="spellEnd"/>
          </w:p>
          <w:p w:rsidR="00673223" w:rsidRPr="002152BC" w:rsidRDefault="00673223" w:rsidP="00673223">
            <w:pPr>
              <w:pStyle w:val="SemEspaamento"/>
              <w:jc w:val="both"/>
              <w:rPr>
                <w:rFonts w:ascii="Arial" w:hAnsi="Arial" w:cs="Arial"/>
                <w:sz w:val="16"/>
                <w:szCs w:val="16"/>
              </w:rPr>
            </w:pPr>
          </w:p>
        </w:tc>
      </w:tr>
    </w:tbl>
    <w:p w:rsidR="00673223" w:rsidRDefault="00673223" w:rsidP="00673223">
      <w:pPr>
        <w:pStyle w:val="SemEspaamento"/>
        <w:rPr>
          <w:rFonts w:ascii="Arial" w:hAnsi="Arial" w:cs="Arial"/>
          <w:b/>
          <w:i/>
          <w:sz w:val="16"/>
          <w:szCs w:val="16"/>
        </w:rPr>
      </w:pP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Pr>
          <w:rFonts w:ascii="Arial" w:hAnsi="Arial" w:cs="Arial"/>
          <w:b/>
          <w:i/>
          <w:sz w:val="16"/>
          <w:szCs w:val="16"/>
        </w:rPr>
        <w:tab/>
      </w:r>
    </w:p>
    <w:p w:rsidR="00673223" w:rsidRDefault="00673223" w:rsidP="00673223">
      <w:pPr>
        <w:pStyle w:val="SemEspaamento"/>
        <w:rPr>
          <w:rFonts w:ascii="Arial" w:hAnsi="Arial" w:cs="Arial"/>
          <w:b/>
          <w:i/>
          <w:sz w:val="16"/>
          <w:szCs w:val="16"/>
        </w:rPr>
      </w:pPr>
    </w:p>
    <w:p w:rsidR="00673223" w:rsidRPr="002152BC" w:rsidRDefault="00673223" w:rsidP="00673223">
      <w:pPr>
        <w:pStyle w:val="SemEspaamento"/>
        <w:rPr>
          <w:rFonts w:ascii="Arial" w:hAnsi="Arial" w:cs="Arial"/>
          <w:sz w:val="16"/>
          <w:szCs w:val="16"/>
        </w:rPr>
      </w:pPr>
    </w:p>
    <w:p w:rsidR="00673223" w:rsidRDefault="00673223" w:rsidP="00673223">
      <w:pPr>
        <w:spacing w:before="16"/>
        <w:ind w:left="1688" w:right="1688"/>
        <w:jc w:val="center"/>
        <w:rPr>
          <w:rFonts w:ascii="Arial" w:hAnsi="Arial" w:cs="Arial"/>
          <w:b/>
          <w:sz w:val="20"/>
          <w:szCs w:val="20"/>
          <w:u w:val="single"/>
        </w:rPr>
      </w:pPr>
    </w:p>
    <w:p w:rsidR="00673223" w:rsidRDefault="00673223" w:rsidP="00673223">
      <w:pPr>
        <w:spacing w:before="16"/>
        <w:ind w:left="1688" w:right="1688"/>
        <w:jc w:val="center"/>
        <w:rPr>
          <w:rFonts w:ascii="Arial" w:hAnsi="Arial" w:cs="Arial"/>
          <w:b/>
          <w:sz w:val="20"/>
          <w:szCs w:val="20"/>
          <w:u w:val="single"/>
        </w:rPr>
      </w:pPr>
    </w:p>
    <w:p w:rsidR="00673223" w:rsidRDefault="00673223" w:rsidP="00673223">
      <w:pPr>
        <w:spacing w:before="16"/>
        <w:ind w:left="1688" w:right="1688"/>
        <w:jc w:val="center"/>
        <w:rPr>
          <w:rFonts w:ascii="Arial" w:hAnsi="Arial" w:cs="Arial"/>
          <w:b/>
          <w:sz w:val="20"/>
          <w:szCs w:val="20"/>
          <w:u w:val="single"/>
        </w:rPr>
      </w:pPr>
    </w:p>
    <w:p w:rsidR="00673223" w:rsidRPr="00334069" w:rsidRDefault="00673223" w:rsidP="00673223">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lastRenderedPageBreak/>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673223" w:rsidRPr="00334069" w:rsidRDefault="00673223" w:rsidP="00673223">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673223" w:rsidRPr="00334069" w:rsidRDefault="00673223" w:rsidP="00673223">
      <w:pPr>
        <w:pStyle w:val="SemEspaamento"/>
        <w:jc w:val="both"/>
        <w:rPr>
          <w:rFonts w:ascii="Arial" w:hAnsi="Arial" w:cs="Arial"/>
          <w:b/>
          <w:sz w:val="20"/>
          <w:szCs w:val="20"/>
        </w:rPr>
      </w:pPr>
    </w:p>
    <w:p w:rsidR="00673223" w:rsidRPr="00334069" w:rsidRDefault="00673223" w:rsidP="00673223">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673223" w:rsidRPr="00334069" w:rsidRDefault="00673223" w:rsidP="00673223">
      <w:pPr>
        <w:pStyle w:val="SemEspaamento"/>
        <w:jc w:val="both"/>
        <w:rPr>
          <w:rFonts w:ascii="Arial" w:hAnsi="Arial" w:cs="Arial"/>
          <w:b/>
          <w:sz w:val="20"/>
          <w:szCs w:val="20"/>
        </w:rPr>
      </w:pP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673223" w:rsidRPr="00334069" w:rsidRDefault="00673223" w:rsidP="00673223">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Requisitos de Habilitação, (ANEXO 0</w:t>
      </w:r>
      <w:r>
        <w:rPr>
          <w:rFonts w:ascii="Arial" w:hAnsi="Arial" w:cs="Arial"/>
          <w:sz w:val="20"/>
          <w:szCs w:val="20"/>
        </w:rPr>
        <w:t>4</w:t>
      </w:r>
      <w:r w:rsidRPr="00334069">
        <w:rPr>
          <w:rFonts w:ascii="Arial" w:hAnsi="Arial" w:cs="Arial"/>
          <w:sz w:val="20"/>
          <w:szCs w:val="20"/>
        </w:rPr>
        <w:t xml:space="preserve">).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673223" w:rsidRDefault="00673223" w:rsidP="00673223">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673223" w:rsidRPr="00334069" w:rsidRDefault="00673223" w:rsidP="00673223">
      <w:pPr>
        <w:pStyle w:val="SemEspaamento"/>
        <w:jc w:val="both"/>
        <w:rPr>
          <w:rFonts w:ascii="Arial" w:hAnsi="Arial" w:cs="Arial"/>
          <w:b/>
          <w:sz w:val="20"/>
          <w:szCs w:val="20"/>
        </w:rPr>
      </w:pPr>
    </w:p>
    <w:p w:rsidR="00673223" w:rsidRPr="00334069" w:rsidRDefault="00673223" w:rsidP="00673223">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673223" w:rsidRDefault="00673223" w:rsidP="00673223">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673223"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b/>
          <w:sz w:val="20"/>
          <w:szCs w:val="20"/>
        </w:rPr>
      </w:pPr>
      <w:r>
        <w:rPr>
          <w:rFonts w:ascii="Arial" w:hAnsi="Arial" w:cs="Arial"/>
          <w:b/>
          <w:sz w:val="20"/>
          <w:szCs w:val="20"/>
        </w:rPr>
        <w:t>4</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673223" w:rsidRPr="00334069" w:rsidRDefault="00673223" w:rsidP="00673223">
      <w:pPr>
        <w:pStyle w:val="SemEspaamento"/>
        <w:jc w:val="both"/>
        <w:rPr>
          <w:rFonts w:ascii="Arial" w:hAnsi="Arial" w:cs="Arial"/>
          <w:b/>
          <w:sz w:val="20"/>
          <w:szCs w:val="20"/>
        </w:rPr>
      </w:pPr>
    </w:p>
    <w:p w:rsidR="00673223" w:rsidRDefault="00673223" w:rsidP="00673223">
      <w:pPr>
        <w:pStyle w:val="SemEspaamento"/>
        <w:numPr>
          <w:ilvl w:val="0"/>
          <w:numId w:val="1"/>
        </w:numPr>
        <w:ind w:left="720" w:hanging="578"/>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673223" w:rsidRDefault="00673223" w:rsidP="00673223">
      <w:pPr>
        <w:pStyle w:val="SemEspaamento"/>
        <w:numPr>
          <w:ilvl w:val="0"/>
          <w:numId w:val="1"/>
        </w:numPr>
        <w:rPr>
          <w:rFonts w:ascii="Arial" w:hAnsi="Arial" w:cs="Arial"/>
          <w:sz w:val="20"/>
          <w:szCs w:val="20"/>
        </w:rPr>
      </w:pPr>
      <w:r w:rsidRPr="004A16B4">
        <w:rPr>
          <w:rFonts w:ascii="Arial" w:hAnsi="Arial" w:cs="Arial"/>
          <w:sz w:val="20"/>
          <w:szCs w:val="20"/>
        </w:rPr>
        <w:t>A empresa proponente terá que elaborar uma relação do(s) profissional</w:t>
      </w:r>
      <w:r>
        <w:rPr>
          <w:rFonts w:ascii="Arial" w:hAnsi="Arial" w:cs="Arial"/>
          <w:sz w:val="20"/>
          <w:szCs w:val="20"/>
        </w:rPr>
        <w:t xml:space="preserve"> </w:t>
      </w:r>
      <w:r w:rsidRPr="004A16B4">
        <w:rPr>
          <w:rFonts w:ascii="Arial" w:hAnsi="Arial" w:cs="Arial"/>
          <w:sz w:val="20"/>
          <w:szCs w:val="20"/>
        </w:rPr>
        <w:t>(</w:t>
      </w:r>
      <w:proofErr w:type="spellStart"/>
      <w:r w:rsidRPr="004A16B4">
        <w:rPr>
          <w:rFonts w:ascii="Arial" w:hAnsi="Arial" w:cs="Arial"/>
          <w:sz w:val="20"/>
          <w:szCs w:val="20"/>
        </w:rPr>
        <w:t>is</w:t>
      </w:r>
      <w:proofErr w:type="spellEnd"/>
      <w:r w:rsidRPr="004A16B4">
        <w:rPr>
          <w:rFonts w:ascii="Arial" w:hAnsi="Arial" w:cs="Arial"/>
          <w:sz w:val="20"/>
          <w:szCs w:val="20"/>
        </w:rPr>
        <w:t xml:space="preserve">) </w:t>
      </w:r>
      <w:r w:rsidRPr="00F614A5">
        <w:rPr>
          <w:rFonts w:ascii="Arial" w:hAnsi="Arial" w:cs="Arial"/>
          <w:sz w:val="20"/>
          <w:szCs w:val="20"/>
        </w:rPr>
        <w:t>(</w:t>
      </w:r>
      <w:r w:rsidRPr="00F614A5">
        <w:rPr>
          <w:rFonts w:ascii="Arial" w:hAnsi="Arial" w:cs="Arial"/>
          <w:b/>
          <w:sz w:val="20"/>
          <w:szCs w:val="20"/>
        </w:rPr>
        <w:t>ANEXO 05.1</w:t>
      </w:r>
      <w:r w:rsidRPr="00F614A5">
        <w:rPr>
          <w:rFonts w:ascii="Arial" w:hAnsi="Arial" w:cs="Arial"/>
          <w:sz w:val="20"/>
          <w:szCs w:val="20"/>
        </w:rPr>
        <w:t>)</w:t>
      </w:r>
      <w:r w:rsidRPr="004A16B4">
        <w:rPr>
          <w:rFonts w:ascii="Arial" w:hAnsi="Arial" w:cs="Arial"/>
          <w:sz w:val="20"/>
          <w:szCs w:val="20"/>
        </w:rPr>
        <w:t xml:space="preserve"> que disponibilizará para execução dos serviços licitados no item de seu interesse, devendo constar: </w:t>
      </w:r>
    </w:p>
    <w:p w:rsidR="00673223" w:rsidRDefault="00673223" w:rsidP="00BB7F11">
      <w:pPr>
        <w:pStyle w:val="SemEspaamento"/>
        <w:numPr>
          <w:ilvl w:val="0"/>
          <w:numId w:val="30"/>
        </w:numPr>
        <w:rPr>
          <w:rFonts w:ascii="Arial" w:hAnsi="Arial" w:cs="Arial"/>
          <w:sz w:val="20"/>
          <w:szCs w:val="20"/>
        </w:rPr>
      </w:pPr>
      <w:r w:rsidRPr="004A16B4">
        <w:rPr>
          <w:rFonts w:ascii="Arial" w:hAnsi="Arial" w:cs="Arial"/>
          <w:sz w:val="20"/>
          <w:szCs w:val="20"/>
        </w:rPr>
        <w:lastRenderedPageBreak/>
        <w:t>Cópia do documento de Identificação do Profissional contendo RG e CPF;</w:t>
      </w:r>
    </w:p>
    <w:p w:rsidR="00BB7F11" w:rsidRPr="004A16B4" w:rsidRDefault="00BB7F11" w:rsidP="00BB7F11">
      <w:pPr>
        <w:pStyle w:val="SemEspaamento"/>
        <w:numPr>
          <w:ilvl w:val="0"/>
          <w:numId w:val="30"/>
        </w:numPr>
        <w:rPr>
          <w:rFonts w:ascii="Arial" w:hAnsi="Arial" w:cs="Arial"/>
          <w:sz w:val="20"/>
          <w:szCs w:val="20"/>
        </w:rPr>
      </w:pPr>
      <w:proofErr w:type="gramStart"/>
      <w:r>
        <w:rPr>
          <w:rFonts w:ascii="Arial" w:hAnsi="Arial" w:cs="Arial"/>
          <w:sz w:val="20"/>
          <w:szCs w:val="20"/>
        </w:rPr>
        <w:t>Cópia de certificado(s) relacionados aos temas das conferências</w:t>
      </w:r>
      <w:proofErr w:type="gramEnd"/>
      <w:r>
        <w:rPr>
          <w:rFonts w:ascii="Arial" w:hAnsi="Arial" w:cs="Arial"/>
          <w:sz w:val="20"/>
          <w:szCs w:val="20"/>
        </w:rPr>
        <w:t>.</w:t>
      </w:r>
    </w:p>
    <w:p w:rsidR="00673223" w:rsidRPr="004A16B4" w:rsidRDefault="00673223" w:rsidP="00673223">
      <w:pPr>
        <w:pStyle w:val="SemEspaamento"/>
        <w:ind w:left="720"/>
        <w:rPr>
          <w:rFonts w:ascii="Arial" w:hAnsi="Arial" w:cs="Arial"/>
          <w:sz w:val="20"/>
          <w:szCs w:val="20"/>
        </w:rPr>
      </w:pPr>
    </w:p>
    <w:p w:rsidR="00673223" w:rsidRDefault="00673223" w:rsidP="00673223">
      <w:pPr>
        <w:pStyle w:val="SemEspaamento"/>
        <w:ind w:left="720"/>
        <w:jc w:val="both"/>
        <w:rPr>
          <w:rFonts w:ascii="Arial" w:hAnsi="Arial" w:cs="Arial"/>
          <w:sz w:val="20"/>
          <w:szCs w:val="20"/>
        </w:rPr>
      </w:pPr>
    </w:p>
    <w:p w:rsidR="00673223" w:rsidRPr="00334069" w:rsidRDefault="00673223" w:rsidP="00673223">
      <w:pPr>
        <w:pStyle w:val="SemEspaamento"/>
        <w:jc w:val="both"/>
        <w:rPr>
          <w:rFonts w:ascii="Arial" w:hAnsi="Arial" w:cs="Arial"/>
          <w:b/>
          <w:sz w:val="20"/>
          <w:szCs w:val="20"/>
        </w:rPr>
      </w:pPr>
      <w:r>
        <w:rPr>
          <w:rFonts w:ascii="Arial" w:hAnsi="Arial" w:cs="Arial"/>
          <w:b/>
          <w:sz w:val="20"/>
          <w:szCs w:val="20"/>
        </w:rPr>
        <w:t>5</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673223" w:rsidRPr="00334069" w:rsidRDefault="00673223" w:rsidP="00673223">
      <w:pPr>
        <w:pStyle w:val="SemEspaamento"/>
        <w:jc w:val="both"/>
        <w:rPr>
          <w:rFonts w:ascii="Arial" w:hAnsi="Arial" w:cs="Arial"/>
          <w:b/>
          <w:sz w:val="20"/>
          <w:szCs w:val="20"/>
        </w:rPr>
      </w:pPr>
    </w:p>
    <w:p w:rsidR="00673223" w:rsidRPr="00334069" w:rsidRDefault="00673223" w:rsidP="00673223">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673223" w:rsidRPr="00334069" w:rsidRDefault="00673223" w:rsidP="00673223">
      <w:pPr>
        <w:spacing w:before="16"/>
        <w:ind w:left="1256" w:right="1258"/>
        <w:jc w:val="both"/>
        <w:rPr>
          <w:rFonts w:ascii="Arial" w:hAnsi="Arial" w:cs="Arial"/>
          <w:b/>
          <w:sz w:val="20"/>
          <w:szCs w:val="20"/>
          <w:u w:val="single"/>
        </w:rPr>
      </w:pPr>
    </w:p>
    <w:p w:rsidR="00673223" w:rsidRPr="00334069" w:rsidRDefault="00673223" w:rsidP="00673223">
      <w:pPr>
        <w:spacing w:before="16"/>
        <w:ind w:left="1256" w:right="1258"/>
        <w:jc w:val="center"/>
        <w:rPr>
          <w:rFonts w:ascii="Arial" w:hAnsi="Arial" w:cs="Arial"/>
          <w:b/>
          <w:sz w:val="20"/>
          <w:szCs w:val="20"/>
          <w:u w:val="single"/>
        </w:rPr>
      </w:pPr>
    </w:p>
    <w:p w:rsidR="00673223" w:rsidRPr="00334069" w:rsidRDefault="00673223" w:rsidP="00673223">
      <w:pPr>
        <w:spacing w:before="16"/>
        <w:ind w:left="1256" w:right="1258"/>
        <w:jc w:val="center"/>
        <w:rPr>
          <w:rFonts w:ascii="Arial" w:hAnsi="Arial" w:cs="Arial"/>
          <w:b/>
          <w:sz w:val="20"/>
          <w:szCs w:val="20"/>
          <w:u w:val="single"/>
        </w:rPr>
      </w:pPr>
    </w:p>
    <w:p w:rsidR="00673223" w:rsidRPr="00334069" w:rsidRDefault="00673223" w:rsidP="00673223">
      <w:pPr>
        <w:spacing w:before="16"/>
        <w:ind w:left="1256" w:right="1258"/>
        <w:jc w:val="center"/>
        <w:rPr>
          <w:rFonts w:ascii="Arial" w:hAnsi="Arial" w:cs="Arial"/>
          <w:b/>
          <w:sz w:val="20"/>
          <w:szCs w:val="20"/>
          <w:u w:val="single"/>
        </w:rPr>
      </w:pPr>
    </w:p>
    <w:p w:rsidR="00673223" w:rsidRPr="00334069" w:rsidRDefault="00673223" w:rsidP="00673223">
      <w:pPr>
        <w:spacing w:before="16"/>
        <w:ind w:left="1256" w:right="1258"/>
        <w:jc w:val="center"/>
        <w:rPr>
          <w:rFonts w:ascii="Arial" w:hAnsi="Arial" w:cs="Arial"/>
          <w:b/>
          <w:sz w:val="20"/>
          <w:szCs w:val="20"/>
          <w:u w:val="single"/>
        </w:rPr>
      </w:pPr>
    </w:p>
    <w:p w:rsidR="00673223" w:rsidRDefault="00673223" w:rsidP="00673223">
      <w:pPr>
        <w:spacing w:before="16"/>
        <w:ind w:left="1256" w:right="1258"/>
        <w:jc w:val="center"/>
        <w:rPr>
          <w:rFonts w:ascii="Arial" w:hAnsi="Arial" w:cs="Arial"/>
          <w:b/>
          <w:sz w:val="20"/>
          <w:szCs w:val="20"/>
          <w:u w:val="single"/>
        </w:rPr>
      </w:pPr>
    </w:p>
    <w:p w:rsidR="00673223" w:rsidRDefault="00673223" w:rsidP="00673223">
      <w:pPr>
        <w:spacing w:before="16"/>
        <w:ind w:left="1256" w:right="1258"/>
        <w:jc w:val="center"/>
        <w:rPr>
          <w:rFonts w:ascii="Arial" w:hAnsi="Arial" w:cs="Arial"/>
          <w:b/>
          <w:sz w:val="20"/>
          <w:szCs w:val="20"/>
          <w:u w:val="single"/>
        </w:rPr>
      </w:pPr>
    </w:p>
    <w:p w:rsidR="00673223" w:rsidRDefault="00673223" w:rsidP="00673223">
      <w:pPr>
        <w:spacing w:before="16"/>
        <w:ind w:left="1256" w:right="1258"/>
        <w:jc w:val="center"/>
        <w:rPr>
          <w:rFonts w:ascii="Arial" w:hAnsi="Arial" w:cs="Arial"/>
          <w:b/>
          <w:sz w:val="20"/>
          <w:szCs w:val="20"/>
          <w:u w:val="single"/>
        </w:rPr>
      </w:pPr>
    </w:p>
    <w:p w:rsidR="00673223" w:rsidRDefault="00673223" w:rsidP="00673223">
      <w:pPr>
        <w:spacing w:before="16"/>
        <w:ind w:left="1256" w:right="1258"/>
        <w:jc w:val="center"/>
        <w:rPr>
          <w:rFonts w:ascii="Arial" w:hAnsi="Arial" w:cs="Arial"/>
          <w:b/>
          <w:sz w:val="20"/>
          <w:szCs w:val="20"/>
          <w:u w:val="single"/>
        </w:rPr>
      </w:pPr>
    </w:p>
    <w:p w:rsidR="00673223" w:rsidRDefault="00673223" w:rsidP="00673223">
      <w:pPr>
        <w:spacing w:before="16"/>
        <w:ind w:left="1256" w:right="1258"/>
        <w:jc w:val="center"/>
        <w:rPr>
          <w:rFonts w:ascii="Arial" w:hAnsi="Arial" w:cs="Arial"/>
          <w:b/>
          <w:sz w:val="20"/>
          <w:szCs w:val="20"/>
          <w:u w:val="single"/>
        </w:rPr>
      </w:pPr>
    </w:p>
    <w:p w:rsidR="00673223" w:rsidRDefault="00673223" w:rsidP="00673223">
      <w:pPr>
        <w:spacing w:before="16"/>
        <w:ind w:left="1256" w:right="1258"/>
        <w:jc w:val="center"/>
        <w:rPr>
          <w:rFonts w:ascii="Arial" w:hAnsi="Arial" w:cs="Arial"/>
          <w:b/>
          <w:sz w:val="20"/>
          <w:szCs w:val="20"/>
          <w:u w:val="single"/>
        </w:rPr>
      </w:pPr>
    </w:p>
    <w:p w:rsidR="00673223" w:rsidRDefault="00673223" w:rsidP="00673223">
      <w:pPr>
        <w:spacing w:before="16"/>
        <w:ind w:left="1256" w:right="1258"/>
        <w:jc w:val="center"/>
        <w:rPr>
          <w:rFonts w:ascii="Arial" w:hAnsi="Arial" w:cs="Arial"/>
          <w:b/>
          <w:sz w:val="20"/>
          <w:szCs w:val="20"/>
          <w:u w:val="single"/>
        </w:rPr>
      </w:pPr>
    </w:p>
    <w:p w:rsidR="00673223" w:rsidRDefault="00673223" w:rsidP="00673223">
      <w:pPr>
        <w:spacing w:before="16"/>
        <w:ind w:left="1256" w:right="1258"/>
        <w:jc w:val="center"/>
        <w:rPr>
          <w:rFonts w:ascii="Arial" w:hAnsi="Arial" w:cs="Arial"/>
          <w:b/>
          <w:sz w:val="20"/>
          <w:szCs w:val="20"/>
          <w:u w:val="single"/>
        </w:rPr>
      </w:pPr>
    </w:p>
    <w:p w:rsidR="00673223" w:rsidRDefault="00673223" w:rsidP="00673223">
      <w:pPr>
        <w:spacing w:before="16"/>
        <w:ind w:left="1256" w:right="1258"/>
        <w:jc w:val="center"/>
        <w:rPr>
          <w:rFonts w:ascii="Arial" w:hAnsi="Arial" w:cs="Arial"/>
          <w:b/>
          <w:sz w:val="20"/>
          <w:szCs w:val="20"/>
          <w:u w:val="single"/>
        </w:rPr>
      </w:pPr>
    </w:p>
    <w:p w:rsidR="00673223" w:rsidRDefault="00673223" w:rsidP="00673223">
      <w:pPr>
        <w:spacing w:before="16"/>
        <w:ind w:left="1256" w:right="1258"/>
        <w:jc w:val="center"/>
        <w:rPr>
          <w:rFonts w:ascii="Arial" w:hAnsi="Arial" w:cs="Arial"/>
          <w:b/>
          <w:sz w:val="20"/>
          <w:szCs w:val="20"/>
          <w:u w:val="single"/>
        </w:rPr>
      </w:pPr>
    </w:p>
    <w:p w:rsidR="00673223" w:rsidRDefault="00673223" w:rsidP="00673223">
      <w:pPr>
        <w:spacing w:before="16"/>
        <w:ind w:left="1256" w:right="1258"/>
        <w:jc w:val="center"/>
        <w:rPr>
          <w:rFonts w:ascii="Arial" w:hAnsi="Arial" w:cs="Arial"/>
          <w:b/>
          <w:sz w:val="20"/>
          <w:szCs w:val="20"/>
          <w:u w:val="single"/>
        </w:rPr>
      </w:pPr>
    </w:p>
    <w:p w:rsidR="00673223" w:rsidRDefault="00673223" w:rsidP="00673223">
      <w:pPr>
        <w:spacing w:before="16"/>
        <w:ind w:left="1256" w:right="1258"/>
        <w:jc w:val="center"/>
        <w:rPr>
          <w:rFonts w:ascii="Arial" w:hAnsi="Arial" w:cs="Arial"/>
          <w:b/>
          <w:sz w:val="20"/>
          <w:szCs w:val="20"/>
          <w:u w:val="single"/>
        </w:rPr>
      </w:pPr>
    </w:p>
    <w:p w:rsidR="00673223" w:rsidRDefault="00673223" w:rsidP="00673223">
      <w:pPr>
        <w:spacing w:before="16"/>
        <w:ind w:left="1256" w:right="1258"/>
        <w:jc w:val="center"/>
        <w:rPr>
          <w:rFonts w:ascii="Arial" w:hAnsi="Arial" w:cs="Arial"/>
          <w:b/>
          <w:sz w:val="20"/>
          <w:szCs w:val="20"/>
          <w:u w:val="single"/>
        </w:rPr>
      </w:pPr>
    </w:p>
    <w:p w:rsidR="00673223" w:rsidRDefault="00673223" w:rsidP="00673223">
      <w:pPr>
        <w:spacing w:before="16"/>
        <w:ind w:left="1256" w:right="1258"/>
        <w:jc w:val="center"/>
        <w:rPr>
          <w:rFonts w:ascii="Arial" w:hAnsi="Arial" w:cs="Arial"/>
          <w:b/>
          <w:sz w:val="20"/>
          <w:szCs w:val="20"/>
          <w:u w:val="single"/>
        </w:rPr>
      </w:pPr>
    </w:p>
    <w:p w:rsidR="00673223" w:rsidRDefault="00673223" w:rsidP="00673223">
      <w:pPr>
        <w:spacing w:before="16"/>
        <w:ind w:left="1256" w:right="1258"/>
        <w:jc w:val="center"/>
        <w:rPr>
          <w:rFonts w:ascii="Arial" w:hAnsi="Arial" w:cs="Arial"/>
          <w:b/>
          <w:sz w:val="20"/>
          <w:szCs w:val="20"/>
          <w:u w:val="single"/>
        </w:rPr>
      </w:pPr>
    </w:p>
    <w:p w:rsidR="00673223" w:rsidRDefault="00673223" w:rsidP="00673223">
      <w:pPr>
        <w:spacing w:before="16"/>
        <w:ind w:left="1256" w:right="1258"/>
        <w:jc w:val="center"/>
        <w:rPr>
          <w:rFonts w:ascii="Arial" w:hAnsi="Arial" w:cs="Arial"/>
          <w:b/>
          <w:sz w:val="20"/>
          <w:szCs w:val="20"/>
          <w:u w:val="single"/>
        </w:rPr>
      </w:pPr>
    </w:p>
    <w:p w:rsidR="00673223" w:rsidRDefault="00673223" w:rsidP="00673223">
      <w:pPr>
        <w:spacing w:before="16"/>
        <w:ind w:left="1256" w:right="1258"/>
        <w:jc w:val="center"/>
        <w:rPr>
          <w:rFonts w:ascii="Arial" w:hAnsi="Arial" w:cs="Arial"/>
          <w:b/>
          <w:sz w:val="20"/>
          <w:szCs w:val="20"/>
          <w:u w:val="single"/>
        </w:rPr>
      </w:pPr>
    </w:p>
    <w:p w:rsidR="00BB7F11" w:rsidRDefault="00BB7F11" w:rsidP="00673223">
      <w:pPr>
        <w:spacing w:before="16"/>
        <w:ind w:left="1256" w:right="1258"/>
        <w:jc w:val="center"/>
        <w:rPr>
          <w:rFonts w:ascii="Arial" w:hAnsi="Arial" w:cs="Arial"/>
          <w:b/>
          <w:sz w:val="20"/>
          <w:szCs w:val="20"/>
          <w:u w:val="single"/>
        </w:rPr>
      </w:pPr>
    </w:p>
    <w:p w:rsidR="00BB7F11" w:rsidRDefault="00BB7F11" w:rsidP="00673223">
      <w:pPr>
        <w:spacing w:before="16"/>
        <w:ind w:left="1256" w:right="1258"/>
        <w:jc w:val="center"/>
        <w:rPr>
          <w:rFonts w:ascii="Arial" w:hAnsi="Arial" w:cs="Arial"/>
          <w:b/>
          <w:sz w:val="20"/>
          <w:szCs w:val="20"/>
          <w:u w:val="single"/>
        </w:rPr>
      </w:pPr>
    </w:p>
    <w:p w:rsidR="00673223" w:rsidRPr="00334069" w:rsidRDefault="00673223" w:rsidP="00673223">
      <w:pPr>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5"/>
          <w:sz w:val="20"/>
          <w:szCs w:val="20"/>
          <w:u w:val="single"/>
        </w:rPr>
        <w:t xml:space="preserve"> </w:t>
      </w:r>
      <w:r w:rsidRPr="00334069">
        <w:rPr>
          <w:rFonts w:ascii="Arial" w:hAnsi="Arial" w:cs="Arial"/>
          <w:b/>
          <w:sz w:val="20"/>
          <w:szCs w:val="20"/>
          <w:u w:val="single"/>
        </w:rPr>
        <w:t>04</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3"/>
          <w:sz w:val="20"/>
          <w:szCs w:val="20"/>
          <w:u w:val="single"/>
        </w:rPr>
        <w:t xml:space="preserve"> </w:t>
      </w:r>
      <w:r w:rsidRPr="00334069">
        <w:rPr>
          <w:rFonts w:ascii="Arial" w:hAnsi="Arial" w:cs="Arial"/>
          <w:b/>
          <w:sz w:val="20"/>
          <w:szCs w:val="20"/>
          <w:u w:val="single"/>
        </w:rPr>
        <w:t>DECLARAÇÃO UNIFICADA</w:t>
      </w:r>
    </w:p>
    <w:p w:rsidR="00673223" w:rsidRPr="004A4D8F" w:rsidRDefault="00673223" w:rsidP="00673223">
      <w:pPr>
        <w:pStyle w:val="SemEspaamento"/>
        <w:jc w:val="both"/>
        <w:rPr>
          <w:rFonts w:ascii="Arial" w:hAnsi="Arial" w:cs="Arial"/>
          <w:b/>
          <w:sz w:val="18"/>
          <w:szCs w:val="18"/>
        </w:rPr>
      </w:pPr>
      <w:r w:rsidRPr="004A4D8F">
        <w:rPr>
          <w:rFonts w:ascii="Arial" w:hAnsi="Arial" w:cs="Arial"/>
          <w:b/>
          <w:sz w:val="18"/>
          <w:szCs w:val="18"/>
        </w:rPr>
        <w:t xml:space="preserve">Ao Pregoeiro e Equipe de Apoio </w:t>
      </w:r>
    </w:p>
    <w:p w:rsidR="00673223" w:rsidRPr="004A4D8F" w:rsidRDefault="00673223" w:rsidP="00673223">
      <w:pPr>
        <w:pStyle w:val="SemEspaamento"/>
        <w:jc w:val="both"/>
        <w:rPr>
          <w:rFonts w:ascii="Arial" w:hAnsi="Arial" w:cs="Arial"/>
          <w:b/>
          <w:sz w:val="18"/>
          <w:szCs w:val="18"/>
        </w:rPr>
      </w:pPr>
      <w:r w:rsidRPr="004A4D8F">
        <w:rPr>
          <w:rFonts w:ascii="Arial" w:hAnsi="Arial" w:cs="Arial"/>
          <w:b/>
          <w:sz w:val="18"/>
          <w:szCs w:val="18"/>
        </w:rPr>
        <w:t xml:space="preserve">Município de Ribeirão do Pinhal, Estado do Paraná. </w:t>
      </w:r>
    </w:p>
    <w:p w:rsidR="00673223" w:rsidRPr="004A4D8F" w:rsidRDefault="00673223" w:rsidP="00673223">
      <w:pPr>
        <w:pStyle w:val="SemEspaamento"/>
        <w:jc w:val="both"/>
        <w:rPr>
          <w:rFonts w:ascii="Arial" w:hAnsi="Arial" w:cs="Arial"/>
          <w:b/>
          <w:sz w:val="18"/>
          <w:szCs w:val="18"/>
        </w:rPr>
      </w:pPr>
      <w:r w:rsidRPr="004A4D8F">
        <w:rPr>
          <w:rFonts w:ascii="Arial" w:hAnsi="Arial" w:cs="Arial"/>
          <w:b/>
          <w:sz w:val="18"/>
          <w:szCs w:val="18"/>
        </w:rPr>
        <w:t xml:space="preserve">Ref.: PREGÃO ELETRÔNICO nº </w:t>
      </w:r>
      <w:r>
        <w:rPr>
          <w:rFonts w:ascii="Arial" w:hAnsi="Arial" w:cs="Arial"/>
          <w:b/>
          <w:sz w:val="18"/>
          <w:szCs w:val="18"/>
        </w:rPr>
        <w:t>023/2025</w:t>
      </w:r>
    </w:p>
    <w:p w:rsidR="00673223" w:rsidRPr="004A4D8F" w:rsidRDefault="00673223" w:rsidP="00673223">
      <w:pPr>
        <w:pStyle w:val="SemEspaamento"/>
        <w:jc w:val="both"/>
        <w:rPr>
          <w:rFonts w:ascii="Arial" w:hAnsi="Arial" w:cs="Arial"/>
          <w:sz w:val="18"/>
          <w:szCs w:val="18"/>
        </w:rPr>
      </w:pPr>
    </w:p>
    <w:p w:rsidR="00673223" w:rsidRPr="004A4D8F" w:rsidRDefault="00673223" w:rsidP="00673223">
      <w:pPr>
        <w:pStyle w:val="SemEspaamento"/>
        <w:jc w:val="both"/>
        <w:rPr>
          <w:rFonts w:ascii="Arial" w:hAnsi="Arial" w:cs="Arial"/>
          <w:sz w:val="18"/>
          <w:szCs w:val="18"/>
        </w:rPr>
      </w:pPr>
    </w:p>
    <w:p w:rsidR="00673223" w:rsidRPr="00673223" w:rsidRDefault="00673223" w:rsidP="00673223">
      <w:pPr>
        <w:pStyle w:val="SemEspaamento"/>
        <w:jc w:val="both"/>
        <w:rPr>
          <w:rFonts w:ascii="Arial" w:hAnsi="Arial" w:cs="Arial"/>
          <w:sz w:val="18"/>
          <w:szCs w:val="18"/>
        </w:rPr>
      </w:pPr>
      <w:r w:rsidRPr="00673223">
        <w:rPr>
          <w:rFonts w:ascii="Arial" w:hAnsi="Arial" w:cs="Arial"/>
          <w:sz w:val="18"/>
          <w:szCs w:val="18"/>
        </w:rPr>
        <w:t xml:space="preserve">OBJETO: contratação de empresa especializada para prestação de serviços relativos à operacionalização, assessoramento e execução </w:t>
      </w:r>
      <w:r w:rsidRPr="00673223">
        <w:rPr>
          <w:rStyle w:val="SemEspaamentoChar"/>
          <w:rFonts w:ascii="Arial" w:eastAsiaTheme="minorEastAsia" w:hAnsi="Arial" w:cs="Arial"/>
          <w:sz w:val="18"/>
          <w:szCs w:val="18"/>
        </w:rPr>
        <w:t>de Conferências Municipais para a Secretaria Municipal de Assistência Social</w:t>
      </w:r>
      <w:r w:rsidRPr="00673223">
        <w:rPr>
          <w:rFonts w:ascii="Arial" w:hAnsi="Arial" w:cs="Arial"/>
          <w:sz w:val="18"/>
          <w:szCs w:val="18"/>
        </w:rPr>
        <w:t>, de acordo com as condições, quantidades e exigências estabelecidas neste edital e seus anexos.</w:t>
      </w:r>
    </w:p>
    <w:p w:rsidR="00673223" w:rsidRPr="00673223" w:rsidRDefault="00673223" w:rsidP="00673223">
      <w:pPr>
        <w:pStyle w:val="SemEspaamento"/>
        <w:jc w:val="both"/>
        <w:rPr>
          <w:rFonts w:ascii="Arial" w:hAnsi="Arial" w:cs="Arial"/>
          <w:sz w:val="18"/>
          <w:szCs w:val="18"/>
        </w:rPr>
      </w:pPr>
    </w:p>
    <w:p w:rsidR="00673223" w:rsidRPr="00673223" w:rsidRDefault="00673223" w:rsidP="00673223">
      <w:pPr>
        <w:pStyle w:val="SemEspaamento"/>
        <w:jc w:val="both"/>
        <w:rPr>
          <w:rFonts w:ascii="Arial" w:hAnsi="Arial" w:cs="Arial"/>
          <w:sz w:val="18"/>
          <w:szCs w:val="18"/>
        </w:rPr>
      </w:pPr>
      <w:r w:rsidRPr="00673223">
        <w:rPr>
          <w:rFonts w:ascii="Arial" w:hAnsi="Arial" w:cs="Arial"/>
          <w:sz w:val="18"/>
          <w:szCs w:val="18"/>
        </w:rPr>
        <w:t>Nós da empresa __________________________, CNPJ:______________ declaramos para os fins de direito, na qualidade de proponente do procedimento licitatório, soba modalidade de Pregão Eletrônico N.º 023/2025, instaurado por este município, que:</w:t>
      </w:r>
    </w:p>
    <w:p w:rsidR="00673223" w:rsidRPr="00673223" w:rsidRDefault="00673223" w:rsidP="00673223">
      <w:pPr>
        <w:pStyle w:val="SemEspaamento"/>
        <w:jc w:val="both"/>
        <w:rPr>
          <w:sz w:val="18"/>
          <w:szCs w:val="18"/>
        </w:rPr>
      </w:pPr>
    </w:p>
    <w:p w:rsidR="00673223" w:rsidRPr="00673223" w:rsidRDefault="00673223" w:rsidP="00673223">
      <w:pPr>
        <w:pStyle w:val="SemEspaamento"/>
        <w:jc w:val="both"/>
        <w:rPr>
          <w:rFonts w:ascii="Arial" w:hAnsi="Arial" w:cs="Arial"/>
          <w:b/>
          <w:sz w:val="18"/>
          <w:szCs w:val="18"/>
        </w:rPr>
      </w:pPr>
      <w:proofErr w:type="gramStart"/>
      <w:r w:rsidRPr="00673223">
        <w:rPr>
          <w:rFonts w:ascii="Arial" w:hAnsi="Arial" w:cs="Arial"/>
          <w:sz w:val="18"/>
          <w:szCs w:val="18"/>
        </w:rPr>
        <w:t xml:space="preserve">( </w:t>
      </w:r>
      <w:proofErr w:type="gramEnd"/>
      <w:r w:rsidRPr="00673223">
        <w:rPr>
          <w:rFonts w:ascii="Arial" w:hAnsi="Arial" w:cs="Arial"/>
          <w:sz w:val="18"/>
          <w:szCs w:val="18"/>
        </w:rPr>
        <w:t>)</w:t>
      </w:r>
      <w:r w:rsidRPr="00673223">
        <w:rPr>
          <w:rFonts w:ascii="Arial" w:hAnsi="Arial" w:cs="Arial"/>
          <w:b/>
          <w:sz w:val="18"/>
          <w:szCs w:val="18"/>
        </w:rPr>
        <w:t xml:space="preserve"> </w:t>
      </w:r>
      <w:r w:rsidRPr="00673223">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673223">
        <w:rPr>
          <w:rFonts w:ascii="Arial" w:hAnsi="Arial" w:cs="Arial"/>
          <w:sz w:val="18"/>
          <w:szCs w:val="18"/>
        </w:rPr>
        <w:t>desenquadramento</w:t>
      </w:r>
      <w:proofErr w:type="spellEnd"/>
      <w:r w:rsidRPr="00673223">
        <w:rPr>
          <w:rFonts w:ascii="Arial" w:hAnsi="Arial" w:cs="Arial"/>
          <w:sz w:val="18"/>
          <w:szCs w:val="18"/>
        </w:rPr>
        <w:t xml:space="preserve"> desta situação. </w:t>
      </w:r>
      <w:r w:rsidRPr="00673223">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673223" w:rsidRPr="008D6076" w:rsidRDefault="00673223" w:rsidP="00673223">
      <w:pPr>
        <w:pStyle w:val="SemEspaamento"/>
        <w:jc w:val="both"/>
        <w:rPr>
          <w:rFonts w:ascii="Arial" w:hAnsi="Arial" w:cs="Arial"/>
          <w:sz w:val="14"/>
          <w:szCs w:val="14"/>
        </w:rPr>
      </w:pPr>
      <w:r w:rsidRPr="008D6076">
        <w:rPr>
          <w:rFonts w:ascii="Arial" w:hAnsi="Arial" w:cs="Arial"/>
          <w:b/>
          <w:i/>
          <w:sz w:val="14"/>
          <w:szCs w:val="14"/>
          <w:highlight w:val="green"/>
        </w:rPr>
        <w:t>*Marcar este item caso se enquadre na situação de microempresa, empresa de pequeno porte ou cooperativa</w:t>
      </w:r>
      <w:r w:rsidRPr="008D6076">
        <w:rPr>
          <w:rFonts w:ascii="Arial" w:hAnsi="Arial" w:cs="Arial"/>
          <w:sz w:val="14"/>
          <w:szCs w:val="14"/>
          <w:highlight w:val="green"/>
        </w:rPr>
        <w:t>.</w:t>
      </w:r>
    </w:p>
    <w:p w:rsidR="00673223" w:rsidRPr="004A4D8F" w:rsidRDefault="00673223" w:rsidP="00673223">
      <w:pPr>
        <w:pStyle w:val="SemEspaamento"/>
        <w:jc w:val="both"/>
        <w:rPr>
          <w:rFonts w:ascii="Arial" w:hAnsi="Arial" w:cs="Arial"/>
          <w:sz w:val="18"/>
          <w:szCs w:val="18"/>
        </w:rPr>
      </w:pPr>
    </w:p>
    <w:p w:rsidR="00673223" w:rsidRPr="004A4D8F" w:rsidRDefault="00673223" w:rsidP="00673223">
      <w:pPr>
        <w:pStyle w:val="SemEspaamento"/>
        <w:jc w:val="both"/>
        <w:rPr>
          <w:rFonts w:ascii="Arial" w:hAnsi="Arial" w:cs="Arial"/>
          <w:sz w:val="18"/>
          <w:szCs w:val="18"/>
        </w:rPr>
      </w:pPr>
      <w:proofErr w:type="gramStart"/>
      <w:r w:rsidRPr="004A4D8F">
        <w:rPr>
          <w:rFonts w:ascii="Arial" w:hAnsi="Arial" w:cs="Arial"/>
          <w:sz w:val="18"/>
          <w:szCs w:val="18"/>
        </w:rPr>
        <w:t>01)</w:t>
      </w:r>
      <w:proofErr w:type="gramEnd"/>
      <w:r w:rsidRPr="004A4D8F">
        <w:rPr>
          <w:rFonts w:ascii="Arial" w:hAnsi="Arial" w:cs="Arial"/>
          <w:sz w:val="18"/>
          <w:szCs w:val="18"/>
        </w:rPr>
        <w:t xml:space="preserve"> Não estamos</w:t>
      </w:r>
      <w:r>
        <w:rPr>
          <w:rFonts w:ascii="Arial" w:hAnsi="Arial" w:cs="Arial"/>
          <w:sz w:val="18"/>
          <w:szCs w:val="18"/>
        </w:rPr>
        <w:t xml:space="preserve"> </w:t>
      </w:r>
      <w:r w:rsidRPr="004A4D8F">
        <w:rPr>
          <w:rFonts w:ascii="Arial" w:hAnsi="Arial" w:cs="Arial"/>
          <w:sz w:val="18"/>
          <w:szCs w:val="18"/>
        </w:rPr>
        <w:t>impedidos</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licitar</w:t>
      </w:r>
      <w:r>
        <w:rPr>
          <w:rFonts w:ascii="Arial" w:hAnsi="Arial" w:cs="Arial"/>
          <w:sz w:val="18"/>
          <w:szCs w:val="18"/>
        </w:rPr>
        <w:t xml:space="preserve"> </w:t>
      </w:r>
      <w:r w:rsidRPr="004A4D8F">
        <w:rPr>
          <w:rFonts w:ascii="Arial" w:hAnsi="Arial" w:cs="Arial"/>
          <w:sz w:val="18"/>
          <w:szCs w:val="18"/>
        </w:rPr>
        <w:t>ou</w:t>
      </w:r>
      <w:r>
        <w:rPr>
          <w:rFonts w:ascii="Arial" w:hAnsi="Arial" w:cs="Arial"/>
          <w:sz w:val="18"/>
          <w:szCs w:val="18"/>
        </w:rPr>
        <w:t xml:space="preserve"> </w:t>
      </w:r>
      <w:r w:rsidRPr="004A4D8F">
        <w:rPr>
          <w:rFonts w:ascii="Arial" w:hAnsi="Arial" w:cs="Arial"/>
          <w:sz w:val="18"/>
          <w:szCs w:val="18"/>
        </w:rPr>
        <w:t>contratar</w:t>
      </w:r>
      <w:r>
        <w:rPr>
          <w:rFonts w:ascii="Arial" w:hAnsi="Arial" w:cs="Arial"/>
          <w:sz w:val="18"/>
          <w:szCs w:val="18"/>
        </w:rPr>
        <w:t xml:space="preserve"> </w:t>
      </w:r>
      <w:r w:rsidRPr="004A4D8F">
        <w:rPr>
          <w:rFonts w:ascii="Arial" w:hAnsi="Arial" w:cs="Arial"/>
          <w:sz w:val="18"/>
          <w:szCs w:val="18"/>
        </w:rPr>
        <w:t>com</w:t>
      </w:r>
      <w:r>
        <w:rPr>
          <w:rFonts w:ascii="Arial" w:hAnsi="Arial" w:cs="Arial"/>
          <w:sz w:val="18"/>
          <w:szCs w:val="18"/>
        </w:rPr>
        <w:t xml:space="preserve"> </w:t>
      </w:r>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administração</w:t>
      </w:r>
      <w:r>
        <w:rPr>
          <w:rFonts w:ascii="Arial" w:hAnsi="Arial" w:cs="Arial"/>
          <w:sz w:val="18"/>
          <w:szCs w:val="18"/>
        </w:rPr>
        <w:t xml:space="preserve"> </w:t>
      </w:r>
      <w:proofErr w:type="spellStart"/>
      <w:r w:rsidRPr="004A4D8F">
        <w:rPr>
          <w:rFonts w:ascii="Arial" w:hAnsi="Arial" w:cs="Arial"/>
          <w:sz w:val="18"/>
          <w:szCs w:val="18"/>
        </w:rPr>
        <w:t>pública,em</w:t>
      </w:r>
      <w:proofErr w:type="spellEnd"/>
      <w:r w:rsidRPr="004A4D8F">
        <w:rPr>
          <w:rFonts w:ascii="Arial" w:hAnsi="Arial" w:cs="Arial"/>
          <w:sz w:val="18"/>
          <w:szCs w:val="18"/>
        </w:rPr>
        <w:t xml:space="preserve"> qualquer</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suas</w:t>
      </w:r>
      <w:r>
        <w:rPr>
          <w:rFonts w:ascii="Arial" w:hAnsi="Arial" w:cs="Arial"/>
          <w:sz w:val="18"/>
          <w:szCs w:val="18"/>
        </w:rPr>
        <w:t xml:space="preserve"> </w:t>
      </w:r>
      <w:r w:rsidRPr="004A4D8F">
        <w:rPr>
          <w:rFonts w:ascii="Arial" w:hAnsi="Arial" w:cs="Arial"/>
          <w:sz w:val="18"/>
          <w:szCs w:val="18"/>
        </w:rPr>
        <w:t>esferas</w:t>
      </w:r>
      <w:r>
        <w:rPr>
          <w:rFonts w:ascii="Arial" w:hAnsi="Arial" w:cs="Arial"/>
          <w:sz w:val="18"/>
          <w:szCs w:val="18"/>
        </w:rPr>
        <w:t>;</w:t>
      </w:r>
    </w:p>
    <w:p w:rsidR="00673223" w:rsidRPr="004A4D8F" w:rsidRDefault="00673223" w:rsidP="00673223">
      <w:pPr>
        <w:pStyle w:val="SemEspaamento"/>
        <w:jc w:val="both"/>
        <w:rPr>
          <w:rFonts w:ascii="Arial" w:hAnsi="Arial" w:cs="Arial"/>
          <w:sz w:val="18"/>
          <w:szCs w:val="18"/>
        </w:rPr>
      </w:pPr>
    </w:p>
    <w:p w:rsidR="00673223" w:rsidRPr="004A4D8F" w:rsidRDefault="00673223" w:rsidP="00673223">
      <w:pPr>
        <w:pStyle w:val="SemEspaamento"/>
        <w:jc w:val="both"/>
        <w:rPr>
          <w:rFonts w:ascii="Arial" w:hAnsi="Arial" w:cs="Arial"/>
          <w:sz w:val="18"/>
          <w:szCs w:val="18"/>
        </w:rPr>
      </w:pPr>
      <w:proofErr w:type="gramStart"/>
      <w:r w:rsidRPr="004A4D8F">
        <w:rPr>
          <w:rFonts w:ascii="Arial" w:hAnsi="Arial" w:cs="Arial"/>
          <w:sz w:val="18"/>
          <w:szCs w:val="18"/>
        </w:rPr>
        <w:t>02)</w:t>
      </w:r>
      <w:proofErr w:type="gramEnd"/>
      <w:r w:rsidRPr="004A4D8F">
        <w:rPr>
          <w:rFonts w:ascii="Arial" w:hAnsi="Arial" w:cs="Arial"/>
          <w:sz w:val="18"/>
          <w:szCs w:val="18"/>
        </w:rPr>
        <w:t xml:space="preserve"> Inexiste fato impeditivo, passado, atual ou superveniente, para licitar ou contratar com a administração pública</w:t>
      </w:r>
      <w:r w:rsidRPr="00020834">
        <w:rPr>
          <w:rFonts w:ascii="Arial" w:hAnsi="Arial" w:cs="Arial"/>
          <w:sz w:val="18"/>
          <w:szCs w:val="18"/>
        </w:rPr>
        <w:t>;</w:t>
      </w:r>
    </w:p>
    <w:p w:rsidR="00673223" w:rsidRPr="004A4D8F" w:rsidRDefault="00673223" w:rsidP="00673223">
      <w:pPr>
        <w:pStyle w:val="SemEspaamento"/>
        <w:jc w:val="both"/>
        <w:rPr>
          <w:rFonts w:ascii="Arial" w:hAnsi="Arial" w:cs="Arial"/>
          <w:sz w:val="18"/>
          <w:szCs w:val="18"/>
        </w:rPr>
      </w:pPr>
    </w:p>
    <w:p w:rsidR="00673223" w:rsidRPr="004A4D8F" w:rsidRDefault="00673223" w:rsidP="00673223">
      <w:pPr>
        <w:pStyle w:val="SemEspaamento"/>
        <w:jc w:val="both"/>
        <w:rPr>
          <w:rFonts w:ascii="Arial" w:hAnsi="Arial" w:cs="Arial"/>
          <w:sz w:val="18"/>
          <w:szCs w:val="18"/>
        </w:rPr>
      </w:pPr>
      <w:proofErr w:type="gramStart"/>
      <w:r w:rsidRPr="004A4D8F">
        <w:rPr>
          <w:rFonts w:ascii="Arial" w:hAnsi="Arial" w:cs="Arial"/>
          <w:sz w:val="18"/>
          <w:szCs w:val="18"/>
        </w:rPr>
        <w:t>03)</w:t>
      </w:r>
      <w:proofErr w:type="gramEnd"/>
      <w:r w:rsidRPr="004A4D8F">
        <w:rPr>
          <w:rFonts w:ascii="Arial" w:hAnsi="Arial" w:cs="Arial"/>
          <w:sz w:val="18"/>
          <w:szCs w:val="18"/>
        </w:rPr>
        <w:t xml:space="preserve"> Não empregamos menores de dezoito anos em trabalho noturno, perigoso ou insalubre.</w:t>
      </w:r>
    </w:p>
    <w:p w:rsidR="00673223" w:rsidRPr="004A4D8F" w:rsidRDefault="00673223" w:rsidP="00673223">
      <w:pPr>
        <w:pStyle w:val="SemEspaamento"/>
        <w:jc w:val="both"/>
        <w:rPr>
          <w:rFonts w:ascii="Arial" w:hAnsi="Arial" w:cs="Arial"/>
          <w:sz w:val="18"/>
          <w:szCs w:val="18"/>
        </w:rPr>
      </w:pPr>
    </w:p>
    <w:p w:rsidR="00673223" w:rsidRPr="004A4D8F" w:rsidRDefault="00673223" w:rsidP="00673223">
      <w:pPr>
        <w:pStyle w:val="SemEspaamento"/>
        <w:jc w:val="both"/>
        <w:rPr>
          <w:rFonts w:ascii="Arial" w:eastAsiaTheme="minorHAnsi" w:hAnsi="Arial" w:cs="Arial"/>
          <w:bCs/>
          <w:sz w:val="18"/>
          <w:szCs w:val="18"/>
        </w:rPr>
      </w:pPr>
      <w:proofErr w:type="gramStart"/>
      <w:r w:rsidRPr="004A4D8F">
        <w:rPr>
          <w:rFonts w:ascii="Arial" w:hAnsi="Arial" w:cs="Arial"/>
          <w:sz w:val="18"/>
          <w:szCs w:val="18"/>
        </w:rPr>
        <w:t>04)</w:t>
      </w:r>
      <w:proofErr w:type="gramEnd"/>
      <w:r>
        <w:rPr>
          <w:rFonts w:ascii="Arial" w:hAnsi="Arial" w:cs="Arial"/>
          <w:sz w:val="18"/>
          <w:szCs w:val="18"/>
        </w:rPr>
        <w:t xml:space="preserve"> </w:t>
      </w:r>
      <w:r w:rsidRPr="004A4D8F">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673223" w:rsidRPr="004A4D8F" w:rsidRDefault="00673223" w:rsidP="00673223">
      <w:pPr>
        <w:pStyle w:val="SemEspaamento"/>
        <w:jc w:val="both"/>
        <w:rPr>
          <w:rFonts w:ascii="Arial" w:eastAsiaTheme="minorHAnsi" w:hAnsi="Arial" w:cs="Arial"/>
          <w:bCs/>
          <w:sz w:val="18"/>
          <w:szCs w:val="18"/>
        </w:rPr>
      </w:pPr>
    </w:p>
    <w:p w:rsidR="00673223" w:rsidRPr="004A4D8F" w:rsidRDefault="00673223" w:rsidP="00673223">
      <w:pPr>
        <w:pStyle w:val="SemEspaamento"/>
        <w:jc w:val="both"/>
        <w:rPr>
          <w:rFonts w:ascii="Arial" w:hAnsi="Arial" w:cs="Arial"/>
          <w:sz w:val="18"/>
          <w:szCs w:val="18"/>
        </w:rPr>
      </w:pPr>
      <w:proofErr w:type="gramStart"/>
      <w:r w:rsidRPr="004A4D8F">
        <w:rPr>
          <w:rFonts w:ascii="Arial" w:eastAsiaTheme="minorHAnsi" w:hAnsi="Arial" w:cs="Arial"/>
          <w:bCs/>
          <w:sz w:val="18"/>
          <w:szCs w:val="18"/>
        </w:rPr>
        <w:t>05)</w:t>
      </w:r>
      <w:proofErr w:type="gramEnd"/>
      <w:r>
        <w:rPr>
          <w:rFonts w:ascii="Arial" w:eastAsiaTheme="minorHAnsi" w:hAnsi="Arial" w:cs="Arial"/>
          <w:bCs/>
          <w:sz w:val="18"/>
          <w:szCs w:val="18"/>
        </w:rPr>
        <w:t xml:space="preserve"> </w:t>
      </w:r>
      <w:r w:rsidRPr="004A4D8F">
        <w:rPr>
          <w:rFonts w:ascii="Arial" w:hAnsi="Arial" w:cs="Arial"/>
          <w:sz w:val="18"/>
          <w:szCs w:val="18"/>
        </w:rPr>
        <w:t>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dos</w:t>
      </w:r>
      <w:r>
        <w:rPr>
          <w:rFonts w:ascii="Arial" w:hAnsi="Arial" w:cs="Arial"/>
          <w:sz w:val="18"/>
          <w:szCs w:val="18"/>
        </w:rPr>
        <w:t xml:space="preserve"> </w:t>
      </w:r>
      <w:r w:rsidRPr="004A4D8F">
        <w:rPr>
          <w:rFonts w:ascii="Arial" w:hAnsi="Arial" w:cs="Arial"/>
          <w:sz w:val="18"/>
          <w:szCs w:val="18"/>
        </w:rPr>
        <w:t>itens</w:t>
      </w:r>
      <w:r>
        <w:rPr>
          <w:rFonts w:ascii="Arial" w:hAnsi="Arial" w:cs="Arial"/>
          <w:sz w:val="18"/>
          <w:szCs w:val="18"/>
        </w:rPr>
        <w:t xml:space="preserve"> </w:t>
      </w:r>
      <w:r w:rsidRPr="004A4D8F">
        <w:rPr>
          <w:rFonts w:ascii="Arial" w:hAnsi="Arial" w:cs="Arial"/>
          <w:sz w:val="18"/>
          <w:szCs w:val="18"/>
        </w:rPr>
        <w:t>contratados</w:t>
      </w:r>
      <w:r>
        <w:rPr>
          <w:rFonts w:ascii="Arial" w:hAnsi="Arial" w:cs="Arial"/>
          <w:sz w:val="18"/>
          <w:szCs w:val="18"/>
        </w:rPr>
        <w:t xml:space="preserve"> </w:t>
      </w:r>
      <w:r w:rsidRPr="004A4D8F">
        <w:rPr>
          <w:rFonts w:ascii="Arial" w:hAnsi="Arial" w:cs="Arial"/>
          <w:sz w:val="18"/>
          <w:szCs w:val="18"/>
        </w:rPr>
        <w:t>perante</w:t>
      </w:r>
      <w:r>
        <w:rPr>
          <w:rFonts w:ascii="Arial" w:hAnsi="Arial" w:cs="Arial"/>
          <w:sz w:val="18"/>
          <w:szCs w:val="18"/>
        </w:rPr>
        <w:t xml:space="preserve"> </w:t>
      </w:r>
      <w:r w:rsidRPr="004A4D8F">
        <w:rPr>
          <w:rFonts w:ascii="Arial" w:hAnsi="Arial" w:cs="Arial"/>
          <w:sz w:val="18"/>
          <w:szCs w:val="18"/>
        </w:rPr>
        <w:t>nossa</w:t>
      </w:r>
      <w:r>
        <w:rPr>
          <w:rFonts w:ascii="Arial" w:hAnsi="Arial" w:cs="Arial"/>
          <w:sz w:val="18"/>
          <w:szCs w:val="18"/>
        </w:rPr>
        <w:t xml:space="preserve"> </w:t>
      </w:r>
      <w:r w:rsidRPr="004A4D8F">
        <w:rPr>
          <w:rFonts w:ascii="Arial" w:hAnsi="Arial" w:cs="Arial"/>
          <w:sz w:val="18"/>
          <w:szCs w:val="18"/>
        </w:rPr>
        <w:t>empresa de forma</w:t>
      </w:r>
      <w:r>
        <w:rPr>
          <w:rFonts w:ascii="Arial" w:hAnsi="Arial" w:cs="Arial"/>
          <w:sz w:val="18"/>
          <w:szCs w:val="18"/>
        </w:rPr>
        <w:t xml:space="preserve"> </w:t>
      </w:r>
      <w:r w:rsidRPr="004A4D8F">
        <w:rPr>
          <w:rFonts w:ascii="Arial" w:hAnsi="Arial" w:cs="Arial"/>
          <w:sz w:val="18"/>
          <w:szCs w:val="18"/>
        </w:rPr>
        <w:t>alguma</w:t>
      </w:r>
      <w:r>
        <w:rPr>
          <w:rFonts w:ascii="Arial" w:hAnsi="Arial" w:cs="Arial"/>
          <w:sz w:val="18"/>
          <w:szCs w:val="18"/>
        </w:rPr>
        <w:t xml:space="preserve"> </w:t>
      </w:r>
      <w:r w:rsidRPr="004A4D8F">
        <w:rPr>
          <w:rFonts w:ascii="Arial" w:hAnsi="Arial" w:cs="Arial"/>
          <w:sz w:val="18"/>
          <w:szCs w:val="18"/>
        </w:rPr>
        <w:t>deixarão</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entregues</w:t>
      </w:r>
      <w:r>
        <w:rPr>
          <w:rFonts w:ascii="Arial" w:hAnsi="Arial" w:cs="Arial"/>
          <w:sz w:val="18"/>
          <w:szCs w:val="18"/>
        </w:rPr>
        <w:t xml:space="preserve"> </w:t>
      </w:r>
      <w:r w:rsidRPr="004A4D8F">
        <w:rPr>
          <w:rFonts w:ascii="Arial" w:hAnsi="Arial" w:cs="Arial"/>
          <w:sz w:val="18"/>
          <w:szCs w:val="18"/>
        </w:rPr>
        <w:t>e</w:t>
      </w:r>
      <w:r>
        <w:rPr>
          <w:rFonts w:ascii="Arial" w:hAnsi="Arial" w:cs="Arial"/>
          <w:sz w:val="18"/>
          <w:szCs w:val="18"/>
        </w:rPr>
        <w:t xml:space="preserve"> </w:t>
      </w:r>
      <w:r w:rsidRPr="004A4D8F">
        <w:rPr>
          <w:rFonts w:ascii="Arial" w:hAnsi="Arial" w:cs="Arial"/>
          <w:sz w:val="18"/>
          <w:szCs w:val="18"/>
        </w:rPr>
        <w:t>que</w:t>
      </w:r>
      <w:r>
        <w:rPr>
          <w:rFonts w:ascii="Arial" w:hAnsi="Arial" w:cs="Arial"/>
          <w:sz w:val="18"/>
          <w:szCs w:val="18"/>
        </w:rPr>
        <w:t xml:space="preserve"> após </w:t>
      </w:r>
      <w:r w:rsidRPr="004A4D8F">
        <w:rPr>
          <w:rFonts w:ascii="Arial" w:hAnsi="Arial" w:cs="Arial"/>
          <w:sz w:val="18"/>
          <w:szCs w:val="18"/>
        </w:rPr>
        <w:t>assinatura</w:t>
      </w:r>
      <w:r>
        <w:rPr>
          <w:rFonts w:ascii="Arial" w:hAnsi="Arial" w:cs="Arial"/>
          <w:sz w:val="18"/>
          <w:szCs w:val="18"/>
        </w:rPr>
        <w:t xml:space="preserve"> </w:t>
      </w:r>
      <w:r w:rsidRPr="004A4D8F">
        <w:rPr>
          <w:rFonts w:ascii="Arial" w:hAnsi="Arial" w:cs="Arial"/>
          <w:sz w:val="18"/>
          <w:szCs w:val="18"/>
        </w:rPr>
        <w:t>do contrato/Ata Registro de Preços</w:t>
      </w:r>
      <w:r>
        <w:rPr>
          <w:rFonts w:ascii="Arial" w:hAnsi="Arial" w:cs="Arial"/>
          <w:sz w:val="18"/>
          <w:szCs w:val="18"/>
        </w:rPr>
        <w:t xml:space="preserve"> </w:t>
      </w:r>
      <w:r w:rsidRPr="004A4D8F">
        <w:rPr>
          <w:rFonts w:ascii="Arial" w:hAnsi="Arial" w:cs="Arial"/>
          <w:sz w:val="18"/>
          <w:szCs w:val="18"/>
        </w:rPr>
        <w:t>nos</w:t>
      </w:r>
      <w:r>
        <w:rPr>
          <w:rFonts w:ascii="Arial" w:hAnsi="Arial" w:cs="Arial"/>
          <w:sz w:val="18"/>
          <w:szCs w:val="18"/>
        </w:rPr>
        <w:t xml:space="preserve"> </w:t>
      </w:r>
      <w:r w:rsidRPr="004A4D8F">
        <w:rPr>
          <w:rFonts w:ascii="Arial" w:hAnsi="Arial" w:cs="Arial"/>
          <w:sz w:val="18"/>
          <w:szCs w:val="18"/>
        </w:rPr>
        <w:t>responsabilizaremos</w:t>
      </w:r>
      <w:r>
        <w:rPr>
          <w:rFonts w:ascii="Arial" w:hAnsi="Arial" w:cs="Arial"/>
          <w:sz w:val="18"/>
          <w:szCs w:val="18"/>
        </w:rPr>
        <w:t xml:space="preserve"> </w:t>
      </w:r>
      <w:r w:rsidRPr="004A4D8F">
        <w:rPr>
          <w:rFonts w:ascii="Arial" w:hAnsi="Arial" w:cs="Arial"/>
          <w:sz w:val="18"/>
          <w:szCs w:val="18"/>
        </w:rPr>
        <w:t>pelo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dentro do</w:t>
      </w:r>
      <w:r>
        <w:rPr>
          <w:rFonts w:ascii="Arial" w:hAnsi="Arial" w:cs="Arial"/>
          <w:sz w:val="18"/>
          <w:szCs w:val="18"/>
        </w:rPr>
        <w:t xml:space="preserve"> </w:t>
      </w:r>
      <w:r w:rsidRPr="004A4D8F">
        <w:rPr>
          <w:rFonts w:ascii="Arial" w:hAnsi="Arial" w:cs="Arial"/>
          <w:sz w:val="18"/>
          <w:szCs w:val="18"/>
        </w:rPr>
        <w:t>prazo estabelecido no instrumento convocatório.</w:t>
      </w:r>
    </w:p>
    <w:p w:rsidR="00673223" w:rsidRPr="004A4D8F" w:rsidRDefault="00673223" w:rsidP="00673223">
      <w:pPr>
        <w:pStyle w:val="SemEspaamento"/>
        <w:jc w:val="both"/>
        <w:rPr>
          <w:rFonts w:ascii="Arial" w:hAnsi="Arial" w:cs="Arial"/>
          <w:sz w:val="18"/>
          <w:szCs w:val="18"/>
          <w:u w:val="single"/>
        </w:rPr>
      </w:pPr>
    </w:p>
    <w:p w:rsidR="00673223" w:rsidRPr="004A4D8F" w:rsidRDefault="00673223" w:rsidP="00673223">
      <w:pPr>
        <w:pStyle w:val="SemEspaamento"/>
        <w:jc w:val="both"/>
        <w:rPr>
          <w:rFonts w:ascii="Arial" w:hAnsi="Arial" w:cs="Arial"/>
          <w:sz w:val="18"/>
          <w:szCs w:val="18"/>
        </w:rPr>
      </w:pPr>
      <w:proofErr w:type="gramStart"/>
      <w:r w:rsidRPr="004A4D8F">
        <w:rPr>
          <w:rFonts w:ascii="Arial" w:hAnsi="Arial" w:cs="Arial"/>
          <w:sz w:val="18"/>
          <w:szCs w:val="18"/>
        </w:rPr>
        <w:t>06)</w:t>
      </w:r>
      <w:proofErr w:type="gramEnd"/>
      <w:r w:rsidRPr="004A4D8F">
        <w:rPr>
          <w:rFonts w:ascii="Arial" w:hAnsi="Arial" w:cs="Arial"/>
          <w:sz w:val="18"/>
          <w:szCs w:val="18"/>
        </w:rPr>
        <w:t xml:space="preserve"> Que cumpre minuciosamente os requisitos da habilitação, se comprometendo a entregar produtos / prestar serviços tidos como de primeira qualidade.</w:t>
      </w:r>
    </w:p>
    <w:p w:rsidR="00673223" w:rsidRPr="004A4D8F" w:rsidRDefault="00673223" w:rsidP="00673223">
      <w:pPr>
        <w:pStyle w:val="SemEspaamento"/>
        <w:jc w:val="both"/>
        <w:rPr>
          <w:rFonts w:ascii="Arial" w:hAnsi="Arial" w:cs="Arial"/>
          <w:sz w:val="18"/>
          <w:szCs w:val="18"/>
        </w:rPr>
      </w:pPr>
    </w:p>
    <w:p w:rsidR="00673223" w:rsidRPr="004A4D8F" w:rsidRDefault="00673223" w:rsidP="00673223">
      <w:pPr>
        <w:pStyle w:val="SemEspaamento"/>
        <w:jc w:val="both"/>
        <w:rPr>
          <w:rFonts w:ascii="Arial" w:hAnsi="Arial" w:cs="Arial"/>
          <w:sz w:val="18"/>
          <w:szCs w:val="18"/>
        </w:rPr>
      </w:pPr>
      <w:proofErr w:type="gramStart"/>
      <w:r w:rsidRPr="004A4D8F">
        <w:rPr>
          <w:rFonts w:ascii="Arial" w:hAnsi="Arial" w:cs="Arial"/>
          <w:sz w:val="18"/>
          <w:szCs w:val="18"/>
        </w:rPr>
        <w:t>07)</w:t>
      </w:r>
      <w:proofErr w:type="gramEnd"/>
      <w:r w:rsidRPr="004A4D8F">
        <w:rPr>
          <w:rFonts w:ascii="Arial" w:hAnsi="Arial" w:cs="Arial"/>
          <w:sz w:val="18"/>
          <w:szCs w:val="18"/>
        </w:rPr>
        <w:t xml:space="preserve"> Que cumpre </w:t>
      </w:r>
      <w:r w:rsidRPr="004A4D8F">
        <w:rPr>
          <w:rFonts w:ascii="Arial" w:hAnsi="Arial" w:cs="Arial"/>
          <w:color w:val="000000"/>
          <w:sz w:val="18"/>
          <w:szCs w:val="18"/>
        </w:rPr>
        <w:t>as exigências de reserva de cargos para pessoa com deficiência e para reabilitado da Previdência Social, previstas em lei e em outras normas específicas.</w:t>
      </w:r>
    </w:p>
    <w:p w:rsidR="00673223" w:rsidRPr="004A4D8F" w:rsidRDefault="00673223" w:rsidP="00673223">
      <w:pPr>
        <w:pStyle w:val="SemEspaamento"/>
        <w:jc w:val="both"/>
        <w:rPr>
          <w:rFonts w:ascii="Arial" w:hAnsi="Arial" w:cs="Arial"/>
          <w:sz w:val="18"/>
          <w:szCs w:val="18"/>
        </w:rPr>
      </w:pPr>
    </w:p>
    <w:p w:rsidR="00673223" w:rsidRPr="004A4D8F" w:rsidRDefault="00673223" w:rsidP="00673223">
      <w:pPr>
        <w:pStyle w:val="SemEspaamento"/>
        <w:jc w:val="both"/>
        <w:rPr>
          <w:rFonts w:ascii="Arial" w:hAnsi="Arial" w:cs="Arial"/>
          <w:sz w:val="18"/>
          <w:szCs w:val="18"/>
        </w:rPr>
      </w:pPr>
      <w:r w:rsidRPr="004A4D8F">
        <w:rPr>
          <w:rFonts w:ascii="Arial" w:hAnsi="Arial" w:cs="Arial"/>
          <w:sz w:val="18"/>
          <w:szCs w:val="18"/>
        </w:rPr>
        <w:t>Por</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expressão</w:t>
      </w:r>
      <w:r>
        <w:rPr>
          <w:rFonts w:ascii="Arial" w:hAnsi="Arial" w:cs="Arial"/>
          <w:sz w:val="18"/>
          <w:szCs w:val="18"/>
        </w:rPr>
        <w:t xml:space="preserve"> </w:t>
      </w:r>
      <w:r w:rsidRPr="004A4D8F">
        <w:rPr>
          <w:rFonts w:ascii="Arial" w:hAnsi="Arial" w:cs="Arial"/>
          <w:sz w:val="18"/>
          <w:szCs w:val="18"/>
        </w:rPr>
        <w:t>da</w:t>
      </w:r>
      <w:r>
        <w:rPr>
          <w:rFonts w:ascii="Arial" w:hAnsi="Arial" w:cs="Arial"/>
          <w:sz w:val="18"/>
          <w:szCs w:val="18"/>
        </w:rPr>
        <w:t xml:space="preserve"> </w:t>
      </w:r>
      <w:r w:rsidRPr="004A4D8F">
        <w:rPr>
          <w:rFonts w:ascii="Arial" w:hAnsi="Arial" w:cs="Arial"/>
          <w:sz w:val="18"/>
          <w:szCs w:val="18"/>
        </w:rPr>
        <w:t>verdade, firmamos</w:t>
      </w:r>
      <w:r>
        <w:rPr>
          <w:rFonts w:ascii="Arial" w:hAnsi="Arial" w:cs="Arial"/>
          <w:sz w:val="18"/>
          <w:szCs w:val="18"/>
        </w:rPr>
        <w:t xml:space="preserve"> </w:t>
      </w:r>
      <w:proofErr w:type="gramStart"/>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presente</w:t>
      </w:r>
      <w:proofErr w:type="gramEnd"/>
      <w:r w:rsidRPr="004A4D8F">
        <w:rPr>
          <w:rFonts w:ascii="Arial" w:hAnsi="Arial" w:cs="Arial"/>
          <w:sz w:val="18"/>
          <w:szCs w:val="18"/>
        </w:rPr>
        <w:t>.</w:t>
      </w: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 xml:space="preserve">. </w:t>
      </w: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ASSINATURA</w:t>
      </w:r>
    </w:p>
    <w:p w:rsidR="00673223" w:rsidRPr="00334069" w:rsidRDefault="00673223" w:rsidP="00673223">
      <w:pPr>
        <w:pStyle w:val="SemEspaamento"/>
        <w:jc w:val="both"/>
        <w:rPr>
          <w:rFonts w:ascii="Arial" w:hAnsi="Arial" w:cs="Arial"/>
          <w:b/>
          <w:sz w:val="20"/>
          <w:szCs w:val="20"/>
          <w:u w:val="single"/>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spacing w:before="16"/>
        <w:ind w:left="1256" w:right="1254"/>
        <w:jc w:val="center"/>
        <w:rPr>
          <w:rFonts w:ascii="Arial" w:hAnsi="Arial" w:cs="Arial"/>
          <w:b/>
          <w:sz w:val="20"/>
          <w:szCs w:val="20"/>
          <w:u w:val="single"/>
        </w:rPr>
      </w:pPr>
    </w:p>
    <w:p w:rsidR="00673223" w:rsidRPr="00334069" w:rsidRDefault="00673223" w:rsidP="00673223">
      <w:pPr>
        <w:spacing w:before="16"/>
        <w:ind w:left="1256" w:right="1254"/>
        <w:jc w:val="center"/>
        <w:rPr>
          <w:rFonts w:ascii="Arial" w:hAnsi="Arial" w:cs="Arial"/>
          <w:b/>
          <w:sz w:val="20"/>
          <w:szCs w:val="20"/>
          <w:u w:val="single"/>
        </w:rPr>
      </w:pPr>
    </w:p>
    <w:p w:rsidR="00673223" w:rsidRPr="00334069" w:rsidRDefault="00673223" w:rsidP="00673223">
      <w:pPr>
        <w:spacing w:before="16"/>
        <w:ind w:left="1256" w:right="1254"/>
        <w:jc w:val="center"/>
        <w:rPr>
          <w:rFonts w:ascii="Arial" w:hAnsi="Arial" w:cs="Arial"/>
          <w:b/>
          <w:sz w:val="20"/>
          <w:szCs w:val="20"/>
          <w:u w:val="single"/>
        </w:rPr>
      </w:pPr>
    </w:p>
    <w:p w:rsidR="00673223" w:rsidRDefault="00673223" w:rsidP="00673223">
      <w:pPr>
        <w:spacing w:before="16"/>
        <w:ind w:left="1256" w:right="1254"/>
        <w:jc w:val="center"/>
        <w:rPr>
          <w:rFonts w:ascii="Arial" w:hAnsi="Arial" w:cs="Arial"/>
          <w:b/>
          <w:sz w:val="20"/>
          <w:szCs w:val="20"/>
          <w:u w:val="single"/>
        </w:rPr>
      </w:pPr>
    </w:p>
    <w:p w:rsidR="00BB7F11" w:rsidRDefault="00BB7F11" w:rsidP="00673223">
      <w:pPr>
        <w:spacing w:before="16"/>
        <w:ind w:left="1256" w:right="1254"/>
        <w:jc w:val="center"/>
        <w:rPr>
          <w:rFonts w:ascii="Arial" w:hAnsi="Arial" w:cs="Arial"/>
          <w:b/>
          <w:sz w:val="20"/>
          <w:szCs w:val="20"/>
          <w:u w:val="single"/>
        </w:rPr>
      </w:pPr>
    </w:p>
    <w:p w:rsidR="00BB7F11" w:rsidRPr="00334069" w:rsidRDefault="00BB7F11" w:rsidP="00673223">
      <w:pPr>
        <w:spacing w:before="16"/>
        <w:ind w:left="1256" w:right="1254"/>
        <w:jc w:val="center"/>
        <w:rPr>
          <w:rFonts w:ascii="Arial" w:hAnsi="Arial" w:cs="Arial"/>
          <w:b/>
          <w:sz w:val="20"/>
          <w:szCs w:val="20"/>
          <w:u w:val="single"/>
        </w:rPr>
      </w:pPr>
    </w:p>
    <w:p w:rsidR="00673223" w:rsidRPr="00334069" w:rsidRDefault="00673223" w:rsidP="00673223">
      <w:pPr>
        <w:spacing w:before="16"/>
        <w:ind w:left="1256" w:right="1254"/>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673223" w:rsidRPr="00334069" w:rsidRDefault="00673223" w:rsidP="00673223">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673223" w:rsidRPr="00334069" w:rsidRDefault="00673223" w:rsidP="00673223">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673223" w:rsidRPr="00334069" w:rsidRDefault="00673223" w:rsidP="00673223">
      <w:pPr>
        <w:pStyle w:val="SemEspaamento"/>
        <w:jc w:val="both"/>
        <w:rPr>
          <w:rFonts w:ascii="Arial" w:hAnsi="Arial" w:cs="Arial"/>
          <w:b/>
          <w:sz w:val="20"/>
          <w:szCs w:val="20"/>
        </w:rPr>
      </w:pPr>
      <w:r w:rsidRPr="00334069">
        <w:rPr>
          <w:rFonts w:ascii="Arial" w:hAnsi="Arial" w:cs="Arial"/>
          <w:b/>
          <w:sz w:val="20"/>
          <w:szCs w:val="20"/>
        </w:rPr>
        <w:t xml:space="preserve">Ref.: PREGÃO ELETRÔNICO nº </w:t>
      </w:r>
      <w:r>
        <w:rPr>
          <w:rFonts w:ascii="Arial" w:hAnsi="Arial" w:cs="Arial"/>
          <w:b/>
          <w:sz w:val="20"/>
          <w:szCs w:val="20"/>
        </w:rPr>
        <w:t>023/2025</w:t>
      </w:r>
      <w:r w:rsidRPr="00334069">
        <w:rPr>
          <w:rFonts w:ascii="Arial" w:hAnsi="Arial" w:cs="Arial"/>
          <w:b/>
          <w:sz w:val="20"/>
          <w:szCs w:val="20"/>
        </w:rPr>
        <w:t>.</w:t>
      </w:r>
    </w:p>
    <w:p w:rsidR="00673223" w:rsidRPr="00334069" w:rsidRDefault="00673223" w:rsidP="00673223">
      <w:pPr>
        <w:pStyle w:val="SemEspaamento"/>
        <w:jc w:val="both"/>
        <w:rPr>
          <w:rFonts w:ascii="Arial" w:hAnsi="Arial" w:cs="Arial"/>
          <w:b/>
          <w:sz w:val="20"/>
          <w:szCs w:val="20"/>
        </w:rPr>
      </w:pP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00BB7F11">
        <w:rPr>
          <w:rFonts w:ascii="Arial" w:hAnsi="Arial" w:cs="Arial"/>
          <w:sz w:val="20"/>
          <w:szCs w:val="20"/>
        </w:rPr>
        <w:t>execução</w:t>
      </w:r>
      <w:r w:rsidRPr="00334069">
        <w:rPr>
          <w:rFonts w:ascii="Arial" w:hAnsi="Arial" w:cs="Arial"/>
          <w:sz w:val="20"/>
          <w:szCs w:val="20"/>
        </w:rPr>
        <w:t xml:space="preserve"> d</w:t>
      </w:r>
      <w:r>
        <w:rPr>
          <w:rFonts w:ascii="Arial" w:hAnsi="Arial" w:cs="Arial"/>
          <w:sz w:val="20"/>
          <w:szCs w:val="20"/>
        </w:rPr>
        <w:t>o</w:t>
      </w:r>
      <w:r w:rsidRPr="00334069">
        <w:rPr>
          <w:rFonts w:ascii="Arial" w:hAnsi="Arial" w:cs="Arial"/>
          <w:sz w:val="20"/>
          <w:szCs w:val="20"/>
        </w:rPr>
        <w:t xml:space="preserve">(s) </w:t>
      </w:r>
      <w:r>
        <w:rPr>
          <w:rFonts w:ascii="Arial" w:hAnsi="Arial" w:cs="Arial"/>
          <w:sz w:val="20"/>
          <w:szCs w:val="20"/>
        </w:rPr>
        <w:t>item(</w:t>
      </w:r>
      <w:r w:rsidRPr="00334069">
        <w:rPr>
          <w:rFonts w:ascii="Arial" w:hAnsi="Arial" w:cs="Arial"/>
          <w:sz w:val="20"/>
          <w:szCs w:val="20"/>
        </w:rPr>
        <w:t>s</w:t>
      </w:r>
      <w:proofErr w:type="gramStart"/>
      <w:r>
        <w:rPr>
          <w:rFonts w:ascii="Arial" w:hAnsi="Arial" w:cs="Arial"/>
          <w:sz w:val="20"/>
          <w:szCs w:val="20"/>
        </w:rPr>
        <w:t>)</w:t>
      </w:r>
      <w:proofErr w:type="gramEnd"/>
      <w:r w:rsidRPr="00334069">
        <w:rPr>
          <w:rFonts w:ascii="Arial" w:hAnsi="Arial" w:cs="Arial"/>
          <w:sz w:val="20"/>
          <w:szCs w:val="20"/>
        </w:rPr>
        <w:t>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673223" w:rsidRPr="00334069" w:rsidRDefault="00673223" w:rsidP="00673223">
      <w:pPr>
        <w:pStyle w:val="SemEspaamento"/>
        <w:ind w:left="720"/>
        <w:jc w:val="both"/>
        <w:rPr>
          <w:rFonts w:ascii="Arial" w:hAnsi="Arial" w:cs="Arial"/>
          <w:b/>
          <w:sz w:val="20"/>
          <w:szCs w:val="20"/>
        </w:rPr>
      </w:pP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673223" w:rsidRPr="00334069" w:rsidRDefault="00673223" w:rsidP="00673223">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AGÊNCIA e Nº DA CONTA BANCÁRIA</w:t>
      </w:r>
    </w:p>
    <w:p w:rsidR="00673223" w:rsidRPr="00334069" w:rsidRDefault="00673223" w:rsidP="00673223">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673223" w:rsidRPr="00334069" w:rsidRDefault="00673223" w:rsidP="00673223">
      <w:pPr>
        <w:pStyle w:val="SemEspaamento"/>
        <w:jc w:val="both"/>
        <w:rPr>
          <w:rFonts w:ascii="Arial" w:hAnsi="Arial" w:cs="Arial"/>
          <w:b/>
          <w:sz w:val="20"/>
          <w:szCs w:val="20"/>
        </w:rPr>
      </w:pP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673223" w:rsidRPr="00334069" w:rsidRDefault="00673223" w:rsidP="00673223">
      <w:pPr>
        <w:pStyle w:val="SemEspaamento"/>
        <w:jc w:val="both"/>
        <w:rPr>
          <w:rFonts w:ascii="Arial" w:hAnsi="Arial" w:cs="Arial"/>
          <w:b/>
          <w:sz w:val="20"/>
          <w:szCs w:val="20"/>
        </w:rPr>
      </w:pP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Assinatura</w:t>
      </w:r>
    </w:p>
    <w:p w:rsidR="00673223" w:rsidRPr="00334069" w:rsidRDefault="00673223" w:rsidP="00673223">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sz w:val="20"/>
          <w:szCs w:val="20"/>
        </w:rPr>
      </w:pPr>
    </w:p>
    <w:p w:rsidR="00673223" w:rsidRDefault="00673223" w:rsidP="00673223">
      <w:pPr>
        <w:spacing w:before="16"/>
        <w:ind w:left="1256" w:right="1256"/>
        <w:jc w:val="center"/>
        <w:rPr>
          <w:rFonts w:ascii="Arial" w:hAnsi="Arial" w:cs="Arial"/>
          <w:b/>
          <w:sz w:val="20"/>
          <w:szCs w:val="20"/>
          <w:u w:val="single"/>
        </w:rPr>
      </w:pPr>
    </w:p>
    <w:p w:rsidR="00673223" w:rsidRDefault="00673223" w:rsidP="00673223">
      <w:pPr>
        <w:spacing w:before="16"/>
        <w:ind w:left="1256" w:right="1256"/>
        <w:jc w:val="center"/>
        <w:rPr>
          <w:rFonts w:ascii="Arial" w:hAnsi="Arial" w:cs="Arial"/>
          <w:b/>
          <w:sz w:val="20"/>
          <w:szCs w:val="20"/>
          <w:u w:val="single"/>
        </w:rPr>
      </w:pPr>
    </w:p>
    <w:p w:rsidR="00673223" w:rsidRDefault="00673223" w:rsidP="00673223">
      <w:pPr>
        <w:spacing w:before="16"/>
        <w:ind w:left="1256" w:right="1256"/>
        <w:jc w:val="center"/>
        <w:rPr>
          <w:rFonts w:ascii="Arial" w:hAnsi="Arial" w:cs="Arial"/>
          <w:b/>
          <w:sz w:val="20"/>
          <w:szCs w:val="20"/>
          <w:u w:val="single"/>
        </w:rPr>
      </w:pPr>
    </w:p>
    <w:p w:rsidR="00673223" w:rsidRDefault="00673223" w:rsidP="00673223">
      <w:pPr>
        <w:jc w:val="center"/>
        <w:rPr>
          <w:rFonts w:ascii="Arial" w:hAnsi="Arial" w:cs="Arial"/>
          <w:b/>
          <w:u w:val="single"/>
        </w:rPr>
      </w:pPr>
    </w:p>
    <w:p w:rsidR="00673223" w:rsidRDefault="00673223" w:rsidP="00673223">
      <w:pPr>
        <w:jc w:val="center"/>
        <w:rPr>
          <w:rFonts w:ascii="Arial" w:hAnsi="Arial" w:cs="Arial"/>
          <w:b/>
          <w:bCs/>
          <w:sz w:val="20"/>
          <w:szCs w:val="20"/>
          <w:u w:val="single"/>
        </w:rPr>
      </w:pPr>
      <w:r w:rsidRPr="004A16B4">
        <w:rPr>
          <w:rFonts w:ascii="Arial" w:hAnsi="Arial" w:cs="Arial"/>
          <w:b/>
          <w:u w:val="single"/>
        </w:rPr>
        <w:lastRenderedPageBreak/>
        <w:t xml:space="preserve">ANEXO </w:t>
      </w:r>
      <w:r>
        <w:rPr>
          <w:rFonts w:ascii="Arial" w:hAnsi="Arial" w:cs="Arial"/>
          <w:b/>
          <w:u w:val="single"/>
        </w:rPr>
        <w:t>05.1 -</w:t>
      </w:r>
      <w:proofErr w:type="gramStart"/>
      <w:r>
        <w:rPr>
          <w:rFonts w:ascii="Arial" w:hAnsi="Arial" w:cs="Arial"/>
          <w:b/>
          <w:u w:val="single"/>
        </w:rPr>
        <w:t xml:space="preserve">  </w:t>
      </w:r>
      <w:proofErr w:type="gramEnd"/>
      <w:r w:rsidRPr="004A16B4">
        <w:rPr>
          <w:rFonts w:ascii="Arial" w:hAnsi="Arial" w:cs="Arial"/>
          <w:b/>
          <w:bCs/>
          <w:sz w:val="20"/>
          <w:szCs w:val="20"/>
          <w:u w:val="single"/>
        </w:rPr>
        <w:t>MODELO DE RELAÇÃO DE PROFISSIONAIS PARA EXECUÇÃO DAS ATIVIDADES.</w:t>
      </w:r>
    </w:p>
    <w:p w:rsidR="00673223" w:rsidRPr="004A16B4" w:rsidRDefault="00673223" w:rsidP="00673223">
      <w:pPr>
        <w:jc w:val="center"/>
        <w:rPr>
          <w:rFonts w:ascii="Arial" w:hAnsi="Arial" w:cs="Arial"/>
          <w:b/>
          <w:bCs/>
          <w:sz w:val="20"/>
          <w:szCs w:val="20"/>
          <w:u w:val="single"/>
        </w:rPr>
      </w:pPr>
    </w:p>
    <w:p w:rsidR="00673223" w:rsidRDefault="00673223" w:rsidP="00673223">
      <w:pPr>
        <w:pStyle w:val="NormalWeb"/>
        <w:tabs>
          <w:tab w:val="left" w:pos="6057"/>
        </w:tabs>
        <w:jc w:val="both"/>
        <w:rPr>
          <w:rFonts w:ascii="Arial" w:hAnsi="Arial" w:cs="Arial"/>
          <w:color w:val="000000"/>
          <w:sz w:val="20"/>
          <w:szCs w:val="20"/>
        </w:rPr>
      </w:pPr>
      <w:r w:rsidRPr="004A16B4">
        <w:rPr>
          <w:rFonts w:ascii="Arial" w:hAnsi="Arial" w:cs="Arial"/>
          <w:color w:val="000000"/>
          <w:sz w:val="20"/>
          <w:szCs w:val="20"/>
        </w:rPr>
        <w:t>Eu, (nome completo), representante legal da empresa (razão social da proponente), informo os profissionais que serão disponibilizados para realização das atividades, conforme segue abaixo:</w:t>
      </w:r>
    </w:p>
    <w:p w:rsidR="00673223" w:rsidRPr="004A16B4" w:rsidRDefault="00673223" w:rsidP="00673223">
      <w:pPr>
        <w:pStyle w:val="NormalWeb"/>
        <w:tabs>
          <w:tab w:val="left" w:pos="6057"/>
        </w:tabs>
        <w:jc w:val="both"/>
        <w:rPr>
          <w:rFonts w:ascii="Arial" w:hAnsi="Arial" w:cs="Arial"/>
          <w:color w:val="000000"/>
          <w:sz w:val="20"/>
          <w:szCs w:val="20"/>
        </w:rPr>
      </w:pPr>
    </w:p>
    <w:tbl>
      <w:tblPr>
        <w:tblStyle w:val="Tabelacomgrade"/>
        <w:tblW w:w="9322" w:type="dxa"/>
        <w:tblLayout w:type="fixed"/>
        <w:tblLook w:val="04A0" w:firstRow="1" w:lastRow="0" w:firstColumn="1" w:lastColumn="0" w:noHBand="0" w:noVBand="1"/>
      </w:tblPr>
      <w:tblGrid>
        <w:gridCol w:w="675"/>
        <w:gridCol w:w="4253"/>
        <w:gridCol w:w="2410"/>
        <w:gridCol w:w="1984"/>
      </w:tblGrid>
      <w:tr w:rsidR="00673223" w:rsidRPr="00923972" w:rsidTr="00BB7F11">
        <w:tc>
          <w:tcPr>
            <w:tcW w:w="675" w:type="dxa"/>
          </w:tcPr>
          <w:p w:rsidR="00673223" w:rsidRPr="00923972" w:rsidRDefault="00673223" w:rsidP="00673223">
            <w:pPr>
              <w:rPr>
                <w:rFonts w:ascii="Arial" w:hAnsi="Arial" w:cs="Arial"/>
                <w:sz w:val="16"/>
                <w:szCs w:val="16"/>
              </w:rPr>
            </w:pPr>
            <w:r w:rsidRPr="00923972">
              <w:rPr>
                <w:rFonts w:ascii="Arial" w:hAnsi="Arial" w:cs="Arial"/>
                <w:sz w:val="16"/>
                <w:szCs w:val="16"/>
              </w:rPr>
              <w:t>ITEM</w:t>
            </w:r>
          </w:p>
        </w:tc>
        <w:tc>
          <w:tcPr>
            <w:tcW w:w="4253" w:type="dxa"/>
          </w:tcPr>
          <w:p w:rsidR="00673223" w:rsidRPr="00923972" w:rsidRDefault="00673223" w:rsidP="00673223">
            <w:pPr>
              <w:rPr>
                <w:rFonts w:ascii="Arial" w:hAnsi="Arial" w:cs="Arial"/>
                <w:sz w:val="16"/>
                <w:szCs w:val="16"/>
              </w:rPr>
            </w:pPr>
            <w:r w:rsidRPr="00923972">
              <w:rPr>
                <w:rFonts w:ascii="Arial" w:hAnsi="Arial" w:cs="Arial"/>
                <w:sz w:val="16"/>
                <w:szCs w:val="16"/>
              </w:rPr>
              <w:t>DESCRIÇÃO</w:t>
            </w:r>
          </w:p>
        </w:tc>
        <w:tc>
          <w:tcPr>
            <w:tcW w:w="2410" w:type="dxa"/>
          </w:tcPr>
          <w:p w:rsidR="00673223" w:rsidRPr="00923972" w:rsidRDefault="00673223" w:rsidP="00673223">
            <w:pPr>
              <w:jc w:val="center"/>
              <w:rPr>
                <w:rFonts w:ascii="Arial" w:hAnsi="Arial" w:cs="Arial"/>
                <w:sz w:val="16"/>
                <w:szCs w:val="16"/>
              </w:rPr>
            </w:pPr>
            <w:r w:rsidRPr="00923972">
              <w:rPr>
                <w:rFonts w:ascii="Arial" w:hAnsi="Arial" w:cs="Arial"/>
                <w:sz w:val="16"/>
                <w:szCs w:val="16"/>
              </w:rPr>
              <w:t>QUALIFICAÇÃO TÉCNICA</w:t>
            </w:r>
          </w:p>
        </w:tc>
        <w:tc>
          <w:tcPr>
            <w:tcW w:w="1984" w:type="dxa"/>
          </w:tcPr>
          <w:p w:rsidR="00673223" w:rsidRPr="00923972" w:rsidRDefault="00673223" w:rsidP="00673223">
            <w:pPr>
              <w:jc w:val="center"/>
              <w:rPr>
                <w:rFonts w:ascii="Arial" w:hAnsi="Arial" w:cs="Arial"/>
                <w:sz w:val="16"/>
                <w:szCs w:val="16"/>
              </w:rPr>
            </w:pPr>
            <w:r w:rsidRPr="00923972">
              <w:rPr>
                <w:rFonts w:ascii="Arial" w:hAnsi="Arial" w:cs="Arial"/>
                <w:sz w:val="16"/>
                <w:szCs w:val="16"/>
              </w:rPr>
              <w:t>NOME DO PROFISSIONAL</w:t>
            </w:r>
          </w:p>
        </w:tc>
      </w:tr>
      <w:tr w:rsidR="00673223" w:rsidRPr="004A16B4" w:rsidTr="00BB7F11">
        <w:tc>
          <w:tcPr>
            <w:tcW w:w="675" w:type="dxa"/>
          </w:tcPr>
          <w:p w:rsidR="00673223" w:rsidRDefault="00673223" w:rsidP="00673223">
            <w:pPr>
              <w:pStyle w:val="SemEspaamento"/>
              <w:jc w:val="both"/>
              <w:rPr>
                <w:rFonts w:ascii="Arial" w:hAnsi="Arial" w:cs="Arial"/>
                <w:sz w:val="18"/>
                <w:szCs w:val="18"/>
              </w:rPr>
            </w:pPr>
            <w:r>
              <w:rPr>
                <w:rFonts w:ascii="Arial" w:hAnsi="Arial" w:cs="Arial"/>
                <w:sz w:val="18"/>
                <w:szCs w:val="18"/>
              </w:rPr>
              <w:t>01</w:t>
            </w:r>
          </w:p>
        </w:tc>
        <w:tc>
          <w:tcPr>
            <w:tcW w:w="4253" w:type="dxa"/>
          </w:tcPr>
          <w:p w:rsidR="00673223" w:rsidRPr="004A16B4" w:rsidRDefault="00BB7F11" w:rsidP="00673223">
            <w:pPr>
              <w:pStyle w:val="SemEspaamento"/>
              <w:rPr>
                <w:rFonts w:ascii="Arial" w:hAnsi="Arial" w:cs="Arial"/>
                <w:sz w:val="16"/>
                <w:szCs w:val="16"/>
              </w:rPr>
            </w:pPr>
            <w:r w:rsidRPr="00E7365A">
              <w:rPr>
                <w:rFonts w:ascii="Arial" w:hAnsi="Arial" w:cs="Arial"/>
                <w:b/>
                <w:sz w:val="16"/>
                <w:szCs w:val="16"/>
              </w:rPr>
              <w:t>Conferência Municipal dos direitos da Pessoa Idosa</w:t>
            </w:r>
          </w:p>
        </w:tc>
        <w:tc>
          <w:tcPr>
            <w:tcW w:w="2410" w:type="dxa"/>
          </w:tcPr>
          <w:p w:rsidR="00673223" w:rsidRPr="004A16B4" w:rsidRDefault="00673223" w:rsidP="00673223">
            <w:pPr>
              <w:rPr>
                <w:rFonts w:ascii="Arial" w:hAnsi="Arial" w:cs="Arial"/>
                <w:sz w:val="16"/>
                <w:szCs w:val="16"/>
              </w:rPr>
            </w:pPr>
          </w:p>
        </w:tc>
        <w:tc>
          <w:tcPr>
            <w:tcW w:w="1984" w:type="dxa"/>
          </w:tcPr>
          <w:p w:rsidR="00673223" w:rsidRPr="004A16B4" w:rsidRDefault="00673223" w:rsidP="00673223">
            <w:pPr>
              <w:rPr>
                <w:rFonts w:ascii="Arial" w:hAnsi="Arial" w:cs="Arial"/>
                <w:sz w:val="18"/>
                <w:szCs w:val="18"/>
              </w:rPr>
            </w:pPr>
          </w:p>
        </w:tc>
      </w:tr>
      <w:tr w:rsidR="00673223" w:rsidRPr="004A16B4" w:rsidTr="00BB7F11">
        <w:tc>
          <w:tcPr>
            <w:tcW w:w="675" w:type="dxa"/>
          </w:tcPr>
          <w:p w:rsidR="00673223" w:rsidRPr="004A16B4" w:rsidRDefault="00673223" w:rsidP="00673223">
            <w:pPr>
              <w:pStyle w:val="SemEspaamento"/>
              <w:jc w:val="both"/>
              <w:rPr>
                <w:rFonts w:ascii="Arial" w:hAnsi="Arial" w:cs="Arial"/>
                <w:sz w:val="18"/>
                <w:szCs w:val="18"/>
              </w:rPr>
            </w:pPr>
            <w:r>
              <w:rPr>
                <w:rFonts w:ascii="Arial" w:hAnsi="Arial" w:cs="Arial"/>
                <w:sz w:val="18"/>
                <w:szCs w:val="18"/>
              </w:rPr>
              <w:t>02</w:t>
            </w:r>
          </w:p>
        </w:tc>
        <w:tc>
          <w:tcPr>
            <w:tcW w:w="4253" w:type="dxa"/>
          </w:tcPr>
          <w:p w:rsidR="00673223" w:rsidRPr="004A16B4" w:rsidRDefault="00BB7F11" w:rsidP="00673223">
            <w:pPr>
              <w:pStyle w:val="SemEspaamento"/>
              <w:rPr>
                <w:rFonts w:ascii="Arial" w:hAnsi="Arial" w:cs="Arial"/>
                <w:sz w:val="16"/>
                <w:szCs w:val="16"/>
              </w:rPr>
            </w:pPr>
            <w:r w:rsidRPr="00E7365A">
              <w:rPr>
                <w:rFonts w:ascii="Arial" w:hAnsi="Arial" w:cs="Arial"/>
                <w:b/>
                <w:sz w:val="16"/>
                <w:szCs w:val="16"/>
              </w:rPr>
              <w:t>Conferência Municipal dos direitos da Mulher</w:t>
            </w:r>
          </w:p>
        </w:tc>
        <w:tc>
          <w:tcPr>
            <w:tcW w:w="2410" w:type="dxa"/>
          </w:tcPr>
          <w:p w:rsidR="00673223" w:rsidRPr="004A16B4" w:rsidRDefault="00673223" w:rsidP="00673223">
            <w:pPr>
              <w:rPr>
                <w:rFonts w:ascii="Arial" w:hAnsi="Arial" w:cs="Arial"/>
                <w:sz w:val="16"/>
                <w:szCs w:val="16"/>
              </w:rPr>
            </w:pPr>
          </w:p>
        </w:tc>
        <w:tc>
          <w:tcPr>
            <w:tcW w:w="1984" w:type="dxa"/>
          </w:tcPr>
          <w:p w:rsidR="00673223" w:rsidRPr="004A16B4" w:rsidRDefault="00673223" w:rsidP="00673223">
            <w:pPr>
              <w:pStyle w:val="SemEspaamento"/>
              <w:jc w:val="both"/>
              <w:rPr>
                <w:rFonts w:ascii="Arial" w:hAnsi="Arial" w:cs="Arial"/>
                <w:sz w:val="18"/>
                <w:szCs w:val="18"/>
              </w:rPr>
            </w:pPr>
          </w:p>
        </w:tc>
      </w:tr>
      <w:tr w:rsidR="00BB7F11" w:rsidRPr="004A16B4" w:rsidTr="00BB7F11">
        <w:tc>
          <w:tcPr>
            <w:tcW w:w="675" w:type="dxa"/>
          </w:tcPr>
          <w:p w:rsidR="00BB7F11" w:rsidRDefault="00BB7F11" w:rsidP="00673223">
            <w:pPr>
              <w:pStyle w:val="SemEspaamento"/>
              <w:jc w:val="both"/>
              <w:rPr>
                <w:rFonts w:ascii="Arial" w:hAnsi="Arial" w:cs="Arial"/>
                <w:sz w:val="18"/>
                <w:szCs w:val="18"/>
              </w:rPr>
            </w:pPr>
            <w:r>
              <w:rPr>
                <w:rFonts w:ascii="Arial" w:hAnsi="Arial" w:cs="Arial"/>
                <w:sz w:val="18"/>
                <w:szCs w:val="18"/>
              </w:rPr>
              <w:t>02</w:t>
            </w:r>
          </w:p>
        </w:tc>
        <w:tc>
          <w:tcPr>
            <w:tcW w:w="4253" w:type="dxa"/>
          </w:tcPr>
          <w:p w:rsidR="00BB7F11" w:rsidRPr="004A16B4" w:rsidRDefault="00BB7F11" w:rsidP="00673223">
            <w:pPr>
              <w:pStyle w:val="SemEspaamento"/>
              <w:rPr>
                <w:rFonts w:ascii="Arial" w:hAnsi="Arial" w:cs="Arial"/>
                <w:sz w:val="16"/>
                <w:szCs w:val="16"/>
              </w:rPr>
            </w:pPr>
            <w:r w:rsidRPr="00E7365A">
              <w:rPr>
                <w:rFonts w:ascii="Arial" w:hAnsi="Arial" w:cs="Arial"/>
                <w:b/>
                <w:sz w:val="16"/>
                <w:szCs w:val="16"/>
              </w:rPr>
              <w:t>Conferência Municipal de Assistência Social</w:t>
            </w:r>
          </w:p>
        </w:tc>
        <w:tc>
          <w:tcPr>
            <w:tcW w:w="2410" w:type="dxa"/>
          </w:tcPr>
          <w:p w:rsidR="00BB7F11" w:rsidRPr="004A16B4" w:rsidRDefault="00BB7F11" w:rsidP="00673223">
            <w:pPr>
              <w:rPr>
                <w:rFonts w:ascii="Arial" w:hAnsi="Arial" w:cs="Arial"/>
                <w:sz w:val="16"/>
                <w:szCs w:val="16"/>
              </w:rPr>
            </w:pPr>
          </w:p>
        </w:tc>
        <w:tc>
          <w:tcPr>
            <w:tcW w:w="1984" w:type="dxa"/>
          </w:tcPr>
          <w:p w:rsidR="00BB7F11" w:rsidRPr="004A16B4" w:rsidRDefault="00BB7F11" w:rsidP="00673223">
            <w:pPr>
              <w:pStyle w:val="SemEspaamento"/>
              <w:jc w:val="both"/>
              <w:rPr>
                <w:rFonts w:ascii="Arial" w:hAnsi="Arial" w:cs="Arial"/>
                <w:sz w:val="18"/>
                <w:szCs w:val="18"/>
              </w:rPr>
            </w:pPr>
          </w:p>
        </w:tc>
      </w:tr>
    </w:tbl>
    <w:p w:rsidR="00673223" w:rsidRDefault="00673223" w:rsidP="00673223">
      <w:pPr>
        <w:pStyle w:val="NormalWeb"/>
        <w:tabs>
          <w:tab w:val="left" w:pos="6057"/>
        </w:tabs>
        <w:jc w:val="both"/>
        <w:rPr>
          <w:rFonts w:ascii="Arial" w:hAnsi="Arial" w:cs="Arial"/>
          <w:b/>
          <w:sz w:val="20"/>
        </w:rPr>
      </w:pPr>
      <w:r w:rsidRPr="004A16B4">
        <w:rPr>
          <w:rFonts w:ascii="Arial" w:hAnsi="Arial" w:cs="Arial"/>
          <w:b/>
          <w:color w:val="000000"/>
          <w:sz w:val="20"/>
          <w:szCs w:val="20"/>
        </w:rPr>
        <w:t xml:space="preserve">OBS: ANEXAR A DOCUMENTAÇÃO PARA COMPROVAÇÃO DA QUALIFICAÇÃO TÉCNICA DE </w:t>
      </w:r>
      <w:proofErr w:type="gramStart"/>
      <w:r w:rsidRPr="004A16B4">
        <w:rPr>
          <w:rFonts w:ascii="Arial" w:hAnsi="Arial" w:cs="Arial"/>
          <w:b/>
          <w:color w:val="000000"/>
          <w:sz w:val="20"/>
          <w:szCs w:val="20"/>
        </w:rPr>
        <w:t xml:space="preserve">CADA PROFISSIONAL EXIGIDA NO ITEM </w:t>
      </w:r>
      <w:r w:rsidRPr="00F614A5">
        <w:rPr>
          <w:rFonts w:ascii="Arial" w:hAnsi="Arial" w:cs="Arial"/>
          <w:b/>
          <w:sz w:val="20"/>
        </w:rPr>
        <w:t>04 “B”</w:t>
      </w:r>
      <w:r w:rsidR="00AF396D">
        <w:rPr>
          <w:rFonts w:ascii="Arial" w:hAnsi="Arial" w:cs="Arial"/>
          <w:b/>
          <w:sz w:val="20"/>
        </w:rPr>
        <w:t xml:space="preserve"> 2</w:t>
      </w:r>
      <w:proofErr w:type="gramEnd"/>
      <w:r w:rsidRPr="00F614A5">
        <w:rPr>
          <w:rFonts w:ascii="Arial" w:hAnsi="Arial" w:cs="Arial"/>
          <w:b/>
          <w:sz w:val="20"/>
        </w:rPr>
        <w:t xml:space="preserve"> DO ANEXO 03</w:t>
      </w:r>
      <w:r>
        <w:rPr>
          <w:rFonts w:ascii="Arial" w:hAnsi="Arial" w:cs="Arial"/>
          <w:b/>
          <w:sz w:val="20"/>
        </w:rPr>
        <w:t>.</w:t>
      </w:r>
    </w:p>
    <w:p w:rsidR="00673223" w:rsidRPr="004A16B4" w:rsidRDefault="00673223" w:rsidP="00673223">
      <w:pPr>
        <w:pStyle w:val="NormalWeb"/>
        <w:tabs>
          <w:tab w:val="left" w:pos="6057"/>
        </w:tabs>
        <w:jc w:val="both"/>
        <w:rPr>
          <w:rFonts w:ascii="Arial" w:hAnsi="Arial" w:cs="Arial"/>
          <w:b/>
          <w:color w:val="000000"/>
          <w:sz w:val="20"/>
          <w:szCs w:val="20"/>
        </w:rPr>
      </w:pPr>
    </w:p>
    <w:p w:rsidR="00673223" w:rsidRPr="00332E33" w:rsidRDefault="00673223" w:rsidP="00673223">
      <w:pPr>
        <w:pStyle w:val="SemEspaamento"/>
        <w:jc w:val="both"/>
        <w:rPr>
          <w:rFonts w:ascii="Arial" w:hAnsi="Arial" w:cs="Arial"/>
          <w:sz w:val="20"/>
          <w:szCs w:val="20"/>
        </w:rPr>
      </w:pPr>
      <w:r w:rsidRPr="00332E33">
        <w:rPr>
          <w:rFonts w:ascii="Arial" w:hAnsi="Arial" w:cs="Arial"/>
          <w:sz w:val="20"/>
          <w:szCs w:val="20"/>
        </w:rPr>
        <w:t>(Loca</w:t>
      </w:r>
      <w:r>
        <w:rPr>
          <w:rFonts w:ascii="Arial" w:hAnsi="Arial" w:cs="Arial"/>
          <w:sz w:val="20"/>
          <w:szCs w:val="20"/>
        </w:rPr>
        <w:t xml:space="preserve">l), ___ de _____________ </w:t>
      </w:r>
      <w:proofErr w:type="spellStart"/>
      <w:r>
        <w:rPr>
          <w:rFonts w:ascii="Arial" w:hAnsi="Arial" w:cs="Arial"/>
          <w:sz w:val="20"/>
          <w:szCs w:val="20"/>
        </w:rPr>
        <w:t>de</w:t>
      </w:r>
      <w:proofErr w:type="spellEnd"/>
      <w:r>
        <w:rPr>
          <w:rFonts w:ascii="Arial" w:hAnsi="Arial" w:cs="Arial"/>
          <w:sz w:val="20"/>
          <w:szCs w:val="20"/>
        </w:rPr>
        <w:t xml:space="preserve"> 2025</w:t>
      </w:r>
      <w:r w:rsidRPr="00332E33">
        <w:rPr>
          <w:rFonts w:ascii="Arial" w:hAnsi="Arial" w:cs="Arial"/>
          <w:sz w:val="20"/>
          <w:szCs w:val="20"/>
        </w:rPr>
        <w:t>.</w:t>
      </w:r>
    </w:p>
    <w:p w:rsidR="00673223" w:rsidRPr="00332E33" w:rsidRDefault="00673223" w:rsidP="00673223">
      <w:pPr>
        <w:pStyle w:val="SemEspaamento"/>
        <w:jc w:val="both"/>
        <w:rPr>
          <w:rFonts w:ascii="Arial" w:hAnsi="Arial" w:cs="Arial"/>
          <w:sz w:val="20"/>
          <w:szCs w:val="20"/>
        </w:rPr>
      </w:pPr>
    </w:p>
    <w:p w:rsidR="00673223" w:rsidRPr="00332E33" w:rsidRDefault="00673223" w:rsidP="00673223">
      <w:pPr>
        <w:pStyle w:val="SemEspaamento"/>
        <w:jc w:val="both"/>
        <w:rPr>
          <w:rFonts w:ascii="Arial" w:hAnsi="Arial" w:cs="Arial"/>
          <w:sz w:val="20"/>
          <w:szCs w:val="20"/>
        </w:rPr>
      </w:pPr>
    </w:p>
    <w:p w:rsidR="00673223" w:rsidRDefault="00673223" w:rsidP="00673223">
      <w:pPr>
        <w:pStyle w:val="SemEspaamento"/>
        <w:jc w:val="both"/>
        <w:rPr>
          <w:rFonts w:ascii="Arial" w:hAnsi="Arial" w:cs="Arial"/>
          <w:sz w:val="20"/>
          <w:szCs w:val="20"/>
        </w:rPr>
      </w:pPr>
    </w:p>
    <w:p w:rsidR="00673223" w:rsidRDefault="00673223" w:rsidP="00673223">
      <w:pPr>
        <w:pStyle w:val="SemEspaamento"/>
        <w:jc w:val="both"/>
        <w:rPr>
          <w:rFonts w:ascii="Arial" w:hAnsi="Arial" w:cs="Arial"/>
          <w:sz w:val="20"/>
          <w:szCs w:val="20"/>
        </w:rPr>
      </w:pPr>
    </w:p>
    <w:p w:rsidR="00673223" w:rsidRPr="00332E33" w:rsidRDefault="00673223" w:rsidP="00673223">
      <w:pPr>
        <w:pStyle w:val="SemEspaamento"/>
        <w:jc w:val="both"/>
        <w:rPr>
          <w:rFonts w:ascii="Arial" w:hAnsi="Arial" w:cs="Arial"/>
          <w:sz w:val="20"/>
          <w:szCs w:val="20"/>
        </w:rPr>
      </w:pPr>
      <w:r w:rsidRPr="00332E33">
        <w:rPr>
          <w:rFonts w:ascii="Arial" w:hAnsi="Arial" w:cs="Arial"/>
          <w:sz w:val="20"/>
          <w:szCs w:val="20"/>
        </w:rPr>
        <w:t xml:space="preserve">_____________________________________________________________ </w:t>
      </w:r>
    </w:p>
    <w:p w:rsidR="00673223" w:rsidRPr="00332E33" w:rsidRDefault="00673223" w:rsidP="00673223">
      <w:pPr>
        <w:pStyle w:val="SemEspaamento"/>
        <w:jc w:val="both"/>
        <w:rPr>
          <w:rFonts w:ascii="Arial" w:hAnsi="Arial" w:cs="Arial"/>
          <w:sz w:val="20"/>
          <w:szCs w:val="20"/>
        </w:rPr>
      </w:pPr>
      <w:r w:rsidRPr="00332E33">
        <w:rPr>
          <w:rFonts w:ascii="Arial" w:hAnsi="Arial" w:cs="Arial"/>
          <w:sz w:val="20"/>
          <w:szCs w:val="20"/>
        </w:rPr>
        <w:t>Assinatura</w:t>
      </w:r>
    </w:p>
    <w:p w:rsidR="00673223" w:rsidRPr="00332E33" w:rsidRDefault="00673223" w:rsidP="00673223">
      <w:pPr>
        <w:pStyle w:val="SemEspaamento"/>
        <w:jc w:val="both"/>
        <w:rPr>
          <w:rFonts w:ascii="Arial" w:hAnsi="Arial" w:cs="Arial"/>
          <w:b/>
          <w:sz w:val="20"/>
          <w:szCs w:val="20"/>
        </w:rPr>
      </w:pPr>
      <w:r w:rsidRPr="00332E33">
        <w:rPr>
          <w:rFonts w:ascii="Arial" w:hAnsi="Arial" w:cs="Arial"/>
          <w:sz w:val="20"/>
          <w:szCs w:val="20"/>
        </w:rPr>
        <w:t>(Nome, RG e CPF/MF do representante legal da empresa Proponente</w:t>
      </w:r>
      <w:proofErr w:type="gramStart"/>
      <w:r w:rsidRPr="00332E33">
        <w:rPr>
          <w:rFonts w:ascii="Arial" w:hAnsi="Arial" w:cs="Arial"/>
          <w:sz w:val="20"/>
          <w:szCs w:val="20"/>
        </w:rPr>
        <w:t>)</w:t>
      </w:r>
      <w:proofErr w:type="gramEnd"/>
    </w:p>
    <w:p w:rsidR="00673223" w:rsidRPr="00332E33" w:rsidRDefault="00673223" w:rsidP="00673223">
      <w:pPr>
        <w:pStyle w:val="SemEspaamento"/>
        <w:jc w:val="both"/>
        <w:rPr>
          <w:rFonts w:ascii="Arial" w:hAnsi="Arial" w:cs="Arial"/>
          <w:sz w:val="20"/>
          <w:szCs w:val="20"/>
        </w:rPr>
      </w:pPr>
    </w:p>
    <w:p w:rsidR="00673223" w:rsidRPr="00332E33" w:rsidRDefault="00673223" w:rsidP="00673223">
      <w:pPr>
        <w:pStyle w:val="SemEspaamento"/>
        <w:jc w:val="both"/>
        <w:rPr>
          <w:rFonts w:ascii="Arial" w:hAnsi="Arial" w:cs="Arial"/>
          <w:sz w:val="20"/>
          <w:szCs w:val="20"/>
        </w:rPr>
      </w:pPr>
    </w:p>
    <w:p w:rsidR="00673223" w:rsidRDefault="00673223" w:rsidP="00673223">
      <w:pPr>
        <w:spacing w:before="16"/>
        <w:ind w:left="1256" w:right="1256"/>
        <w:jc w:val="center"/>
        <w:rPr>
          <w:rFonts w:ascii="Arial" w:hAnsi="Arial" w:cs="Arial"/>
          <w:b/>
          <w:sz w:val="20"/>
          <w:szCs w:val="20"/>
          <w:u w:val="single"/>
        </w:rPr>
      </w:pPr>
    </w:p>
    <w:p w:rsidR="00673223" w:rsidRPr="00334069" w:rsidRDefault="00673223" w:rsidP="00673223">
      <w:pPr>
        <w:spacing w:before="16"/>
        <w:ind w:left="1256" w:right="1256"/>
        <w:jc w:val="center"/>
        <w:rPr>
          <w:rFonts w:ascii="Arial" w:hAnsi="Arial" w:cs="Arial"/>
          <w:b/>
          <w:sz w:val="20"/>
          <w:szCs w:val="20"/>
          <w:u w:val="single"/>
        </w:rPr>
      </w:pPr>
    </w:p>
    <w:p w:rsidR="00673223" w:rsidRPr="00334069" w:rsidRDefault="00673223" w:rsidP="00673223">
      <w:pPr>
        <w:spacing w:before="16"/>
        <w:ind w:left="1256" w:right="1256"/>
        <w:jc w:val="center"/>
        <w:rPr>
          <w:rFonts w:ascii="Arial" w:hAnsi="Arial" w:cs="Arial"/>
          <w:b/>
          <w:sz w:val="20"/>
          <w:szCs w:val="20"/>
          <w:u w:val="single"/>
        </w:rPr>
      </w:pPr>
    </w:p>
    <w:p w:rsidR="00673223" w:rsidRPr="00334069" w:rsidRDefault="00673223" w:rsidP="00673223">
      <w:pPr>
        <w:spacing w:before="16"/>
        <w:ind w:left="1256" w:right="1256"/>
        <w:jc w:val="center"/>
        <w:rPr>
          <w:rFonts w:ascii="Arial" w:hAnsi="Arial" w:cs="Arial"/>
          <w:b/>
          <w:sz w:val="20"/>
          <w:szCs w:val="20"/>
          <w:u w:val="single"/>
        </w:rPr>
      </w:pPr>
    </w:p>
    <w:p w:rsidR="00673223" w:rsidRDefault="00673223" w:rsidP="00673223">
      <w:pPr>
        <w:spacing w:before="16"/>
        <w:ind w:left="1256" w:right="1256"/>
        <w:jc w:val="center"/>
        <w:rPr>
          <w:rFonts w:ascii="Arial" w:hAnsi="Arial" w:cs="Arial"/>
          <w:b/>
          <w:sz w:val="20"/>
          <w:szCs w:val="20"/>
          <w:u w:val="single"/>
        </w:rPr>
      </w:pPr>
    </w:p>
    <w:p w:rsidR="00673223" w:rsidRDefault="00673223" w:rsidP="00673223">
      <w:pPr>
        <w:spacing w:before="16"/>
        <w:ind w:left="1256" w:right="1256"/>
        <w:jc w:val="center"/>
        <w:rPr>
          <w:rFonts w:ascii="Arial" w:hAnsi="Arial" w:cs="Arial"/>
          <w:b/>
          <w:sz w:val="20"/>
          <w:szCs w:val="20"/>
          <w:u w:val="single"/>
        </w:rPr>
      </w:pPr>
    </w:p>
    <w:p w:rsidR="00673223" w:rsidRDefault="00673223" w:rsidP="00673223">
      <w:pPr>
        <w:spacing w:before="16"/>
        <w:ind w:left="1256" w:right="1256"/>
        <w:jc w:val="center"/>
        <w:rPr>
          <w:rFonts w:ascii="Arial" w:hAnsi="Arial" w:cs="Arial"/>
          <w:b/>
          <w:sz w:val="20"/>
          <w:szCs w:val="20"/>
          <w:u w:val="single"/>
        </w:rPr>
      </w:pPr>
    </w:p>
    <w:p w:rsidR="00673223" w:rsidRDefault="00673223" w:rsidP="00673223">
      <w:pPr>
        <w:spacing w:before="16"/>
        <w:ind w:left="1256" w:right="1256"/>
        <w:jc w:val="center"/>
        <w:rPr>
          <w:rFonts w:ascii="Arial" w:hAnsi="Arial" w:cs="Arial"/>
          <w:b/>
          <w:sz w:val="20"/>
          <w:szCs w:val="20"/>
          <w:u w:val="single"/>
        </w:rPr>
      </w:pPr>
    </w:p>
    <w:p w:rsidR="00673223" w:rsidRDefault="00673223" w:rsidP="00673223">
      <w:pPr>
        <w:spacing w:before="16"/>
        <w:ind w:left="1256" w:right="1256"/>
        <w:jc w:val="center"/>
        <w:rPr>
          <w:rFonts w:ascii="Arial" w:hAnsi="Arial" w:cs="Arial"/>
          <w:b/>
          <w:sz w:val="20"/>
          <w:szCs w:val="20"/>
          <w:u w:val="single"/>
        </w:rPr>
      </w:pPr>
    </w:p>
    <w:p w:rsidR="00673223" w:rsidRDefault="00673223" w:rsidP="00673223">
      <w:pPr>
        <w:spacing w:before="16"/>
        <w:ind w:left="1256" w:right="1256"/>
        <w:jc w:val="center"/>
        <w:rPr>
          <w:rFonts w:ascii="Arial" w:hAnsi="Arial" w:cs="Arial"/>
          <w:b/>
          <w:sz w:val="20"/>
          <w:szCs w:val="20"/>
          <w:u w:val="single"/>
        </w:rPr>
      </w:pPr>
    </w:p>
    <w:p w:rsidR="00673223" w:rsidRDefault="00673223" w:rsidP="00673223">
      <w:pPr>
        <w:spacing w:before="16"/>
        <w:ind w:left="1256" w:right="1256"/>
        <w:jc w:val="center"/>
        <w:rPr>
          <w:rFonts w:ascii="Arial" w:hAnsi="Arial" w:cs="Arial"/>
          <w:b/>
          <w:sz w:val="20"/>
          <w:szCs w:val="20"/>
          <w:u w:val="single"/>
        </w:rPr>
      </w:pPr>
    </w:p>
    <w:p w:rsidR="00673223" w:rsidRDefault="00673223" w:rsidP="00673223">
      <w:pPr>
        <w:spacing w:before="16"/>
        <w:ind w:left="1256" w:right="1256"/>
        <w:jc w:val="center"/>
        <w:rPr>
          <w:rFonts w:ascii="Arial" w:hAnsi="Arial" w:cs="Arial"/>
          <w:b/>
          <w:sz w:val="20"/>
          <w:szCs w:val="20"/>
          <w:u w:val="single"/>
        </w:rPr>
      </w:pPr>
    </w:p>
    <w:p w:rsidR="00673223" w:rsidRPr="00334069" w:rsidRDefault="00673223" w:rsidP="00673223">
      <w:pPr>
        <w:spacing w:before="16"/>
        <w:ind w:left="1256" w:right="1256"/>
        <w:jc w:val="center"/>
        <w:rPr>
          <w:rFonts w:ascii="Arial" w:hAnsi="Arial" w:cs="Arial"/>
          <w:b/>
          <w:sz w:val="20"/>
          <w:szCs w:val="20"/>
          <w:u w:val="single"/>
        </w:rPr>
      </w:pPr>
    </w:p>
    <w:p w:rsidR="00673223" w:rsidRDefault="00673223" w:rsidP="00673223">
      <w:pPr>
        <w:spacing w:before="16"/>
        <w:ind w:left="1256" w:right="1256"/>
        <w:jc w:val="center"/>
        <w:rPr>
          <w:rFonts w:ascii="Arial" w:hAnsi="Arial" w:cs="Arial"/>
          <w:b/>
          <w:sz w:val="20"/>
          <w:szCs w:val="20"/>
          <w:u w:val="single"/>
        </w:rPr>
      </w:pPr>
    </w:p>
    <w:p w:rsidR="00673223" w:rsidRPr="00334069" w:rsidRDefault="00673223" w:rsidP="00673223">
      <w:pPr>
        <w:spacing w:before="16"/>
        <w:ind w:left="1256" w:right="1256"/>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673223" w:rsidRPr="00334069" w:rsidRDefault="00673223" w:rsidP="00673223">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673223" w:rsidRPr="00334069" w:rsidTr="00673223">
        <w:trPr>
          <w:trHeight w:val="345"/>
        </w:trPr>
        <w:tc>
          <w:tcPr>
            <w:tcW w:w="9640" w:type="dxa"/>
            <w:gridSpan w:val="2"/>
          </w:tcPr>
          <w:p w:rsidR="00673223" w:rsidRPr="00334069" w:rsidRDefault="00673223" w:rsidP="00673223">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673223" w:rsidRPr="00334069" w:rsidTr="00673223">
        <w:trPr>
          <w:trHeight w:val="345"/>
        </w:trPr>
        <w:tc>
          <w:tcPr>
            <w:tcW w:w="9640" w:type="dxa"/>
            <w:gridSpan w:val="2"/>
          </w:tcPr>
          <w:p w:rsidR="00673223" w:rsidRPr="00334069" w:rsidRDefault="00673223" w:rsidP="00673223">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673223" w:rsidRPr="00334069" w:rsidTr="00673223">
        <w:trPr>
          <w:trHeight w:val="345"/>
        </w:trPr>
        <w:tc>
          <w:tcPr>
            <w:tcW w:w="9640" w:type="dxa"/>
            <w:gridSpan w:val="2"/>
          </w:tcPr>
          <w:p w:rsidR="00673223" w:rsidRPr="00334069" w:rsidRDefault="00673223" w:rsidP="00673223">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673223" w:rsidRPr="00334069" w:rsidTr="00673223">
        <w:trPr>
          <w:trHeight w:val="345"/>
        </w:trPr>
        <w:tc>
          <w:tcPr>
            <w:tcW w:w="9640" w:type="dxa"/>
            <w:gridSpan w:val="2"/>
          </w:tcPr>
          <w:p w:rsidR="00673223" w:rsidRPr="00334069" w:rsidRDefault="00673223" w:rsidP="00673223">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673223" w:rsidRPr="00334069" w:rsidTr="00673223">
        <w:trPr>
          <w:trHeight w:val="342"/>
        </w:trPr>
        <w:tc>
          <w:tcPr>
            <w:tcW w:w="5813" w:type="dxa"/>
          </w:tcPr>
          <w:p w:rsidR="00673223" w:rsidRPr="00334069" w:rsidRDefault="00673223" w:rsidP="00673223">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673223" w:rsidRPr="00334069" w:rsidRDefault="00673223" w:rsidP="00673223">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673223" w:rsidRPr="00334069" w:rsidTr="00673223">
        <w:trPr>
          <w:trHeight w:val="345"/>
        </w:trPr>
        <w:tc>
          <w:tcPr>
            <w:tcW w:w="5813" w:type="dxa"/>
          </w:tcPr>
          <w:p w:rsidR="00673223" w:rsidRPr="00334069" w:rsidRDefault="00673223" w:rsidP="00673223">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UF:</w:t>
            </w:r>
          </w:p>
        </w:tc>
      </w:tr>
      <w:tr w:rsidR="00673223" w:rsidRPr="00334069" w:rsidTr="00673223">
        <w:trPr>
          <w:trHeight w:val="345"/>
        </w:trPr>
        <w:tc>
          <w:tcPr>
            <w:tcW w:w="5813" w:type="dxa"/>
          </w:tcPr>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CNPJ:</w:t>
            </w:r>
          </w:p>
        </w:tc>
      </w:tr>
      <w:tr w:rsidR="00673223" w:rsidRPr="00334069" w:rsidTr="00673223">
        <w:trPr>
          <w:trHeight w:val="345"/>
        </w:trPr>
        <w:tc>
          <w:tcPr>
            <w:tcW w:w="5813" w:type="dxa"/>
          </w:tcPr>
          <w:p w:rsidR="00673223" w:rsidRPr="00334069" w:rsidRDefault="00673223" w:rsidP="00673223">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673223" w:rsidRPr="00334069" w:rsidRDefault="00673223" w:rsidP="00673223">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673223" w:rsidRPr="00334069" w:rsidTr="00673223">
        <w:trPr>
          <w:trHeight w:val="345"/>
        </w:trPr>
        <w:tc>
          <w:tcPr>
            <w:tcW w:w="5813" w:type="dxa"/>
          </w:tcPr>
          <w:p w:rsidR="00673223" w:rsidRPr="00334069" w:rsidRDefault="00673223" w:rsidP="00673223">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RG:</w:t>
            </w:r>
          </w:p>
        </w:tc>
      </w:tr>
      <w:tr w:rsidR="00673223" w:rsidRPr="00334069" w:rsidTr="00673223">
        <w:trPr>
          <w:trHeight w:val="345"/>
        </w:trPr>
        <w:tc>
          <w:tcPr>
            <w:tcW w:w="5813" w:type="dxa"/>
          </w:tcPr>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CPF:</w:t>
            </w:r>
          </w:p>
        </w:tc>
      </w:tr>
      <w:tr w:rsidR="00673223" w:rsidRPr="00334069" w:rsidTr="00673223">
        <w:trPr>
          <w:trHeight w:val="345"/>
        </w:trPr>
        <w:tc>
          <w:tcPr>
            <w:tcW w:w="9640" w:type="dxa"/>
            <w:gridSpan w:val="2"/>
          </w:tcPr>
          <w:p w:rsidR="00673223" w:rsidRPr="00334069" w:rsidRDefault="00673223" w:rsidP="00673223">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673223" w:rsidRPr="00334069" w:rsidTr="00673223">
        <w:trPr>
          <w:trHeight w:val="345"/>
        </w:trPr>
        <w:tc>
          <w:tcPr>
            <w:tcW w:w="9640" w:type="dxa"/>
            <w:gridSpan w:val="2"/>
          </w:tcPr>
          <w:p w:rsidR="00673223" w:rsidRPr="00334069" w:rsidRDefault="00673223" w:rsidP="00673223">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673223" w:rsidRPr="00334069" w:rsidTr="00673223">
        <w:trPr>
          <w:trHeight w:val="345"/>
        </w:trPr>
        <w:tc>
          <w:tcPr>
            <w:tcW w:w="9640" w:type="dxa"/>
            <w:gridSpan w:val="2"/>
          </w:tcPr>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673223" w:rsidRPr="00334069" w:rsidTr="00673223">
        <w:trPr>
          <w:trHeight w:val="481"/>
        </w:trPr>
        <w:tc>
          <w:tcPr>
            <w:tcW w:w="5813" w:type="dxa"/>
          </w:tcPr>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E-mail</w:t>
            </w:r>
          </w:p>
          <w:p w:rsidR="00673223" w:rsidRPr="00334069" w:rsidRDefault="00673223" w:rsidP="00673223">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673223" w:rsidRPr="00334069" w:rsidRDefault="00673223" w:rsidP="00673223">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673223" w:rsidRPr="00334069" w:rsidTr="00673223">
        <w:trPr>
          <w:trHeight w:val="345"/>
        </w:trPr>
        <w:tc>
          <w:tcPr>
            <w:tcW w:w="9640" w:type="dxa"/>
            <w:gridSpan w:val="2"/>
          </w:tcPr>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673223" w:rsidRPr="00334069" w:rsidTr="00673223">
        <w:trPr>
          <w:trHeight w:val="345"/>
        </w:trPr>
        <w:tc>
          <w:tcPr>
            <w:tcW w:w="9640" w:type="dxa"/>
            <w:gridSpan w:val="2"/>
          </w:tcPr>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673223" w:rsidRPr="00334069" w:rsidRDefault="00673223" w:rsidP="00673223">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673223" w:rsidRPr="00334069" w:rsidRDefault="00673223" w:rsidP="00673223">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673223" w:rsidRPr="00334069" w:rsidRDefault="00673223" w:rsidP="00673223">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673223" w:rsidRPr="00334069" w:rsidRDefault="00673223" w:rsidP="00673223">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673223" w:rsidRPr="00334069" w:rsidRDefault="00673223" w:rsidP="00673223">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673223" w:rsidRPr="00334069" w:rsidRDefault="00673223" w:rsidP="00673223">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673223" w:rsidRPr="00334069" w:rsidRDefault="00673223" w:rsidP="00673223">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673223" w:rsidRPr="00334069" w:rsidRDefault="00673223" w:rsidP="00673223">
      <w:pPr>
        <w:pStyle w:val="SemEspaamento"/>
        <w:ind w:left="720"/>
        <w:jc w:val="both"/>
        <w:rPr>
          <w:rFonts w:ascii="Arial" w:hAnsi="Arial" w:cs="Arial"/>
          <w:b/>
          <w:sz w:val="20"/>
          <w:szCs w:val="20"/>
        </w:rPr>
      </w:pPr>
    </w:p>
    <w:p w:rsidR="00673223" w:rsidRPr="00334069" w:rsidRDefault="00673223" w:rsidP="00673223">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673223" w:rsidRPr="00334069" w:rsidRDefault="00673223" w:rsidP="00673223">
      <w:pPr>
        <w:pStyle w:val="SemEspaamento"/>
        <w:jc w:val="both"/>
        <w:rPr>
          <w:rFonts w:ascii="Arial" w:hAnsi="Arial" w:cs="Arial"/>
          <w:b/>
          <w:sz w:val="20"/>
          <w:szCs w:val="20"/>
        </w:rPr>
      </w:pPr>
    </w:p>
    <w:p w:rsidR="00673223" w:rsidRPr="00334069" w:rsidRDefault="00673223" w:rsidP="00673223">
      <w:pPr>
        <w:pStyle w:val="SemEspaamento"/>
        <w:numPr>
          <w:ilvl w:val="0"/>
          <w:numId w:val="3"/>
        </w:numPr>
        <w:jc w:val="both"/>
        <w:rPr>
          <w:rFonts w:ascii="Arial" w:hAnsi="Arial" w:cs="Arial"/>
          <w:sz w:val="20"/>
          <w:szCs w:val="20"/>
        </w:rPr>
      </w:pPr>
      <w:r w:rsidRPr="00334069">
        <w:rPr>
          <w:rFonts w:ascii="Arial" w:hAnsi="Arial" w:cs="Arial"/>
          <w:sz w:val="20"/>
          <w:szCs w:val="20"/>
        </w:rPr>
        <w:lastRenderedPageBreak/>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673223" w:rsidRPr="00334069" w:rsidRDefault="00673223" w:rsidP="00673223">
      <w:pPr>
        <w:pStyle w:val="PargrafodaLista"/>
        <w:jc w:val="both"/>
        <w:rPr>
          <w:rFonts w:ascii="Arial" w:hAnsi="Arial" w:cs="Arial"/>
          <w:sz w:val="20"/>
          <w:szCs w:val="20"/>
        </w:rPr>
      </w:pPr>
    </w:p>
    <w:p w:rsidR="00673223" w:rsidRPr="00334069" w:rsidRDefault="00673223" w:rsidP="00673223">
      <w:pPr>
        <w:pStyle w:val="SemEspaamento"/>
        <w:ind w:left="720"/>
        <w:jc w:val="both"/>
        <w:rPr>
          <w:rFonts w:ascii="Arial" w:hAnsi="Arial" w:cs="Arial"/>
          <w:sz w:val="20"/>
          <w:szCs w:val="20"/>
        </w:rPr>
      </w:pP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673223" w:rsidRPr="00334069" w:rsidRDefault="00673223" w:rsidP="00673223">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673223" w:rsidRPr="00334069" w:rsidRDefault="00673223" w:rsidP="00673223">
      <w:pPr>
        <w:pStyle w:val="SemEspaamento"/>
        <w:jc w:val="both"/>
        <w:rPr>
          <w:rFonts w:ascii="Arial" w:hAnsi="Arial" w:cs="Arial"/>
          <w:b/>
          <w:sz w:val="20"/>
          <w:szCs w:val="20"/>
        </w:rPr>
      </w:pPr>
    </w:p>
    <w:p w:rsidR="00673223" w:rsidRPr="00334069" w:rsidRDefault="00673223" w:rsidP="00673223">
      <w:pPr>
        <w:pStyle w:val="SemEspaamento"/>
        <w:jc w:val="both"/>
        <w:rPr>
          <w:rFonts w:ascii="Arial" w:hAnsi="Arial" w:cs="Arial"/>
          <w:b/>
          <w:sz w:val="20"/>
          <w:szCs w:val="20"/>
        </w:rPr>
      </w:pPr>
    </w:p>
    <w:p w:rsidR="00673223" w:rsidRPr="00334069" w:rsidRDefault="00673223" w:rsidP="00673223">
      <w:pPr>
        <w:pStyle w:val="SemEspaamento"/>
        <w:jc w:val="both"/>
        <w:rPr>
          <w:rFonts w:ascii="Arial" w:hAnsi="Arial" w:cs="Arial"/>
          <w:b/>
          <w:sz w:val="20"/>
          <w:szCs w:val="20"/>
        </w:rPr>
      </w:pPr>
    </w:p>
    <w:p w:rsidR="00673223" w:rsidRPr="00334069" w:rsidRDefault="00673223" w:rsidP="00673223">
      <w:pPr>
        <w:pStyle w:val="SemEspaamento"/>
        <w:jc w:val="both"/>
        <w:rPr>
          <w:rFonts w:ascii="Arial" w:hAnsi="Arial" w:cs="Arial"/>
          <w:b/>
          <w:sz w:val="20"/>
          <w:szCs w:val="20"/>
        </w:rPr>
      </w:pPr>
    </w:p>
    <w:p w:rsidR="00673223" w:rsidRPr="00334069" w:rsidRDefault="00673223" w:rsidP="00673223">
      <w:pPr>
        <w:pStyle w:val="SemEspaamento"/>
        <w:jc w:val="both"/>
        <w:rPr>
          <w:rFonts w:ascii="Arial" w:hAnsi="Arial" w:cs="Arial"/>
          <w:b/>
          <w:sz w:val="20"/>
          <w:szCs w:val="20"/>
        </w:rPr>
      </w:pPr>
    </w:p>
    <w:p w:rsidR="00673223" w:rsidRPr="00334069" w:rsidRDefault="00673223" w:rsidP="00673223">
      <w:pPr>
        <w:pStyle w:val="SemEspaamento"/>
        <w:jc w:val="both"/>
        <w:rPr>
          <w:rFonts w:ascii="Arial" w:hAnsi="Arial" w:cs="Arial"/>
          <w:b/>
          <w:sz w:val="20"/>
          <w:szCs w:val="20"/>
        </w:rPr>
      </w:pPr>
    </w:p>
    <w:p w:rsidR="00673223" w:rsidRPr="00334069" w:rsidRDefault="00673223" w:rsidP="00673223">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spacing w:before="94"/>
        <w:ind w:left="2759" w:right="2760"/>
        <w:jc w:val="both"/>
        <w:rPr>
          <w:rFonts w:ascii="Arial" w:hAnsi="Arial" w:cs="Arial"/>
          <w:b/>
          <w:sz w:val="20"/>
          <w:szCs w:val="20"/>
          <w:u w:val="single"/>
        </w:rPr>
      </w:pPr>
    </w:p>
    <w:p w:rsidR="00673223" w:rsidRPr="00334069" w:rsidRDefault="00673223" w:rsidP="00673223">
      <w:pPr>
        <w:spacing w:before="94"/>
        <w:ind w:left="2759" w:right="2760"/>
        <w:jc w:val="both"/>
        <w:rPr>
          <w:rFonts w:ascii="Arial" w:hAnsi="Arial" w:cs="Arial"/>
          <w:b/>
          <w:sz w:val="20"/>
          <w:szCs w:val="20"/>
          <w:u w:val="single"/>
        </w:rPr>
      </w:pPr>
    </w:p>
    <w:p w:rsidR="00673223" w:rsidRPr="00334069" w:rsidRDefault="00673223" w:rsidP="00673223">
      <w:pPr>
        <w:spacing w:before="94"/>
        <w:ind w:left="2759" w:right="2760"/>
        <w:jc w:val="both"/>
        <w:rPr>
          <w:rFonts w:ascii="Arial" w:hAnsi="Arial" w:cs="Arial"/>
          <w:b/>
          <w:sz w:val="20"/>
          <w:szCs w:val="20"/>
          <w:u w:val="single"/>
        </w:rPr>
      </w:pPr>
    </w:p>
    <w:p w:rsidR="00673223" w:rsidRPr="00334069" w:rsidRDefault="00673223" w:rsidP="00673223">
      <w:pPr>
        <w:spacing w:before="94"/>
        <w:ind w:left="2759" w:right="2760"/>
        <w:jc w:val="both"/>
        <w:rPr>
          <w:rFonts w:ascii="Arial" w:hAnsi="Arial" w:cs="Arial"/>
          <w:b/>
          <w:sz w:val="20"/>
          <w:szCs w:val="20"/>
          <w:u w:val="single"/>
        </w:rPr>
      </w:pPr>
    </w:p>
    <w:p w:rsidR="00673223" w:rsidRPr="00334069" w:rsidRDefault="00673223" w:rsidP="00673223">
      <w:pPr>
        <w:spacing w:before="94"/>
        <w:ind w:left="2759" w:right="2760"/>
        <w:jc w:val="both"/>
        <w:rPr>
          <w:rFonts w:ascii="Arial" w:hAnsi="Arial" w:cs="Arial"/>
          <w:b/>
          <w:sz w:val="20"/>
          <w:szCs w:val="20"/>
          <w:u w:val="single"/>
        </w:rPr>
      </w:pPr>
    </w:p>
    <w:p w:rsidR="00673223" w:rsidRPr="00334069" w:rsidRDefault="00673223" w:rsidP="00673223">
      <w:pPr>
        <w:spacing w:before="94"/>
        <w:ind w:left="2759" w:right="2760"/>
        <w:jc w:val="both"/>
        <w:rPr>
          <w:rFonts w:ascii="Arial" w:hAnsi="Arial" w:cs="Arial"/>
          <w:b/>
          <w:sz w:val="20"/>
          <w:szCs w:val="20"/>
          <w:u w:val="single"/>
        </w:rPr>
      </w:pPr>
    </w:p>
    <w:p w:rsidR="00673223" w:rsidRPr="00334069" w:rsidRDefault="00673223" w:rsidP="00673223">
      <w:pPr>
        <w:spacing w:before="94"/>
        <w:ind w:left="2759" w:right="2760"/>
        <w:jc w:val="both"/>
        <w:rPr>
          <w:rFonts w:ascii="Arial" w:hAnsi="Arial" w:cs="Arial"/>
          <w:b/>
          <w:sz w:val="20"/>
          <w:szCs w:val="20"/>
          <w:u w:val="single"/>
        </w:rPr>
      </w:pPr>
    </w:p>
    <w:p w:rsidR="00673223" w:rsidRPr="00334069" w:rsidRDefault="00673223" w:rsidP="00673223">
      <w:pPr>
        <w:spacing w:before="94"/>
        <w:ind w:left="2759" w:right="2760"/>
        <w:jc w:val="both"/>
        <w:rPr>
          <w:rFonts w:ascii="Arial" w:hAnsi="Arial" w:cs="Arial"/>
          <w:b/>
          <w:sz w:val="20"/>
          <w:szCs w:val="20"/>
          <w:u w:val="single"/>
        </w:rPr>
      </w:pPr>
    </w:p>
    <w:p w:rsidR="00673223" w:rsidRPr="00334069" w:rsidRDefault="00673223" w:rsidP="00673223">
      <w:pPr>
        <w:spacing w:before="94"/>
        <w:ind w:left="2759" w:right="2760"/>
        <w:jc w:val="both"/>
        <w:rPr>
          <w:rFonts w:ascii="Arial" w:hAnsi="Arial" w:cs="Arial"/>
          <w:b/>
          <w:sz w:val="20"/>
          <w:szCs w:val="20"/>
          <w:u w:val="single"/>
        </w:rPr>
      </w:pPr>
    </w:p>
    <w:p w:rsidR="00673223" w:rsidRPr="00334069" w:rsidRDefault="00673223" w:rsidP="00673223">
      <w:pPr>
        <w:spacing w:before="94"/>
        <w:ind w:left="2759" w:right="2760"/>
        <w:jc w:val="both"/>
        <w:rPr>
          <w:rFonts w:ascii="Arial" w:hAnsi="Arial" w:cs="Arial"/>
          <w:b/>
          <w:sz w:val="20"/>
          <w:szCs w:val="20"/>
          <w:u w:val="single"/>
        </w:rPr>
      </w:pPr>
    </w:p>
    <w:p w:rsidR="00673223" w:rsidRPr="00334069" w:rsidRDefault="00673223" w:rsidP="00673223">
      <w:pPr>
        <w:spacing w:before="94"/>
        <w:ind w:left="2759" w:right="2760"/>
        <w:jc w:val="both"/>
        <w:rPr>
          <w:rFonts w:ascii="Arial" w:hAnsi="Arial" w:cs="Arial"/>
          <w:b/>
          <w:sz w:val="20"/>
          <w:szCs w:val="20"/>
          <w:u w:val="single"/>
        </w:rPr>
      </w:pPr>
    </w:p>
    <w:p w:rsidR="00673223" w:rsidRPr="00334069" w:rsidRDefault="00673223" w:rsidP="00673223">
      <w:pPr>
        <w:spacing w:before="94"/>
        <w:ind w:left="2759" w:right="2760"/>
        <w:jc w:val="both"/>
        <w:rPr>
          <w:rFonts w:ascii="Arial" w:hAnsi="Arial" w:cs="Arial"/>
          <w:b/>
          <w:sz w:val="20"/>
          <w:szCs w:val="20"/>
          <w:u w:val="single"/>
        </w:rPr>
      </w:pPr>
    </w:p>
    <w:p w:rsidR="00673223" w:rsidRPr="00334069" w:rsidRDefault="00673223" w:rsidP="00673223">
      <w:pPr>
        <w:spacing w:before="94"/>
        <w:ind w:left="2759" w:right="2760"/>
        <w:jc w:val="both"/>
        <w:rPr>
          <w:rFonts w:ascii="Arial" w:hAnsi="Arial" w:cs="Arial"/>
          <w:b/>
          <w:sz w:val="20"/>
          <w:szCs w:val="20"/>
          <w:u w:val="single"/>
        </w:rPr>
      </w:pPr>
    </w:p>
    <w:p w:rsidR="00673223" w:rsidRPr="00334069" w:rsidRDefault="00673223" w:rsidP="00673223">
      <w:pPr>
        <w:spacing w:before="94"/>
        <w:ind w:left="2759" w:right="2760"/>
        <w:jc w:val="both"/>
        <w:rPr>
          <w:rFonts w:ascii="Arial" w:hAnsi="Arial" w:cs="Arial"/>
          <w:b/>
          <w:sz w:val="20"/>
          <w:szCs w:val="20"/>
          <w:u w:val="single"/>
        </w:rPr>
      </w:pPr>
    </w:p>
    <w:p w:rsidR="00673223" w:rsidRPr="00334069" w:rsidRDefault="00673223" w:rsidP="00673223">
      <w:pPr>
        <w:spacing w:before="94"/>
        <w:ind w:left="2759" w:right="2760"/>
        <w:jc w:val="center"/>
        <w:rPr>
          <w:rFonts w:ascii="Arial" w:hAnsi="Arial" w:cs="Arial"/>
          <w:b/>
          <w:sz w:val="20"/>
          <w:szCs w:val="20"/>
          <w:u w:val="single"/>
        </w:rPr>
      </w:pPr>
    </w:p>
    <w:p w:rsidR="00673223" w:rsidRPr="00334069" w:rsidRDefault="00673223" w:rsidP="00673223">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673223" w:rsidRPr="00334069" w:rsidRDefault="00673223" w:rsidP="00673223">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673223" w:rsidRPr="00334069" w:rsidRDefault="00673223" w:rsidP="00673223">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673223" w:rsidRPr="00334069" w:rsidTr="00673223">
        <w:trPr>
          <w:trHeight w:val="285"/>
        </w:trPr>
        <w:tc>
          <w:tcPr>
            <w:tcW w:w="8884" w:type="dxa"/>
            <w:gridSpan w:val="3"/>
          </w:tcPr>
          <w:p w:rsidR="00673223" w:rsidRPr="00334069" w:rsidRDefault="00673223" w:rsidP="00673223">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673223" w:rsidRPr="00334069" w:rsidTr="00673223">
        <w:trPr>
          <w:trHeight w:val="282"/>
        </w:trPr>
        <w:tc>
          <w:tcPr>
            <w:tcW w:w="8884" w:type="dxa"/>
            <w:gridSpan w:val="3"/>
          </w:tcPr>
          <w:p w:rsidR="00673223" w:rsidRPr="00334069" w:rsidRDefault="00673223" w:rsidP="00673223">
            <w:pPr>
              <w:pStyle w:val="TableParagraph"/>
              <w:spacing w:before="16"/>
              <w:ind w:left="72"/>
              <w:jc w:val="both"/>
              <w:rPr>
                <w:sz w:val="20"/>
                <w:szCs w:val="20"/>
              </w:rPr>
            </w:pPr>
            <w:r w:rsidRPr="00334069">
              <w:rPr>
                <w:sz w:val="20"/>
                <w:szCs w:val="20"/>
              </w:rPr>
              <w:t>CNPJ/CPF:</w:t>
            </w:r>
          </w:p>
        </w:tc>
      </w:tr>
      <w:tr w:rsidR="00673223" w:rsidRPr="00334069" w:rsidTr="00673223">
        <w:trPr>
          <w:trHeight w:val="285"/>
        </w:trPr>
        <w:tc>
          <w:tcPr>
            <w:tcW w:w="8884" w:type="dxa"/>
            <w:gridSpan w:val="3"/>
          </w:tcPr>
          <w:p w:rsidR="00673223" w:rsidRPr="00334069" w:rsidRDefault="00673223" w:rsidP="00673223">
            <w:pPr>
              <w:pStyle w:val="TableParagraph"/>
              <w:spacing w:before="19"/>
              <w:ind w:left="72"/>
              <w:jc w:val="both"/>
              <w:rPr>
                <w:i/>
                <w:sz w:val="20"/>
                <w:szCs w:val="20"/>
              </w:rPr>
            </w:pPr>
            <w:r w:rsidRPr="00334069">
              <w:rPr>
                <w:i/>
                <w:sz w:val="20"/>
                <w:szCs w:val="20"/>
              </w:rPr>
              <w:t>Operadores</w:t>
            </w:r>
          </w:p>
        </w:tc>
      </w:tr>
      <w:tr w:rsidR="00673223" w:rsidRPr="00334069" w:rsidTr="00673223">
        <w:trPr>
          <w:trHeight w:val="282"/>
        </w:trPr>
        <w:tc>
          <w:tcPr>
            <w:tcW w:w="379" w:type="dxa"/>
          </w:tcPr>
          <w:p w:rsidR="00673223" w:rsidRPr="00334069" w:rsidRDefault="00673223" w:rsidP="00673223">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673223" w:rsidRPr="00334069" w:rsidRDefault="00673223" w:rsidP="00673223">
            <w:pPr>
              <w:pStyle w:val="TableParagraph"/>
              <w:spacing w:before="16"/>
              <w:ind w:left="69"/>
              <w:jc w:val="both"/>
              <w:rPr>
                <w:sz w:val="20"/>
                <w:szCs w:val="20"/>
              </w:rPr>
            </w:pPr>
            <w:r w:rsidRPr="00334069">
              <w:rPr>
                <w:sz w:val="20"/>
                <w:szCs w:val="20"/>
              </w:rPr>
              <w:t>Nome:</w:t>
            </w:r>
          </w:p>
        </w:tc>
      </w:tr>
      <w:tr w:rsidR="00673223" w:rsidRPr="00334069" w:rsidTr="00673223">
        <w:trPr>
          <w:trHeight w:val="285"/>
        </w:trPr>
        <w:tc>
          <w:tcPr>
            <w:tcW w:w="379" w:type="dxa"/>
          </w:tcPr>
          <w:p w:rsidR="00673223" w:rsidRPr="00334069" w:rsidRDefault="00673223" w:rsidP="00673223">
            <w:pPr>
              <w:pStyle w:val="TableParagraph"/>
              <w:jc w:val="both"/>
              <w:rPr>
                <w:sz w:val="20"/>
                <w:szCs w:val="20"/>
              </w:rPr>
            </w:pPr>
          </w:p>
        </w:tc>
        <w:tc>
          <w:tcPr>
            <w:tcW w:w="4253" w:type="dxa"/>
          </w:tcPr>
          <w:p w:rsidR="00673223" w:rsidRPr="00334069" w:rsidRDefault="00673223" w:rsidP="00673223">
            <w:pPr>
              <w:pStyle w:val="TableParagraph"/>
              <w:spacing w:before="19"/>
              <w:ind w:left="69"/>
              <w:jc w:val="both"/>
              <w:rPr>
                <w:sz w:val="20"/>
                <w:szCs w:val="20"/>
              </w:rPr>
            </w:pPr>
            <w:r w:rsidRPr="00334069">
              <w:rPr>
                <w:sz w:val="20"/>
                <w:szCs w:val="20"/>
              </w:rPr>
              <w:t>CPF:</w:t>
            </w:r>
          </w:p>
        </w:tc>
        <w:tc>
          <w:tcPr>
            <w:tcW w:w="4252" w:type="dxa"/>
          </w:tcPr>
          <w:p w:rsidR="00673223" w:rsidRPr="00334069" w:rsidRDefault="00673223" w:rsidP="00673223">
            <w:pPr>
              <w:pStyle w:val="TableParagraph"/>
              <w:spacing w:before="19"/>
              <w:ind w:left="73"/>
              <w:jc w:val="both"/>
              <w:rPr>
                <w:sz w:val="20"/>
                <w:szCs w:val="20"/>
              </w:rPr>
            </w:pPr>
            <w:r w:rsidRPr="00334069">
              <w:rPr>
                <w:sz w:val="20"/>
                <w:szCs w:val="20"/>
              </w:rPr>
              <w:t>Função:</w:t>
            </w:r>
          </w:p>
        </w:tc>
      </w:tr>
      <w:tr w:rsidR="00673223" w:rsidRPr="00334069" w:rsidTr="00673223">
        <w:trPr>
          <w:trHeight w:val="282"/>
        </w:trPr>
        <w:tc>
          <w:tcPr>
            <w:tcW w:w="379" w:type="dxa"/>
          </w:tcPr>
          <w:p w:rsidR="00673223" w:rsidRPr="00334069" w:rsidRDefault="00673223" w:rsidP="00673223">
            <w:pPr>
              <w:pStyle w:val="TableParagraph"/>
              <w:jc w:val="both"/>
              <w:rPr>
                <w:sz w:val="20"/>
                <w:szCs w:val="20"/>
              </w:rPr>
            </w:pPr>
          </w:p>
        </w:tc>
        <w:tc>
          <w:tcPr>
            <w:tcW w:w="4253" w:type="dxa"/>
          </w:tcPr>
          <w:p w:rsidR="00673223" w:rsidRPr="00334069" w:rsidRDefault="00673223" w:rsidP="00673223">
            <w:pPr>
              <w:pStyle w:val="TableParagraph"/>
              <w:spacing w:before="16"/>
              <w:ind w:left="69"/>
              <w:jc w:val="both"/>
              <w:rPr>
                <w:sz w:val="20"/>
                <w:szCs w:val="20"/>
              </w:rPr>
            </w:pPr>
            <w:r w:rsidRPr="00334069">
              <w:rPr>
                <w:sz w:val="20"/>
                <w:szCs w:val="20"/>
              </w:rPr>
              <w:t>Telefone:</w:t>
            </w:r>
          </w:p>
        </w:tc>
        <w:tc>
          <w:tcPr>
            <w:tcW w:w="4252" w:type="dxa"/>
          </w:tcPr>
          <w:p w:rsidR="00673223" w:rsidRPr="00334069" w:rsidRDefault="00673223" w:rsidP="00673223">
            <w:pPr>
              <w:pStyle w:val="TableParagraph"/>
              <w:spacing w:before="16"/>
              <w:ind w:left="73"/>
              <w:jc w:val="both"/>
              <w:rPr>
                <w:sz w:val="20"/>
                <w:szCs w:val="20"/>
              </w:rPr>
            </w:pPr>
            <w:r w:rsidRPr="00334069">
              <w:rPr>
                <w:sz w:val="20"/>
                <w:szCs w:val="20"/>
              </w:rPr>
              <w:t>Celular:</w:t>
            </w:r>
          </w:p>
        </w:tc>
      </w:tr>
      <w:tr w:rsidR="00673223" w:rsidRPr="00334069" w:rsidTr="00673223">
        <w:trPr>
          <w:trHeight w:val="285"/>
        </w:trPr>
        <w:tc>
          <w:tcPr>
            <w:tcW w:w="379" w:type="dxa"/>
          </w:tcPr>
          <w:p w:rsidR="00673223" w:rsidRPr="00334069" w:rsidRDefault="00673223" w:rsidP="00673223">
            <w:pPr>
              <w:pStyle w:val="TableParagraph"/>
              <w:jc w:val="both"/>
              <w:rPr>
                <w:sz w:val="20"/>
                <w:szCs w:val="20"/>
              </w:rPr>
            </w:pPr>
          </w:p>
        </w:tc>
        <w:tc>
          <w:tcPr>
            <w:tcW w:w="4253" w:type="dxa"/>
          </w:tcPr>
          <w:p w:rsidR="00673223" w:rsidRPr="00334069" w:rsidRDefault="00673223" w:rsidP="00673223">
            <w:pPr>
              <w:pStyle w:val="TableParagraph"/>
              <w:spacing w:before="19"/>
              <w:ind w:left="69"/>
              <w:jc w:val="both"/>
              <w:rPr>
                <w:sz w:val="20"/>
                <w:szCs w:val="20"/>
              </w:rPr>
            </w:pPr>
            <w:r w:rsidRPr="00334069">
              <w:rPr>
                <w:sz w:val="20"/>
                <w:szCs w:val="20"/>
              </w:rPr>
              <w:t>Fax:</w:t>
            </w:r>
          </w:p>
        </w:tc>
        <w:tc>
          <w:tcPr>
            <w:tcW w:w="4252" w:type="dxa"/>
          </w:tcPr>
          <w:p w:rsidR="00673223" w:rsidRPr="00334069" w:rsidRDefault="00673223" w:rsidP="00673223">
            <w:pPr>
              <w:pStyle w:val="TableParagraph"/>
              <w:spacing w:before="19"/>
              <w:ind w:left="73"/>
              <w:jc w:val="both"/>
              <w:rPr>
                <w:sz w:val="20"/>
                <w:szCs w:val="20"/>
              </w:rPr>
            </w:pPr>
            <w:r w:rsidRPr="00334069">
              <w:rPr>
                <w:sz w:val="20"/>
                <w:szCs w:val="20"/>
              </w:rPr>
              <w:t>E-mail:</w:t>
            </w:r>
          </w:p>
        </w:tc>
      </w:tr>
      <w:tr w:rsidR="00673223" w:rsidRPr="00334069" w:rsidTr="00673223">
        <w:trPr>
          <w:trHeight w:val="282"/>
        </w:trPr>
        <w:tc>
          <w:tcPr>
            <w:tcW w:w="379" w:type="dxa"/>
          </w:tcPr>
          <w:p w:rsidR="00673223" w:rsidRPr="00334069" w:rsidRDefault="00673223" w:rsidP="00673223">
            <w:pPr>
              <w:pStyle w:val="TableParagraph"/>
              <w:jc w:val="both"/>
              <w:rPr>
                <w:sz w:val="20"/>
                <w:szCs w:val="20"/>
              </w:rPr>
            </w:pPr>
          </w:p>
        </w:tc>
        <w:tc>
          <w:tcPr>
            <w:tcW w:w="4253" w:type="dxa"/>
          </w:tcPr>
          <w:p w:rsidR="00673223" w:rsidRPr="00334069" w:rsidRDefault="00673223" w:rsidP="00673223">
            <w:pPr>
              <w:pStyle w:val="TableParagraph"/>
              <w:spacing w:before="16"/>
              <w:ind w:left="69"/>
              <w:jc w:val="both"/>
              <w:rPr>
                <w:sz w:val="20"/>
                <w:szCs w:val="20"/>
              </w:rPr>
            </w:pPr>
            <w:r w:rsidRPr="00334069">
              <w:rPr>
                <w:sz w:val="20"/>
                <w:szCs w:val="20"/>
              </w:rPr>
              <w:t>Whatsapp</w:t>
            </w:r>
          </w:p>
        </w:tc>
        <w:tc>
          <w:tcPr>
            <w:tcW w:w="4252" w:type="dxa"/>
          </w:tcPr>
          <w:p w:rsidR="00673223" w:rsidRPr="00334069" w:rsidRDefault="00673223" w:rsidP="00673223">
            <w:pPr>
              <w:pStyle w:val="TableParagraph"/>
              <w:jc w:val="both"/>
              <w:rPr>
                <w:sz w:val="20"/>
                <w:szCs w:val="20"/>
              </w:rPr>
            </w:pPr>
          </w:p>
        </w:tc>
      </w:tr>
      <w:tr w:rsidR="00673223" w:rsidRPr="00334069" w:rsidTr="00673223">
        <w:trPr>
          <w:trHeight w:val="285"/>
        </w:trPr>
        <w:tc>
          <w:tcPr>
            <w:tcW w:w="379" w:type="dxa"/>
          </w:tcPr>
          <w:p w:rsidR="00673223" w:rsidRPr="00334069" w:rsidRDefault="00673223" w:rsidP="00673223">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673223" w:rsidRPr="00334069" w:rsidRDefault="00673223" w:rsidP="00673223">
            <w:pPr>
              <w:pStyle w:val="TableParagraph"/>
              <w:spacing w:before="19"/>
              <w:ind w:left="69"/>
              <w:jc w:val="both"/>
              <w:rPr>
                <w:sz w:val="20"/>
                <w:szCs w:val="20"/>
              </w:rPr>
            </w:pPr>
            <w:r w:rsidRPr="00334069">
              <w:rPr>
                <w:sz w:val="20"/>
                <w:szCs w:val="20"/>
              </w:rPr>
              <w:t>Nome:</w:t>
            </w:r>
          </w:p>
        </w:tc>
      </w:tr>
      <w:tr w:rsidR="00673223" w:rsidRPr="00334069" w:rsidTr="00673223">
        <w:trPr>
          <w:trHeight w:val="282"/>
        </w:trPr>
        <w:tc>
          <w:tcPr>
            <w:tcW w:w="379" w:type="dxa"/>
          </w:tcPr>
          <w:p w:rsidR="00673223" w:rsidRPr="00334069" w:rsidRDefault="00673223" w:rsidP="00673223">
            <w:pPr>
              <w:pStyle w:val="TableParagraph"/>
              <w:jc w:val="both"/>
              <w:rPr>
                <w:sz w:val="20"/>
                <w:szCs w:val="20"/>
              </w:rPr>
            </w:pPr>
          </w:p>
        </w:tc>
        <w:tc>
          <w:tcPr>
            <w:tcW w:w="4253" w:type="dxa"/>
          </w:tcPr>
          <w:p w:rsidR="00673223" w:rsidRPr="00334069" w:rsidRDefault="00673223" w:rsidP="00673223">
            <w:pPr>
              <w:pStyle w:val="TableParagraph"/>
              <w:spacing w:before="16"/>
              <w:ind w:left="69"/>
              <w:jc w:val="both"/>
              <w:rPr>
                <w:sz w:val="20"/>
                <w:szCs w:val="20"/>
              </w:rPr>
            </w:pPr>
            <w:r w:rsidRPr="00334069">
              <w:rPr>
                <w:sz w:val="20"/>
                <w:szCs w:val="20"/>
              </w:rPr>
              <w:t>CPF:</w:t>
            </w:r>
          </w:p>
        </w:tc>
        <w:tc>
          <w:tcPr>
            <w:tcW w:w="4252" w:type="dxa"/>
          </w:tcPr>
          <w:p w:rsidR="00673223" w:rsidRPr="00334069" w:rsidRDefault="00673223" w:rsidP="00673223">
            <w:pPr>
              <w:pStyle w:val="TableParagraph"/>
              <w:spacing w:before="16"/>
              <w:ind w:left="73"/>
              <w:jc w:val="both"/>
              <w:rPr>
                <w:sz w:val="20"/>
                <w:szCs w:val="20"/>
              </w:rPr>
            </w:pPr>
            <w:r w:rsidRPr="00334069">
              <w:rPr>
                <w:sz w:val="20"/>
                <w:szCs w:val="20"/>
              </w:rPr>
              <w:t>Função:</w:t>
            </w:r>
          </w:p>
        </w:tc>
      </w:tr>
      <w:tr w:rsidR="00673223" w:rsidRPr="00334069" w:rsidTr="00673223">
        <w:trPr>
          <w:trHeight w:val="285"/>
        </w:trPr>
        <w:tc>
          <w:tcPr>
            <w:tcW w:w="379" w:type="dxa"/>
          </w:tcPr>
          <w:p w:rsidR="00673223" w:rsidRPr="00334069" w:rsidRDefault="00673223" w:rsidP="00673223">
            <w:pPr>
              <w:pStyle w:val="TableParagraph"/>
              <w:jc w:val="both"/>
              <w:rPr>
                <w:sz w:val="20"/>
                <w:szCs w:val="20"/>
              </w:rPr>
            </w:pPr>
          </w:p>
        </w:tc>
        <w:tc>
          <w:tcPr>
            <w:tcW w:w="4253" w:type="dxa"/>
          </w:tcPr>
          <w:p w:rsidR="00673223" w:rsidRPr="00334069" w:rsidRDefault="00673223" w:rsidP="00673223">
            <w:pPr>
              <w:pStyle w:val="TableParagraph"/>
              <w:spacing w:before="19"/>
              <w:ind w:left="69"/>
              <w:jc w:val="both"/>
              <w:rPr>
                <w:sz w:val="20"/>
                <w:szCs w:val="20"/>
              </w:rPr>
            </w:pPr>
            <w:r w:rsidRPr="00334069">
              <w:rPr>
                <w:sz w:val="20"/>
                <w:szCs w:val="20"/>
              </w:rPr>
              <w:t>Telefone:</w:t>
            </w:r>
          </w:p>
        </w:tc>
        <w:tc>
          <w:tcPr>
            <w:tcW w:w="4252" w:type="dxa"/>
          </w:tcPr>
          <w:p w:rsidR="00673223" w:rsidRPr="00334069" w:rsidRDefault="00673223" w:rsidP="00673223">
            <w:pPr>
              <w:pStyle w:val="TableParagraph"/>
              <w:spacing w:before="19"/>
              <w:ind w:left="73"/>
              <w:jc w:val="both"/>
              <w:rPr>
                <w:sz w:val="20"/>
                <w:szCs w:val="20"/>
              </w:rPr>
            </w:pPr>
            <w:r w:rsidRPr="00334069">
              <w:rPr>
                <w:sz w:val="20"/>
                <w:szCs w:val="20"/>
              </w:rPr>
              <w:t>Celular:</w:t>
            </w:r>
          </w:p>
        </w:tc>
      </w:tr>
      <w:tr w:rsidR="00673223" w:rsidRPr="00334069" w:rsidTr="00673223">
        <w:trPr>
          <w:trHeight w:val="282"/>
        </w:trPr>
        <w:tc>
          <w:tcPr>
            <w:tcW w:w="379" w:type="dxa"/>
          </w:tcPr>
          <w:p w:rsidR="00673223" w:rsidRPr="00334069" w:rsidRDefault="00673223" w:rsidP="00673223">
            <w:pPr>
              <w:pStyle w:val="TableParagraph"/>
              <w:jc w:val="both"/>
              <w:rPr>
                <w:sz w:val="20"/>
                <w:szCs w:val="20"/>
              </w:rPr>
            </w:pPr>
          </w:p>
        </w:tc>
        <w:tc>
          <w:tcPr>
            <w:tcW w:w="4253" w:type="dxa"/>
          </w:tcPr>
          <w:p w:rsidR="00673223" w:rsidRPr="00334069" w:rsidRDefault="00673223" w:rsidP="00673223">
            <w:pPr>
              <w:pStyle w:val="TableParagraph"/>
              <w:spacing w:before="16"/>
              <w:ind w:left="69"/>
              <w:jc w:val="both"/>
              <w:rPr>
                <w:sz w:val="20"/>
                <w:szCs w:val="20"/>
              </w:rPr>
            </w:pPr>
            <w:r w:rsidRPr="00334069">
              <w:rPr>
                <w:sz w:val="20"/>
                <w:szCs w:val="20"/>
              </w:rPr>
              <w:t>Fax:</w:t>
            </w:r>
          </w:p>
        </w:tc>
        <w:tc>
          <w:tcPr>
            <w:tcW w:w="4252" w:type="dxa"/>
          </w:tcPr>
          <w:p w:rsidR="00673223" w:rsidRPr="00334069" w:rsidRDefault="00673223" w:rsidP="00673223">
            <w:pPr>
              <w:pStyle w:val="TableParagraph"/>
              <w:spacing w:before="16"/>
              <w:ind w:left="73"/>
              <w:jc w:val="both"/>
              <w:rPr>
                <w:sz w:val="20"/>
                <w:szCs w:val="20"/>
              </w:rPr>
            </w:pPr>
            <w:r w:rsidRPr="00334069">
              <w:rPr>
                <w:sz w:val="20"/>
                <w:szCs w:val="20"/>
              </w:rPr>
              <w:t>E-mail:</w:t>
            </w:r>
          </w:p>
        </w:tc>
      </w:tr>
      <w:tr w:rsidR="00673223" w:rsidRPr="00334069" w:rsidTr="00673223">
        <w:trPr>
          <w:trHeight w:val="285"/>
        </w:trPr>
        <w:tc>
          <w:tcPr>
            <w:tcW w:w="379" w:type="dxa"/>
          </w:tcPr>
          <w:p w:rsidR="00673223" w:rsidRPr="00334069" w:rsidRDefault="00673223" w:rsidP="00673223">
            <w:pPr>
              <w:pStyle w:val="TableParagraph"/>
              <w:jc w:val="both"/>
              <w:rPr>
                <w:sz w:val="20"/>
                <w:szCs w:val="20"/>
              </w:rPr>
            </w:pPr>
          </w:p>
        </w:tc>
        <w:tc>
          <w:tcPr>
            <w:tcW w:w="8505" w:type="dxa"/>
            <w:gridSpan w:val="2"/>
          </w:tcPr>
          <w:p w:rsidR="00673223" w:rsidRPr="00334069" w:rsidRDefault="00673223" w:rsidP="00673223">
            <w:pPr>
              <w:pStyle w:val="TableParagraph"/>
              <w:spacing w:before="19"/>
              <w:ind w:left="69"/>
              <w:jc w:val="both"/>
              <w:rPr>
                <w:sz w:val="20"/>
                <w:szCs w:val="20"/>
              </w:rPr>
            </w:pPr>
            <w:r w:rsidRPr="00334069">
              <w:rPr>
                <w:sz w:val="20"/>
                <w:szCs w:val="20"/>
              </w:rPr>
              <w:t>Whatsapp</w:t>
            </w:r>
          </w:p>
        </w:tc>
      </w:tr>
      <w:tr w:rsidR="00673223" w:rsidRPr="00334069" w:rsidTr="00673223">
        <w:trPr>
          <w:trHeight w:val="282"/>
        </w:trPr>
        <w:tc>
          <w:tcPr>
            <w:tcW w:w="379" w:type="dxa"/>
          </w:tcPr>
          <w:p w:rsidR="00673223" w:rsidRPr="00334069" w:rsidRDefault="00673223" w:rsidP="00673223">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673223" w:rsidRPr="00334069" w:rsidRDefault="00673223" w:rsidP="00673223">
            <w:pPr>
              <w:pStyle w:val="TableParagraph"/>
              <w:spacing w:before="16"/>
              <w:ind w:left="69"/>
              <w:jc w:val="both"/>
              <w:rPr>
                <w:sz w:val="20"/>
                <w:szCs w:val="20"/>
              </w:rPr>
            </w:pPr>
            <w:r w:rsidRPr="00334069">
              <w:rPr>
                <w:sz w:val="20"/>
                <w:szCs w:val="20"/>
              </w:rPr>
              <w:t>Nome:</w:t>
            </w:r>
          </w:p>
        </w:tc>
      </w:tr>
      <w:tr w:rsidR="00673223" w:rsidRPr="00334069" w:rsidTr="00673223">
        <w:trPr>
          <w:trHeight w:val="285"/>
        </w:trPr>
        <w:tc>
          <w:tcPr>
            <w:tcW w:w="379" w:type="dxa"/>
          </w:tcPr>
          <w:p w:rsidR="00673223" w:rsidRPr="00334069" w:rsidRDefault="00673223" w:rsidP="00673223">
            <w:pPr>
              <w:pStyle w:val="TableParagraph"/>
              <w:jc w:val="both"/>
              <w:rPr>
                <w:sz w:val="20"/>
                <w:szCs w:val="20"/>
              </w:rPr>
            </w:pPr>
          </w:p>
        </w:tc>
        <w:tc>
          <w:tcPr>
            <w:tcW w:w="4253" w:type="dxa"/>
          </w:tcPr>
          <w:p w:rsidR="00673223" w:rsidRPr="00334069" w:rsidRDefault="00673223" w:rsidP="00673223">
            <w:pPr>
              <w:pStyle w:val="TableParagraph"/>
              <w:spacing w:before="19"/>
              <w:ind w:left="69"/>
              <w:jc w:val="both"/>
              <w:rPr>
                <w:sz w:val="20"/>
                <w:szCs w:val="20"/>
              </w:rPr>
            </w:pPr>
            <w:r w:rsidRPr="00334069">
              <w:rPr>
                <w:sz w:val="20"/>
                <w:szCs w:val="20"/>
              </w:rPr>
              <w:t>CPF:</w:t>
            </w:r>
          </w:p>
        </w:tc>
        <w:tc>
          <w:tcPr>
            <w:tcW w:w="4252" w:type="dxa"/>
          </w:tcPr>
          <w:p w:rsidR="00673223" w:rsidRPr="00334069" w:rsidRDefault="00673223" w:rsidP="00673223">
            <w:pPr>
              <w:pStyle w:val="TableParagraph"/>
              <w:spacing w:before="19"/>
              <w:ind w:left="73"/>
              <w:jc w:val="both"/>
              <w:rPr>
                <w:sz w:val="20"/>
                <w:szCs w:val="20"/>
              </w:rPr>
            </w:pPr>
            <w:r w:rsidRPr="00334069">
              <w:rPr>
                <w:sz w:val="20"/>
                <w:szCs w:val="20"/>
              </w:rPr>
              <w:t>Função:</w:t>
            </w:r>
          </w:p>
        </w:tc>
      </w:tr>
      <w:tr w:rsidR="00673223" w:rsidRPr="00334069" w:rsidTr="00673223">
        <w:trPr>
          <w:trHeight w:val="282"/>
        </w:trPr>
        <w:tc>
          <w:tcPr>
            <w:tcW w:w="379" w:type="dxa"/>
          </w:tcPr>
          <w:p w:rsidR="00673223" w:rsidRPr="00334069" w:rsidRDefault="00673223" w:rsidP="00673223">
            <w:pPr>
              <w:pStyle w:val="TableParagraph"/>
              <w:jc w:val="both"/>
              <w:rPr>
                <w:sz w:val="20"/>
                <w:szCs w:val="20"/>
              </w:rPr>
            </w:pPr>
          </w:p>
        </w:tc>
        <w:tc>
          <w:tcPr>
            <w:tcW w:w="4253" w:type="dxa"/>
          </w:tcPr>
          <w:p w:rsidR="00673223" w:rsidRPr="00334069" w:rsidRDefault="00673223" w:rsidP="00673223">
            <w:pPr>
              <w:pStyle w:val="TableParagraph"/>
              <w:spacing w:before="16"/>
              <w:ind w:left="69"/>
              <w:jc w:val="both"/>
              <w:rPr>
                <w:sz w:val="20"/>
                <w:szCs w:val="20"/>
              </w:rPr>
            </w:pPr>
            <w:r w:rsidRPr="00334069">
              <w:rPr>
                <w:sz w:val="20"/>
                <w:szCs w:val="20"/>
              </w:rPr>
              <w:t>Telefone:</w:t>
            </w:r>
          </w:p>
        </w:tc>
        <w:tc>
          <w:tcPr>
            <w:tcW w:w="4252" w:type="dxa"/>
          </w:tcPr>
          <w:p w:rsidR="00673223" w:rsidRPr="00334069" w:rsidRDefault="00673223" w:rsidP="00673223">
            <w:pPr>
              <w:pStyle w:val="TableParagraph"/>
              <w:spacing w:before="16"/>
              <w:ind w:left="73"/>
              <w:jc w:val="both"/>
              <w:rPr>
                <w:sz w:val="20"/>
                <w:szCs w:val="20"/>
              </w:rPr>
            </w:pPr>
            <w:r w:rsidRPr="00334069">
              <w:rPr>
                <w:sz w:val="20"/>
                <w:szCs w:val="20"/>
              </w:rPr>
              <w:t>Celular:</w:t>
            </w:r>
          </w:p>
        </w:tc>
      </w:tr>
      <w:tr w:rsidR="00673223" w:rsidRPr="00334069" w:rsidTr="00673223">
        <w:trPr>
          <w:trHeight w:val="285"/>
        </w:trPr>
        <w:tc>
          <w:tcPr>
            <w:tcW w:w="379" w:type="dxa"/>
          </w:tcPr>
          <w:p w:rsidR="00673223" w:rsidRPr="00334069" w:rsidRDefault="00673223" w:rsidP="00673223">
            <w:pPr>
              <w:pStyle w:val="TableParagraph"/>
              <w:jc w:val="both"/>
              <w:rPr>
                <w:sz w:val="20"/>
                <w:szCs w:val="20"/>
              </w:rPr>
            </w:pPr>
          </w:p>
        </w:tc>
        <w:tc>
          <w:tcPr>
            <w:tcW w:w="4253" w:type="dxa"/>
          </w:tcPr>
          <w:p w:rsidR="00673223" w:rsidRPr="00334069" w:rsidRDefault="00673223" w:rsidP="00673223">
            <w:pPr>
              <w:pStyle w:val="TableParagraph"/>
              <w:spacing w:before="19"/>
              <w:ind w:left="69"/>
              <w:jc w:val="both"/>
              <w:rPr>
                <w:sz w:val="20"/>
                <w:szCs w:val="20"/>
              </w:rPr>
            </w:pPr>
            <w:r w:rsidRPr="00334069">
              <w:rPr>
                <w:sz w:val="20"/>
                <w:szCs w:val="20"/>
              </w:rPr>
              <w:t>Fax:</w:t>
            </w:r>
          </w:p>
        </w:tc>
        <w:tc>
          <w:tcPr>
            <w:tcW w:w="4252" w:type="dxa"/>
          </w:tcPr>
          <w:p w:rsidR="00673223" w:rsidRPr="00334069" w:rsidRDefault="00673223" w:rsidP="00673223">
            <w:pPr>
              <w:pStyle w:val="TableParagraph"/>
              <w:spacing w:before="19"/>
              <w:ind w:left="73"/>
              <w:jc w:val="both"/>
              <w:rPr>
                <w:sz w:val="20"/>
                <w:szCs w:val="20"/>
              </w:rPr>
            </w:pPr>
            <w:r w:rsidRPr="00334069">
              <w:rPr>
                <w:sz w:val="20"/>
                <w:szCs w:val="20"/>
              </w:rPr>
              <w:t>E-mail:</w:t>
            </w:r>
          </w:p>
        </w:tc>
      </w:tr>
      <w:tr w:rsidR="00673223" w:rsidRPr="00334069" w:rsidTr="00673223">
        <w:trPr>
          <w:trHeight w:val="285"/>
        </w:trPr>
        <w:tc>
          <w:tcPr>
            <w:tcW w:w="379" w:type="dxa"/>
          </w:tcPr>
          <w:p w:rsidR="00673223" w:rsidRPr="00334069" w:rsidRDefault="00673223" w:rsidP="00673223">
            <w:pPr>
              <w:pStyle w:val="TableParagraph"/>
              <w:jc w:val="both"/>
              <w:rPr>
                <w:sz w:val="20"/>
                <w:szCs w:val="20"/>
              </w:rPr>
            </w:pPr>
          </w:p>
        </w:tc>
        <w:tc>
          <w:tcPr>
            <w:tcW w:w="4253" w:type="dxa"/>
          </w:tcPr>
          <w:p w:rsidR="00673223" w:rsidRPr="00334069" w:rsidRDefault="00673223" w:rsidP="00673223">
            <w:pPr>
              <w:pStyle w:val="TableParagraph"/>
              <w:spacing w:before="16"/>
              <w:ind w:left="69"/>
              <w:jc w:val="both"/>
              <w:rPr>
                <w:sz w:val="20"/>
                <w:szCs w:val="20"/>
              </w:rPr>
            </w:pPr>
            <w:r w:rsidRPr="00334069">
              <w:rPr>
                <w:sz w:val="20"/>
                <w:szCs w:val="20"/>
              </w:rPr>
              <w:t>Whatsapp</w:t>
            </w:r>
          </w:p>
        </w:tc>
        <w:tc>
          <w:tcPr>
            <w:tcW w:w="4252" w:type="dxa"/>
          </w:tcPr>
          <w:p w:rsidR="00673223" w:rsidRPr="00334069" w:rsidRDefault="00673223" w:rsidP="00673223">
            <w:pPr>
              <w:pStyle w:val="TableParagraph"/>
              <w:jc w:val="both"/>
              <w:rPr>
                <w:sz w:val="20"/>
                <w:szCs w:val="20"/>
              </w:rPr>
            </w:pPr>
          </w:p>
        </w:tc>
      </w:tr>
    </w:tbl>
    <w:p w:rsidR="00673223" w:rsidRPr="00334069" w:rsidRDefault="00673223" w:rsidP="00673223">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673223" w:rsidRPr="00334069" w:rsidRDefault="00673223" w:rsidP="00673223">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673223" w:rsidRPr="00334069" w:rsidRDefault="00673223" w:rsidP="00673223">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673223" w:rsidRPr="00334069" w:rsidRDefault="00673223" w:rsidP="00673223">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673223" w:rsidRPr="00334069" w:rsidRDefault="00673223" w:rsidP="00673223">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673223" w:rsidRPr="00334069" w:rsidRDefault="00673223" w:rsidP="00673223">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spacing w:before="16"/>
        <w:ind w:left="1256" w:right="1254"/>
        <w:jc w:val="center"/>
        <w:rPr>
          <w:rFonts w:ascii="Arial" w:hAnsi="Arial" w:cs="Arial"/>
          <w:b/>
          <w:sz w:val="20"/>
          <w:szCs w:val="20"/>
          <w:u w:val="single"/>
        </w:rPr>
      </w:pPr>
    </w:p>
    <w:p w:rsidR="00673223" w:rsidRPr="00334069" w:rsidRDefault="00673223" w:rsidP="00673223">
      <w:pPr>
        <w:spacing w:before="16"/>
        <w:ind w:left="1256" w:right="1254"/>
        <w:jc w:val="center"/>
        <w:rPr>
          <w:rFonts w:ascii="Arial" w:hAnsi="Arial" w:cs="Arial"/>
          <w:b/>
          <w:sz w:val="20"/>
          <w:szCs w:val="20"/>
          <w:u w:val="single"/>
        </w:rPr>
      </w:pPr>
    </w:p>
    <w:p w:rsidR="00673223" w:rsidRPr="00334069" w:rsidRDefault="00673223" w:rsidP="00673223">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673223" w:rsidRPr="00334069" w:rsidRDefault="00673223" w:rsidP="00673223">
      <w:pPr>
        <w:pStyle w:val="SemEspaamento"/>
        <w:jc w:val="both"/>
        <w:rPr>
          <w:rFonts w:ascii="Arial" w:hAnsi="Arial" w:cs="Arial"/>
          <w:b/>
          <w:sz w:val="20"/>
          <w:szCs w:val="20"/>
          <w:u w:val="single"/>
        </w:rPr>
      </w:pPr>
    </w:p>
    <w:p w:rsidR="00673223" w:rsidRPr="00334069" w:rsidRDefault="00673223" w:rsidP="00673223">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673223" w:rsidRPr="00334069" w:rsidRDefault="00673223" w:rsidP="00673223">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sz w:val="20"/>
          <w:szCs w:val="20"/>
        </w:rPr>
      </w:pPr>
    </w:p>
    <w:p w:rsidR="00673223" w:rsidRPr="00334069" w:rsidRDefault="00673223" w:rsidP="00673223">
      <w:pPr>
        <w:pStyle w:val="SemEspaamento"/>
        <w:jc w:val="both"/>
        <w:rPr>
          <w:rFonts w:ascii="Arial" w:hAnsi="Arial" w:cs="Arial"/>
          <w:sz w:val="20"/>
          <w:szCs w:val="20"/>
        </w:rPr>
      </w:pPr>
    </w:p>
    <w:p w:rsidR="00673223" w:rsidRPr="005A0E2B" w:rsidRDefault="00673223" w:rsidP="00673223">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B00008" w:rsidRDefault="00B00008"/>
    <w:sectPr w:rsidR="00B00008" w:rsidSect="00673223">
      <w:headerReference w:type="default" r:id="rId24"/>
      <w:footerReference w:type="default" r:id="rId25"/>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223" w:rsidRDefault="00673223">
    <w:pPr>
      <w:pStyle w:val="Rodap"/>
      <w:pBdr>
        <w:bottom w:val="single" w:sz="12" w:space="1" w:color="auto"/>
      </w:pBdr>
      <w:jc w:val="center"/>
      <w:rPr>
        <w:sz w:val="20"/>
      </w:rPr>
    </w:pPr>
  </w:p>
  <w:p w:rsidR="00673223" w:rsidRPr="00A7116E" w:rsidRDefault="00673223">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673223" w:rsidRPr="00A7116E" w:rsidRDefault="00673223">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223" w:rsidRPr="00A7116E" w:rsidRDefault="00673223">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68D23B6D" wp14:editId="643EA5B4">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673223" w:rsidRPr="00A7116E" w:rsidRDefault="00673223">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673223" w:rsidRDefault="00673223">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0DD2545"/>
    <w:multiLevelType w:val="multilevel"/>
    <w:tmpl w:val="1A4C4F2A"/>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5">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7">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8">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33F92089"/>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nsid w:val="363C6C2F"/>
    <w:multiLevelType w:val="multilevel"/>
    <w:tmpl w:val="3E2CAAC6"/>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4">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6">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
    <w:nsid w:val="43F27025"/>
    <w:multiLevelType w:val="hybridMultilevel"/>
    <w:tmpl w:val="F62C8752"/>
    <w:lvl w:ilvl="0" w:tplc="FC1C8A80">
      <w:start w:val="1"/>
      <w:numFmt w:val="decimalZero"/>
      <w:lvlText w:val="%1)"/>
      <w:lvlJc w:val="left"/>
      <w:pPr>
        <w:ind w:left="1125" w:hanging="405"/>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1">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22">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8">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9">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25"/>
  </w:num>
  <w:num w:numId="3">
    <w:abstractNumId w:val="23"/>
  </w:num>
  <w:num w:numId="4">
    <w:abstractNumId w:val="24"/>
  </w:num>
  <w:num w:numId="5">
    <w:abstractNumId w:val="2"/>
  </w:num>
  <w:num w:numId="6">
    <w:abstractNumId w:val="5"/>
  </w:num>
  <w:num w:numId="7">
    <w:abstractNumId w:val="10"/>
  </w:num>
  <w:num w:numId="8">
    <w:abstractNumId w:val="15"/>
  </w:num>
  <w:num w:numId="9">
    <w:abstractNumId w:val="21"/>
  </w:num>
  <w:num w:numId="10">
    <w:abstractNumId w:val="11"/>
  </w:num>
  <w:num w:numId="11">
    <w:abstractNumId w:val="9"/>
  </w:num>
  <w:num w:numId="12">
    <w:abstractNumId w:val="3"/>
  </w:num>
  <w:num w:numId="13">
    <w:abstractNumId w:val="29"/>
  </w:num>
  <w:num w:numId="14">
    <w:abstractNumId w:val="17"/>
  </w:num>
  <w:num w:numId="15">
    <w:abstractNumId w:val="7"/>
  </w:num>
  <w:num w:numId="16">
    <w:abstractNumId w:val="0"/>
  </w:num>
  <w:num w:numId="17">
    <w:abstractNumId w:val="26"/>
  </w:num>
  <w:num w:numId="18">
    <w:abstractNumId w:val="6"/>
  </w:num>
  <w:num w:numId="19">
    <w:abstractNumId w:val="20"/>
  </w:num>
  <w:num w:numId="20">
    <w:abstractNumId w:val="28"/>
  </w:num>
  <w:num w:numId="21">
    <w:abstractNumId w:val="14"/>
  </w:num>
  <w:num w:numId="22">
    <w:abstractNumId w:val="22"/>
  </w:num>
  <w:num w:numId="23">
    <w:abstractNumId w:val="16"/>
  </w:num>
  <w:num w:numId="24">
    <w:abstractNumId w:val="8"/>
  </w:num>
  <w:num w:numId="25">
    <w:abstractNumId w:val="1"/>
  </w:num>
  <w:num w:numId="26">
    <w:abstractNumId w:val="18"/>
  </w:num>
  <w:num w:numId="27">
    <w:abstractNumId w:val="13"/>
  </w:num>
  <w:num w:numId="28">
    <w:abstractNumId w:val="4"/>
  </w:num>
  <w:num w:numId="29">
    <w:abstractNumId w:val="12"/>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434"/>
    <w:rsid w:val="004C1AC0"/>
    <w:rsid w:val="005111BA"/>
    <w:rsid w:val="00673223"/>
    <w:rsid w:val="00677434"/>
    <w:rsid w:val="00A234D1"/>
    <w:rsid w:val="00A90160"/>
    <w:rsid w:val="00AF396D"/>
    <w:rsid w:val="00B00008"/>
    <w:rsid w:val="00BB7F11"/>
    <w:rsid w:val="00D05C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223"/>
    <w:rPr>
      <w:rFonts w:eastAsiaTheme="minorEastAsia"/>
      <w:lang w:eastAsia="pt-BR"/>
    </w:rPr>
  </w:style>
  <w:style w:type="paragraph" w:styleId="Ttulo1">
    <w:name w:val="heading 1"/>
    <w:basedOn w:val="Normal"/>
    <w:link w:val="Ttulo1Char"/>
    <w:uiPriority w:val="9"/>
    <w:qFormat/>
    <w:rsid w:val="00673223"/>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67322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673223"/>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67322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67322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73223"/>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673223"/>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673223"/>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673223"/>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673223"/>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67322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67322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67322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673223"/>
    <w:rPr>
      <w:rFonts w:ascii="Times New Roman" w:eastAsia="Times New Roman" w:hAnsi="Times New Roman" w:cs="Times New Roman"/>
      <w:sz w:val="24"/>
      <w:szCs w:val="24"/>
      <w:lang w:eastAsia="pt-BR"/>
    </w:rPr>
  </w:style>
  <w:style w:type="character" w:styleId="Hyperlink">
    <w:name w:val="Hyperlink"/>
    <w:basedOn w:val="Fontepargpadro"/>
    <w:uiPriority w:val="99"/>
    <w:rsid w:val="00673223"/>
    <w:rPr>
      <w:color w:val="0000FF"/>
      <w:u w:val="single"/>
    </w:rPr>
  </w:style>
  <w:style w:type="paragraph" w:styleId="Recuodecorpodetexto">
    <w:name w:val="Body Text Indent"/>
    <w:basedOn w:val="Normal"/>
    <w:link w:val="RecuodecorpodetextoChar"/>
    <w:rsid w:val="0067322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673223"/>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67322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7322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673223"/>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67322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73223"/>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67322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67322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673223"/>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73223"/>
    <w:rPr>
      <w:b/>
      <w:bCs/>
    </w:rPr>
  </w:style>
  <w:style w:type="character" w:customStyle="1" w:styleId="apple-converted-space">
    <w:name w:val="apple-converted-space"/>
    <w:basedOn w:val="Fontepargpadro"/>
    <w:rsid w:val="00673223"/>
  </w:style>
  <w:style w:type="paragraph" w:styleId="NormalWeb">
    <w:name w:val="Normal (Web)"/>
    <w:basedOn w:val="Normal"/>
    <w:uiPriority w:val="99"/>
    <w:rsid w:val="006732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673223"/>
  </w:style>
  <w:style w:type="paragraph" w:customStyle="1" w:styleId="WW-Padro11">
    <w:name w:val="WW-Padrão11"/>
    <w:rsid w:val="00673223"/>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673223"/>
    <w:rPr>
      <w:rFonts w:ascii="Tahoma" w:hAnsi="Tahoma" w:cs="Tahoma"/>
      <w:sz w:val="16"/>
      <w:szCs w:val="16"/>
    </w:rPr>
  </w:style>
  <w:style w:type="paragraph" w:styleId="Textodebalo">
    <w:name w:val="Balloon Text"/>
    <w:basedOn w:val="Normal"/>
    <w:link w:val="TextodebaloChar"/>
    <w:uiPriority w:val="99"/>
    <w:semiHidden/>
    <w:unhideWhenUsed/>
    <w:rsid w:val="00673223"/>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673223"/>
    <w:rPr>
      <w:rFonts w:ascii="Tahoma" w:eastAsiaTheme="minorEastAsia" w:hAnsi="Tahoma" w:cs="Tahoma"/>
      <w:sz w:val="16"/>
      <w:szCs w:val="16"/>
      <w:lang w:eastAsia="pt-BR"/>
    </w:rPr>
  </w:style>
  <w:style w:type="character" w:customStyle="1" w:styleId="titulo">
    <w:name w:val="titulo"/>
    <w:basedOn w:val="Fontepargpadro"/>
    <w:rsid w:val="00673223"/>
  </w:style>
  <w:style w:type="character" w:styleId="nfase">
    <w:name w:val="Emphasis"/>
    <w:basedOn w:val="Fontepargpadro"/>
    <w:uiPriority w:val="20"/>
    <w:qFormat/>
    <w:rsid w:val="00673223"/>
    <w:rPr>
      <w:i/>
      <w:iCs/>
    </w:rPr>
  </w:style>
  <w:style w:type="character" w:styleId="nfaseSutil">
    <w:name w:val="Subtle Emphasis"/>
    <w:basedOn w:val="Fontepargpadro"/>
    <w:uiPriority w:val="19"/>
    <w:qFormat/>
    <w:rsid w:val="00673223"/>
    <w:rPr>
      <w:i/>
      <w:iCs/>
      <w:color w:val="808080" w:themeColor="text1" w:themeTint="7F"/>
    </w:rPr>
  </w:style>
  <w:style w:type="table" w:styleId="Tabelacomgrade">
    <w:name w:val="Table Grid"/>
    <w:basedOn w:val="Tabelanormal"/>
    <w:uiPriority w:val="39"/>
    <w:rsid w:val="00673223"/>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673223"/>
  </w:style>
  <w:style w:type="character" w:customStyle="1" w:styleId="name3">
    <w:name w:val="name3"/>
    <w:basedOn w:val="Fontepargpadro"/>
    <w:rsid w:val="00673223"/>
    <w:rPr>
      <w:rFonts w:ascii="Source Sans Pro" w:hAnsi="Source Sans Pro" w:hint="default"/>
      <w:b w:val="0"/>
      <w:bCs w:val="0"/>
      <w:sz w:val="35"/>
      <w:szCs w:val="35"/>
    </w:rPr>
  </w:style>
  <w:style w:type="character" w:customStyle="1" w:styleId="sku-productpage1">
    <w:name w:val="sku-productpage1"/>
    <w:basedOn w:val="Fontepargpadro"/>
    <w:rsid w:val="00673223"/>
    <w:rPr>
      <w:b w:val="0"/>
      <w:bCs w:val="0"/>
      <w:color w:val="9B9B9B"/>
      <w:sz w:val="19"/>
      <w:szCs w:val="19"/>
    </w:rPr>
  </w:style>
  <w:style w:type="character" w:customStyle="1" w:styleId="a-size-large">
    <w:name w:val="a-size-large"/>
    <w:basedOn w:val="Fontepargpadro"/>
    <w:rsid w:val="00673223"/>
  </w:style>
  <w:style w:type="paragraph" w:styleId="Corpodetexto">
    <w:name w:val="Body Text"/>
    <w:basedOn w:val="Normal"/>
    <w:link w:val="CorpodetextoChar"/>
    <w:uiPriority w:val="99"/>
    <w:unhideWhenUsed/>
    <w:rsid w:val="00673223"/>
    <w:pPr>
      <w:spacing w:after="120"/>
    </w:pPr>
  </w:style>
  <w:style w:type="character" w:customStyle="1" w:styleId="CorpodetextoChar">
    <w:name w:val="Corpo de texto Char"/>
    <w:basedOn w:val="Fontepargpadro"/>
    <w:link w:val="Corpodetexto"/>
    <w:uiPriority w:val="99"/>
    <w:rsid w:val="00673223"/>
    <w:rPr>
      <w:rFonts w:eastAsiaTheme="minorEastAsia"/>
      <w:lang w:eastAsia="pt-BR"/>
    </w:rPr>
  </w:style>
  <w:style w:type="paragraph" w:customStyle="1" w:styleId="Ttulo21">
    <w:name w:val="Título 21"/>
    <w:basedOn w:val="Normal"/>
    <w:uiPriority w:val="1"/>
    <w:qFormat/>
    <w:rsid w:val="0067322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67322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67322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6732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73223"/>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673223"/>
  </w:style>
  <w:style w:type="character" w:customStyle="1" w:styleId="infos-feature">
    <w:name w:val="infos-feature"/>
    <w:basedOn w:val="Fontepargpadro"/>
    <w:rsid w:val="00673223"/>
  </w:style>
  <w:style w:type="character" w:customStyle="1" w:styleId="textopadrao">
    <w:name w:val="textopadrao"/>
    <w:basedOn w:val="Fontepargpadro"/>
    <w:rsid w:val="00673223"/>
  </w:style>
  <w:style w:type="paragraph" w:customStyle="1" w:styleId="Ttulo22">
    <w:name w:val="Título 22"/>
    <w:basedOn w:val="Normal"/>
    <w:uiPriority w:val="1"/>
    <w:qFormat/>
    <w:rsid w:val="0067322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67322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67322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673223"/>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673223"/>
  </w:style>
  <w:style w:type="paragraph" w:customStyle="1" w:styleId="Default">
    <w:name w:val="Default"/>
    <w:rsid w:val="00673223"/>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6732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673223"/>
  </w:style>
  <w:style w:type="paragraph" w:customStyle="1" w:styleId="Nivel01">
    <w:name w:val="Nivel 01"/>
    <w:basedOn w:val="Ttulo1"/>
    <w:next w:val="Normal"/>
    <w:qFormat/>
    <w:rsid w:val="00673223"/>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673223"/>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673223"/>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673223"/>
    <w:pPr>
      <w:numPr>
        <w:ilvl w:val="3"/>
      </w:numPr>
      <w:tabs>
        <w:tab w:val="num" w:pos="645"/>
      </w:tabs>
      <w:ind w:left="851" w:firstLine="0"/>
    </w:pPr>
    <w:rPr>
      <w:color w:val="auto"/>
    </w:rPr>
  </w:style>
  <w:style w:type="paragraph" w:customStyle="1" w:styleId="Nivel5">
    <w:name w:val="Nivel 5"/>
    <w:basedOn w:val="Nivel4"/>
    <w:qFormat/>
    <w:rsid w:val="00673223"/>
    <w:pPr>
      <w:numPr>
        <w:ilvl w:val="4"/>
      </w:numPr>
      <w:tabs>
        <w:tab w:val="num" w:pos="645"/>
      </w:tabs>
      <w:ind w:left="1276" w:firstLine="0"/>
    </w:pPr>
  </w:style>
  <w:style w:type="character" w:customStyle="1" w:styleId="Nivel3Char">
    <w:name w:val="Nivel 3 Char"/>
    <w:basedOn w:val="Fontepargpadro"/>
    <w:link w:val="Nivel3"/>
    <w:rsid w:val="00673223"/>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673223"/>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673223"/>
  </w:style>
  <w:style w:type="character" w:customStyle="1" w:styleId="fontstyle01">
    <w:name w:val="fontstyle01"/>
    <w:basedOn w:val="Fontepargpadro"/>
    <w:rsid w:val="00673223"/>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673223"/>
    <w:rPr>
      <w:rFonts w:ascii="Calibri" w:hAnsi="Calibri" w:cs="Calibri" w:hint="default"/>
      <w:b/>
      <w:bCs/>
      <w:i w:val="0"/>
      <w:iCs w:val="0"/>
      <w:color w:val="000000"/>
      <w:sz w:val="22"/>
      <w:szCs w:val="22"/>
    </w:rPr>
  </w:style>
  <w:style w:type="character" w:customStyle="1" w:styleId="ng-star-inserted">
    <w:name w:val="ng-star-inserted"/>
    <w:basedOn w:val="Fontepargpadro"/>
    <w:rsid w:val="00673223"/>
  </w:style>
  <w:style w:type="paragraph" w:customStyle="1" w:styleId="pb-0">
    <w:name w:val="pb-0"/>
    <w:basedOn w:val="Normal"/>
    <w:rsid w:val="0067322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223"/>
    <w:rPr>
      <w:rFonts w:eastAsiaTheme="minorEastAsia"/>
      <w:lang w:eastAsia="pt-BR"/>
    </w:rPr>
  </w:style>
  <w:style w:type="paragraph" w:styleId="Ttulo1">
    <w:name w:val="heading 1"/>
    <w:basedOn w:val="Normal"/>
    <w:link w:val="Ttulo1Char"/>
    <w:uiPriority w:val="9"/>
    <w:qFormat/>
    <w:rsid w:val="00673223"/>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67322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673223"/>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67322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67322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73223"/>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673223"/>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673223"/>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673223"/>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673223"/>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67322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67322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67322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673223"/>
    <w:rPr>
      <w:rFonts w:ascii="Times New Roman" w:eastAsia="Times New Roman" w:hAnsi="Times New Roman" w:cs="Times New Roman"/>
      <w:sz w:val="24"/>
      <w:szCs w:val="24"/>
      <w:lang w:eastAsia="pt-BR"/>
    </w:rPr>
  </w:style>
  <w:style w:type="character" w:styleId="Hyperlink">
    <w:name w:val="Hyperlink"/>
    <w:basedOn w:val="Fontepargpadro"/>
    <w:uiPriority w:val="99"/>
    <w:rsid w:val="00673223"/>
    <w:rPr>
      <w:color w:val="0000FF"/>
      <w:u w:val="single"/>
    </w:rPr>
  </w:style>
  <w:style w:type="paragraph" w:styleId="Recuodecorpodetexto">
    <w:name w:val="Body Text Indent"/>
    <w:basedOn w:val="Normal"/>
    <w:link w:val="RecuodecorpodetextoChar"/>
    <w:rsid w:val="0067322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673223"/>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67322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7322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673223"/>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67322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73223"/>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67322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67322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673223"/>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73223"/>
    <w:rPr>
      <w:b/>
      <w:bCs/>
    </w:rPr>
  </w:style>
  <w:style w:type="character" w:customStyle="1" w:styleId="apple-converted-space">
    <w:name w:val="apple-converted-space"/>
    <w:basedOn w:val="Fontepargpadro"/>
    <w:rsid w:val="00673223"/>
  </w:style>
  <w:style w:type="paragraph" w:styleId="NormalWeb">
    <w:name w:val="Normal (Web)"/>
    <w:basedOn w:val="Normal"/>
    <w:uiPriority w:val="99"/>
    <w:rsid w:val="006732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673223"/>
  </w:style>
  <w:style w:type="paragraph" w:customStyle="1" w:styleId="WW-Padro11">
    <w:name w:val="WW-Padrão11"/>
    <w:rsid w:val="00673223"/>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673223"/>
    <w:rPr>
      <w:rFonts w:ascii="Tahoma" w:hAnsi="Tahoma" w:cs="Tahoma"/>
      <w:sz w:val="16"/>
      <w:szCs w:val="16"/>
    </w:rPr>
  </w:style>
  <w:style w:type="paragraph" w:styleId="Textodebalo">
    <w:name w:val="Balloon Text"/>
    <w:basedOn w:val="Normal"/>
    <w:link w:val="TextodebaloChar"/>
    <w:uiPriority w:val="99"/>
    <w:semiHidden/>
    <w:unhideWhenUsed/>
    <w:rsid w:val="00673223"/>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673223"/>
    <w:rPr>
      <w:rFonts w:ascii="Tahoma" w:eastAsiaTheme="minorEastAsia" w:hAnsi="Tahoma" w:cs="Tahoma"/>
      <w:sz w:val="16"/>
      <w:szCs w:val="16"/>
      <w:lang w:eastAsia="pt-BR"/>
    </w:rPr>
  </w:style>
  <w:style w:type="character" w:customStyle="1" w:styleId="titulo">
    <w:name w:val="titulo"/>
    <w:basedOn w:val="Fontepargpadro"/>
    <w:rsid w:val="00673223"/>
  </w:style>
  <w:style w:type="character" w:styleId="nfase">
    <w:name w:val="Emphasis"/>
    <w:basedOn w:val="Fontepargpadro"/>
    <w:uiPriority w:val="20"/>
    <w:qFormat/>
    <w:rsid w:val="00673223"/>
    <w:rPr>
      <w:i/>
      <w:iCs/>
    </w:rPr>
  </w:style>
  <w:style w:type="character" w:styleId="nfaseSutil">
    <w:name w:val="Subtle Emphasis"/>
    <w:basedOn w:val="Fontepargpadro"/>
    <w:uiPriority w:val="19"/>
    <w:qFormat/>
    <w:rsid w:val="00673223"/>
    <w:rPr>
      <w:i/>
      <w:iCs/>
      <w:color w:val="808080" w:themeColor="text1" w:themeTint="7F"/>
    </w:rPr>
  </w:style>
  <w:style w:type="table" w:styleId="Tabelacomgrade">
    <w:name w:val="Table Grid"/>
    <w:basedOn w:val="Tabelanormal"/>
    <w:uiPriority w:val="39"/>
    <w:rsid w:val="00673223"/>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673223"/>
  </w:style>
  <w:style w:type="character" w:customStyle="1" w:styleId="name3">
    <w:name w:val="name3"/>
    <w:basedOn w:val="Fontepargpadro"/>
    <w:rsid w:val="00673223"/>
    <w:rPr>
      <w:rFonts w:ascii="Source Sans Pro" w:hAnsi="Source Sans Pro" w:hint="default"/>
      <w:b w:val="0"/>
      <w:bCs w:val="0"/>
      <w:sz w:val="35"/>
      <w:szCs w:val="35"/>
    </w:rPr>
  </w:style>
  <w:style w:type="character" w:customStyle="1" w:styleId="sku-productpage1">
    <w:name w:val="sku-productpage1"/>
    <w:basedOn w:val="Fontepargpadro"/>
    <w:rsid w:val="00673223"/>
    <w:rPr>
      <w:b w:val="0"/>
      <w:bCs w:val="0"/>
      <w:color w:val="9B9B9B"/>
      <w:sz w:val="19"/>
      <w:szCs w:val="19"/>
    </w:rPr>
  </w:style>
  <w:style w:type="character" w:customStyle="1" w:styleId="a-size-large">
    <w:name w:val="a-size-large"/>
    <w:basedOn w:val="Fontepargpadro"/>
    <w:rsid w:val="00673223"/>
  </w:style>
  <w:style w:type="paragraph" w:styleId="Corpodetexto">
    <w:name w:val="Body Text"/>
    <w:basedOn w:val="Normal"/>
    <w:link w:val="CorpodetextoChar"/>
    <w:uiPriority w:val="99"/>
    <w:unhideWhenUsed/>
    <w:rsid w:val="00673223"/>
    <w:pPr>
      <w:spacing w:after="120"/>
    </w:pPr>
  </w:style>
  <w:style w:type="character" w:customStyle="1" w:styleId="CorpodetextoChar">
    <w:name w:val="Corpo de texto Char"/>
    <w:basedOn w:val="Fontepargpadro"/>
    <w:link w:val="Corpodetexto"/>
    <w:uiPriority w:val="99"/>
    <w:rsid w:val="00673223"/>
    <w:rPr>
      <w:rFonts w:eastAsiaTheme="minorEastAsia"/>
      <w:lang w:eastAsia="pt-BR"/>
    </w:rPr>
  </w:style>
  <w:style w:type="paragraph" w:customStyle="1" w:styleId="Ttulo21">
    <w:name w:val="Título 21"/>
    <w:basedOn w:val="Normal"/>
    <w:uiPriority w:val="1"/>
    <w:qFormat/>
    <w:rsid w:val="0067322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67322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67322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6732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73223"/>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673223"/>
  </w:style>
  <w:style w:type="character" w:customStyle="1" w:styleId="infos-feature">
    <w:name w:val="infos-feature"/>
    <w:basedOn w:val="Fontepargpadro"/>
    <w:rsid w:val="00673223"/>
  </w:style>
  <w:style w:type="character" w:customStyle="1" w:styleId="textopadrao">
    <w:name w:val="textopadrao"/>
    <w:basedOn w:val="Fontepargpadro"/>
    <w:rsid w:val="00673223"/>
  </w:style>
  <w:style w:type="paragraph" w:customStyle="1" w:styleId="Ttulo22">
    <w:name w:val="Título 22"/>
    <w:basedOn w:val="Normal"/>
    <w:uiPriority w:val="1"/>
    <w:qFormat/>
    <w:rsid w:val="0067322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67322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67322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673223"/>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673223"/>
  </w:style>
  <w:style w:type="paragraph" w:customStyle="1" w:styleId="Default">
    <w:name w:val="Default"/>
    <w:rsid w:val="00673223"/>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6732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673223"/>
  </w:style>
  <w:style w:type="paragraph" w:customStyle="1" w:styleId="Nivel01">
    <w:name w:val="Nivel 01"/>
    <w:basedOn w:val="Ttulo1"/>
    <w:next w:val="Normal"/>
    <w:qFormat/>
    <w:rsid w:val="00673223"/>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673223"/>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673223"/>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673223"/>
    <w:pPr>
      <w:numPr>
        <w:ilvl w:val="3"/>
      </w:numPr>
      <w:tabs>
        <w:tab w:val="num" w:pos="645"/>
      </w:tabs>
      <w:ind w:left="851" w:firstLine="0"/>
    </w:pPr>
    <w:rPr>
      <w:color w:val="auto"/>
    </w:rPr>
  </w:style>
  <w:style w:type="paragraph" w:customStyle="1" w:styleId="Nivel5">
    <w:name w:val="Nivel 5"/>
    <w:basedOn w:val="Nivel4"/>
    <w:qFormat/>
    <w:rsid w:val="00673223"/>
    <w:pPr>
      <w:numPr>
        <w:ilvl w:val="4"/>
      </w:numPr>
      <w:tabs>
        <w:tab w:val="num" w:pos="645"/>
      </w:tabs>
      <w:ind w:left="1276" w:firstLine="0"/>
    </w:pPr>
  </w:style>
  <w:style w:type="character" w:customStyle="1" w:styleId="Nivel3Char">
    <w:name w:val="Nivel 3 Char"/>
    <w:basedOn w:val="Fontepargpadro"/>
    <w:link w:val="Nivel3"/>
    <w:rsid w:val="00673223"/>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673223"/>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673223"/>
  </w:style>
  <w:style w:type="character" w:customStyle="1" w:styleId="fontstyle01">
    <w:name w:val="fontstyle01"/>
    <w:basedOn w:val="Fontepargpadro"/>
    <w:rsid w:val="00673223"/>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673223"/>
    <w:rPr>
      <w:rFonts w:ascii="Calibri" w:hAnsi="Calibri" w:cs="Calibri" w:hint="default"/>
      <w:b/>
      <w:bCs/>
      <w:i w:val="0"/>
      <w:iCs w:val="0"/>
      <w:color w:val="000000"/>
      <w:sz w:val="22"/>
      <w:szCs w:val="22"/>
    </w:rPr>
  </w:style>
  <w:style w:type="character" w:customStyle="1" w:styleId="ng-star-inserted">
    <w:name w:val="ng-star-inserted"/>
    <w:basedOn w:val="Fontepargpadro"/>
    <w:rsid w:val="00673223"/>
  </w:style>
  <w:style w:type="paragraph" w:customStyle="1" w:styleId="pb-0">
    <w:name w:val="pb-0"/>
    <w:basedOn w:val="Normal"/>
    <w:rsid w:val="006732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mrpinhal@gmail.com" TargetMode="External"/><Relationship Id="rId13" Type="http://schemas.openxmlformats.org/officeDocument/2006/relationships/hyperlink" Target="mailto:pmrpinhal@uol.com.br" TargetMode="External"/><Relationship Id="rId18" Type="http://schemas.openxmlformats.org/officeDocument/2006/relationships/hyperlink" Target="mailto:pmrpinhal@uol.com.br"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planalto.gov.br/ccivil_03/_ato2019-2022/2022/Decreto/D11246.htm" TargetMode="External"/><Relationship Id="rId7" Type="http://schemas.openxmlformats.org/officeDocument/2006/relationships/hyperlink" Target="mailto:pmrpinhal@uol.com.br"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mailto:pmrpinhal@uol.com.br%20e%20compras.pmrpinhal@gmail.com%20"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hyperlink" Target="http://www.ribeiraodopinhal.pr.gov.br" TargetMode="External"/><Relationship Id="rId11" Type="http://schemas.openxmlformats.org/officeDocument/2006/relationships/hyperlink" Target="http://www.bll.org.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mailto:compras.pmrpinhal@gmail.com" TargetMode="External"/><Relationship Id="rId10" Type="http://schemas.openxmlformats.org/officeDocument/2006/relationships/hyperlink" Target="http://www.bll.org.br/" TargetMode="External"/><Relationship Id="rId19" Type="http://schemas.openxmlformats.org/officeDocument/2006/relationships/hyperlink" Target="mailto:compras.pmrpinhal@gmail.com" TargetMode="External"/><Relationship Id="rId4" Type="http://schemas.openxmlformats.org/officeDocument/2006/relationships/settings" Target="settings.xml"/><Relationship Id="rId9" Type="http://schemas.openxmlformats.org/officeDocument/2006/relationships/hyperlink" Target="http://www.guaira.pr.gov.br/" TargetMode="External"/><Relationship Id="rId14" Type="http://schemas.openxmlformats.org/officeDocument/2006/relationships/hyperlink" Target="mailto:compras.pmrpinhal@gmail.com" TargetMode="External"/><Relationship Id="rId22" Type="http://schemas.openxmlformats.org/officeDocument/2006/relationships/hyperlink" Target="mailto:pmrpinhal@uol.com.br"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29</Pages>
  <Words>14007</Words>
  <Characters>75638</Characters>
  <Application>Microsoft Office Word</Application>
  <DocSecurity>0</DocSecurity>
  <Lines>630</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5</cp:revision>
  <dcterms:created xsi:type="dcterms:W3CDTF">2025-02-25T14:31:00Z</dcterms:created>
  <dcterms:modified xsi:type="dcterms:W3CDTF">2025-02-25T16:38:00Z</dcterms:modified>
</cp:coreProperties>
</file>