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57" w:rsidRPr="009D6530" w:rsidRDefault="00CD0557" w:rsidP="00CD0557">
      <w:pPr>
        <w:pStyle w:val="SemEspaamento"/>
        <w:rPr>
          <w:sz w:val="20"/>
          <w:szCs w:val="20"/>
        </w:rPr>
      </w:pPr>
    </w:p>
    <w:p w:rsidR="00CD0557" w:rsidRPr="009D6530" w:rsidRDefault="00CD0557" w:rsidP="00CD0557">
      <w:pPr>
        <w:pStyle w:val="SemEspaamento"/>
        <w:rPr>
          <w:sz w:val="20"/>
          <w:szCs w:val="20"/>
        </w:rPr>
      </w:pPr>
    </w:p>
    <w:p w:rsidR="00CD0557" w:rsidRPr="009D6530" w:rsidRDefault="00CD0557" w:rsidP="00CD0557">
      <w:pPr>
        <w:rPr>
          <w:sz w:val="20"/>
          <w:szCs w:val="20"/>
        </w:rPr>
      </w:pPr>
    </w:p>
    <w:p w:rsidR="00CD0557" w:rsidRPr="009D6530" w:rsidRDefault="00CD0557" w:rsidP="00CD0557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6629" w:type="dxa"/>
        <w:tblLayout w:type="fixed"/>
        <w:tblLook w:val="04A0" w:firstRow="1" w:lastRow="0" w:firstColumn="1" w:lastColumn="0" w:noHBand="0" w:noVBand="1"/>
      </w:tblPr>
      <w:tblGrid>
        <w:gridCol w:w="6629"/>
      </w:tblGrid>
      <w:tr w:rsidR="00CD0557" w:rsidRPr="009D6530" w:rsidTr="000B541B">
        <w:tc>
          <w:tcPr>
            <w:tcW w:w="6629" w:type="dxa"/>
          </w:tcPr>
          <w:p w:rsidR="00CD0557" w:rsidRPr="001649F6" w:rsidRDefault="00CD0557" w:rsidP="000B541B">
            <w:pPr>
              <w:pStyle w:val="SemEspaamento"/>
              <w:jc w:val="center"/>
              <w:rPr>
                <w:rFonts w:asciiTheme="minorHAnsi" w:hAnsiTheme="minorHAnsi" w:cstheme="minorHAnsi"/>
                <w:b/>
              </w:rPr>
            </w:pPr>
            <w:r w:rsidRPr="001649F6">
              <w:rPr>
                <w:rFonts w:asciiTheme="minorHAnsi" w:hAnsiTheme="minorHAnsi" w:cstheme="minorHAnsi"/>
                <w:b/>
              </w:rPr>
              <w:t>PREFEITURA MUNICIPAL DE RIBEIRÃO DO PINHAL – PR</w:t>
            </w:r>
          </w:p>
          <w:p w:rsidR="00CD0557" w:rsidRPr="001649F6" w:rsidRDefault="00CD0557" w:rsidP="000B541B">
            <w:pPr>
              <w:pStyle w:val="SemEspaamento"/>
              <w:jc w:val="center"/>
              <w:rPr>
                <w:rFonts w:asciiTheme="minorHAnsi" w:hAnsiTheme="minorHAnsi" w:cstheme="minorHAnsi"/>
              </w:rPr>
            </w:pPr>
            <w:r w:rsidRPr="001649F6">
              <w:rPr>
                <w:rFonts w:asciiTheme="minorHAnsi" w:hAnsiTheme="minorHAnsi" w:cstheme="minorHAnsi"/>
                <w:b/>
              </w:rPr>
              <w:t xml:space="preserve"> DISPENSA DE LICITAÇÃO Nº. </w:t>
            </w:r>
            <w:r>
              <w:rPr>
                <w:rFonts w:asciiTheme="minorHAnsi" w:hAnsiTheme="minorHAnsi" w:cstheme="minorHAnsi"/>
                <w:b/>
              </w:rPr>
              <w:t>00</w:t>
            </w:r>
            <w:r w:rsidR="00AE5F18">
              <w:rPr>
                <w:rFonts w:asciiTheme="minorHAnsi" w:hAnsiTheme="minorHAnsi" w:cstheme="minorHAnsi"/>
                <w:b/>
              </w:rPr>
              <w:t>6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b/>
              </w:rPr>
              <w:t>/2023</w:t>
            </w:r>
            <w:r>
              <w:rPr>
                <w:rFonts w:asciiTheme="minorHAnsi" w:hAnsiTheme="minorHAnsi" w:cstheme="minorHAnsi"/>
                <w:b/>
              </w:rPr>
              <w:t xml:space="preserve"> – CONTRATO 113/2023</w:t>
            </w:r>
            <w:r w:rsidRPr="001649F6">
              <w:rPr>
                <w:rFonts w:asciiTheme="minorHAnsi" w:hAnsiTheme="minorHAnsi" w:cstheme="minorHAnsi"/>
              </w:rPr>
              <w:t>.</w:t>
            </w:r>
          </w:p>
          <w:p w:rsidR="00CD0557" w:rsidRPr="00CD0557" w:rsidRDefault="00CD0557" w:rsidP="00CD0557">
            <w:pPr>
              <w:pStyle w:val="SemEspaamento"/>
              <w:jc w:val="both"/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</w:pPr>
            <w:r w:rsidRPr="00CD0557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MOVVI SISTEMAS LTDA CNPJ/MF nº 36.667.857/0001-07. Objeto: Contratação de empresa especializada para elaboração de projeto visando </w:t>
            </w:r>
            <w:proofErr w:type="gramStart"/>
            <w:r w:rsidRPr="00CD0557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proofErr w:type="gramEnd"/>
            <w:r w:rsidRPr="00CD0557">
              <w:rPr>
                <w:rFonts w:asciiTheme="minorHAnsi" w:hAnsiTheme="minorHAnsi" w:cstheme="minorHAnsi"/>
                <w:sz w:val="18"/>
                <w:szCs w:val="18"/>
              </w:rPr>
              <w:t xml:space="preserve"> implantação de um sistema de monitoramento por vídeo nas vias públicas municipais e no Distrito da </w:t>
            </w:r>
            <w:proofErr w:type="spellStart"/>
            <w:r w:rsidRPr="00CD0557">
              <w:rPr>
                <w:rFonts w:asciiTheme="minorHAnsi" w:hAnsiTheme="minorHAnsi" w:cstheme="minorHAnsi"/>
                <w:sz w:val="18"/>
                <w:szCs w:val="18"/>
              </w:rPr>
              <w:t>Triolândia</w:t>
            </w:r>
            <w:proofErr w:type="spellEnd"/>
            <w:r w:rsidRPr="00CD0557">
              <w:rPr>
                <w:rFonts w:asciiTheme="minorHAnsi" w:hAnsiTheme="minorHAnsi" w:cstheme="minorHAnsi"/>
                <w:sz w:val="18"/>
                <w:szCs w:val="18"/>
              </w:rPr>
              <w:t xml:space="preserve">, conforme solicitação da Secretaria de Administração. Vigência </w:t>
            </w:r>
            <w:r w:rsidRPr="00CD0557">
              <w:rPr>
                <w:rFonts w:asciiTheme="minorHAnsi" w:hAnsiTheme="minorHAnsi" w:cstheme="minorHAnsi"/>
                <w:sz w:val="18"/>
                <w:szCs w:val="18"/>
              </w:rPr>
              <w:t>21/03/2024</w:t>
            </w:r>
            <w:r w:rsidRPr="00CD055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CD0557">
              <w:rPr>
                <w:rFonts w:asciiTheme="minorHAnsi" w:hAnsiTheme="minorHAnsi" w:cstheme="minorHAnsi"/>
                <w:sz w:val="18"/>
                <w:szCs w:val="18"/>
              </w:rPr>
              <w:t xml:space="preserve"> Execução 15 dias.</w:t>
            </w:r>
            <w:r w:rsidRPr="00CD055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0557">
              <w:rPr>
                <w:rFonts w:asciiTheme="minorHAnsi" w:hAnsiTheme="minorHAnsi" w:cstheme="minorHAnsi"/>
                <w:sz w:val="18"/>
                <w:szCs w:val="18"/>
              </w:rPr>
              <w:t>Valor</w:t>
            </w:r>
            <w:r w:rsidRPr="00CD0557">
              <w:rPr>
                <w:rFonts w:asciiTheme="minorHAnsi" w:hAnsiTheme="minorHAnsi" w:cstheme="minorHAnsi"/>
                <w:sz w:val="18"/>
                <w:szCs w:val="18"/>
              </w:rPr>
              <w:t xml:space="preserve"> R$ </w:t>
            </w:r>
            <w:r w:rsidRPr="00CD0557">
              <w:rPr>
                <w:rFonts w:asciiTheme="minorHAnsi" w:hAnsiTheme="minorHAnsi" w:cstheme="minorHAnsi"/>
                <w:sz w:val="18"/>
                <w:szCs w:val="18"/>
              </w:rPr>
              <w:t>3.000,00</w:t>
            </w:r>
            <w:r w:rsidRPr="00CD0557">
              <w:rPr>
                <w:rFonts w:asciiTheme="minorHAnsi" w:hAnsiTheme="minorHAnsi" w:cstheme="minorHAnsi"/>
                <w:sz w:val="18"/>
                <w:szCs w:val="18"/>
              </w:rPr>
              <w:t>. JUSTIFICATIVA DA ESCOLHA DO FORNECEDOR: ARTIGO 24 XVII - RATIFICAÇÃ</w:t>
            </w:r>
            <w:r w:rsidRPr="00CD0557">
              <w:rPr>
                <w:rFonts w:asciiTheme="minorHAnsi" w:hAnsiTheme="minorHAnsi" w:cstheme="minorHAnsi"/>
                <w:sz w:val="18"/>
                <w:szCs w:val="18"/>
              </w:rPr>
              <w:t>O DARTAGNAN CALIXTO FRAIZ – 22/0</w:t>
            </w:r>
            <w:r w:rsidRPr="00CD0557">
              <w:rPr>
                <w:rFonts w:asciiTheme="minorHAnsi" w:hAnsiTheme="minorHAnsi" w:cstheme="minorHAnsi"/>
                <w:sz w:val="18"/>
                <w:szCs w:val="18"/>
              </w:rPr>
              <w:t>3/2023.</w:t>
            </w:r>
          </w:p>
        </w:tc>
      </w:tr>
    </w:tbl>
    <w:p w:rsidR="00CD0557" w:rsidRPr="009D6530" w:rsidRDefault="00CD0557" w:rsidP="00CD0557">
      <w:pPr>
        <w:rPr>
          <w:sz w:val="20"/>
          <w:szCs w:val="20"/>
        </w:rPr>
      </w:pPr>
    </w:p>
    <w:p w:rsidR="00CD0557" w:rsidRPr="009D6530" w:rsidRDefault="00CD0557" w:rsidP="00CD0557">
      <w:pPr>
        <w:rPr>
          <w:sz w:val="20"/>
          <w:szCs w:val="20"/>
        </w:rPr>
      </w:pPr>
    </w:p>
    <w:p w:rsidR="00CD0557" w:rsidRPr="009D6530" w:rsidRDefault="00CD0557" w:rsidP="00CD0557">
      <w:pPr>
        <w:rPr>
          <w:sz w:val="20"/>
          <w:szCs w:val="20"/>
        </w:rPr>
      </w:pPr>
    </w:p>
    <w:p w:rsidR="00CD0557" w:rsidRPr="009D6530" w:rsidRDefault="00CD0557" w:rsidP="00CD0557">
      <w:pPr>
        <w:rPr>
          <w:sz w:val="20"/>
          <w:szCs w:val="20"/>
        </w:rPr>
      </w:pPr>
    </w:p>
    <w:p w:rsidR="00CD0557" w:rsidRPr="009D6530" w:rsidRDefault="00CD0557" w:rsidP="00CD0557">
      <w:pPr>
        <w:rPr>
          <w:sz w:val="20"/>
          <w:szCs w:val="20"/>
        </w:rPr>
      </w:pPr>
    </w:p>
    <w:p w:rsidR="00CD0557" w:rsidRPr="009D6530" w:rsidRDefault="00CD0557" w:rsidP="00CD0557">
      <w:pPr>
        <w:rPr>
          <w:sz w:val="20"/>
          <w:szCs w:val="20"/>
        </w:rPr>
      </w:pPr>
    </w:p>
    <w:p w:rsidR="00CD0557" w:rsidRPr="009D6530" w:rsidRDefault="00CD0557" w:rsidP="00CD0557">
      <w:pPr>
        <w:rPr>
          <w:sz w:val="20"/>
          <w:szCs w:val="20"/>
        </w:rPr>
      </w:pPr>
    </w:p>
    <w:p w:rsidR="00CD0557" w:rsidRPr="009D6530" w:rsidRDefault="00CD0557" w:rsidP="00CD0557">
      <w:pPr>
        <w:rPr>
          <w:sz w:val="20"/>
          <w:szCs w:val="20"/>
        </w:rPr>
      </w:pPr>
    </w:p>
    <w:p w:rsidR="00CD0557" w:rsidRPr="009D6530" w:rsidRDefault="00CD0557" w:rsidP="00CD0557">
      <w:pPr>
        <w:rPr>
          <w:sz w:val="20"/>
          <w:szCs w:val="20"/>
        </w:rPr>
      </w:pPr>
    </w:p>
    <w:p w:rsidR="00CD0557" w:rsidRDefault="00CD0557" w:rsidP="00CD0557"/>
    <w:p w:rsidR="00CD0557" w:rsidRDefault="00CD0557" w:rsidP="00CD0557"/>
    <w:p w:rsidR="00CD0557" w:rsidRDefault="00CD0557" w:rsidP="00CD0557"/>
    <w:p w:rsidR="00CD0557" w:rsidRDefault="00CD0557" w:rsidP="00CD0557"/>
    <w:p w:rsidR="00CD0557" w:rsidRDefault="00CD0557" w:rsidP="00CD0557"/>
    <w:p w:rsidR="00CD0557" w:rsidRDefault="00CD0557" w:rsidP="00CD0557"/>
    <w:p w:rsidR="00CD0557" w:rsidRDefault="00CD0557" w:rsidP="00CD0557"/>
    <w:p w:rsidR="00CD0557" w:rsidRDefault="00CD0557" w:rsidP="00CD0557"/>
    <w:p w:rsidR="00CD0557" w:rsidRDefault="00CD0557" w:rsidP="00CD0557"/>
    <w:p w:rsidR="00CD0557" w:rsidRDefault="00CD0557" w:rsidP="00CD0557"/>
    <w:p w:rsidR="00CD0557" w:rsidRDefault="00CD0557" w:rsidP="00CD0557"/>
    <w:p w:rsidR="00CD0557" w:rsidRDefault="00CD0557" w:rsidP="00CD0557"/>
    <w:p w:rsidR="00CD0557" w:rsidRDefault="00CD0557" w:rsidP="00CD0557"/>
    <w:p w:rsidR="00CD0557" w:rsidRDefault="00CD0557" w:rsidP="00CD0557"/>
    <w:p w:rsidR="00CD0557" w:rsidRDefault="00CD0557" w:rsidP="00CD0557"/>
    <w:p w:rsidR="00CD0557" w:rsidRDefault="00CD0557" w:rsidP="00CD0557"/>
    <w:p w:rsidR="00CD0557" w:rsidRDefault="00CD0557" w:rsidP="00CD0557"/>
    <w:p w:rsidR="00CD0557" w:rsidRDefault="00CD0557" w:rsidP="00CD0557"/>
    <w:p w:rsidR="00CD0557" w:rsidRDefault="00CD0557" w:rsidP="00CD0557"/>
    <w:p w:rsidR="00CD0557" w:rsidRDefault="00CD0557" w:rsidP="00CD0557"/>
    <w:p w:rsidR="00CD0557" w:rsidRDefault="00CD0557" w:rsidP="00CD0557"/>
    <w:p w:rsidR="006B799F" w:rsidRDefault="006B799F"/>
    <w:sectPr w:rsidR="006B799F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E5F1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E5F1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AE5F1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E5F1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2C00C15" wp14:editId="5C9C4B6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E5F1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E5F1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CA"/>
    <w:rsid w:val="000563CA"/>
    <w:rsid w:val="006B799F"/>
    <w:rsid w:val="00AE5F18"/>
    <w:rsid w:val="00CD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5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05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D05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D05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D055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D055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D055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D0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CD055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55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05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D055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D055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D055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D055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D0557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CD05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CD055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2023-03-23T13:01:00Z</dcterms:created>
  <dcterms:modified xsi:type="dcterms:W3CDTF">2023-03-23T13:08:00Z</dcterms:modified>
</cp:coreProperties>
</file>