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054" w:type="dxa"/>
        <w:tblLook w:val="04A0" w:firstRow="1" w:lastRow="0" w:firstColumn="1" w:lastColumn="0" w:noHBand="0" w:noVBand="1"/>
      </w:tblPr>
      <w:tblGrid>
        <w:gridCol w:w="7054"/>
      </w:tblGrid>
      <w:tr w:rsidR="000F0E48" w:rsidRPr="00D37C27" w:rsidTr="005F5A6F">
        <w:trPr>
          <w:trHeight w:val="3018"/>
        </w:trPr>
        <w:tc>
          <w:tcPr>
            <w:tcW w:w="7054" w:type="dxa"/>
            <w:shd w:val="clear" w:color="auto" w:fill="auto"/>
          </w:tcPr>
          <w:p w:rsidR="000F0E48" w:rsidRPr="00C342E4" w:rsidRDefault="000F0E48" w:rsidP="005F5A6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F0E48" w:rsidRPr="006304AB" w:rsidRDefault="006304AB" w:rsidP="006304AB">
            <w:pPr>
              <w:pStyle w:val="SemEspaamento"/>
              <w:jc w:val="both"/>
              <w:rPr>
                <w:sz w:val="18"/>
                <w:szCs w:val="18"/>
              </w:rPr>
            </w:pPr>
            <w:proofErr w:type="gramStart"/>
            <w:r w:rsidRPr="006304AB">
              <w:rPr>
                <w:rFonts w:asciiTheme="minorHAnsi" w:hAnsiTheme="minorHAnsi" w:cstheme="minorHAnsi"/>
                <w:sz w:val="18"/>
                <w:szCs w:val="18"/>
              </w:rPr>
              <w:t>ERRATA AVISO</w:t>
            </w:r>
            <w:proofErr w:type="gramEnd"/>
            <w:r w:rsidRPr="006304AB">
              <w:rPr>
                <w:rFonts w:asciiTheme="minorHAnsi" w:hAnsiTheme="minorHAnsi" w:cstheme="minorHAnsi"/>
                <w:sz w:val="18"/>
                <w:szCs w:val="18"/>
              </w:rPr>
              <w:t xml:space="preserve"> DE LICITAÇÃO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>TOMADA DE PREÇOS nº. 003/2023.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Tendo em vista correções na planilha orçamentária, comunicamos que o processo licitatório na modalidade Tomada de Preços, do tipo menor preço global, cujo objeto é a contratação de </w:t>
            </w:r>
            <w:r w:rsidRPr="006304AB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execução de obra de revitalização da Avenida Silveira Pinto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04AB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 será realizado no dia: 18/04/2023, a partir das 09h30min, na sede da Prefeitura Municipal, localizada à Rua Paraná, nº. 983 – Centro, em nosso Município. O valor total estimado para tal contratação será de R$ 749.957,80 (setecentos e quarenta e nove mil novecentos e cinquenta e sete reais e oitenta centavos).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>A vistoria no local da obra deverá ser agendada previamente em até 02 (dois) dias antes da data da sessão com o Engenheiro Civil do município (43)35518301 ou (43)35518309.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7" w:history="1">
              <w:r w:rsidRPr="006304AB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6304AB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6304AB">
              <w:rPr>
                <w:rFonts w:asciiTheme="minorHAnsi" w:hAnsiTheme="minorHAnsi" w:cstheme="minorHAnsi"/>
                <w:sz w:val="18"/>
                <w:szCs w:val="18"/>
              </w:rPr>
              <w:t>.  Ribeirão do Pinhal, 23 de março de 2023</w:t>
            </w:r>
            <w:r w:rsidR="000F0E48" w:rsidRPr="006304AB">
              <w:rPr>
                <w:rFonts w:asciiTheme="minorHAnsi" w:hAnsiTheme="minorHAnsi" w:cstheme="minorHAnsi"/>
                <w:sz w:val="18"/>
                <w:szCs w:val="18"/>
              </w:rPr>
              <w:t>. Adriana Cristina de Matos - Presidente Comissão de Licitações.</w:t>
            </w:r>
          </w:p>
        </w:tc>
      </w:tr>
    </w:tbl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Pr="00D37C27" w:rsidRDefault="000F0E48" w:rsidP="000F0E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Default="000F0E48" w:rsidP="000F0E48"/>
    <w:p w:rsidR="000F0E48" w:rsidRPr="00B97EF0" w:rsidRDefault="000F0E48" w:rsidP="000F0E48"/>
    <w:p w:rsidR="000F0E48" w:rsidRDefault="000F0E48" w:rsidP="000F0E48"/>
    <w:p w:rsidR="005C6FD8" w:rsidRDefault="005C6FD8"/>
    <w:sectPr w:rsidR="005C6FD8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6C" w:rsidRDefault="00C02B6C">
      <w:pPr>
        <w:spacing w:after="0" w:line="240" w:lineRule="auto"/>
      </w:pPr>
      <w:r>
        <w:separator/>
      </w:r>
    </w:p>
  </w:endnote>
  <w:endnote w:type="continuationSeparator" w:id="0">
    <w:p w:rsidR="00C02B6C" w:rsidRDefault="00C0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Default="00C02B6C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0F0E4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0F0E4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6C" w:rsidRDefault="00C02B6C">
      <w:pPr>
        <w:spacing w:after="0" w:line="240" w:lineRule="auto"/>
      </w:pPr>
      <w:r>
        <w:separator/>
      </w:r>
    </w:p>
  </w:footnote>
  <w:footnote w:type="continuationSeparator" w:id="0">
    <w:p w:rsidR="00C02B6C" w:rsidRDefault="00C0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Pr="00A7116E" w:rsidRDefault="000F0E4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2904BDC" wp14:editId="34BB1BE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0F0E4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C02B6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8C"/>
    <w:rsid w:val="000F0E48"/>
    <w:rsid w:val="002B578C"/>
    <w:rsid w:val="005C6FD8"/>
    <w:rsid w:val="006304AB"/>
    <w:rsid w:val="00C0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E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0E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0E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F0E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F0E4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F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0E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0F0E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E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0E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0E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F0E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F0E4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F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0E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0F0E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2023-03-08T12:46:00Z</dcterms:created>
  <dcterms:modified xsi:type="dcterms:W3CDTF">2023-03-23T11:48:00Z</dcterms:modified>
</cp:coreProperties>
</file>